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ABC" w:rsidRPr="009C2BF9" w:rsidRDefault="008A08E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C2BF9">
        <w:rPr>
          <w:rFonts w:ascii="Times New Roman" w:hAnsi="Times New Roman" w:cs="Times New Roman"/>
          <w:b/>
          <w:sz w:val="24"/>
          <w:szCs w:val="24"/>
        </w:rPr>
        <w:t xml:space="preserve">Review of the Paper: </w:t>
      </w:r>
      <w:r w:rsidRPr="009C2BF9">
        <w:rPr>
          <w:rFonts w:ascii="Times New Roman" w:hAnsi="Times New Roman" w:cs="Times New Roman"/>
          <w:sz w:val="24"/>
          <w:szCs w:val="24"/>
        </w:rPr>
        <w:t>Tonal changes post lexical formations in Esan</w:t>
      </w:r>
    </w:p>
    <w:p w:rsidR="008A08EC" w:rsidRPr="009C2BF9" w:rsidRDefault="008A08EC">
      <w:pPr>
        <w:rPr>
          <w:rFonts w:ascii="Times New Roman" w:hAnsi="Times New Roman" w:cs="Times New Roman"/>
          <w:sz w:val="24"/>
          <w:szCs w:val="24"/>
        </w:rPr>
      </w:pPr>
      <w:r w:rsidRPr="009C2BF9">
        <w:rPr>
          <w:rFonts w:ascii="Times New Roman" w:hAnsi="Times New Roman" w:cs="Times New Roman"/>
          <w:b/>
          <w:sz w:val="24"/>
          <w:szCs w:val="24"/>
        </w:rPr>
        <w:t xml:space="preserve">Decision: </w:t>
      </w:r>
      <w:r w:rsidRPr="009C2BF9">
        <w:rPr>
          <w:rFonts w:ascii="Times New Roman" w:hAnsi="Times New Roman" w:cs="Times New Roman"/>
          <w:sz w:val="24"/>
          <w:szCs w:val="24"/>
        </w:rPr>
        <w:t>Reject</w:t>
      </w:r>
    </w:p>
    <w:p w:rsidR="0050551F" w:rsidRPr="009C2BF9" w:rsidRDefault="008A08EC" w:rsidP="004D352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BF9">
        <w:rPr>
          <w:rFonts w:ascii="Times New Roman" w:hAnsi="Times New Roman" w:cs="Times New Roman"/>
          <w:b/>
          <w:sz w:val="24"/>
          <w:szCs w:val="24"/>
        </w:rPr>
        <w:t xml:space="preserve">Comments: </w:t>
      </w:r>
      <w:r w:rsidRPr="009C2BF9">
        <w:rPr>
          <w:rFonts w:ascii="Times New Roman" w:hAnsi="Times New Roman" w:cs="Times New Roman"/>
          <w:sz w:val="24"/>
          <w:szCs w:val="24"/>
        </w:rPr>
        <w:t xml:space="preserve">It is great that this author </w:t>
      </w:r>
      <w:r w:rsidR="00FA6510">
        <w:rPr>
          <w:rFonts w:ascii="Times New Roman" w:hAnsi="Times New Roman" w:cs="Times New Roman"/>
          <w:sz w:val="24"/>
          <w:szCs w:val="24"/>
        </w:rPr>
        <w:t xml:space="preserve">found this issue </w:t>
      </w:r>
      <w:r w:rsidRPr="009C2BF9">
        <w:rPr>
          <w:rFonts w:ascii="Times New Roman" w:hAnsi="Times New Roman" w:cs="Times New Roman"/>
          <w:sz w:val="24"/>
          <w:szCs w:val="24"/>
        </w:rPr>
        <w:t xml:space="preserve">and decided </w:t>
      </w:r>
      <w:r w:rsidR="00950B73" w:rsidRPr="009C2BF9">
        <w:rPr>
          <w:rFonts w:ascii="Times New Roman" w:hAnsi="Times New Roman" w:cs="Times New Roman"/>
          <w:sz w:val="24"/>
          <w:szCs w:val="24"/>
        </w:rPr>
        <w:t xml:space="preserve">to work on </w:t>
      </w:r>
      <w:r w:rsidR="00F33F0F" w:rsidRPr="009C2BF9">
        <w:rPr>
          <w:rFonts w:ascii="Times New Roman" w:hAnsi="Times New Roman" w:cs="Times New Roman"/>
          <w:sz w:val="24"/>
          <w:szCs w:val="24"/>
        </w:rPr>
        <w:t xml:space="preserve">it </w:t>
      </w:r>
      <w:r w:rsidR="00950B73" w:rsidRPr="009C2BF9">
        <w:rPr>
          <w:rFonts w:ascii="Times New Roman" w:hAnsi="Times New Roman" w:cs="Times New Roman"/>
          <w:sz w:val="24"/>
          <w:szCs w:val="24"/>
        </w:rPr>
        <w:t xml:space="preserve">probably for </w:t>
      </w:r>
      <w:r w:rsidRPr="009C2BF9">
        <w:rPr>
          <w:rFonts w:ascii="Times New Roman" w:hAnsi="Times New Roman" w:cs="Times New Roman"/>
          <w:sz w:val="24"/>
          <w:szCs w:val="24"/>
        </w:rPr>
        <w:t xml:space="preserve">a thesis or dissertation. It is clear that she or he did not do much to </w:t>
      </w:r>
      <w:r w:rsidR="00950B73" w:rsidRPr="009C2BF9">
        <w:rPr>
          <w:rFonts w:ascii="Times New Roman" w:hAnsi="Times New Roman" w:cs="Times New Roman"/>
          <w:sz w:val="24"/>
          <w:szCs w:val="24"/>
        </w:rPr>
        <w:t xml:space="preserve">alter </w:t>
      </w:r>
      <w:r w:rsidRPr="009C2BF9">
        <w:rPr>
          <w:rFonts w:ascii="Times New Roman" w:hAnsi="Times New Roman" w:cs="Times New Roman"/>
          <w:sz w:val="24"/>
          <w:szCs w:val="24"/>
        </w:rPr>
        <w:t xml:space="preserve">it to </w:t>
      </w:r>
      <w:r w:rsidR="00950B73" w:rsidRPr="009C2BF9">
        <w:rPr>
          <w:rFonts w:ascii="Times New Roman" w:hAnsi="Times New Roman" w:cs="Times New Roman"/>
          <w:sz w:val="24"/>
          <w:szCs w:val="24"/>
        </w:rPr>
        <w:t>bring it in line with your requirements</w:t>
      </w:r>
      <w:r w:rsidR="00F33F0F" w:rsidRPr="009C2BF9">
        <w:rPr>
          <w:rFonts w:ascii="Times New Roman" w:hAnsi="Times New Roman" w:cs="Times New Roman"/>
          <w:sz w:val="24"/>
          <w:szCs w:val="24"/>
        </w:rPr>
        <w:t>/standards</w:t>
      </w:r>
      <w:r w:rsidR="00950B73" w:rsidRPr="009C2BF9">
        <w:rPr>
          <w:rFonts w:ascii="Times New Roman" w:hAnsi="Times New Roman" w:cs="Times New Roman"/>
          <w:sz w:val="24"/>
          <w:szCs w:val="24"/>
        </w:rPr>
        <w:t xml:space="preserve">. Most of the details provided are unnecessary – they may be necessary in the context of a thesis/dissertation but not in a journal. I will advise that </w:t>
      </w:r>
      <w:r w:rsidR="00DD74F9" w:rsidRPr="009C2BF9">
        <w:rPr>
          <w:rFonts w:ascii="Times New Roman" w:hAnsi="Times New Roman" w:cs="Times New Roman"/>
          <w:sz w:val="24"/>
          <w:szCs w:val="24"/>
        </w:rPr>
        <w:t>you direct him or her to sample publications of your journal</w:t>
      </w:r>
      <w:r w:rsidR="00F33F0F" w:rsidRPr="009C2BF9">
        <w:rPr>
          <w:rFonts w:ascii="Times New Roman" w:hAnsi="Times New Roman" w:cs="Times New Roman"/>
          <w:sz w:val="24"/>
          <w:szCs w:val="24"/>
        </w:rPr>
        <w:t>,</w:t>
      </w:r>
      <w:r w:rsidR="00DD74F9" w:rsidRPr="009C2BF9">
        <w:rPr>
          <w:rFonts w:ascii="Times New Roman" w:hAnsi="Times New Roman" w:cs="Times New Roman"/>
          <w:sz w:val="24"/>
          <w:szCs w:val="24"/>
        </w:rPr>
        <w:t xml:space="preserve"> especially</w:t>
      </w:r>
      <w:r w:rsidR="00F33F0F" w:rsidRPr="009C2BF9">
        <w:rPr>
          <w:rFonts w:ascii="Times New Roman" w:hAnsi="Times New Roman" w:cs="Times New Roman"/>
          <w:sz w:val="24"/>
          <w:szCs w:val="24"/>
        </w:rPr>
        <w:t>,</w:t>
      </w:r>
      <w:r w:rsidR="00DD74F9" w:rsidRPr="009C2BF9">
        <w:rPr>
          <w:rFonts w:ascii="Times New Roman" w:hAnsi="Times New Roman" w:cs="Times New Roman"/>
          <w:sz w:val="24"/>
          <w:szCs w:val="24"/>
        </w:rPr>
        <w:t xml:space="preserve"> i</w:t>
      </w:r>
      <w:r w:rsidR="00950B73" w:rsidRPr="009C2BF9">
        <w:rPr>
          <w:rFonts w:ascii="Times New Roman" w:hAnsi="Times New Roman" w:cs="Times New Roman"/>
          <w:sz w:val="24"/>
          <w:szCs w:val="24"/>
        </w:rPr>
        <w:t>f the writer is still interested in the topic and is determined to publish with this journal</w:t>
      </w:r>
      <w:r w:rsidR="00DD74F9" w:rsidRPr="009C2BF9">
        <w:rPr>
          <w:rFonts w:ascii="Times New Roman" w:hAnsi="Times New Roman" w:cs="Times New Roman"/>
          <w:sz w:val="24"/>
          <w:szCs w:val="24"/>
        </w:rPr>
        <w:t>. She or he was not professional in her write-up</w:t>
      </w:r>
      <w:r w:rsidR="003333D2" w:rsidRPr="009C2BF9">
        <w:rPr>
          <w:rFonts w:ascii="Times New Roman" w:hAnsi="Times New Roman" w:cs="Times New Roman"/>
          <w:sz w:val="24"/>
          <w:szCs w:val="24"/>
        </w:rPr>
        <w:t xml:space="preserve"> in t</w:t>
      </w:r>
      <w:r w:rsidR="00F33F0F" w:rsidRPr="009C2BF9">
        <w:rPr>
          <w:rFonts w:ascii="Times New Roman" w:hAnsi="Times New Roman" w:cs="Times New Roman"/>
          <w:sz w:val="24"/>
          <w:szCs w:val="24"/>
        </w:rPr>
        <w:t xml:space="preserve">erms of grammar and the </w:t>
      </w:r>
      <w:r w:rsidR="003333D2" w:rsidRPr="009C2BF9">
        <w:rPr>
          <w:rFonts w:ascii="Times New Roman" w:hAnsi="Times New Roman" w:cs="Times New Roman"/>
          <w:sz w:val="24"/>
          <w:szCs w:val="24"/>
        </w:rPr>
        <w:t>substance</w:t>
      </w:r>
      <w:r w:rsidR="00DD74F9" w:rsidRPr="009C2BF9">
        <w:rPr>
          <w:rFonts w:ascii="Times New Roman" w:hAnsi="Times New Roman" w:cs="Times New Roman"/>
          <w:sz w:val="24"/>
          <w:szCs w:val="24"/>
        </w:rPr>
        <w:t xml:space="preserve">. I </w:t>
      </w:r>
      <w:r w:rsidR="00950B73" w:rsidRPr="009C2BF9">
        <w:rPr>
          <w:rFonts w:ascii="Times New Roman" w:hAnsi="Times New Roman" w:cs="Times New Roman"/>
          <w:sz w:val="24"/>
          <w:szCs w:val="24"/>
        </w:rPr>
        <w:t xml:space="preserve">find the work very difficult to read </w:t>
      </w:r>
      <w:r w:rsidR="00DD74F9" w:rsidRPr="009C2BF9">
        <w:rPr>
          <w:rFonts w:ascii="Times New Roman" w:hAnsi="Times New Roman" w:cs="Times New Roman"/>
          <w:sz w:val="24"/>
          <w:szCs w:val="24"/>
        </w:rPr>
        <w:t>and to</w:t>
      </w:r>
      <w:r w:rsidR="00950B73" w:rsidRPr="009C2BF9">
        <w:rPr>
          <w:rFonts w:ascii="Times New Roman" w:hAnsi="Times New Roman" w:cs="Times New Roman"/>
          <w:sz w:val="24"/>
          <w:szCs w:val="24"/>
        </w:rPr>
        <w:t xml:space="preserve"> understand</w:t>
      </w:r>
      <w:r w:rsidR="00DD74F9" w:rsidRPr="009C2BF9">
        <w:rPr>
          <w:rFonts w:ascii="Times New Roman" w:hAnsi="Times New Roman" w:cs="Times New Roman"/>
          <w:sz w:val="24"/>
          <w:szCs w:val="24"/>
        </w:rPr>
        <w:t xml:space="preserve">. </w:t>
      </w:r>
      <w:r w:rsidR="00FA6510">
        <w:rPr>
          <w:rFonts w:ascii="Times New Roman" w:hAnsi="Times New Roman" w:cs="Times New Roman"/>
          <w:sz w:val="24"/>
          <w:szCs w:val="24"/>
        </w:rPr>
        <w:t xml:space="preserve">She or he </w:t>
      </w:r>
      <w:r w:rsidR="003333D2" w:rsidRPr="009C2BF9">
        <w:rPr>
          <w:rFonts w:ascii="Times New Roman" w:hAnsi="Times New Roman" w:cs="Times New Roman"/>
          <w:sz w:val="24"/>
          <w:szCs w:val="24"/>
        </w:rPr>
        <w:t xml:space="preserve">should strive to write in simple technical language – most of his or her sentences are very long— and needlessly so. Again, the writer should try as much as possible to provide the relevant linguistic evidence to </w:t>
      </w:r>
      <w:r w:rsidR="00F33F0F" w:rsidRPr="009C2BF9">
        <w:rPr>
          <w:rFonts w:ascii="Times New Roman" w:hAnsi="Times New Roman" w:cs="Times New Roman"/>
          <w:sz w:val="24"/>
          <w:szCs w:val="24"/>
        </w:rPr>
        <w:t>every claim</w:t>
      </w:r>
      <w:r w:rsidR="003333D2" w:rsidRPr="009C2BF9">
        <w:rPr>
          <w:rFonts w:ascii="Times New Roman" w:hAnsi="Times New Roman" w:cs="Times New Roman"/>
          <w:sz w:val="24"/>
          <w:szCs w:val="24"/>
        </w:rPr>
        <w:t xml:space="preserve"> made. </w:t>
      </w:r>
      <w:r w:rsidR="0050551F" w:rsidRPr="009C2BF9">
        <w:rPr>
          <w:rFonts w:ascii="Times New Roman" w:hAnsi="Times New Roman" w:cs="Times New Roman"/>
          <w:sz w:val="24"/>
          <w:szCs w:val="24"/>
        </w:rPr>
        <w:t xml:space="preserve">If this is a postlexical analysis of tone, then underlying and surface </w:t>
      </w:r>
      <w:r w:rsidR="00FA6510">
        <w:rPr>
          <w:rFonts w:ascii="Times New Roman" w:hAnsi="Times New Roman" w:cs="Times New Roman"/>
          <w:sz w:val="24"/>
          <w:szCs w:val="24"/>
        </w:rPr>
        <w:t>data should be provided together at all times</w:t>
      </w:r>
      <w:r w:rsidR="0050551F" w:rsidRPr="009C2BF9">
        <w:rPr>
          <w:rFonts w:ascii="Times New Roman" w:hAnsi="Times New Roman" w:cs="Times New Roman"/>
          <w:sz w:val="24"/>
          <w:szCs w:val="24"/>
        </w:rPr>
        <w:t xml:space="preserve">. He or she must give his or her readers the relevant linguistic evidence they need </w:t>
      </w:r>
      <w:r w:rsidR="00FA6510">
        <w:rPr>
          <w:rFonts w:ascii="Times New Roman" w:hAnsi="Times New Roman" w:cs="Times New Roman"/>
          <w:sz w:val="24"/>
          <w:szCs w:val="24"/>
        </w:rPr>
        <w:t xml:space="preserve">to be able </w:t>
      </w:r>
      <w:r w:rsidR="0050551F" w:rsidRPr="009C2BF9">
        <w:rPr>
          <w:rFonts w:ascii="Times New Roman" w:hAnsi="Times New Roman" w:cs="Times New Roman"/>
          <w:sz w:val="24"/>
          <w:szCs w:val="24"/>
        </w:rPr>
        <w:t>to reach their own conclusions on the subject. I</w:t>
      </w:r>
      <w:r w:rsidR="00FA6510">
        <w:rPr>
          <w:rFonts w:ascii="Times New Roman" w:hAnsi="Times New Roman" w:cs="Times New Roman"/>
          <w:sz w:val="24"/>
          <w:szCs w:val="24"/>
        </w:rPr>
        <w:t xml:space="preserve"> do not think the work as it stands </w:t>
      </w:r>
      <w:r w:rsidR="0050551F" w:rsidRPr="009C2BF9">
        <w:rPr>
          <w:rFonts w:ascii="Times New Roman" w:hAnsi="Times New Roman" w:cs="Times New Roman"/>
          <w:sz w:val="24"/>
          <w:szCs w:val="24"/>
        </w:rPr>
        <w:t xml:space="preserve">at the moment reflects the intentions </w:t>
      </w:r>
      <w:r w:rsidR="00F33F0F" w:rsidRPr="009C2BF9">
        <w:rPr>
          <w:rFonts w:ascii="Times New Roman" w:hAnsi="Times New Roman" w:cs="Times New Roman"/>
          <w:sz w:val="24"/>
          <w:szCs w:val="24"/>
        </w:rPr>
        <w:t xml:space="preserve">and aspirations </w:t>
      </w:r>
      <w:r w:rsidR="0050551F" w:rsidRPr="009C2BF9">
        <w:rPr>
          <w:rFonts w:ascii="Times New Roman" w:hAnsi="Times New Roman" w:cs="Times New Roman"/>
          <w:sz w:val="24"/>
          <w:szCs w:val="24"/>
        </w:rPr>
        <w:t>of the author.</w:t>
      </w:r>
      <w:r w:rsidR="004D3528" w:rsidRPr="009C2BF9">
        <w:rPr>
          <w:rFonts w:ascii="Times New Roman" w:hAnsi="Times New Roman" w:cs="Times New Roman"/>
          <w:sz w:val="24"/>
          <w:szCs w:val="24"/>
        </w:rPr>
        <w:t xml:space="preserve"> </w:t>
      </w:r>
      <w:r w:rsidR="009C39BE" w:rsidRPr="009C2BF9">
        <w:rPr>
          <w:rFonts w:ascii="Times New Roman" w:hAnsi="Times New Roman" w:cs="Times New Roman"/>
          <w:sz w:val="24"/>
          <w:szCs w:val="24"/>
        </w:rPr>
        <w:t xml:space="preserve">I know that this writer has </w:t>
      </w:r>
      <w:r w:rsidR="004D3528" w:rsidRPr="009C2BF9">
        <w:rPr>
          <w:rFonts w:ascii="Times New Roman" w:hAnsi="Times New Roman" w:cs="Times New Roman"/>
          <w:sz w:val="24"/>
          <w:szCs w:val="24"/>
        </w:rPr>
        <w:t>something to contribute, but his or her approach –</w:t>
      </w:r>
      <w:r w:rsidR="009C39BE" w:rsidRPr="009C2BF9">
        <w:rPr>
          <w:rFonts w:ascii="Times New Roman" w:hAnsi="Times New Roman" w:cs="Times New Roman"/>
          <w:sz w:val="24"/>
          <w:szCs w:val="24"/>
        </w:rPr>
        <w:t xml:space="preserve"> i.e. the </w:t>
      </w:r>
      <w:r w:rsidR="00456B45">
        <w:rPr>
          <w:rFonts w:ascii="Times New Roman" w:hAnsi="Times New Roman" w:cs="Times New Roman"/>
          <w:sz w:val="24"/>
          <w:szCs w:val="24"/>
        </w:rPr>
        <w:t xml:space="preserve">(scanty) </w:t>
      </w:r>
      <w:r w:rsidR="00C071BC" w:rsidRPr="009C2BF9">
        <w:rPr>
          <w:rFonts w:ascii="Times New Roman" w:hAnsi="Times New Roman" w:cs="Times New Roman"/>
          <w:sz w:val="24"/>
          <w:szCs w:val="24"/>
        </w:rPr>
        <w:t xml:space="preserve">data, </w:t>
      </w:r>
      <w:r w:rsidR="00456B45">
        <w:rPr>
          <w:rFonts w:ascii="Times New Roman" w:hAnsi="Times New Roman" w:cs="Times New Roman"/>
          <w:sz w:val="24"/>
          <w:szCs w:val="24"/>
        </w:rPr>
        <w:t xml:space="preserve">the </w:t>
      </w:r>
      <w:r w:rsidR="009C39BE" w:rsidRPr="009C2BF9">
        <w:rPr>
          <w:rFonts w:ascii="Times New Roman" w:hAnsi="Times New Roman" w:cs="Times New Roman"/>
          <w:sz w:val="24"/>
          <w:szCs w:val="24"/>
        </w:rPr>
        <w:t xml:space="preserve">analysis and </w:t>
      </w:r>
      <w:r w:rsidR="004D3528" w:rsidRPr="009C2BF9">
        <w:rPr>
          <w:rFonts w:ascii="Times New Roman" w:hAnsi="Times New Roman" w:cs="Times New Roman"/>
          <w:sz w:val="24"/>
          <w:szCs w:val="24"/>
        </w:rPr>
        <w:t xml:space="preserve">presentation – </w:t>
      </w:r>
      <w:r w:rsidR="00C071BC" w:rsidRPr="009C2BF9">
        <w:rPr>
          <w:rFonts w:ascii="Times New Roman" w:hAnsi="Times New Roman" w:cs="Times New Roman"/>
          <w:sz w:val="24"/>
          <w:szCs w:val="24"/>
        </w:rPr>
        <w:t xml:space="preserve">is/are out of the ordinary (as we know it in this field) so </w:t>
      </w:r>
      <w:r w:rsidR="009C39BE" w:rsidRPr="009C2BF9">
        <w:rPr>
          <w:rFonts w:ascii="Times New Roman" w:hAnsi="Times New Roman" w:cs="Times New Roman"/>
          <w:sz w:val="24"/>
          <w:szCs w:val="24"/>
        </w:rPr>
        <w:t>in the end it is not clear w</w:t>
      </w:r>
      <w:r w:rsidR="00C071BC" w:rsidRPr="009C2BF9">
        <w:rPr>
          <w:rFonts w:ascii="Times New Roman" w:hAnsi="Times New Roman" w:cs="Times New Roman"/>
          <w:sz w:val="24"/>
          <w:szCs w:val="24"/>
        </w:rPr>
        <w:t>hat his or her contributions have been</w:t>
      </w:r>
      <w:r w:rsidR="009C39BE" w:rsidRPr="009C2BF9">
        <w:rPr>
          <w:rFonts w:ascii="Times New Roman" w:hAnsi="Times New Roman" w:cs="Times New Roman"/>
          <w:sz w:val="24"/>
          <w:szCs w:val="24"/>
        </w:rPr>
        <w:t>.</w:t>
      </w:r>
      <w:r w:rsidR="004D3528" w:rsidRPr="009C2BF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0551F" w:rsidRPr="009C2BF9" w:rsidRDefault="0050551F">
      <w:pPr>
        <w:rPr>
          <w:rFonts w:ascii="Times New Roman" w:hAnsi="Times New Roman" w:cs="Times New Roman"/>
          <w:b/>
          <w:sz w:val="24"/>
          <w:szCs w:val="24"/>
        </w:rPr>
      </w:pPr>
    </w:p>
    <w:sectPr w:rsidR="0050551F" w:rsidRPr="009C2B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CBF" w:rsidRDefault="008C6CBF" w:rsidP="009267E9">
      <w:pPr>
        <w:spacing w:after="0" w:line="240" w:lineRule="auto"/>
      </w:pPr>
      <w:r>
        <w:separator/>
      </w:r>
    </w:p>
  </w:endnote>
  <w:endnote w:type="continuationSeparator" w:id="0">
    <w:p w:rsidR="008C6CBF" w:rsidRDefault="008C6CBF" w:rsidP="00926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7E9" w:rsidRDefault="009267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7E9" w:rsidRDefault="009267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7E9" w:rsidRDefault="009267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CBF" w:rsidRDefault="008C6CBF" w:rsidP="009267E9">
      <w:pPr>
        <w:spacing w:after="0" w:line="240" w:lineRule="auto"/>
      </w:pPr>
      <w:r>
        <w:separator/>
      </w:r>
    </w:p>
  </w:footnote>
  <w:footnote w:type="continuationSeparator" w:id="0">
    <w:p w:rsidR="008C6CBF" w:rsidRDefault="008C6CBF" w:rsidP="00926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7E9" w:rsidRDefault="009267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7E9" w:rsidRDefault="009267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7E9" w:rsidRDefault="009267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8EC"/>
    <w:rsid w:val="000F6CBA"/>
    <w:rsid w:val="001B5ABC"/>
    <w:rsid w:val="00291C50"/>
    <w:rsid w:val="003333D2"/>
    <w:rsid w:val="00444392"/>
    <w:rsid w:val="00456B45"/>
    <w:rsid w:val="004B111E"/>
    <w:rsid w:val="004C229B"/>
    <w:rsid w:val="004D3528"/>
    <w:rsid w:val="0050551F"/>
    <w:rsid w:val="005D6F02"/>
    <w:rsid w:val="00604C66"/>
    <w:rsid w:val="00675F73"/>
    <w:rsid w:val="006B38E1"/>
    <w:rsid w:val="00850CBE"/>
    <w:rsid w:val="008A08EC"/>
    <w:rsid w:val="008C6CBF"/>
    <w:rsid w:val="009267E9"/>
    <w:rsid w:val="00950B73"/>
    <w:rsid w:val="009C2BF9"/>
    <w:rsid w:val="009C39BE"/>
    <w:rsid w:val="009D69FF"/>
    <w:rsid w:val="009E60A0"/>
    <w:rsid w:val="00A41A16"/>
    <w:rsid w:val="00B6685C"/>
    <w:rsid w:val="00BB2580"/>
    <w:rsid w:val="00C071BC"/>
    <w:rsid w:val="00D169C1"/>
    <w:rsid w:val="00D87772"/>
    <w:rsid w:val="00DD74F9"/>
    <w:rsid w:val="00E21D43"/>
    <w:rsid w:val="00E87963"/>
    <w:rsid w:val="00F33F0F"/>
    <w:rsid w:val="00FA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7E9"/>
  </w:style>
  <w:style w:type="paragraph" w:styleId="Footer">
    <w:name w:val="footer"/>
    <w:basedOn w:val="Normal"/>
    <w:link w:val="FooterChar"/>
    <w:uiPriority w:val="99"/>
    <w:unhideWhenUsed/>
    <w:rsid w:val="0092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7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2017-04-18T19:45:00Z</dcterms:created>
  <dcterms:modified xsi:type="dcterms:W3CDTF">2017-04-18T19:46:00Z</dcterms:modified>
</cp:coreProperties>
</file>