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F1299B" w14:textId="2139ECE3" w:rsidR="00FC1858" w:rsidRPr="00E77148" w:rsidRDefault="00582DB3" w:rsidP="00FC1858">
      <w:pPr>
        <w:ind w:right="1588"/>
        <w:jc w:val="center"/>
        <w:rPr>
          <w:rFonts w:ascii="Times New Roman" w:hAnsi="Times New Roman" w:cs="Times New Roman"/>
          <w:b/>
          <w:sz w:val="28"/>
          <w:szCs w:val="28"/>
        </w:rPr>
      </w:pPr>
      <w:r w:rsidRPr="00E77148">
        <w:rPr>
          <w:rFonts w:ascii="Times New Roman" w:hAnsi="Times New Roman" w:cs="Times New Roman"/>
          <w:b/>
          <w:sz w:val="28"/>
          <w:szCs w:val="28"/>
        </w:rPr>
        <w:t>ANALYSIS OF MODES OF EVID</w:t>
      </w:r>
      <w:r w:rsidRPr="00E77148">
        <w:rPr>
          <w:rFonts w:ascii="Times New Roman" w:hAnsi="Times New Roman" w:cs="Times New Roman"/>
          <w:b/>
          <w:spacing w:val="-1"/>
          <w:sz w:val="28"/>
          <w:szCs w:val="28"/>
        </w:rPr>
        <w:t>E</w:t>
      </w:r>
      <w:r w:rsidRPr="00E77148">
        <w:rPr>
          <w:rFonts w:ascii="Times New Roman" w:hAnsi="Times New Roman" w:cs="Times New Roman"/>
          <w:b/>
          <w:sz w:val="28"/>
          <w:szCs w:val="28"/>
        </w:rPr>
        <w:t>NT</w:t>
      </w:r>
      <w:r w:rsidRPr="00E77148">
        <w:rPr>
          <w:rFonts w:ascii="Times New Roman" w:hAnsi="Times New Roman" w:cs="Times New Roman"/>
          <w:b/>
          <w:spacing w:val="1"/>
          <w:sz w:val="28"/>
          <w:szCs w:val="28"/>
        </w:rPr>
        <w:t>I</w:t>
      </w:r>
      <w:r w:rsidRPr="00E77148">
        <w:rPr>
          <w:rFonts w:ascii="Times New Roman" w:hAnsi="Times New Roman" w:cs="Times New Roman"/>
          <w:b/>
          <w:spacing w:val="-2"/>
          <w:sz w:val="28"/>
          <w:szCs w:val="28"/>
        </w:rPr>
        <w:t>A</w:t>
      </w:r>
      <w:r w:rsidRPr="00E77148">
        <w:rPr>
          <w:rFonts w:ascii="Times New Roman" w:hAnsi="Times New Roman" w:cs="Times New Roman"/>
          <w:b/>
          <w:sz w:val="28"/>
          <w:szCs w:val="28"/>
        </w:rPr>
        <w:t>L</w:t>
      </w:r>
      <w:r w:rsidRPr="00E77148">
        <w:rPr>
          <w:rFonts w:ascii="Times New Roman" w:hAnsi="Times New Roman" w:cs="Times New Roman"/>
          <w:b/>
          <w:spacing w:val="1"/>
          <w:sz w:val="28"/>
          <w:szCs w:val="28"/>
        </w:rPr>
        <w:t>I</w:t>
      </w:r>
      <w:r w:rsidRPr="00E77148">
        <w:rPr>
          <w:rFonts w:ascii="Times New Roman" w:hAnsi="Times New Roman" w:cs="Times New Roman"/>
          <w:b/>
          <w:spacing w:val="5"/>
          <w:sz w:val="28"/>
          <w:szCs w:val="28"/>
        </w:rPr>
        <w:t>T</w:t>
      </w:r>
      <w:r w:rsidRPr="00E77148">
        <w:rPr>
          <w:rFonts w:ascii="Times New Roman" w:hAnsi="Times New Roman" w:cs="Times New Roman"/>
          <w:b/>
          <w:sz w:val="28"/>
          <w:szCs w:val="28"/>
        </w:rPr>
        <w:t>Y</w:t>
      </w:r>
      <w:r w:rsidRPr="00E77148">
        <w:rPr>
          <w:rFonts w:ascii="Times New Roman" w:hAnsi="Times New Roman" w:cs="Times New Roman"/>
          <w:b/>
          <w:spacing w:val="-14"/>
          <w:sz w:val="28"/>
          <w:szCs w:val="28"/>
        </w:rPr>
        <w:t xml:space="preserve"> </w:t>
      </w:r>
      <w:r w:rsidRPr="00E77148">
        <w:rPr>
          <w:rFonts w:ascii="Times New Roman" w:hAnsi="Times New Roman" w:cs="Times New Roman"/>
          <w:b/>
          <w:sz w:val="28"/>
          <w:szCs w:val="28"/>
        </w:rPr>
        <w:t xml:space="preserve">IN </w:t>
      </w:r>
      <w:r w:rsidRPr="00E77148">
        <w:rPr>
          <w:rFonts w:ascii="Times New Roman" w:hAnsi="Times New Roman" w:cs="Times New Roman"/>
          <w:b/>
          <w:spacing w:val="4"/>
          <w:sz w:val="28"/>
          <w:szCs w:val="28"/>
        </w:rPr>
        <w:t>A</w:t>
      </w:r>
      <w:r w:rsidRPr="00E77148">
        <w:rPr>
          <w:rFonts w:ascii="Times New Roman" w:hAnsi="Times New Roman" w:cs="Times New Roman"/>
          <w:b/>
          <w:spacing w:val="-2"/>
          <w:sz w:val="28"/>
          <w:szCs w:val="28"/>
        </w:rPr>
        <w:t>CA</w:t>
      </w:r>
      <w:r w:rsidRPr="00E77148">
        <w:rPr>
          <w:rFonts w:ascii="Times New Roman" w:hAnsi="Times New Roman" w:cs="Times New Roman"/>
          <w:b/>
          <w:spacing w:val="4"/>
          <w:sz w:val="28"/>
          <w:szCs w:val="28"/>
        </w:rPr>
        <w:t>D</w:t>
      </w:r>
      <w:r w:rsidRPr="00E77148">
        <w:rPr>
          <w:rFonts w:ascii="Times New Roman" w:hAnsi="Times New Roman" w:cs="Times New Roman"/>
          <w:b/>
          <w:spacing w:val="-2"/>
          <w:sz w:val="28"/>
          <w:szCs w:val="28"/>
        </w:rPr>
        <w:t>E</w:t>
      </w:r>
      <w:r w:rsidRPr="00E77148">
        <w:rPr>
          <w:rFonts w:ascii="Times New Roman" w:hAnsi="Times New Roman" w:cs="Times New Roman"/>
          <w:b/>
          <w:sz w:val="28"/>
          <w:szCs w:val="28"/>
        </w:rPr>
        <w:t>M</w:t>
      </w:r>
      <w:r w:rsidRPr="00E77148">
        <w:rPr>
          <w:rFonts w:ascii="Times New Roman" w:hAnsi="Times New Roman" w:cs="Times New Roman"/>
          <w:b/>
          <w:spacing w:val="1"/>
          <w:sz w:val="28"/>
          <w:szCs w:val="28"/>
        </w:rPr>
        <w:t>I</w:t>
      </w:r>
      <w:r w:rsidRPr="00E77148">
        <w:rPr>
          <w:rFonts w:ascii="Times New Roman" w:hAnsi="Times New Roman" w:cs="Times New Roman"/>
          <w:b/>
          <w:sz w:val="28"/>
          <w:szCs w:val="28"/>
        </w:rPr>
        <w:t>C</w:t>
      </w:r>
      <w:r w:rsidRPr="00E77148">
        <w:rPr>
          <w:rFonts w:ascii="Times New Roman" w:hAnsi="Times New Roman" w:cs="Times New Roman"/>
          <w:b/>
          <w:spacing w:val="3"/>
          <w:sz w:val="28"/>
          <w:szCs w:val="28"/>
        </w:rPr>
        <w:t xml:space="preserve"> </w:t>
      </w:r>
      <w:r w:rsidRPr="00E77148">
        <w:rPr>
          <w:rFonts w:ascii="Times New Roman" w:hAnsi="Times New Roman" w:cs="Times New Roman"/>
          <w:b/>
          <w:spacing w:val="2"/>
          <w:sz w:val="28"/>
          <w:szCs w:val="28"/>
        </w:rPr>
        <w:t>W</w:t>
      </w:r>
      <w:r w:rsidRPr="00E77148">
        <w:rPr>
          <w:rFonts w:ascii="Times New Roman" w:hAnsi="Times New Roman" w:cs="Times New Roman"/>
          <w:b/>
          <w:sz w:val="28"/>
          <w:szCs w:val="28"/>
        </w:rPr>
        <w:t xml:space="preserve">RITING IN </w:t>
      </w:r>
      <w:r w:rsidR="00CF4412" w:rsidRPr="00E77148">
        <w:rPr>
          <w:rFonts w:ascii="Times New Roman" w:hAnsi="Times New Roman" w:cs="Times New Roman"/>
          <w:b/>
          <w:sz w:val="28"/>
          <w:szCs w:val="28"/>
        </w:rPr>
        <w:t>EFL CONTEXT</w:t>
      </w:r>
      <w:r w:rsidRPr="00E77148">
        <w:rPr>
          <w:rFonts w:ascii="Times New Roman" w:hAnsi="Times New Roman" w:cs="Times New Roman"/>
          <w:b/>
          <w:sz w:val="28"/>
          <w:szCs w:val="28"/>
        </w:rPr>
        <w:t>: A CASE OF POSTGRADUATE STUDENTS’ SEMESTER-LONG ESSAYS AT THE UNIVERSITY OF DAR ES SALAAM</w:t>
      </w:r>
      <w:r w:rsidR="00CF4412" w:rsidRPr="00E77148">
        <w:rPr>
          <w:rFonts w:ascii="Times New Roman" w:hAnsi="Times New Roman" w:cs="Times New Roman"/>
          <w:b/>
          <w:sz w:val="28"/>
          <w:szCs w:val="28"/>
        </w:rPr>
        <w:t>, TANZANIA</w:t>
      </w:r>
    </w:p>
    <w:p w14:paraId="19D5E658" w14:textId="77777777" w:rsidR="00F633DB" w:rsidRPr="00E77148" w:rsidRDefault="00257BFC" w:rsidP="007839BF">
      <w:pPr>
        <w:spacing w:after="0" w:line="240" w:lineRule="auto"/>
        <w:rPr>
          <w:rFonts w:ascii="Times New Roman" w:hAnsi="Times New Roman" w:cs="Times New Roman"/>
          <w:sz w:val="24"/>
          <w:szCs w:val="24"/>
        </w:rPr>
      </w:pPr>
      <w:r w:rsidRPr="00E77148">
        <w:rPr>
          <w:rFonts w:ascii="Times New Roman" w:hAnsi="Times New Roman" w:cs="Times New Roman"/>
          <w:sz w:val="24"/>
          <w:szCs w:val="24"/>
        </w:rPr>
        <w:t xml:space="preserve"> </w:t>
      </w:r>
    </w:p>
    <w:p w14:paraId="3DF278F0" w14:textId="77777777" w:rsidR="00F633DB" w:rsidRPr="00E77148" w:rsidRDefault="00F633DB">
      <w:pPr>
        <w:rPr>
          <w:rFonts w:ascii="Times New Roman" w:hAnsi="Times New Roman" w:cs="Times New Roman"/>
          <w:b/>
          <w:sz w:val="24"/>
          <w:szCs w:val="24"/>
        </w:rPr>
      </w:pPr>
      <w:r w:rsidRPr="00E77148">
        <w:rPr>
          <w:rFonts w:ascii="Times New Roman" w:hAnsi="Times New Roman" w:cs="Times New Roman"/>
          <w:b/>
          <w:sz w:val="24"/>
          <w:szCs w:val="24"/>
        </w:rPr>
        <w:t>Abstract</w:t>
      </w:r>
    </w:p>
    <w:p w14:paraId="1A166728" w14:textId="7B4D3C25" w:rsidR="00DF3961" w:rsidRPr="00E77148" w:rsidRDefault="00DF3961" w:rsidP="00DF3961">
      <w:pPr>
        <w:spacing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Writers in academic discourse put different sources </w:t>
      </w:r>
      <w:r w:rsidR="00031AE8" w:rsidRPr="00E77148">
        <w:rPr>
          <w:rFonts w:ascii="Times New Roman" w:hAnsi="Times New Roman" w:cs="Times New Roman"/>
          <w:sz w:val="24"/>
          <w:szCs w:val="24"/>
        </w:rPr>
        <w:t xml:space="preserve">in order </w:t>
      </w:r>
      <w:r w:rsidRPr="00E77148">
        <w:rPr>
          <w:rFonts w:ascii="Times New Roman" w:hAnsi="Times New Roman" w:cs="Times New Roman"/>
          <w:sz w:val="24"/>
          <w:szCs w:val="24"/>
        </w:rPr>
        <w:t xml:space="preserve">to reflect their views and convince readers. The markers for these sources </w:t>
      </w:r>
      <w:r w:rsidR="00031AE8" w:rsidRPr="00E77148">
        <w:rPr>
          <w:rFonts w:ascii="Times New Roman" w:hAnsi="Times New Roman" w:cs="Times New Roman"/>
          <w:sz w:val="24"/>
          <w:szCs w:val="24"/>
        </w:rPr>
        <w:t>are referred to as evidentials</w:t>
      </w:r>
      <w:r w:rsidRPr="00E77148">
        <w:rPr>
          <w:rFonts w:ascii="Times New Roman" w:hAnsi="Times New Roman" w:cs="Times New Roman"/>
          <w:sz w:val="24"/>
          <w:szCs w:val="24"/>
        </w:rPr>
        <w:t xml:space="preserve">. This study makes analytical appraisal of </w:t>
      </w:r>
      <w:r w:rsidR="00031AE8" w:rsidRPr="00E77148">
        <w:rPr>
          <w:rFonts w:ascii="Times New Roman" w:hAnsi="Times New Roman" w:cs="Times New Roman"/>
          <w:sz w:val="24"/>
          <w:szCs w:val="24"/>
        </w:rPr>
        <w:t>uses of evidentials</w:t>
      </w:r>
      <w:r w:rsidRPr="00E77148">
        <w:rPr>
          <w:rFonts w:ascii="Times New Roman" w:hAnsi="Times New Roman" w:cs="Times New Roman"/>
          <w:sz w:val="24"/>
          <w:szCs w:val="24"/>
        </w:rPr>
        <w:t xml:space="preserve"> by EFL postgraduate students taking MA (linguistics) at the University of Dar </w:t>
      </w:r>
      <w:proofErr w:type="spellStart"/>
      <w:r w:rsidRPr="00E77148">
        <w:rPr>
          <w:rFonts w:ascii="Times New Roman" w:hAnsi="Times New Roman" w:cs="Times New Roman"/>
          <w:sz w:val="24"/>
          <w:szCs w:val="24"/>
        </w:rPr>
        <w:t>es</w:t>
      </w:r>
      <w:proofErr w:type="spellEnd"/>
      <w:r w:rsidRPr="00E77148">
        <w:rPr>
          <w:rFonts w:ascii="Times New Roman" w:hAnsi="Times New Roman" w:cs="Times New Roman"/>
          <w:sz w:val="24"/>
          <w:szCs w:val="24"/>
        </w:rPr>
        <w:t xml:space="preserve"> Salaam in their academic writing. The study was textual analysis in nature, but also a case study </w:t>
      </w:r>
      <w:r w:rsidR="00F37119" w:rsidRPr="00E77148">
        <w:rPr>
          <w:rFonts w:ascii="Times New Roman" w:hAnsi="Times New Roman" w:cs="Times New Roman"/>
          <w:sz w:val="24"/>
          <w:szCs w:val="24"/>
        </w:rPr>
        <w:t>in</w:t>
      </w:r>
      <w:r w:rsidRPr="00E77148">
        <w:rPr>
          <w:rFonts w:ascii="Times New Roman" w:hAnsi="Times New Roman" w:cs="Times New Roman"/>
          <w:sz w:val="24"/>
          <w:szCs w:val="24"/>
        </w:rPr>
        <w:t xml:space="preserve"> design. It involved 18 university students studying for their M.A. Linguistics degree.  These were selected purposively, having been asked for their consent for their semester long essays to be used for this researc</w:t>
      </w:r>
      <w:r w:rsidR="00031AE8" w:rsidRPr="00E77148">
        <w:rPr>
          <w:rFonts w:ascii="Times New Roman" w:hAnsi="Times New Roman" w:cs="Times New Roman"/>
          <w:sz w:val="24"/>
          <w:szCs w:val="24"/>
        </w:rPr>
        <w:t>h. Each essay was read through with the aim of identifying evidentials following</w:t>
      </w:r>
      <w:r w:rsidRPr="00E77148">
        <w:rPr>
          <w:rFonts w:ascii="Times New Roman" w:hAnsi="Times New Roman" w:cs="Times New Roman"/>
          <w:sz w:val="24"/>
          <w:szCs w:val="24"/>
        </w:rPr>
        <w:t xml:space="preserve"> Hyland’s (2005) interactive </w:t>
      </w:r>
      <w:r w:rsidR="00031AE8" w:rsidRPr="00E77148">
        <w:rPr>
          <w:rFonts w:ascii="Times New Roman" w:hAnsi="Times New Roman" w:cs="Times New Roman"/>
          <w:sz w:val="24"/>
          <w:szCs w:val="24"/>
        </w:rPr>
        <w:t>metalinguistic resources</w:t>
      </w:r>
      <w:r w:rsidRPr="00E77148">
        <w:rPr>
          <w:rFonts w:ascii="Times New Roman" w:hAnsi="Times New Roman" w:cs="Times New Roman"/>
          <w:sz w:val="24"/>
          <w:szCs w:val="24"/>
        </w:rPr>
        <w:t xml:space="preserve">. The findings have shown that no-visual evidential attributors were most prominently used in comparison to the visual and the memory. In the hearsay kind of evidentials the most recurring hearsay attributors were those introduced by the dummy subject “it” followed by non-derived verbs. </w:t>
      </w:r>
      <w:r w:rsidR="00F37119" w:rsidRPr="00E77148">
        <w:rPr>
          <w:rFonts w:ascii="Times New Roman" w:hAnsi="Times New Roman" w:cs="Times New Roman"/>
          <w:sz w:val="24"/>
          <w:szCs w:val="24"/>
        </w:rPr>
        <w:t>T</w:t>
      </w:r>
      <w:r w:rsidRPr="00E77148">
        <w:rPr>
          <w:rFonts w:ascii="Times New Roman" w:hAnsi="Times New Roman" w:cs="Times New Roman"/>
          <w:sz w:val="24"/>
          <w:szCs w:val="24"/>
        </w:rPr>
        <w:t xml:space="preserve">he least used hearsay adverbs attributors were those derived from other categories (verbs and objectives). In the </w:t>
      </w:r>
      <w:proofErr w:type="spellStart"/>
      <w:r w:rsidRPr="00E77148">
        <w:rPr>
          <w:rFonts w:ascii="Times New Roman" w:hAnsi="Times New Roman" w:cs="Times New Roman"/>
          <w:sz w:val="24"/>
          <w:szCs w:val="24"/>
        </w:rPr>
        <w:t>quotative</w:t>
      </w:r>
      <w:proofErr w:type="spellEnd"/>
      <w:r w:rsidRPr="00E77148">
        <w:rPr>
          <w:rFonts w:ascii="Times New Roman" w:hAnsi="Times New Roman" w:cs="Times New Roman"/>
          <w:sz w:val="24"/>
          <w:szCs w:val="24"/>
        </w:rPr>
        <w:t xml:space="preserve"> category, it was found that the writers tended to favour generic/group agents for attribution. As for the writer’s degree of certainty, the cognit</w:t>
      </w:r>
      <w:r w:rsidR="00F37119" w:rsidRPr="00E77148">
        <w:rPr>
          <w:rFonts w:ascii="Times New Roman" w:hAnsi="Times New Roman" w:cs="Times New Roman"/>
          <w:sz w:val="24"/>
          <w:szCs w:val="24"/>
        </w:rPr>
        <w:t>ive verbs were maximally used while in the category of u</w:t>
      </w:r>
      <w:r w:rsidRPr="00E77148">
        <w:rPr>
          <w:rFonts w:ascii="Times New Roman" w:hAnsi="Times New Roman" w:cs="Times New Roman"/>
          <w:sz w:val="24"/>
          <w:szCs w:val="24"/>
        </w:rPr>
        <w:t>se of adverbials of certainty, ‘obviously</w:t>
      </w:r>
      <w:r w:rsidR="00031AE8" w:rsidRPr="00E77148">
        <w:rPr>
          <w:rFonts w:ascii="Times New Roman" w:hAnsi="Times New Roman" w:cs="Times New Roman"/>
          <w:sz w:val="24"/>
          <w:szCs w:val="24"/>
        </w:rPr>
        <w:t>’</w:t>
      </w:r>
      <w:r w:rsidRPr="00E77148">
        <w:rPr>
          <w:rFonts w:ascii="Times New Roman" w:hAnsi="Times New Roman" w:cs="Times New Roman"/>
          <w:sz w:val="24"/>
          <w:szCs w:val="24"/>
        </w:rPr>
        <w:t xml:space="preserve"> was more favoured. It </w:t>
      </w:r>
      <w:r w:rsidR="00F37119" w:rsidRPr="00E77148">
        <w:rPr>
          <w:rFonts w:ascii="Times New Roman" w:hAnsi="Times New Roman" w:cs="Times New Roman"/>
          <w:sz w:val="24"/>
          <w:szCs w:val="24"/>
        </w:rPr>
        <w:t>is</w:t>
      </w:r>
      <w:r w:rsidRPr="00E77148">
        <w:rPr>
          <w:rFonts w:ascii="Times New Roman" w:hAnsi="Times New Roman" w:cs="Times New Roman"/>
          <w:sz w:val="24"/>
          <w:szCs w:val="24"/>
        </w:rPr>
        <w:t xml:space="preserve"> concluded that the students</w:t>
      </w:r>
      <w:r w:rsidR="00A36F65" w:rsidRPr="00E77148">
        <w:rPr>
          <w:rFonts w:ascii="Times New Roman" w:hAnsi="Times New Roman" w:cs="Times New Roman"/>
          <w:sz w:val="24"/>
          <w:szCs w:val="24"/>
        </w:rPr>
        <w:t xml:space="preserve"> varied in their employment of attributors most likely depending in what linguistic resources was </w:t>
      </w:r>
      <w:proofErr w:type="gramStart"/>
      <w:r w:rsidR="00A36F65" w:rsidRPr="00E77148">
        <w:rPr>
          <w:rFonts w:ascii="Times New Roman" w:hAnsi="Times New Roman" w:cs="Times New Roman"/>
          <w:sz w:val="24"/>
          <w:szCs w:val="24"/>
        </w:rPr>
        <w:t>available</w:t>
      </w:r>
      <w:proofErr w:type="gramEnd"/>
      <w:r w:rsidR="00A36F65" w:rsidRPr="00E77148">
        <w:rPr>
          <w:rFonts w:ascii="Times New Roman" w:hAnsi="Times New Roman" w:cs="Times New Roman"/>
          <w:sz w:val="24"/>
          <w:szCs w:val="24"/>
        </w:rPr>
        <w:t xml:space="preserve"> at the material moment of writing.</w:t>
      </w:r>
    </w:p>
    <w:p w14:paraId="68802672" w14:textId="77777777" w:rsidR="0093788D" w:rsidRPr="00E77148" w:rsidRDefault="00473825" w:rsidP="0093788D">
      <w:pPr>
        <w:rPr>
          <w:rFonts w:ascii="Times New Roman" w:hAnsi="Times New Roman" w:cs="Times New Roman"/>
          <w:sz w:val="24"/>
          <w:szCs w:val="24"/>
        </w:rPr>
      </w:pPr>
      <w:r w:rsidRPr="00E77148">
        <w:rPr>
          <w:rFonts w:ascii="Times New Roman" w:hAnsi="Times New Roman" w:cs="Times New Roman"/>
          <w:b/>
          <w:sz w:val="24"/>
          <w:szCs w:val="24"/>
        </w:rPr>
        <w:t>Keywords</w:t>
      </w:r>
      <w:r w:rsidRPr="00E77148">
        <w:rPr>
          <w:rFonts w:ascii="Times New Roman" w:hAnsi="Times New Roman" w:cs="Times New Roman"/>
          <w:sz w:val="24"/>
          <w:szCs w:val="24"/>
        </w:rPr>
        <w:t>: Academic Writing, EFL, Evidential, Postgraduate students</w:t>
      </w:r>
    </w:p>
    <w:p w14:paraId="174FD71B" w14:textId="77777777" w:rsidR="00473825" w:rsidRPr="00E77148" w:rsidRDefault="00473825">
      <w:pPr>
        <w:rPr>
          <w:rFonts w:ascii="Times New Roman" w:hAnsi="Times New Roman" w:cs="Times New Roman"/>
          <w:b/>
          <w:sz w:val="24"/>
          <w:szCs w:val="24"/>
        </w:rPr>
      </w:pPr>
      <w:r w:rsidRPr="00E77148">
        <w:rPr>
          <w:rFonts w:ascii="Times New Roman" w:hAnsi="Times New Roman" w:cs="Times New Roman"/>
          <w:b/>
          <w:sz w:val="24"/>
          <w:szCs w:val="24"/>
        </w:rPr>
        <w:br w:type="page"/>
      </w:r>
    </w:p>
    <w:p w14:paraId="6CFBEBAA" w14:textId="77777777" w:rsidR="00257BFC" w:rsidRPr="00E77148" w:rsidRDefault="00473825" w:rsidP="000D64BA">
      <w:pPr>
        <w:spacing w:line="360" w:lineRule="auto"/>
        <w:rPr>
          <w:rFonts w:ascii="Times New Roman" w:hAnsi="Times New Roman" w:cs="Times New Roman"/>
          <w:b/>
          <w:sz w:val="24"/>
          <w:szCs w:val="24"/>
        </w:rPr>
      </w:pPr>
      <w:r w:rsidRPr="00E77148">
        <w:rPr>
          <w:rFonts w:ascii="Times New Roman" w:hAnsi="Times New Roman" w:cs="Times New Roman"/>
          <w:b/>
          <w:sz w:val="24"/>
          <w:szCs w:val="24"/>
        </w:rPr>
        <w:lastRenderedPageBreak/>
        <w:t xml:space="preserve">1. </w:t>
      </w:r>
      <w:r w:rsidR="00FC1858" w:rsidRPr="00E77148">
        <w:rPr>
          <w:rFonts w:ascii="Times New Roman" w:hAnsi="Times New Roman" w:cs="Times New Roman"/>
          <w:b/>
          <w:sz w:val="24"/>
          <w:szCs w:val="24"/>
        </w:rPr>
        <w:t>Introduction</w:t>
      </w:r>
    </w:p>
    <w:p w14:paraId="178CD631" w14:textId="6754335C" w:rsidR="00FC1858" w:rsidRPr="00E77148" w:rsidRDefault="00B50035" w:rsidP="000D64BA">
      <w:pPr>
        <w:spacing w:before="1" w:line="360" w:lineRule="auto"/>
        <w:ind w:right="118"/>
        <w:jc w:val="both"/>
        <w:rPr>
          <w:rFonts w:ascii="Times New Roman" w:hAnsi="Times New Roman" w:cs="Times New Roman"/>
          <w:sz w:val="24"/>
          <w:szCs w:val="24"/>
        </w:rPr>
      </w:pPr>
      <w:r w:rsidRPr="00E77148">
        <w:rPr>
          <w:rFonts w:ascii="Times New Roman" w:hAnsi="Times New Roman" w:cs="Times New Roman"/>
          <w:sz w:val="24"/>
          <w:szCs w:val="24"/>
        </w:rPr>
        <w:t xml:space="preserve"> This study seeks appraise use of evidentials by EFL MA (linguistics) students of University of Dar </w:t>
      </w:r>
      <w:proofErr w:type="spellStart"/>
      <w:r w:rsidRPr="00E77148">
        <w:rPr>
          <w:rFonts w:ascii="Times New Roman" w:hAnsi="Times New Roman" w:cs="Times New Roman"/>
          <w:sz w:val="24"/>
          <w:szCs w:val="24"/>
        </w:rPr>
        <w:t>es</w:t>
      </w:r>
      <w:proofErr w:type="spellEnd"/>
      <w:r w:rsidRPr="00E77148">
        <w:rPr>
          <w:rFonts w:ascii="Times New Roman" w:hAnsi="Times New Roman" w:cs="Times New Roman"/>
          <w:sz w:val="24"/>
          <w:szCs w:val="24"/>
        </w:rPr>
        <w:t xml:space="preserve"> Salaam on their semester-long essays. </w:t>
      </w:r>
      <w:r w:rsidR="00F37119" w:rsidRPr="00E77148">
        <w:rPr>
          <w:rFonts w:ascii="Times New Roman" w:hAnsi="Times New Roman" w:cs="Times New Roman"/>
          <w:spacing w:val="28"/>
          <w:sz w:val="24"/>
          <w:szCs w:val="24"/>
        </w:rPr>
        <w:t xml:space="preserve">In </w:t>
      </w:r>
      <w:r w:rsidR="00F37119" w:rsidRPr="00E77148">
        <w:rPr>
          <w:rFonts w:ascii="Times New Roman" w:hAnsi="Times New Roman" w:cs="Times New Roman"/>
          <w:spacing w:val="1"/>
          <w:sz w:val="24"/>
          <w:szCs w:val="24"/>
        </w:rPr>
        <w:t>e</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0"/>
          <w:sz w:val="24"/>
          <w:szCs w:val="24"/>
        </w:rPr>
        <w:t>y</w:t>
      </w:r>
      <w:r w:rsidR="00FC1858" w:rsidRPr="00E77148">
        <w:rPr>
          <w:rFonts w:ascii="Times New Roman" w:hAnsi="Times New Roman" w:cs="Times New Roman"/>
          <w:sz w:val="24"/>
          <w:szCs w:val="24"/>
        </w:rPr>
        <w:t>d</w:t>
      </w:r>
      <w:r w:rsidR="00FC1858" w:rsidRPr="00E77148">
        <w:rPr>
          <w:rFonts w:ascii="Times New Roman" w:hAnsi="Times New Roman" w:cs="Times New Roman"/>
          <w:spacing w:val="6"/>
          <w:sz w:val="24"/>
          <w:szCs w:val="24"/>
        </w:rPr>
        <w:t>a</w:t>
      </w:r>
      <w:r w:rsidR="00FC1858" w:rsidRPr="00E77148">
        <w:rPr>
          <w:rFonts w:ascii="Times New Roman" w:hAnsi="Times New Roman" w:cs="Times New Roman"/>
          <w:sz w:val="24"/>
          <w:szCs w:val="24"/>
        </w:rPr>
        <w:t>y</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ati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s</w:t>
      </w:r>
      <w:r w:rsidR="00FC1858" w:rsidRPr="00E77148">
        <w:rPr>
          <w:rFonts w:ascii="Times New Roman" w:hAnsi="Times New Roman" w:cs="Times New Roman"/>
          <w:spacing w:val="14"/>
          <w:sz w:val="24"/>
          <w:szCs w:val="24"/>
        </w:rPr>
        <w:t xml:space="preserve"> </w:t>
      </w:r>
      <w:r w:rsidR="00F37119" w:rsidRPr="00E77148">
        <w:rPr>
          <w:rFonts w:ascii="Times New Roman" w:hAnsi="Times New Roman" w:cs="Times New Roman"/>
          <w:sz w:val="24"/>
          <w:szCs w:val="24"/>
        </w:rPr>
        <w:t>peo</w:t>
      </w:r>
      <w:r w:rsidR="00473825" w:rsidRPr="00E77148">
        <w:rPr>
          <w:rFonts w:ascii="Times New Roman" w:hAnsi="Times New Roman" w:cs="Times New Roman"/>
          <w:sz w:val="24"/>
          <w:szCs w:val="24"/>
        </w:rPr>
        <w:t>ple often ask their information</w:t>
      </w:r>
      <w:r w:rsidR="00F37119" w:rsidRPr="00E77148">
        <w:rPr>
          <w:rFonts w:ascii="Times New Roman" w:hAnsi="Times New Roman" w:cs="Times New Roman"/>
          <w:sz w:val="24"/>
          <w:szCs w:val="24"/>
        </w:rPr>
        <w:t xml:space="preserve"> bringers</w:t>
      </w:r>
      <w:r w:rsidR="00FC1858" w:rsidRPr="00E77148">
        <w:rPr>
          <w:rFonts w:ascii="Times New Roman" w:hAnsi="Times New Roman" w:cs="Times New Roman"/>
          <w:sz w:val="24"/>
          <w:szCs w:val="24"/>
        </w:rPr>
        <w:t>,</w:t>
      </w:r>
      <w:r w:rsidR="00FC1858" w:rsidRPr="00E77148">
        <w:rPr>
          <w:rFonts w:ascii="Times New Roman" w:hAnsi="Times New Roman" w:cs="Times New Roman"/>
          <w:spacing w:val="20"/>
          <w:sz w:val="24"/>
          <w:szCs w:val="24"/>
        </w:rPr>
        <w:t xml:space="preserve"> </w:t>
      </w:r>
      <w:proofErr w:type="gramStart"/>
      <w:r w:rsidR="00FC1858" w:rsidRPr="00E77148">
        <w:rPr>
          <w:rFonts w:ascii="Times New Roman" w:hAnsi="Times New Roman" w:cs="Times New Roman"/>
          <w:i/>
          <w:spacing w:val="-2"/>
          <w:sz w:val="24"/>
          <w:szCs w:val="24"/>
        </w:rPr>
        <w:t>H</w:t>
      </w:r>
      <w:r w:rsidR="00FC1858" w:rsidRPr="00E77148">
        <w:rPr>
          <w:rFonts w:ascii="Times New Roman" w:hAnsi="Times New Roman" w:cs="Times New Roman"/>
          <w:i/>
          <w:sz w:val="24"/>
          <w:szCs w:val="24"/>
        </w:rPr>
        <w:t>ow</w:t>
      </w:r>
      <w:proofErr w:type="gramEnd"/>
      <w:r w:rsidR="00FC1858" w:rsidRPr="00E77148">
        <w:rPr>
          <w:rFonts w:ascii="Times New Roman" w:hAnsi="Times New Roman" w:cs="Times New Roman"/>
          <w:i/>
          <w:spacing w:val="15"/>
          <w:sz w:val="24"/>
          <w:szCs w:val="24"/>
        </w:rPr>
        <w:t xml:space="preserve"> </w:t>
      </w:r>
      <w:r w:rsidR="00FC1858" w:rsidRPr="00E77148">
        <w:rPr>
          <w:rFonts w:ascii="Times New Roman" w:hAnsi="Times New Roman" w:cs="Times New Roman"/>
          <w:i/>
          <w:sz w:val="24"/>
          <w:szCs w:val="24"/>
        </w:rPr>
        <w:t xml:space="preserve">do </w:t>
      </w:r>
      <w:r w:rsidR="00FC1858" w:rsidRPr="00E77148">
        <w:rPr>
          <w:rFonts w:ascii="Times New Roman" w:hAnsi="Times New Roman" w:cs="Times New Roman"/>
          <w:i/>
          <w:spacing w:val="-5"/>
          <w:sz w:val="24"/>
          <w:szCs w:val="24"/>
        </w:rPr>
        <w:t>yo</w:t>
      </w:r>
      <w:r w:rsidR="00FC1858" w:rsidRPr="00E77148">
        <w:rPr>
          <w:rFonts w:ascii="Times New Roman" w:hAnsi="Times New Roman" w:cs="Times New Roman"/>
          <w:i/>
          <w:sz w:val="24"/>
          <w:szCs w:val="24"/>
        </w:rPr>
        <w:t>u</w:t>
      </w:r>
      <w:r w:rsidR="00FC1858" w:rsidRPr="00E77148">
        <w:rPr>
          <w:rFonts w:ascii="Times New Roman" w:hAnsi="Times New Roman" w:cs="Times New Roman"/>
          <w:i/>
          <w:spacing w:val="10"/>
          <w:sz w:val="24"/>
          <w:szCs w:val="24"/>
        </w:rPr>
        <w:t xml:space="preserve"> </w:t>
      </w:r>
      <w:r w:rsidR="00FC1858" w:rsidRPr="00E77148">
        <w:rPr>
          <w:rFonts w:ascii="Times New Roman" w:hAnsi="Times New Roman" w:cs="Times New Roman"/>
          <w:i/>
          <w:sz w:val="24"/>
          <w:szCs w:val="24"/>
        </w:rPr>
        <w:t>k</w:t>
      </w:r>
      <w:r w:rsidR="00FC1858" w:rsidRPr="00E77148">
        <w:rPr>
          <w:rFonts w:ascii="Times New Roman" w:hAnsi="Times New Roman" w:cs="Times New Roman"/>
          <w:i/>
          <w:spacing w:val="5"/>
          <w:sz w:val="24"/>
          <w:szCs w:val="24"/>
        </w:rPr>
        <w:t>n</w:t>
      </w:r>
      <w:r w:rsidR="00FC1858" w:rsidRPr="00E77148">
        <w:rPr>
          <w:rFonts w:ascii="Times New Roman" w:hAnsi="Times New Roman" w:cs="Times New Roman"/>
          <w:i/>
          <w:spacing w:val="-5"/>
          <w:sz w:val="24"/>
          <w:szCs w:val="24"/>
        </w:rPr>
        <w:t>o</w:t>
      </w:r>
      <w:r w:rsidR="00FC1858" w:rsidRPr="00E77148">
        <w:rPr>
          <w:rFonts w:ascii="Times New Roman" w:hAnsi="Times New Roman" w:cs="Times New Roman"/>
          <w:i/>
          <w:sz w:val="24"/>
          <w:szCs w:val="24"/>
        </w:rPr>
        <w:t>w</w:t>
      </w:r>
      <w:r w:rsidR="00FC1858" w:rsidRPr="00E77148">
        <w:rPr>
          <w:rFonts w:ascii="Times New Roman" w:hAnsi="Times New Roman" w:cs="Times New Roman"/>
          <w:i/>
          <w:spacing w:val="3"/>
          <w:sz w:val="24"/>
          <w:szCs w:val="24"/>
        </w:rPr>
        <w:t xml:space="preserve"> </w:t>
      </w:r>
      <w:r w:rsidR="00FC1858" w:rsidRPr="00E77148">
        <w:rPr>
          <w:rFonts w:ascii="Times New Roman" w:hAnsi="Times New Roman" w:cs="Times New Roman"/>
          <w:i/>
          <w:spacing w:val="1"/>
          <w:w w:val="101"/>
          <w:sz w:val="24"/>
          <w:szCs w:val="24"/>
        </w:rPr>
        <w:t>t</w:t>
      </w:r>
      <w:r w:rsidR="00FC1858" w:rsidRPr="00E77148">
        <w:rPr>
          <w:rFonts w:ascii="Times New Roman" w:hAnsi="Times New Roman" w:cs="Times New Roman"/>
          <w:i/>
          <w:sz w:val="24"/>
          <w:szCs w:val="24"/>
        </w:rPr>
        <w:t>h</w:t>
      </w:r>
      <w:r w:rsidR="00FC1858" w:rsidRPr="00E77148">
        <w:rPr>
          <w:rFonts w:ascii="Times New Roman" w:hAnsi="Times New Roman" w:cs="Times New Roman"/>
          <w:i/>
          <w:spacing w:val="1"/>
          <w:sz w:val="24"/>
          <w:szCs w:val="24"/>
        </w:rPr>
        <w:t>i</w:t>
      </w:r>
      <w:r w:rsidR="00FC1858" w:rsidRPr="00E77148">
        <w:rPr>
          <w:rFonts w:ascii="Times New Roman" w:hAnsi="Times New Roman" w:cs="Times New Roman"/>
          <w:i/>
          <w:spacing w:val="-2"/>
          <w:sz w:val="24"/>
          <w:szCs w:val="24"/>
        </w:rPr>
        <w:t>s</w:t>
      </w:r>
      <w:r w:rsidR="00FC1858" w:rsidRPr="00E77148">
        <w:rPr>
          <w:rFonts w:ascii="Times New Roman" w:hAnsi="Times New Roman" w:cs="Times New Roman"/>
          <w:i/>
          <w:spacing w:val="-3"/>
          <w:w w:val="101"/>
          <w:sz w:val="24"/>
          <w:szCs w:val="24"/>
        </w:rPr>
        <w:t>?</w:t>
      </w:r>
      <w:r w:rsidR="00FC1858" w:rsidRPr="00E77148">
        <w:rPr>
          <w:rFonts w:ascii="Times New Roman" w:hAnsi="Times New Roman" w:cs="Times New Roman"/>
          <w:spacing w:val="7"/>
          <w:w w:val="159"/>
          <w:sz w:val="24"/>
          <w:szCs w:val="24"/>
        </w:rPr>
        <w:t xml:space="preserve"> </w:t>
      </w:r>
      <w:proofErr w:type="gramStart"/>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r</w:t>
      </w:r>
      <w:proofErr w:type="gramEnd"/>
      <w:r w:rsidR="00FC1858" w:rsidRPr="00E77148">
        <w:rPr>
          <w:rFonts w:ascii="Times New Roman" w:hAnsi="Times New Roman" w:cs="Times New Roman"/>
          <w:spacing w:val="10"/>
          <w:sz w:val="24"/>
          <w:szCs w:val="24"/>
        </w:rPr>
        <w:t xml:space="preserve"> </w:t>
      </w:r>
      <w:r w:rsidR="00FC1858" w:rsidRPr="00E77148">
        <w:rPr>
          <w:rFonts w:ascii="Times New Roman" w:hAnsi="Times New Roman" w:cs="Times New Roman"/>
          <w:i/>
          <w:spacing w:val="-3"/>
          <w:sz w:val="24"/>
          <w:szCs w:val="24"/>
        </w:rPr>
        <w:t>W</w:t>
      </w:r>
      <w:r w:rsidR="00FC1858" w:rsidRPr="00E77148">
        <w:rPr>
          <w:rFonts w:ascii="Times New Roman" w:hAnsi="Times New Roman" w:cs="Times New Roman"/>
          <w:i/>
          <w:spacing w:val="-3"/>
          <w:w w:val="101"/>
          <w:sz w:val="24"/>
          <w:szCs w:val="24"/>
        </w:rPr>
        <w:t>e</w:t>
      </w:r>
      <w:r w:rsidR="00FC1858" w:rsidRPr="00E77148">
        <w:rPr>
          <w:rFonts w:ascii="Times New Roman" w:hAnsi="Times New Roman" w:cs="Times New Roman"/>
          <w:i/>
          <w:spacing w:val="5"/>
          <w:sz w:val="24"/>
          <w:szCs w:val="24"/>
        </w:rPr>
        <w:t>r</w:t>
      </w:r>
      <w:r w:rsidR="00FC1858" w:rsidRPr="00E77148">
        <w:rPr>
          <w:rFonts w:ascii="Times New Roman" w:hAnsi="Times New Roman" w:cs="Times New Roman"/>
          <w:i/>
          <w:w w:val="101"/>
          <w:sz w:val="24"/>
          <w:szCs w:val="24"/>
        </w:rPr>
        <w:t>e</w:t>
      </w:r>
      <w:r w:rsidR="00FC1858" w:rsidRPr="00E77148">
        <w:rPr>
          <w:rFonts w:ascii="Times New Roman" w:hAnsi="Times New Roman" w:cs="Times New Roman"/>
          <w:i/>
          <w:spacing w:val="7"/>
          <w:w w:val="101"/>
          <w:sz w:val="24"/>
          <w:szCs w:val="24"/>
        </w:rPr>
        <w:t xml:space="preserve"> </w:t>
      </w:r>
      <w:r w:rsidR="00FC1858" w:rsidRPr="00E77148">
        <w:rPr>
          <w:rFonts w:ascii="Times New Roman" w:hAnsi="Times New Roman" w:cs="Times New Roman"/>
          <w:i/>
          <w:spacing w:val="-5"/>
          <w:sz w:val="24"/>
          <w:szCs w:val="24"/>
        </w:rPr>
        <w:t>yo</w:t>
      </w:r>
      <w:r w:rsidR="00FC1858" w:rsidRPr="00E77148">
        <w:rPr>
          <w:rFonts w:ascii="Times New Roman" w:hAnsi="Times New Roman" w:cs="Times New Roman"/>
          <w:i/>
          <w:sz w:val="24"/>
          <w:szCs w:val="24"/>
        </w:rPr>
        <w:t>u</w:t>
      </w:r>
      <w:r w:rsidR="00FC1858" w:rsidRPr="00E77148">
        <w:rPr>
          <w:rFonts w:ascii="Times New Roman" w:hAnsi="Times New Roman" w:cs="Times New Roman"/>
          <w:i/>
          <w:spacing w:val="10"/>
          <w:sz w:val="24"/>
          <w:szCs w:val="24"/>
        </w:rPr>
        <w:t xml:space="preserve"> </w:t>
      </w:r>
      <w:r w:rsidR="00FC1858" w:rsidRPr="00E77148">
        <w:rPr>
          <w:rFonts w:ascii="Times New Roman" w:hAnsi="Times New Roman" w:cs="Times New Roman"/>
          <w:i/>
          <w:spacing w:val="-3"/>
          <w:w w:val="101"/>
          <w:sz w:val="24"/>
          <w:szCs w:val="24"/>
        </w:rPr>
        <w:t>t</w:t>
      </w:r>
      <w:r w:rsidR="00FC1858" w:rsidRPr="00E77148">
        <w:rPr>
          <w:rFonts w:ascii="Times New Roman" w:hAnsi="Times New Roman" w:cs="Times New Roman"/>
          <w:i/>
          <w:spacing w:val="5"/>
          <w:sz w:val="24"/>
          <w:szCs w:val="24"/>
        </w:rPr>
        <w:t>h</w:t>
      </w:r>
      <w:r w:rsidR="00FC1858" w:rsidRPr="00E77148">
        <w:rPr>
          <w:rFonts w:ascii="Times New Roman" w:hAnsi="Times New Roman" w:cs="Times New Roman"/>
          <w:i/>
          <w:spacing w:val="-8"/>
          <w:w w:val="101"/>
          <w:sz w:val="24"/>
          <w:szCs w:val="24"/>
        </w:rPr>
        <w:t>e</w:t>
      </w:r>
      <w:r w:rsidR="00FC1858" w:rsidRPr="00E77148">
        <w:rPr>
          <w:rFonts w:ascii="Times New Roman" w:hAnsi="Times New Roman" w:cs="Times New Roman"/>
          <w:i/>
          <w:spacing w:val="5"/>
          <w:sz w:val="24"/>
          <w:szCs w:val="24"/>
        </w:rPr>
        <w:t>r</w:t>
      </w:r>
      <w:r w:rsidR="00FC1858" w:rsidRPr="00E77148">
        <w:rPr>
          <w:rFonts w:ascii="Times New Roman" w:hAnsi="Times New Roman" w:cs="Times New Roman"/>
          <w:i/>
          <w:spacing w:val="-3"/>
          <w:w w:val="101"/>
          <w:sz w:val="24"/>
          <w:szCs w:val="24"/>
        </w:rPr>
        <w:t>e</w:t>
      </w:r>
      <w:r w:rsidR="00FC1858" w:rsidRPr="00E77148">
        <w:rPr>
          <w:rFonts w:ascii="Times New Roman" w:hAnsi="Times New Roman" w:cs="Times New Roman"/>
          <w:spacing w:val="-3"/>
          <w:w w:val="101"/>
          <w:sz w:val="24"/>
          <w:szCs w:val="24"/>
        </w:rPr>
        <w:t>?</w:t>
      </w:r>
      <w:r w:rsidR="00FC1858" w:rsidRPr="00E77148">
        <w:rPr>
          <w:rFonts w:ascii="Times New Roman" w:hAnsi="Times New Roman" w:cs="Times New Roman"/>
          <w:spacing w:val="11"/>
          <w:w w:val="159"/>
          <w:sz w:val="24"/>
          <w:szCs w:val="24"/>
        </w:rPr>
        <w:t xml:space="preserve"> </w:t>
      </w:r>
      <w:r w:rsidR="00F37119" w:rsidRPr="00E77148">
        <w:rPr>
          <w:rFonts w:ascii="Times New Roman" w:hAnsi="Times New Roman" w:cs="Times New Roman"/>
          <w:spacing w:val="-5"/>
          <w:sz w:val="24"/>
          <w:szCs w:val="24"/>
        </w:rPr>
        <w:t>Thus</w:t>
      </w:r>
      <w:r w:rsidR="00FC1858" w:rsidRPr="00E77148">
        <w:rPr>
          <w:rFonts w:ascii="Times New Roman" w:hAnsi="Times New Roman" w:cs="Times New Roman"/>
          <w:spacing w:val="8"/>
          <w:sz w:val="24"/>
          <w:szCs w:val="24"/>
        </w:rPr>
        <w:t xml:space="preserve"> </w:t>
      </w:r>
      <w:r w:rsidR="00F37119" w:rsidRPr="00E77148">
        <w:rPr>
          <w:rFonts w:ascii="Times New Roman" w:hAnsi="Times New Roman" w:cs="Times New Roman"/>
          <w:spacing w:val="-3"/>
          <w:sz w:val="24"/>
          <w:szCs w:val="24"/>
        </w:rPr>
        <w:t>speakers/</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sz w:val="24"/>
          <w:szCs w:val="24"/>
        </w:rPr>
        <w:t>it</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s</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z w:val="24"/>
          <w:szCs w:val="24"/>
        </w:rPr>
        <w:t xml:space="preserve">do </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t</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z w:val="24"/>
          <w:szCs w:val="24"/>
        </w:rPr>
        <w:t>p</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z w:val="24"/>
          <w:szCs w:val="24"/>
        </w:rPr>
        <w:t>y</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z w:val="24"/>
          <w:szCs w:val="24"/>
        </w:rPr>
        <w:t>g</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z w:val="24"/>
          <w:szCs w:val="24"/>
        </w:rPr>
        <w:t>e</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u</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l</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10"/>
          <w:sz w:val="24"/>
          <w:szCs w:val="24"/>
        </w:rPr>
        <w:t xml:space="preserve"> </w:t>
      </w:r>
      <w:r w:rsidR="00FC1858" w:rsidRPr="00E77148">
        <w:rPr>
          <w:rFonts w:ascii="Times New Roman" w:hAnsi="Times New Roman" w:cs="Times New Roman"/>
          <w:spacing w:val="-5"/>
          <w:sz w:val="24"/>
          <w:szCs w:val="24"/>
        </w:rPr>
        <w:t>b</w:t>
      </w:r>
      <w:r w:rsidR="00FC1858" w:rsidRPr="00E77148">
        <w:rPr>
          <w:rFonts w:ascii="Times New Roman" w:hAnsi="Times New Roman" w:cs="Times New Roman"/>
          <w:sz w:val="24"/>
          <w:szCs w:val="24"/>
        </w:rPr>
        <w:t>ut</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3"/>
          <w:sz w:val="24"/>
          <w:szCs w:val="24"/>
        </w:rPr>
        <w:t>m</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ke</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pacing w:val="-3"/>
          <w:w w:val="101"/>
          <w:sz w:val="24"/>
          <w:szCs w:val="24"/>
        </w:rPr>
        <w:t>a</w:t>
      </w:r>
      <w:r w:rsidR="00FC1858" w:rsidRPr="00E77148">
        <w:rPr>
          <w:rFonts w:ascii="Times New Roman" w:hAnsi="Times New Roman" w:cs="Times New Roman"/>
          <w:sz w:val="24"/>
          <w:szCs w:val="24"/>
        </w:rPr>
        <w:t xml:space="preserve">n </w:t>
      </w:r>
      <w:r w:rsidR="00FC1858" w:rsidRPr="00E77148">
        <w:rPr>
          <w:rFonts w:ascii="Times New Roman" w:hAnsi="Times New Roman" w:cs="Times New Roman"/>
          <w:spacing w:val="1"/>
          <w:sz w:val="24"/>
          <w:szCs w:val="24"/>
        </w:rPr>
        <w:t>att</w:t>
      </w:r>
      <w:r w:rsidR="00FC1858" w:rsidRPr="00E77148">
        <w:rPr>
          <w:rFonts w:ascii="Times New Roman" w:hAnsi="Times New Roman" w:cs="Times New Roman"/>
          <w:spacing w:val="-3"/>
          <w:sz w:val="24"/>
          <w:szCs w:val="24"/>
        </w:rPr>
        <w:t>em</w:t>
      </w:r>
      <w:r w:rsidR="00FC1858" w:rsidRPr="00E77148">
        <w:rPr>
          <w:rFonts w:ascii="Times New Roman" w:hAnsi="Times New Roman" w:cs="Times New Roman"/>
          <w:sz w:val="24"/>
          <w:szCs w:val="24"/>
        </w:rPr>
        <w:t>pt</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37"/>
          <w:sz w:val="24"/>
          <w:szCs w:val="24"/>
        </w:rPr>
        <w:t xml:space="preserve"> </w:t>
      </w:r>
      <w:r w:rsidR="00FC1858" w:rsidRPr="00E77148">
        <w:rPr>
          <w:rFonts w:ascii="Times New Roman" w:hAnsi="Times New Roman" w:cs="Times New Roman"/>
          <w:spacing w:val="-6"/>
          <w:sz w:val="24"/>
          <w:szCs w:val="24"/>
        </w:rPr>
        <w:t>s</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w</w:t>
      </w:r>
      <w:r w:rsidR="00FC1858" w:rsidRPr="00E77148">
        <w:rPr>
          <w:rFonts w:ascii="Times New Roman" w:hAnsi="Times New Roman" w:cs="Times New Roman"/>
          <w:spacing w:val="39"/>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ei</w:t>
      </w:r>
      <w:r w:rsidR="00FC1858" w:rsidRPr="00E77148">
        <w:rPr>
          <w:rFonts w:ascii="Times New Roman" w:hAnsi="Times New Roman" w:cs="Times New Roman"/>
          <w:sz w:val="24"/>
          <w:szCs w:val="24"/>
        </w:rPr>
        <w:t>r</w:t>
      </w:r>
      <w:r w:rsidR="00FC1858" w:rsidRPr="00E77148">
        <w:rPr>
          <w:rFonts w:ascii="Times New Roman" w:hAnsi="Times New Roman" w:cs="Times New Roman"/>
          <w:spacing w:val="48"/>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z w:val="24"/>
          <w:szCs w:val="24"/>
        </w:rPr>
        <w:t xml:space="preserve">n </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z w:val="24"/>
          <w:szCs w:val="24"/>
        </w:rPr>
        <w:t>p</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2"/>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42"/>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r</w:t>
      </w:r>
      <w:r w:rsidR="00FC1858" w:rsidRPr="00E77148">
        <w:rPr>
          <w:rFonts w:ascii="Times New Roman" w:hAnsi="Times New Roman" w:cs="Times New Roman"/>
          <w:spacing w:val="43"/>
          <w:sz w:val="24"/>
          <w:szCs w:val="24"/>
        </w:rPr>
        <w:t xml:space="preserve">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45"/>
          <w:sz w:val="24"/>
          <w:szCs w:val="24"/>
        </w:rPr>
        <w:t xml:space="preserve"> </w:t>
      </w:r>
      <w:r w:rsidR="00F37119" w:rsidRPr="00E77148">
        <w:rPr>
          <w:rFonts w:ascii="Times New Roman" w:hAnsi="Times New Roman" w:cs="Times New Roman"/>
          <w:spacing w:val="-3"/>
          <w:sz w:val="24"/>
          <w:szCs w:val="24"/>
        </w:rPr>
        <w:t xml:space="preserve">and in so doing they </w:t>
      </w:r>
      <w:r w:rsidR="00FC1858" w:rsidRPr="00E77148">
        <w:rPr>
          <w:rFonts w:ascii="Times New Roman" w:hAnsi="Times New Roman" w:cs="Times New Roman"/>
          <w:sz w:val="24"/>
          <w:szCs w:val="24"/>
        </w:rPr>
        <w:t>r</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2"/>
          <w:sz w:val="24"/>
          <w:szCs w:val="24"/>
        </w:rPr>
        <w:t>s</w:t>
      </w:r>
      <w:r w:rsidR="00F37119" w:rsidRPr="00E77148">
        <w:rPr>
          <w:rFonts w:ascii="Times New Roman" w:hAnsi="Times New Roman" w:cs="Times New Roman"/>
          <w:sz w:val="24"/>
          <w:szCs w:val="24"/>
        </w:rPr>
        <w:t>e</w:t>
      </w:r>
      <w:r w:rsidR="00FC1858" w:rsidRPr="00E77148">
        <w:rPr>
          <w:rFonts w:ascii="Times New Roman" w:hAnsi="Times New Roman" w:cs="Times New Roman"/>
          <w:spacing w:val="42"/>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2"/>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42"/>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44"/>
          <w:sz w:val="24"/>
          <w:szCs w:val="24"/>
        </w:rPr>
        <w:t xml:space="preserve">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y</w:t>
      </w:r>
      <w:r w:rsidR="00FC1858" w:rsidRPr="00E77148">
        <w:rPr>
          <w:rFonts w:ascii="Times New Roman" w:hAnsi="Times New Roman" w:cs="Times New Roman"/>
          <w:spacing w:val="37"/>
          <w:sz w:val="24"/>
          <w:szCs w:val="24"/>
        </w:rPr>
        <w:t xml:space="preserve"> </w:t>
      </w:r>
      <w:r w:rsidR="00F37119" w:rsidRPr="00E77148">
        <w:rPr>
          <w:rFonts w:ascii="Times New Roman" w:hAnsi="Times New Roman" w:cs="Times New Roman"/>
          <w:spacing w:val="1"/>
          <w:sz w:val="24"/>
          <w:szCs w:val="24"/>
        </w:rPr>
        <w:t>they</w:t>
      </w:r>
      <w:r w:rsidR="00FC1858" w:rsidRPr="00E77148">
        <w:rPr>
          <w:rFonts w:ascii="Times New Roman" w:hAnsi="Times New Roman" w:cs="Times New Roman"/>
          <w:spacing w:val="40"/>
          <w:sz w:val="24"/>
          <w:szCs w:val="24"/>
        </w:rPr>
        <w:t xml:space="preserve"> </w:t>
      </w:r>
      <w:r w:rsidR="00FC1858" w:rsidRPr="00E77148">
        <w:rPr>
          <w:rFonts w:ascii="Times New Roman" w:hAnsi="Times New Roman" w:cs="Times New Roman"/>
          <w:spacing w:val="-5"/>
          <w:sz w:val="24"/>
          <w:szCs w:val="24"/>
        </w:rPr>
        <w:t>p</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t</w:t>
      </w:r>
      <w:r w:rsidR="00FC1858" w:rsidRPr="00E77148">
        <w:rPr>
          <w:rFonts w:ascii="Times New Roman" w:hAnsi="Times New Roman" w:cs="Times New Roman"/>
          <w:spacing w:val="40"/>
          <w:sz w:val="24"/>
          <w:szCs w:val="24"/>
        </w:rPr>
        <w:t xml:space="preserve"> </w:t>
      </w:r>
      <w:r w:rsidR="00FC1858" w:rsidRPr="00E77148">
        <w:rPr>
          <w:rFonts w:ascii="Times New Roman" w:hAnsi="Times New Roman" w:cs="Times New Roman"/>
          <w:spacing w:val="-3"/>
          <w:w w:val="10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w w:val="101"/>
          <w:sz w:val="24"/>
          <w:szCs w:val="24"/>
        </w:rPr>
        <w:t>ei</w:t>
      </w:r>
      <w:r w:rsidR="00FC1858" w:rsidRPr="00E77148">
        <w:rPr>
          <w:rFonts w:ascii="Times New Roman" w:hAnsi="Times New Roman" w:cs="Times New Roman"/>
          <w:sz w:val="24"/>
          <w:szCs w:val="24"/>
        </w:rPr>
        <w:t>r p</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p</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iti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l</w:t>
      </w:r>
      <w:r w:rsidR="00FC1858" w:rsidRPr="00E77148">
        <w:rPr>
          <w:rFonts w:ascii="Times New Roman" w:hAnsi="Times New Roman" w:cs="Times New Roman"/>
          <w:spacing w:val="16"/>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t</w:t>
      </w:r>
      <w:r w:rsidR="00F37119" w:rsidRPr="00E77148">
        <w:rPr>
          <w:rFonts w:ascii="Times New Roman" w:hAnsi="Times New Roman" w:cs="Times New Roman"/>
          <w:sz w:val="24"/>
          <w:szCs w:val="24"/>
        </w:rPr>
        <w:t xml:space="preserve"> as well as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ei</w:t>
      </w:r>
      <w:r w:rsidR="00FC1858" w:rsidRPr="00E77148">
        <w:rPr>
          <w:rFonts w:ascii="Times New Roman" w:hAnsi="Times New Roman" w:cs="Times New Roman"/>
          <w:sz w:val="24"/>
          <w:szCs w:val="24"/>
        </w:rPr>
        <w:t>r</w:t>
      </w:r>
      <w:r w:rsidR="00FC1858" w:rsidRPr="00E77148">
        <w:rPr>
          <w:rFonts w:ascii="Times New Roman" w:hAnsi="Times New Roman" w:cs="Times New Roman"/>
          <w:spacing w:val="19"/>
          <w:sz w:val="24"/>
          <w:szCs w:val="24"/>
        </w:rPr>
        <w:t xml:space="preserve"> </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3"/>
          <w:sz w:val="24"/>
          <w:szCs w:val="24"/>
        </w:rPr>
        <w:t>ee</w:t>
      </w:r>
      <w:r w:rsidR="00FC1858" w:rsidRPr="00E77148">
        <w:rPr>
          <w:rFonts w:ascii="Times New Roman" w:hAnsi="Times New Roman" w:cs="Times New Roman"/>
          <w:spacing w:val="1"/>
          <w:sz w:val="24"/>
          <w:szCs w:val="24"/>
        </w:rPr>
        <w:t>li</w:t>
      </w:r>
      <w:r w:rsidR="00FC1858" w:rsidRPr="00E77148">
        <w:rPr>
          <w:rFonts w:ascii="Times New Roman" w:hAnsi="Times New Roman" w:cs="Times New Roman"/>
          <w:sz w:val="24"/>
          <w:szCs w:val="24"/>
        </w:rPr>
        <w:t>ngs</w:t>
      </w:r>
      <w:r w:rsidR="00FC1858" w:rsidRPr="00E77148">
        <w:rPr>
          <w:rFonts w:ascii="Times New Roman" w:hAnsi="Times New Roman" w:cs="Times New Roman"/>
          <w:spacing w:val="14"/>
          <w:sz w:val="24"/>
          <w:szCs w:val="24"/>
        </w:rPr>
        <w:t xml:space="preserve">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1"/>
          <w:sz w:val="24"/>
          <w:szCs w:val="24"/>
        </w:rPr>
        <w:t>al</w:t>
      </w:r>
      <w:r w:rsidR="00FC1858" w:rsidRPr="00E77148">
        <w:rPr>
          <w:rFonts w:ascii="Times New Roman" w:hAnsi="Times New Roman" w:cs="Times New Roman"/>
          <w:sz w:val="24"/>
          <w:szCs w:val="24"/>
        </w:rPr>
        <w:t>u</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1"/>
          <w:sz w:val="24"/>
          <w:szCs w:val="24"/>
        </w:rPr>
        <w:t>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s</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z w:val="24"/>
          <w:szCs w:val="24"/>
        </w:rPr>
        <w:t>(C</w:t>
      </w:r>
      <w:r w:rsidR="00FC1858" w:rsidRPr="00E77148">
        <w:rPr>
          <w:rFonts w:ascii="Times New Roman" w:hAnsi="Times New Roman" w:cs="Times New Roman"/>
          <w:spacing w:val="-10"/>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z w:val="24"/>
          <w:szCs w:val="24"/>
        </w:rPr>
        <w:t>&amp;</w:t>
      </w:r>
      <w:r w:rsidR="00FC1858" w:rsidRPr="00E77148">
        <w:rPr>
          <w:rFonts w:ascii="Times New Roman" w:hAnsi="Times New Roman" w:cs="Times New Roman"/>
          <w:spacing w:val="14"/>
          <w:sz w:val="24"/>
          <w:szCs w:val="24"/>
        </w:rPr>
        <w:t xml:space="preserve"> </w:t>
      </w:r>
      <w:proofErr w:type="spellStart"/>
      <w:r w:rsidR="00FC1858" w:rsidRPr="00E77148">
        <w:rPr>
          <w:rFonts w:ascii="Times New Roman" w:hAnsi="Times New Roman" w:cs="Times New Roman"/>
          <w:spacing w:val="-5"/>
          <w:sz w:val="24"/>
          <w:szCs w:val="24"/>
        </w:rPr>
        <w:t>B</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b</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proofErr w:type="spellEnd"/>
      <w:r w:rsidR="00FC1858" w:rsidRPr="00E77148">
        <w:rPr>
          <w:rFonts w:ascii="Times New Roman" w:hAnsi="Times New Roman" w:cs="Times New Roman"/>
          <w:sz w:val="24"/>
          <w:szCs w:val="24"/>
        </w:rPr>
        <w:t>,</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z w:val="24"/>
          <w:szCs w:val="24"/>
        </w:rPr>
        <w:t>2000;</w:t>
      </w:r>
      <w:r w:rsidR="00FC1858" w:rsidRPr="00E77148">
        <w:rPr>
          <w:rFonts w:ascii="Times New Roman" w:hAnsi="Times New Roman" w:cs="Times New Roman"/>
          <w:spacing w:val="14"/>
          <w:sz w:val="24"/>
          <w:szCs w:val="24"/>
        </w:rPr>
        <w:t xml:space="preserve"> </w:t>
      </w:r>
      <w:proofErr w:type="spellStart"/>
      <w:r w:rsidR="00FC1858" w:rsidRPr="00E77148">
        <w:rPr>
          <w:rFonts w:ascii="Times New Roman" w:hAnsi="Times New Roman" w:cs="Times New Roman"/>
          <w:spacing w:val="-6"/>
          <w:sz w:val="24"/>
          <w:szCs w:val="24"/>
        </w:rPr>
        <w:t>H</w:t>
      </w:r>
      <w:r w:rsidR="00FC1858" w:rsidRPr="00E77148">
        <w:rPr>
          <w:rFonts w:ascii="Times New Roman" w:hAnsi="Times New Roman" w:cs="Times New Roman"/>
          <w:spacing w:val="-5"/>
          <w:sz w:val="24"/>
          <w:szCs w:val="24"/>
        </w:rPr>
        <w:t>u</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proofErr w:type="spellEnd"/>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z w:val="24"/>
          <w:szCs w:val="24"/>
        </w:rPr>
        <w:t>&amp;</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z w:val="24"/>
          <w:szCs w:val="24"/>
        </w:rPr>
        <w:t>p</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z w:val="24"/>
          <w:szCs w:val="24"/>
        </w:rPr>
        <w:t>200</w:t>
      </w:r>
      <w:r w:rsidR="00FC1858" w:rsidRPr="00E77148">
        <w:rPr>
          <w:rFonts w:ascii="Times New Roman" w:hAnsi="Times New Roman" w:cs="Times New Roman"/>
          <w:spacing w:val="-5"/>
          <w:sz w:val="24"/>
          <w:szCs w:val="24"/>
        </w:rPr>
        <w:t>3</w:t>
      </w:r>
      <w:r w:rsidR="00FC1858" w:rsidRPr="00E77148">
        <w:rPr>
          <w:rFonts w:ascii="Times New Roman" w:hAnsi="Times New Roman" w:cs="Times New Roman"/>
          <w:sz w:val="24"/>
          <w:szCs w:val="24"/>
        </w:rPr>
        <w:t>;</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z w:val="24"/>
          <w:szCs w:val="24"/>
        </w:rPr>
        <w:t>p</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2729BA" w:rsidRPr="00E77148">
        <w:rPr>
          <w:rFonts w:ascii="Times New Roman" w:hAnsi="Times New Roman" w:cs="Times New Roman"/>
          <w:sz w:val="24"/>
          <w:szCs w:val="24"/>
        </w:rPr>
        <w:t xml:space="preserve"> </w:t>
      </w:r>
      <w:r w:rsidR="00FC1858" w:rsidRPr="00E77148">
        <w:rPr>
          <w:rFonts w:ascii="Times New Roman" w:hAnsi="Times New Roman" w:cs="Times New Roman"/>
          <w:sz w:val="24"/>
          <w:szCs w:val="24"/>
        </w:rPr>
        <w:t xml:space="preserve">1996). </w:t>
      </w:r>
    </w:p>
    <w:p w14:paraId="1101CBFA" w14:textId="77777777" w:rsidR="00FC1858" w:rsidRPr="00E77148" w:rsidRDefault="00F37119" w:rsidP="000D64BA">
      <w:pPr>
        <w:spacing w:before="1" w:line="360" w:lineRule="auto"/>
        <w:ind w:right="113"/>
        <w:jc w:val="both"/>
        <w:rPr>
          <w:rFonts w:ascii="Times New Roman" w:hAnsi="Times New Roman" w:cs="Times New Roman"/>
          <w:sz w:val="24"/>
          <w:szCs w:val="24"/>
        </w:rPr>
      </w:pPr>
      <w:r w:rsidRPr="00E77148">
        <w:rPr>
          <w:rFonts w:ascii="Times New Roman" w:hAnsi="Times New Roman" w:cs="Times New Roman"/>
          <w:sz w:val="24"/>
          <w:szCs w:val="24"/>
        </w:rPr>
        <w:t>In the realm of academic writing, 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10"/>
          <w:sz w:val="24"/>
          <w:szCs w:val="24"/>
        </w:rPr>
        <w:t>o</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r</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3"/>
          <w:sz w:val="24"/>
          <w:szCs w:val="24"/>
        </w:rPr>
        <w:t>ec</w:t>
      </w:r>
      <w:r w:rsidR="00FC1858" w:rsidRPr="00E77148">
        <w:rPr>
          <w:rFonts w:ascii="Times New Roman" w:hAnsi="Times New Roman" w:cs="Times New Roman"/>
          <w:sz w:val="24"/>
          <w:szCs w:val="24"/>
        </w:rPr>
        <w:t>t</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ei</w:t>
      </w:r>
      <w:r w:rsidR="00FC1858" w:rsidRPr="00E77148">
        <w:rPr>
          <w:rFonts w:ascii="Times New Roman" w:hAnsi="Times New Roman" w:cs="Times New Roman"/>
          <w:sz w:val="24"/>
          <w:szCs w:val="24"/>
        </w:rPr>
        <w:t>r</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z w:val="24"/>
          <w:szCs w:val="24"/>
        </w:rPr>
        <w:t>s</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nd</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e</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z w:val="24"/>
          <w:szCs w:val="24"/>
        </w:rPr>
        <w:t>r</w:t>
      </w:r>
      <w:r w:rsidR="00FC1858" w:rsidRPr="00E77148">
        <w:rPr>
          <w:rFonts w:ascii="Times New Roman" w:hAnsi="Times New Roman" w:cs="Times New Roman"/>
          <w:spacing w:val="1"/>
          <w:sz w:val="24"/>
          <w:szCs w:val="24"/>
        </w:rPr>
        <w:t>it</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s</w:t>
      </w:r>
      <w:r w:rsidR="00FC1858" w:rsidRPr="00E77148">
        <w:rPr>
          <w:rFonts w:ascii="Times New Roman" w:hAnsi="Times New Roman" w:cs="Times New Roman"/>
          <w:spacing w:val="2"/>
          <w:sz w:val="24"/>
          <w:szCs w:val="24"/>
        </w:rPr>
        <w:t xml:space="preserve"> </w:t>
      </w:r>
      <w:r w:rsidR="00FC1858" w:rsidRPr="00E77148">
        <w:rPr>
          <w:rFonts w:ascii="Times New Roman" w:hAnsi="Times New Roman" w:cs="Times New Roman"/>
          <w:sz w:val="24"/>
          <w:szCs w:val="24"/>
        </w:rPr>
        <w:t>put</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pacing w:val="-5"/>
          <w:sz w:val="24"/>
          <w:szCs w:val="24"/>
        </w:rPr>
        <w:t>d</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z w:val="24"/>
          <w:szCs w:val="24"/>
        </w:rPr>
        <w:t>f</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nt</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z w:val="24"/>
          <w:szCs w:val="24"/>
        </w:rPr>
        <w:t>u</w:t>
      </w:r>
      <w:r w:rsidR="00FC1858" w:rsidRPr="00E77148">
        <w:rPr>
          <w:rFonts w:ascii="Times New Roman" w:hAnsi="Times New Roman" w:cs="Times New Roman"/>
          <w:spacing w:val="8"/>
          <w:sz w:val="24"/>
          <w:szCs w:val="24"/>
        </w:rPr>
        <w:t>s</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 xml:space="preserve">f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h</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s</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pacing w:val="-5"/>
          <w:sz w:val="24"/>
          <w:szCs w:val="24"/>
        </w:rPr>
        <w:t>(</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z w:val="24"/>
          <w:szCs w:val="24"/>
        </w:rPr>
        <w:t>p</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5"/>
          <w:sz w:val="24"/>
          <w:szCs w:val="24"/>
        </w:rPr>
        <w:t>2</w:t>
      </w:r>
      <w:r w:rsidR="00FC1858" w:rsidRPr="00E77148">
        <w:rPr>
          <w:rFonts w:ascii="Times New Roman" w:hAnsi="Times New Roman" w:cs="Times New Roman"/>
          <w:sz w:val="24"/>
          <w:szCs w:val="24"/>
        </w:rPr>
        <w:t>006</w:t>
      </w:r>
      <w:r w:rsidR="00FC1858" w:rsidRPr="00E77148">
        <w:rPr>
          <w:rFonts w:ascii="Times New Roman" w:hAnsi="Times New Roman" w:cs="Times New Roman"/>
          <w:spacing w:val="-5"/>
          <w:sz w:val="24"/>
          <w:szCs w:val="24"/>
        </w:rPr>
        <w:t>)</w:t>
      </w:r>
      <w:r w:rsidR="00FC1858" w:rsidRPr="00E77148">
        <w:rPr>
          <w:rFonts w:ascii="Times New Roman" w:hAnsi="Times New Roman" w:cs="Times New Roman"/>
          <w:sz w:val="24"/>
          <w:szCs w:val="24"/>
        </w:rPr>
        <w:t xml:space="preserve">. </w:t>
      </w:r>
      <w:r w:rsidR="00FC1858" w:rsidRPr="00E77148">
        <w:rPr>
          <w:rFonts w:ascii="Times New Roman" w:hAnsi="Times New Roman" w:cs="Times New Roman"/>
          <w:spacing w:val="21"/>
          <w:sz w:val="24"/>
          <w:szCs w:val="24"/>
        </w:rPr>
        <w:t xml:space="preserve"> </w:t>
      </w:r>
      <w:r w:rsidR="00FC1858" w:rsidRPr="00E77148">
        <w:rPr>
          <w:rFonts w:ascii="Times New Roman" w:hAnsi="Times New Roman" w:cs="Times New Roman"/>
          <w:spacing w:val="-5"/>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7"/>
          <w:sz w:val="24"/>
          <w:szCs w:val="24"/>
        </w:rPr>
        <w:t xml:space="preserve"> </w:t>
      </w:r>
      <w:r w:rsidRPr="00E77148">
        <w:rPr>
          <w:rFonts w:ascii="Times New Roman" w:hAnsi="Times New Roman" w:cs="Times New Roman"/>
          <w:spacing w:val="7"/>
          <w:sz w:val="24"/>
          <w:szCs w:val="24"/>
        </w:rPr>
        <w:t xml:space="preserve">fact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ngu</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g</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have</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5"/>
          <w:sz w:val="24"/>
          <w:szCs w:val="24"/>
        </w:rPr>
        <w:t>g</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3"/>
          <w:sz w:val="24"/>
          <w:szCs w:val="24"/>
        </w:rPr>
        <w:t>m</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l</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pacing w:val="-3"/>
          <w:sz w:val="24"/>
          <w:szCs w:val="24"/>
        </w:rPr>
        <w:t>l</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 xml:space="preserve">ke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5"/>
          <w:sz w:val="24"/>
          <w:szCs w:val="24"/>
        </w:rPr>
        <w:t>ff</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x</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nd</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z w:val="24"/>
          <w:szCs w:val="24"/>
        </w:rPr>
        <w:t>p</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r</w:t>
      </w:r>
      <w:r w:rsidR="00FC1858" w:rsidRPr="00E77148">
        <w:rPr>
          <w:rFonts w:ascii="Times New Roman" w:hAnsi="Times New Roman" w:cs="Times New Roman"/>
          <w:spacing w:val="1"/>
          <w:sz w:val="24"/>
          <w:szCs w:val="24"/>
        </w:rPr>
        <w:t>ti</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pacing w:val="-3"/>
          <w:w w:val="10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w w:val="101"/>
          <w:sz w:val="24"/>
          <w:szCs w:val="24"/>
        </w:rPr>
        <w:t>a</w:t>
      </w:r>
      <w:r w:rsidR="00FC1858" w:rsidRPr="00E77148">
        <w:rPr>
          <w:rFonts w:ascii="Times New Roman" w:hAnsi="Times New Roman" w:cs="Times New Roman"/>
          <w:w w:val="101"/>
          <w:sz w:val="24"/>
          <w:szCs w:val="24"/>
        </w:rPr>
        <w:t xml:space="preserve">t </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mi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e</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e</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f</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fo</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m</w:t>
      </w:r>
      <w:r w:rsidR="00FC1858" w:rsidRPr="00E77148">
        <w:rPr>
          <w:rFonts w:ascii="Times New Roman" w:hAnsi="Times New Roman" w:cs="Times New Roman"/>
          <w:spacing w:val="1"/>
          <w:sz w:val="24"/>
          <w:szCs w:val="24"/>
        </w:rPr>
        <w:t>ati</w:t>
      </w:r>
      <w:r w:rsidR="00FC1858" w:rsidRPr="00E77148">
        <w:rPr>
          <w:rFonts w:ascii="Times New Roman" w:hAnsi="Times New Roman" w:cs="Times New Roman"/>
          <w:spacing w:val="-10"/>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7"/>
          <w:sz w:val="24"/>
          <w:szCs w:val="24"/>
        </w:rPr>
        <w:t xml:space="preserve"> </w:t>
      </w:r>
      <w:r w:rsidR="00FC1858" w:rsidRPr="00E77148">
        <w:rPr>
          <w:rFonts w:ascii="Times New Roman" w:hAnsi="Times New Roman" w:cs="Times New Roman"/>
          <w:spacing w:val="-5"/>
          <w:sz w:val="24"/>
          <w:szCs w:val="24"/>
        </w:rPr>
        <w:t>b</w:t>
      </w:r>
      <w:r w:rsidR="00FC1858" w:rsidRPr="00E77148">
        <w:rPr>
          <w:rFonts w:ascii="Times New Roman" w:hAnsi="Times New Roman" w:cs="Times New Roman"/>
          <w:spacing w:val="-3"/>
          <w:sz w:val="24"/>
          <w:szCs w:val="24"/>
        </w:rPr>
        <w:t>ei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g</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mm</w:t>
      </w:r>
      <w:r w:rsidR="00FC1858" w:rsidRPr="00E77148">
        <w:rPr>
          <w:rFonts w:ascii="Times New Roman" w:hAnsi="Times New Roman" w:cs="Times New Roman"/>
          <w:spacing w:val="-5"/>
          <w:sz w:val="24"/>
          <w:szCs w:val="24"/>
        </w:rPr>
        <w:t>u</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cate</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z w:val="24"/>
          <w:szCs w:val="24"/>
        </w:rPr>
        <w:t>(</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2"/>
          <w:sz w:val="24"/>
          <w:szCs w:val="24"/>
        </w:rPr>
        <w:t>.</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2"/>
          <w:sz w:val="24"/>
          <w:szCs w:val="24"/>
        </w:rPr>
        <w:t>.</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z w:val="24"/>
          <w:szCs w:val="24"/>
        </w:rPr>
        <w:t>r</w:t>
      </w:r>
      <w:r w:rsidR="00FC1858" w:rsidRPr="00E77148">
        <w:rPr>
          <w:rFonts w:ascii="Times New Roman" w:hAnsi="Times New Roman" w:cs="Times New Roman"/>
          <w:spacing w:val="12"/>
          <w:sz w:val="24"/>
          <w:szCs w:val="24"/>
        </w:rPr>
        <w:t xml:space="preserve"> </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t</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pacing w:val="-5"/>
          <w:sz w:val="24"/>
          <w:szCs w:val="24"/>
        </w:rPr>
        <w:t>ob</w:t>
      </w:r>
      <w:r w:rsidR="00FC1858" w:rsidRPr="00E77148">
        <w:rPr>
          <w:rFonts w:ascii="Times New Roman" w:hAnsi="Times New Roman" w:cs="Times New Roman"/>
          <w:spacing w:val="1"/>
          <w:sz w:val="24"/>
          <w:szCs w:val="24"/>
        </w:rPr>
        <w:t>tai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d</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z w:val="24"/>
          <w:szCs w:val="24"/>
        </w:rPr>
        <w:t>by p</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p</w:t>
      </w:r>
      <w:r w:rsidR="00FC1858" w:rsidRPr="00E77148">
        <w:rPr>
          <w:rFonts w:ascii="Times New Roman" w:hAnsi="Times New Roman" w:cs="Times New Roman"/>
          <w:spacing w:val="1"/>
          <w:sz w:val="24"/>
          <w:szCs w:val="24"/>
        </w:rPr>
        <w:t>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 xml:space="preserve">r </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6"/>
          <w:sz w:val="24"/>
          <w:szCs w:val="24"/>
        </w:rPr>
        <w:t>s</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10"/>
          <w:sz w:val="24"/>
          <w:szCs w:val="24"/>
        </w:rPr>
        <w:t>y</w:t>
      </w:r>
      <w:r w:rsidR="00FC1858" w:rsidRPr="00E77148">
        <w:rPr>
          <w:rFonts w:ascii="Times New Roman" w:hAnsi="Times New Roman" w:cs="Times New Roman"/>
          <w:sz w:val="24"/>
          <w:szCs w:val="24"/>
        </w:rPr>
        <w:t xml:space="preserve">). </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k</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 xml:space="preserve">s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e</w:t>
      </w:r>
      <w:r w:rsidR="00FC1858"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 xml:space="preserve">generally referred to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s</w:t>
      </w:r>
      <w:r w:rsidR="00FC1858" w:rsidRPr="00E77148">
        <w:rPr>
          <w:rFonts w:ascii="Times New Roman" w:hAnsi="Times New Roman" w:cs="Times New Roman"/>
          <w:spacing w:val="10"/>
          <w:sz w:val="24"/>
          <w:szCs w:val="24"/>
        </w:rPr>
        <w:t xml:space="preserve"> </w:t>
      </w:r>
      <w:r w:rsidR="00FC1858" w:rsidRPr="00E77148">
        <w:rPr>
          <w:rFonts w:ascii="Times New Roman" w:hAnsi="Times New Roman" w:cs="Times New Roman"/>
          <w:i/>
          <w:spacing w:val="-3"/>
          <w:sz w:val="24"/>
          <w:szCs w:val="24"/>
        </w:rPr>
        <w:t>e</w:t>
      </w:r>
      <w:r w:rsidR="00FC1858" w:rsidRPr="00E77148">
        <w:rPr>
          <w:rFonts w:ascii="Times New Roman" w:hAnsi="Times New Roman" w:cs="Times New Roman"/>
          <w:i/>
          <w:spacing w:val="1"/>
          <w:sz w:val="24"/>
          <w:szCs w:val="24"/>
        </w:rPr>
        <w:t>v</w:t>
      </w:r>
      <w:r w:rsidR="00FC1858" w:rsidRPr="00E77148">
        <w:rPr>
          <w:rFonts w:ascii="Times New Roman" w:hAnsi="Times New Roman" w:cs="Times New Roman"/>
          <w:i/>
          <w:spacing w:val="-3"/>
          <w:sz w:val="24"/>
          <w:szCs w:val="24"/>
        </w:rPr>
        <w:t>i</w:t>
      </w:r>
      <w:r w:rsidR="00FC1858" w:rsidRPr="00E77148">
        <w:rPr>
          <w:rFonts w:ascii="Times New Roman" w:hAnsi="Times New Roman" w:cs="Times New Roman"/>
          <w:i/>
          <w:spacing w:val="-5"/>
          <w:sz w:val="24"/>
          <w:szCs w:val="24"/>
        </w:rPr>
        <w:t>d</w:t>
      </w:r>
      <w:r w:rsidR="00FC1858" w:rsidRPr="00E77148">
        <w:rPr>
          <w:rFonts w:ascii="Times New Roman" w:hAnsi="Times New Roman" w:cs="Times New Roman"/>
          <w:i/>
          <w:spacing w:val="1"/>
          <w:sz w:val="24"/>
          <w:szCs w:val="24"/>
        </w:rPr>
        <w:t>e</w:t>
      </w:r>
      <w:r w:rsidR="00FC1858" w:rsidRPr="00E77148">
        <w:rPr>
          <w:rFonts w:ascii="Times New Roman" w:hAnsi="Times New Roman" w:cs="Times New Roman"/>
          <w:i/>
          <w:sz w:val="24"/>
          <w:szCs w:val="24"/>
        </w:rPr>
        <w:t>n</w:t>
      </w:r>
      <w:r w:rsidR="00FC1858" w:rsidRPr="00E77148">
        <w:rPr>
          <w:rFonts w:ascii="Times New Roman" w:hAnsi="Times New Roman" w:cs="Times New Roman"/>
          <w:i/>
          <w:spacing w:val="-3"/>
          <w:sz w:val="24"/>
          <w:szCs w:val="24"/>
        </w:rPr>
        <w:t>t</w:t>
      </w:r>
      <w:r w:rsidR="00FC1858" w:rsidRPr="00E77148">
        <w:rPr>
          <w:rFonts w:ascii="Times New Roman" w:hAnsi="Times New Roman" w:cs="Times New Roman"/>
          <w:i/>
          <w:spacing w:val="1"/>
          <w:sz w:val="24"/>
          <w:szCs w:val="24"/>
        </w:rPr>
        <w:t>i</w:t>
      </w:r>
      <w:r w:rsidR="00FC1858" w:rsidRPr="00E77148">
        <w:rPr>
          <w:rFonts w:ascii="Times New Roman" w:hAnsi="Times New Roman" w:cs="Times New Roman"/>
          <w:i/>
          <w:sz w:val="24"/>
          <w:szCs w:val="24"/>
        </w:rPr>
        <w:t>a</w:t>
      </w:r>
      <w:r w:rsidR="00FC1858" w:rsidRPr="00E77148">
        <w:rPr>
          <w:rFonts w:ascii="Times New Roman" w:hAnsi="Times New Roman" w:cs="Times New Roman"/>
          <w:i/>
          <w:spacing w:val="-3"/>
          <w:sz w:val="24"/>
          <w:szCs w:val="24"/>
        </w:rPr>
        <w:t>l</w:t>
      </w:r>
      <w:r w:rsidR="00FC1858" w:rsidRPr="00E77148">
        <w:rPr>
          <w:rFonts w:ascii="Times New Roman" w:hAnsi="Times New Roman" w:cs="Times New Roman"/>
          <w:i/>
          <w:spacing w:val="1"/>
          <w:sz w:val="24"/>
          <w:szCs w:val="24"/>
        </w:rPr>
        <w:t>it</w:t>
      </w:r>
      <w:r w:rsidR="00FC1858" w:rsidRPr="00E77148">
        <w:rPr>
          <w:rFonts w:ascii="Times New Roman" w:hAnsi="Times New Roman" w:cs="Times New Roman"/>
          <w:i/>
          <w:sz w:val="24"/>
          <w:szCs w:val="24"/>
        </w:rPr>
        <w:t>y</w:t>
      </w:r>
      <w:r w:rsidR="00FC1858" w:rsidRPr="00E77148">
        <w:rPr>
          <w:rFonts w:ascii="Times New Roman" w:hAnsi="Times New Roman" w:cs="Times New Roman"/>
          <w:i/>
          <w:spacing w:val="10"/>
          <w:sz w:val="24"/>
          <w:szCs w:val="24"/>
        </w:rPr>
        <w:t xml:space="preserve"> </w:t>
      </w:r>
      <w:r w:rsidR="00FC1858" w:rsidRPr="00E77148">
        <w:rPr>
          <w:rFonts w:ascii="Times New Roman" w:hAnsi="Times New Roman" w:cs="Times New Roman"/>
          <w:sz w:val="24"/>
          <w:szCs w:val="24"/>
        </w:rPr>
        <w:t>(</w:t>
      </w:r>
      <w:proofErr w:type="spellStart"/>
      <w:r w:rsidR="00FC1858" w:rsidRPr="00E77148">
        <w:rPr>
          <w:rFonts w:ascii="Times New Roman" w:hAnsi="Times New Roman" w:cs="Times New Roman"/>
          <w:spacing w:val="-6"/>
          <w:sz w:val="24"/>
          <w:szCs w:val="24"/>
        </w:rPr>
        <w:t>A</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k</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1"/>
          <w:sz w:val="24"/>
          <w:szCs w:val="24"/>
        </w:rPr>
        <w:t>al</w:t>
      </w:r>
      <w:r w:rsidR="00FC1858" w:rsidRPr="00E77148">
        <w:rPr>
          <w:rFonts w:ascii="Times New Roman" w:hAnsi="Times New Roman" w:cs="Times New Roman"/>
          <w:spacing w:val="-5"/>
          <w:sz w:val="24"/>
          <w:szCs w:val="24"/>
        </w:rPr>
        <w:t>d</w:t>
      </w:r>
      <w:proofErr w:type="spellEnd"/>
      <w:r w:rsidR="00FC1858" w:rsidRPr="00E77148">
        <w:rPr>
          <w:rFonts w:ascii="Times New Roman" w:hAnsi="Times New Roman" w:cs="Times New Roman"/>
          <w:sz w:val="24"/>
          <w:szCs w:val="24"/>
        </w:rPr>
        <w:t>,</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pacing w:val="-5"/>
          <w:sz w:val="24"/>
          <w:szCs w:val="24"/>
        </w:rPr>
        <w:t>2</w:t>
      </w:r>
      <w:r w:rsidR="00FC1858" w:rsidRPr="00E77148">
        <w:rPr>
          <w:rFonts w:ascii="Times New Roman" w:hAnsi="Times New Roman" w:cs="Times New Roman"/>
          <w:sz w:val="24"/>
          <w:szCs w:val="24"/>
        </w:rPr>
        <w:t>004</w:t>
      </w:r>
      <w:r w:rsidR="00FC1858" w:rsidRPr="00E77148">
        <w:rPr>
          <w:rFonts w:ascii="Times New Roman" w:hAnsi="Times New Roman" w:cs="Times New Roman"/>
          <w:spacing w:val="-5"/>
          <w:sz w:val="24"/>
          <w:szCs w:val="24"/>
        </w:rPr>
        <w:t>)</w:t>
      </w:r>
      <w:r w:rsidR="00FC1858" w:rsidRPr="00E77148">
        <w:rPr>
          <w:rFonts w:ascii="Times New Roman" w:hAnsi="Times New Roman" w:cs="Times New Roman"/>
          <w:sz w:val="24"/>
          <w:szCs w:val="24"/>
        </w:rPr>
        <w:t>.</w:t>
      </w:r>
      <w:r w:rsidR="00FC1858" w:rsidRPr="00E77148">
        <w:rPr>
          <w:rFonts w:ascii="Times New Roman" w:hAnsi="Times New Roman" w:cs="Times New Roman"/>
          <w:spacing w:val="8"/>
          <w:sz w:val="24"/>
          <w:szCs w:val="24"/>
        </w:rPr>
        <w:t xml:space="preserve"> </w:t>
      </w:r>
      <w:r w:rsidRPr="00E77148">
        <w:rPr>
          <w:rFonts w:ascii="Times New Roman" w:hAnsi="Times New Roman" w:cs="Times New Roman"/>
          <w:spacing w:val="-5"/>
          <w:sz w:val="24"/>
          <w:szCs w:val="24"/>
        </w:rPr>
        <w:t>Therefore</w:t>
      </w:r>
      <w:r w:rsidR="00FC1858" w:rsidRPr="00E77148">
        <w:rPr>
          <w:rFonts w:ascii="Times New Roman" w:hAnsi="Times New Roman" w:cs="Times New Roman"/>
          <w:sz w:val="24"/>
          <w:szCs w:val="24"/>
        </w:rPr>
        <w:t>,</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3"/>
          <w:w w:val="101"/>
          <w:sz w:val="24"/>
          <w:szCs w:val="24"/>
        </w:rPr>
        <w:t>e</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1"/>
          <w:w w:val="101"/>
          <w:sz w:val="24"/>
          <w:szCs w:val="24"/>
        </w:rPr>
        <w:t>i</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w w:val="101"/>
          <w:sz w:val="24"/>
          <w:szCs w:val="24"/>
        </w:rPr>
        <w:t>t</w:t>
      </w:r>
      <w:r w:rsidR="00FC1858" w:rsidRPr="00E77148">
        <w:rPr>
          <w:rFonts w:ascii="Times New Roman" w:hAnsi="Times New Roman" w:cs="Times New Roman"/>
          <w:spacing w:val="1"/>
          <w:w w:val="101"/>
          <w:sz w:val="24"/>
          <w:szCs w:val="24"/>
        </w:rPr>
        <w:t>i</w:t>
      </w:r>
      <w:r w:rsidR="00FC1858" w:rsidRPr="00E77148">
        <w:rPr>
          <w:rFonts w:ascii="Times New Roman" w:hAnsi="Times New Roman" w:cs="Times New Roman"/>
          <w:spacing w:val="-3"/>
          <w:w w:val="101"/>
          <w:sz w:val="24"/>
          <w:szCs w:val="24"/>
        </w:rPr>
        <w:t>a</w:t>
      </w:r>
      <w:r w:rsidR="00FC1858" w:rsidRPr="00E77148">
        <w:rPr>
          <w:rFonts w:ascii="Times New Roman" w:hAnsi="Times New Roman" w:cs="Times New Roman"/>
          <w:spacing w:val="1"/>
          <w:w w:val="101"/>
          <w:sz w:val="24"/>
          <w:szCs w:val="24"/>
        </w:rPr>
        <w:t>l</w:t>
      </w:r>
      <w:r w:rsidR="00FC1858" w:rsidRPr="00E77148">
        <w:rPr>
          <w:rFonts w:ascii="Times New Roman" w:hAnsi="Times New Roman" w:cs="Times New Roman"/>
          <w:spacing w:val="-3"/>
          <w:w w:val="101"/>
          <w:sz w:val="24"/>
          <w:szCs w:val="24"/>
        </w:rPr>
        <w:t>i</w:t>
      </w:r>
      <w:r w:rsidR="00FC1858" w:rsidRPr="00E77148">
        <w:rPr>
          <w:rFonts w:ascii="Times New Roman" w:hAnsi="Times New Roman" w:cs="Times New Roman"/>
          <w:spacing w:val="6"/>
          <w:w w:val="101"/>
          <w:sz w:val="24"/>
          <w:szCs w:val="24"/>
        </w:rPr>
        <w:t>t</w:t>
      </w:r>
      <w:r w:rsidR="00FC1858" w:rsidRPr="00E77148">
        <w:rPr>
          <w:rFonts w:ascii="Times New Roman" w:hAnsi="Times New Roman" w:cs="Times New Roman"/>
          <w:sz w:val="24"/>
          <w:szCs w:val="24"/>
        </w:rPr>
        <w:t xml:space="preserve">y </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3"/>
          <w:sz w:val="24"/>
          <w:szCs w:val="24"/>
        </w:rPr>
        <w:t>ea</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 xml:space="preserve">s </w:t>
      </w:r>
      <w:r w:rsidR="00FC1858" w:rsidRPr="00E77148">
        <w:rPr>
          <w:rFonts w:ascii="Times New Roman" w:hAnsi="Times New Roman" w:cs="Times New Roman"/>
          <w:spacing w:val="-3"/>
          <w:sz w:val="24"/>
          <w:szCs w:val="24"/>
        </w:rPr>
        <w:t>ma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k</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 xml:space="preserve">ng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C43509" w:rsidRPr="00E77148">
        <w:rPr>
          <w:rFonts w:ascii="Times New Roman" w:hAnsi="Times New Roman" w:cs="Times New Roman"/>
          <w:sz w:val="24"/>
          <w:szCs w:val="24"/>
        </w:rPr>
        <w:t xml:space="preserve">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 xml:space="preserve">s </w:t>
      </w:r>
      <w:r w:rsidR="00C43509" w:rsidRPr="00E77148">
        <w:rPr>
          <w:rFonts w:ascii="Times New Roman" w:hAnsi="Times New Roman" w:cs="Times New Roman"/>
          <w:spacing w:val="-5"/>
          <w:sz w:val="24"/>
          <w:szCs w:val="24"/>
        </w:rPr>
        <w:t>o</w:t>
      </w:r>
      <w:r w:rsidR="00C43509" w:rsidRPr="00E77148">
        <w:rPr>
          <w:rFonts w:ascii="Times New Roman" w:hAnsi="Times New Roman" w:cs="Times New Roman"/>
          <w:sz w:val="24"/>
          <w:szCs w:val="24"/>
        </w:rPr>
        <w:t xml:space="preserve">f </w:t>
      </w:r>
      <w:r w:rsidR="00C43509" w:rsidRPr="00E77148">
        <w:rPr>
          <w:rFonts w:ascii="Times New Roman" w:hAnsi="Times New Roman" w:cs="Times New Roman"/>
          <w:spacing w:val="2"/>
          <w:sz w:val="24"/>
          <w:szCs w:val="24"/>
        </w:rPr>
        <w:t>information</w:t>
      </w:r>
      <w:r w:rsidR="00C43509" w:rsidRPr="00E77148">
        <w:rPr>
          <w:rFonts w:ascii="Times New Roman" w:hAnsi="Times New Roman" w:cs="Times New Roman"/>
          <w:sz w:val="24"/>
          <w:szCs w:val="24"/>
        </w:rPr>
        <w:t xml:space="preserve"> </w:t>
      </w:r>
      <w:r w:rsidR="00C43509" w:rsidRPr="00E77148">
        <w:rPr>
          <w:rFonts w:ascii="Times New Roman" w:hAnsi="Times New Roman" w:cs="Times New Roman"/>
          <w:spacing w:val="4"/>
          <w:sz w:val="24"/>
          <w:szCs w:val="24"/>
        </w:rPr>
        <w:t>(</w:t>
      </w:r>
      <w:proofErr w:type="spellStart"/>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k</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1"/>
          <w:sz w:val="24"/>
          <w:szCs w:val="24"/>
        </w:rPr>
        <w:t>al</w:t>
      </w:r>
      <w:r w:rsidR="00FC1858" w:rsidRPr="00E77148">
        <w:rPr>
          <w:rFonts w:ascii="Times New Roman" w:hAnsi="Times New Roman" w:cs="Times New Roman"/>
          <w:spacing w:val="-5"/>
          <w:sz w:val="24"/>
          <w:szCs w:val="24"/>
        </w:rPr>
        <w:t>d</w:t>
      </w:r>
      <w:proofErr w:type="spellEnd"/>
      <w:r w:rsidR="00FC1858" w:rsidRPr="00E77148">
        <w:rPr>
          <w:rFonts w:ascii="Times New Roman" w:hAnsi="Times New Roman" w:cs="Times New Roman"/>
          <w:sz w:val="24"/>
          <w:szCs w:val="24"/>
        </w:rPr>
        <w:t>, 20</w:t>
      </w:r>
      <w:r w:rsidR="00FC1858" w:rsidRPr="00E77148">
        <w:rPr>
          <w:rFonts w:ascii="Times New Roman" w:hAnsi="Times New Roman" w:cs="Times New Roman"/>
          <w:spacing w:val="-5"/>
          <w:sz w:val="24"/>
          <w:szCs w:val="24"/>
        </w:rPr>
        <w:t>0</w:t>
      </w:r>
      <w:r w:rsidR="00FC1858" w:rsidRPr="00E77148">
        <w:rPr>
          <w:rFonts w:ascii="Times New Roman" w:hAnsi="Times New Roman" w:cs="Times New Roman"/>
          <w:sz w:val="24"/>
          <w:szCs w:val="24"/>
        </w:rPr>
        <w:t xml:space="preserve">4; </w:t>
      </w:r>
      <w:r w:rsidR="00FC1858" w:rsidRPr="00E77148">
        <w:rPr>
          <w:rFonts w:ascii="Times New Roman" w:hAnsi="Times New Roman" w:cs="Times New Roman"/>
          <w:spacing w:val="-6"/>
          <w:sz w:val="24"/>
          <w:szCs w:val="24"/>
        </w:rPr>
        <w:t>H</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ma</w:t>
      </w:r>
      <w:r w:rsidR="00FC1858" w:rsidRPr="00E77148">
        <w:rPr>
          <w:rFonts w:ascii="Times New Roman" w:hAnsi="Times New Roman" w:cs="Times New Roman"/>
          <w:sz w:val="24"/>
          <w:szCs w:val="24"/>
        </w:rPr>
        <w:t>n, 1986</w:t>
      </w:r>
      <w:r w:rsidR="00FC1858" w:rsidRPr="00E77148">
        <w:rPr>
          <w:rFonts w:ascii="Times New Roman" w:hAnsi="Times New Roman" w:cs="Times New Roman"/>
          <w:spacing w:val="-5"/>
          <w:sz w:val="24"/>
          <w:szCs w:val="24"/>
        </w:rPr>
        <w:t>)</w:t>
      </w:r>
      <w:r w:rsidR="00FC1858" w:rsidRPr="00E77148">
        <w:rPr>
          <w:rFonts w:ascii="Times New Roman" w:hAnsi="Times New Roman" w:cs="Times New Roman"/>
          <w:sz w:val="24"/>
          <w:szCs w:val="24"/>
        </w:rPr>
        <w:t xml:space="preserve">. </w:t>
      </w:r>
      <w:r w:rsidR="00FC1858" w:rsidRPr="00E77148">
        <w:rPr>
          <w:rFonts w:ascii="Times New Roman" w:hAnsi="Times New Roman" w:cs="Times New Roman"/>
          <w:spacing w:val="4"/>
          <w:sz w:val="24"/>
          <w:szCs w:val="24"/>
        </w:rPr>
        <w:t xml:space="preserve"> </w:t>
      </w:r>
      <w:r w:rsidR="001D3064" w:rsidRPr="00E77148">
        <w:rPr>
          <w:rFonts w:ascii="Times New Roman" w:hAnsi="Times New Roman" w:cs="Times New Roman"/>
          <w:spacing w:val="-5"/>
          <w:sz w:val="24"/>
          <w:szCs w:val="24"/>
        </w:rPr>
        <w:t xml:space="preserve"> </w:t>
      </w:r>
    </w:p>
    <w:p w14:paraId="0CFAF5D0" w14:textId="77777777" w:rsidR="00FC1858" w:rsidRPr="00E77148" w:rsidRDefault="00FC1858" w:rsidP="003921D4">
      <w:pPr>
        <w:spacing w:line="360" w:lineRule="auto"/>
        <w:ind w:right="76"/>
        <w:jc w:val="both"/>
        <w:rPr>
          <w:rFonts w:ascii="Times New Roman" w:hAnsi="Times New Roman" w:cs="Times New Roman"/>
          <w:sz w:val="24"/>
          <w:szCs w:val="24"/>
        </w:rPr>
      </w:pPr>
      <w:r w:rsidRPr="00E77148">
        <w:rPr>
          <w:rFonts w:ascii="Times New Roman" w:hAnsi="Times New Roman" w:cs="Times New Roman"/>
          <w:spacing w:val="-2"/>
          <w:sz w:val="24"/>
          <w:szCs w:val="24"/>
        </w:rPr>
        <w:t>A</w:t>
      </w:r>
      <w:r w:rsidRPr="00E77148">
        <w:rPr>
          <w:rFonts w:ascii="Times New Roman" w:hAnsi="Times New Roman" w:cs="Times New Roman"/>
          <w:sz w:val="24"/>
          <w:szCs w:val="24"/>
        </w:rPr>
        <w:t>n</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ss</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ia</w:t>
      </w:r>
      <w:r w:rsidRPr="00E77148">
        <w:rPr>
          <w:rFonts w:ascii="Times New Roman" w:hAnsi="Times New Roman" w:cs="Times New Roman"/>
          <w:sz w:val="24"/>
          <w:szCs w:val="24"/>
        </w:rPr>
        <w:t>l</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ec</w:t>
      </w:r>
      <w:r w:rsidRPr="00E77148">
        <w:rPr>
          <w:rFonts w:ascii="Times New Roman" w:hAnsi="Times New Roman" w:cs="Times New Roman"/>
          <w:sz w:val="24"/>
          <w:szCs w:val="24"/>
        </w:rPr>
        <w:t>t</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u</w:t>
      </w:r>
      <w:r w:rsidRPr="00E77148">
        <w:rPr>
          <w:rFonts w:ascii="Times New Roman" w:hAnsi="Times New Roman" w:cs="Times New Roman"/>
          <w:spacing w:val="-3"/>
          <w:sz w:val="24"/>
          <w:szCs w:val="24"/>
        </w:rPr>
        <w:t>cc</w:t>
      </w:r>
      <w:r w:rsidRPr="00E77148">
        <w:rPr>
          <w:rFonts w:ascii="Times New Roman" w:hAnsi="Times New Roman" w:cs="Times New Roman"/>
          <w:spacing w:val="1"/>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s</w:t>
      </w:r>
      <w:r w:rsidRPr="00E77148">
        <w:rPr>
          <w:rFonts w:ascii="Times New Roman" w:hAnsi="Times New Roman" w:cs="Times New Roman"/>
          <w:spacing w:val="-5"/>
          <w:sz w:val="24"/>
          <w:szCs w:val="24"/>
        </w:rPr>
        <w:t>f</w:t>
      </w:r>
      <w:r w:rsidRPr="00E77148">
        <w:rPr>
          <w:rFonts w:ascii="Times New Roman" w:hAnsi="Times New Roman" w:cs="Times New Roman"/>
          <w:sz w:val="24"/>
          <w:szCs w:val="24"/>
        </w:rPr>
        <w:t>ul</w:t>
      </w:r>
      <w:r w:rsidRPr="00E77148">
        <w:rPr>
          <w:rFonts w:ascii="Times New Roman" w:hAnsi="Times New Roman" w:cs="Times New Roman"/>
          <w:spacing w:val="14"/>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ca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mi</w:t>
      </w:r>
      <w:r w:rsidRPr="00E77148">
        <w:rPr>
          <w:rFonts w:ascii="Times New Roman" w:hAnsi="Times New Roman" w:cs="Times New Roman"/>
          <w:sz w:val="24"/>
          <w:szCs w:val="24"/>
        </w:rPr>
        <w:t>c</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 xml:space="preserve">s </w:t>
      </w:r>
      <w:r w:rsidRPr="00E77148">
        <w:rPr>
          <w:rFonts w:ascii="Times New Roman" w:hAnsi="Times New Roman" w:cs="Times New Roman"/>
          <w:spacing w:val="1"/>
          <w:sz w:val="24"/>
          <w:szCs w:val="24"/>
        </w:rPr>
        <w:t>ma</w:t>
      </w:r>
      <w:r w:rsidRPr="00E77148">
        <w:rPr>
          <w:rFonts w:ascii="Times New Roman" w:hAnsi="Times New Roman" w:cs="Times New Roman"/>
          <w:spacing w:val="-5"/>
          <w:sz w:val="24"/>
          <w:szCs w:val="24"/>
        </w:rPr>
        <w:t>k</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s</w:t>
      </w:r>
      <w:r w:rsidRPr="00E77148">
        <w:rPr>
          <w:rFonts w:ascii="Times New Roman" w:hAnsi="Times New Roman" w:cs="Times New Roman"/>
          <w:spacing w:val="14"/>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lit</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2"/>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e</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1"/>
          <w:sz w:val="24"/>
          <w:szCs w:val="24"/>
        </w:rPr>
        <w:t>ma</w:t>
      </w:r>
      <w:r w:rsidRPr="00E77148">
        <w:rPr>
          <w:rFonts w:ascii="Times New Roman" w:hAnsi="Times New Roman" w:cs="Times New Roman"/>
          <w:spacing w:val="-5"/>
          <w:sz w:val="24"/>
          <w:szCs w:val="24"/>
        </w:rPr>
        <w:t>k</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 xml:space="preserve">s </w:t>
      </w:r>
      <w:r w:rsidRPr="00E77148">
        <w:rPr>
          <w:rFonts w:ascii="Times New Roman" w:hAnsi="Times New Roman" w:cs="Times New Roman"/>
          <w:spacing w:val="1"/>
          <w:sz w:val="24"/>
          <w:szCs w:val="24"/>
        </w:rPr>
        <w:t>al</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o</w:t>
      </w:r>
      <w:r w:rsidRPr="00E77148">
        <w:rPr>
          <w:rFonts w:ascii="Times New Roman" w:hAnsi="Times New Roman" w:cs="Times New Roman"/>
          <w:spacing w:val="7"/>
          <w:sz w:val="24"/>
          <w:szCs w:val="24"/>
        </w:rPr>
        <w:t xml:space="preserve"> </w:t>
      </w:r>
      <w:r w:rsidRPr="00E77148">
        <w:rPr>
          <w:rFonts w:ascii="Times New Roman" w:hAnsi="Times New Roman" w:cs="Times New Roman"/>
          <w:w w:val="101"/>
          <w:sz w:val="24"/>
          <w:szCs w:val="24"/>
        </w:rPr>
        <w:t xml:space="preserve">a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z w:val="24"/>
          <w:szCs w:val="24"/>
        </w:rPr>
        <w:t>of</w:t>
      </w:r>
      <w:r w:rsidRPr="00E77148">
        <w:rPr>
          <w:rFonts w:ascii="Times New Roman" w:hAnsi="Times New Roman" w:cs="Times New Roman"/>
          <w:spacing w:val="1"/>
          <w:sz w:val="24"/>
          <w:szCs w:val="24"/>
        </w:rPr>
        <w:t xml:space="preserve"> c</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e</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ff</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lt</w:t>
      </w:r>
      <w:r w:rsidRPr="00E77148">
        <w:rPr>
          <w:rFonts w:ascii="Times New Roman" w:hAnsi="Times New Roman" w:cs="Times New Roman"/>
          <w:sz w:val="24"/>
          <w:szCs w:val="24"/>
        </w:rPr>
        <w:t>y</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f</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r</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1"/>
          <w:sz w:val="24"/>
          <w:szCs w:val="24"/>
        </w:rPr>
        <w:t>m</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t</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xp</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d</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 (</w:t>
      </w:r>
      <w:r w:rsidRPr="00E77148">
        <w:rPr>
          <w:rFonts w:ascii="Times New Roman" w:hAnsi="Times New Roman" w:cs="Times New Roman"/>
          <w:spacing w:val="-5"/>
          <w:sz w:val="24"/>
          <w:szCs w:val="24"/>
        </w:rPr>
        <w:t>Bo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g,</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5"/>
          <w:sz w:val="24"/>
          <w:szCs w:val="24"/>
        </w:rPr>
        <w:t>2</w:t>
      </w:r>
      <w:r w:rsidRPr="00E77148">
        <w:rPr>
          <w:rFonts w:ascii="Times New Roman" w:hAnsi="Times New Roman" w:cs="Times New Roman"/>
          <w:sz w:val="24"/>
          <w:szCs w:val="24"/>
        </w:rPr>
        <w:t>000;</w:t>
      </w:r>
      <w:r w:rsidRPr="00E77148">
        <w:rPr>
          <w:rFonts w:ascii="Times New Roman" w:hAnsi="Times New Roman" w:cs="Times New Roman"/>
          <w:spacing w:val="3"/>
          <w:sz w:val="24"/>
          <w:szCs w:val="24"/>
        </w:rPr>
        <w:t xml:space="preserve"> </w:t>
      </w:r>
      <w:r w:rsidRPr="00E77148">
        <w:rPr>
          <w:rFonts w:ascii="Times New Roman" w:hAnsi="Times New Roman" w:cs="Times New Roman"/>
          <w:sz w:val="24"/>
          <w:szCs w:val="24"/>
        </w:rPr>
        <w:t>C</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m</w:t>
      </w:r>
      <w:r w:rsidRPr="00E77148">
        <w:rPr>
          <w:rFonts w:ascii="Times New Roman" w:hAnsi="Times New Roman" w:cs="Times New Roman"/>
          <w:sz w:val="24"/>
          <w:szCs w:val="24"/>
        </w:rPr>
        <w:t>p</w:t>
      </w:r>
      <w:r w:rsidRPr="00E77148">
        <w:rPr>
          <w:rFonts w:ascii="Times New Roman" w:hAnsi="Times New Roman" w:cs="Times New Roman"/>
          <w:spacing w:val="-5"/>
          <w:sz w:val="24"/>
          <w:szCs w:val="24"/>
        </w:rPr>
        <w:t>b</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ll</w:t>
      </w:r>
      <w:r w:rsidRPr="00E77148">
        <w:rPr>
          <w:rFonts w:ascii="Times New Roman" w:hAnsi="Times New Roman" w:cs="Times New Roman"/>
          <w:sz w:val="24"/>
          <w:szCs w:val="24"/>
        </w:rPr>
        <w:t>,</w:t>
      </w:r>
      <w:r w:rsidRPr="00E77148">
        <w:rPr>
          <w:rFonts w:ascii="Times New Roman" w:hAnsi="Times New Roman" w:cs="Times New Roman"/>
          <w:spacing w:val="5"/>
          <w:sz w:val="24"/>
          <w:szCs w:val="24"/>
        </w:rPr>
        <w:t xml:space="preserve"> </w:t>
      </w:r>
      <w:r w:rsidRPr="00E77148">
        <w:rPr>
          <w:rFonts w:ascii="Times New Roman" w:hAnsi="Times New Roman" w:cs="Times New Roman"/>
          <w:sz w:val="24"/>
          <w:szCs w:val="24"/>
        </w:rPr>
        <w:t>1990</w:t>
      </w:r>
      <w:r w:rsidRPr="00E77148">
        <w:rPr>
          <w:rFonts w:ascii="Times New Roman" w:hAnsi="Times New Roman" w:cs="Times New Roman"/>
          <w:spacing w:val="-5"/>
          <w:sz w:val="24"/>
          <w:szCs w:val="24"/>
        </w:rPr>
        <w:t>)</w:t>
      </w:r>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2"/>
          <w:sz w:val="24"/>
          <w:szCs w:val="24"/>
        </w:rPr>
        <w:t>A</w:t>
      </w:r>
      <w:r w:rsidRPr="00E77148">
        <w:rPr>
          <w:rFonts w:ascii="Times New Roman" w:hAnsi="Times New Roman" w:cs="Times New Roman"/>
          <w:spacing w:val="-3"/>
          <w:sz w:val="24"/>
          <w:szCs w:val="24"/>
        </w:rPr>
        <w:t>cc</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2"/>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1"/>
          <w:w w:val="101"/>
          <w:sz w:val="24"/>
          <w:szCs w:val="24"/>
        </w:rPr>
        <w:t>la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 (2005</w:t>
      </w:r>
      <w:r w:rsidRPr="00E77148">
        <w:rPr>
          <w:rFonts w:ascii="Times New Roman" w:hAnsi="Times New Roman" w:cs="Times New Roman"/>
          <w:spacing w:val="-5"/>
          <w:sz w:val="24"/>
          <w:szCs w:val="24"/>
        </w:rPr>
        <w:t>)</w:t>
      </w:r>
      <w:r w:rsidRPr="00E77148">
        <w:rPr>
          <w:rFonts w:ascii="Times New Roman" w:hAnsi="Times New Roman" w:cs="Times New Roman"/>
          <w:sz w:val="24"/>
          <w:szCs w:val="24"/>
        </w:rPr>
        <w:t>,</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 xml:space="preserve"> 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mi</w:t>
      </w:r>
      <w:r w:rsidRPr="00E77148">
        <w:rPr>
          <w:rFonts w:ascii="Times New Roman" w:hAnsi="Times New Roman" w:cs="Times New Roman"/>
          <w:sz w:val="24"/>
          <w:szCs w:val="24"/>
        </w:rPr>
        <w:t>c</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7"/>
          <w:sz w:val="24"/>
          <w:szCs w:val="24"/>
        </w:rPr>
        <w:t xml:space="preserve"> </w:t>
      </w:r>
      <w:r w:rsidR="00C43509" w:rsidRPr="00E77148">
        <w:rPr>
          <w:rFonts w:ascii="Times New Roman" w:hAnsi="Times New Roman" w:cs="Times New Roman"/>
          <w:spacing w:val="-1"/>
          <w:sz w:val="24"/>
          <w:szCs w:val="24"/>
        </w:rPr>
        <w:t>“</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v</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l</w:t>
      </w:r>
      <w:r w:rsidRPr="00E77148">
        <w:rPr>
          <w:rFonts w:ascii="Times New Roman" w:hAnsi="Times New Roman" w:cs="Times New Roman"/>
          <w:spacing w:val="1"/>
          <w:sz w:val="24"/>
          <w:szCs w:val="24"/>
        </w:rPr>
        <w:t>it</w:t>
      </w:r>
      <w:r w:rsidRPr="00E77148">
        <w:rPr>
          <w:rFonts w:ascii="Times New Roman" w:hAnsi="Times New Roman" w:cs="Times New Roman"/>
          <w:sz w:val="24"/>
          <w:szCs w:val="24"/>
        </w:rPr>
        <w:t xml:space="preserve">y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1"/>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m</w:t>
      </w:r>
      <w:r w:rsidRPr="00E77148">
        <w:rPr>
          <w:rFonts w:ascii="Times New Roman" w:hAnsi="Times New Roman" w:cs="Times New Roman"/>
          <w:spacing w:val="1"/>
          <w:sz w:val="24"/>
          <w:szCs w:val="24"/>
        </w:rPr>
        <w:t>m</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t</w:t>
      </w:r>
      <w:r w:rsidRPr="00E77148">
        <w:rPr>
          <w:rFonts w:ascii="Times New Roman" w:hAnsi="Times New Roman" w:cs="Times New Roman"/>
          <w:spacing w:val="-9"/>
          <w:sz w:val="24"/>
          <w:szCs w:val="24"/>
        </w:rPr>
        <w:t>y</w:t>
      </w:r>
      <w:r w:rsidRPr="00E77148">
        <w:rPr>
          <w:rFonts w:ascii="Times New Roman" w:hAnsi="Times New Roman" w:cs="Times New Roman"/>
          <w:spacing w:val="5"/>
          <w:sz w:val="24"/>
          <w:szCs w:val="24"/>
        </w:rPr>
        <w:t>-</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a</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1"/>
          <w:sz w:val="24"/>
          <w:szCs w:val="24"/>
        </w:rPr>
        <w:t>lit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nd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ov</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im</w:t>
      </w:r>
      <w:r w:rsidRPr="00E77148">
        <w:rPr>
          <w:rFonts w:ascii="Times New Roman" w:hAnsi="Times New Roman" w:cs="Times New Roman"/>
          <w:sz w:val="24"/>
          <w:szCs w:val="24"/>
        </w:rPr>
        <w:t>p</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t</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upp</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rt</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5"/>
          <w:sz w:val="24"/>
          <w:szCs w:val="24"/>
        </w:rPr>
        <w:t>fo</w:t>
      </w:r>
      <w:r w:rsidRPr="00E77148">
        <w:rPr>
          <w:rFonts w:ascii="Times New Roman" w:hAnsi="Times New Roman" w:cs="Times New Roman"/>
          <w:sz w:val="24"/>
          <w:szCs w:val="24"/>
        </w:rPr>
        <w:t xml:space="preserve">r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g</w:t>
      </w:r>
      <w:r w:rsidRPr="00E77148">
        <w:rPr>
          <w:rFonts w:ascii="Times New Roman" w:hAnsi="Times New Roman" w:cs="Times New Roman"/>
          <w:spacing w:val="-5"/>
          <w:sz w:val="24"/>
          <w:szCs w:val="24"/>
        </w:rPr>
        <w:t>u</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00C43509" w:rsidRPr="00E77148">
        <w:rPr>
          <w:rFonts w:ascii="Times New Roman" w:hAnsi="Times New Roman" w:cs="Times New Roman"/>
          <w:sz w:val="24"/>
          <w:szCs w:val="24"/>
        </w:rPr>
        <w:t>”</w:t>
      </w:r>
      <w:r w:rsidRPr="00E77148">
        <w:rPr>
          <w:rFonts w:ascii="Times New Roman" w:hAnsi="Times New Roman" w:cs="Times New Roman"/>
          <w:spacing w:val="4"/>
          <w:sz w:val="24"/>
          <w:szCs w:val="24"/>
        </w:rPr>
        <w:t xml:space="preserve"> </w:t>
      </w:r>
      <w:r w:rsidRPr="00E77148">
        <w:rPr>
          <w:rFonts w:ascii="Times New Roman" w:hAnsi="Times New Roman" w:cs="Times New Roman"/>
          <w:sz w:val="24"/>
          <w:szCs w:val="24"/>
        </w:rPr>
        <w:t>(p. 50).</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2"/>
          <w:sz w:val="24"/>
          <w:szCs w:val="24"/>
        </w:rPr>
        <w:t>A</w:t>
      </w:r>
      <w:r w:rsidRPr="00E77148">
        <w:rPr>
          <w:rFonts w:ascii="Times New Roman" w:hAnsi="Times New Roman" w:cs="Times New Roman"/>
          <w:sz w:val="24"/>
          <w:szCs w:val="24"/>
        </w:rPr>
        <w:t xml:space="preserve">s </w:t>
      </w:r>
      <w:r w:rsidRPr="00E77148">
        <w:rPr>
          <w:rFonts w:ascii="Times New Roman" w:hAnsi="Times New Roman" w:cs="Times New Roman"/>
          <w:spacing w:val="-2"/>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1"/>
          <w:sz w:val="24"/>
          <w:szCs w:val="24"/>
        </w:rPr>
        <w:t>la</w:t>
      </w:r>
      <w:r w:rsidRPr="00E77148">
        <w:rPr>
          <w:rFonts w:ascii="Times New Roman" w:hAnsi="Times New Roman" w:cs="Times New Roman"/>
          <w:spacing w:val="5"/>
          <w:sz w:val="24"/>
          <w:szCs w:val="24"/>
        </w:rPr>
        <w:t>n</w:t>
      </w:r>
      <w:r w:rsidRPr="00E77148">
        <w:rPr>
          <w:rFonts w:ascii="Times New Roman" w:hAnsi="Times New Roman" w:cs="Times New Roman"/>
          <w:spacing w:val="-2"/>
          <w:sz w:val="24"/>
          <w:szCs w:val="24"/>
        </w:rPr>
        <w:t>d</w:t>
      </w:r>
      <w:r w:rsidRPr="00E77148">
        <w:rPr>
          <w:rFonts w:ascii="Times New Roman" w:hAnsi="Times New Roman" w:cs="Times New Roman"/>
          <w:sz w:val="24"/>
          <w:szCs w:val="24"/>
        </w:rPr>
        <w:t>,</w:t>
      </w:r>
      <w:r w:rsidRPr="00E77148">
        <w:rPr>
          <w:rFonts w:ascii="Times New Roman" w:hAnsi="Times New Roman" w:cs="Times New Roman"/>
          <w:spacing w:val="7"/>
          <w:sz w:val="24"/>
          <w:szCs w:val="24"/>
        </w:rPr>
        <w:t xml:space="preserve"> </w:t>
      </w:r>
      <w:r w:rsidRPr="00E77148">
        <w:rPr>
          <w:rFonts w:ascii="Times New Roman" w:hAnsi="Times New Roman" w:cs="Times New Roman"/>
          <w:sz w:val="24"/>
          <w:szCs w:val="24"/>
        </w:rPr>
        <w:t>(</w:t>
      </w:r>
      <w:r w:rsidRPr="00E77148">
        <w:rPr>
          <w:rFonts w:ascii="Times New Roman" w:hAnsi="Times New Roman" w:cs="Times New Roman"/>
          <w:spacing w:val="-5"/>
          <w:sz w:val="24"/>
          <w:szCs w:val="24"/>
        </w:rPr>
        <w:t>2</w:t>
      </w:r>
      <w:r w:rsidRPr="00E77148">
        <w:rPr>
          <w:rFonts w:ascii="Times New Roman" w:hAnsi="Times New Roman" w:cs="Times New Roman"/>
          <w:sz w:val="24"/>
          <w:szCs w:val="24"/>
        </w:rPr>
        <w:t>00</w:t>
      </w:r>
      <w:r w:rsidRPr="00E77148">
        <w:rPr>
          <w:rFonts w:ascii="Times New Roman" w:hAnsi="Times New Roman" w:cs="Times New Roman"/>
          <w:spacing w:val="1"/>
          <w:sz w:val="24"/>
          <w:szCs w:val="24"/>
        </w:rPr>
        <w:t>0</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it</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ti</w:t>
      </w:r>
      <w:r w:rsidRPr="00E77148">
        <w:rPr>
          <w:rFonts w:ascii="Times New Roman" w:hAnsi="Times New Roman" w:cs="Times New Roman"/>
          <w:spacing w:val="-10"/>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m</w:t>
      </w:r>
      <w:r w:rsidRPr="00E77148">
        <w:rPr>
          <w:rFonts w:ascii="Times New Roman" w:hAnsi="Times New Roman" w:cs="Times New Roman"/>
          <w:sz w:val="24"/>
          <w:szCs w:val="24"/>
        </w:rPr>
        <w:t>p</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nt</w:t>
      </w:r>
      <w:r w:rsidRPr="00E77148">
        <w:rPr>
          <w:rFonts w:ascii="Times New Roman" w:hAnsi="Times New Roman" w:cs="Times New Roman"/>
          <w:spacing w:val="1"/>
          <w:sz w:val="24"/>
          <w:szCs w:val="24"/>
        </w:rPr>
        <w:t xml:space="preserve"> a</w:t>
      </w:r>
      <w:r w:rsidRPr="00E77148">
        <w:rPr>
          <w:rFonts w:ascii="Times New Roman" w:hAnsi="Times New Roman" w:cs="Times New Roman"/>
          <w:sz w:val="24"/>
          <w:szCs w:val="24"/>
        </w:rPr>
        <w:t>t</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 xml:space="preserve">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o</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v</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l</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e</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1"/>
          <w:w w:val="101"/>
          <w:sz w:val="24"/>
          <w:szCs w:val="24"/>
        </w:rPr>
        <w:t>t</w:t>
      </w:r>
      <w:r w:rsidRPr="00E77148">
        <w:rPr>
          <w:rFonts w:ascii="Times New Roman" w:hAnsi="Times New Roman" w:cs="Times New Roman"/>
          <w:sz w:val="24"/>
          <w:szCs w:val="24"/>
        </w:rPr>
        <w:t xml:space="preserve">o </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pacing w:val="-8"/>
          <w:sz w:val="24"/>
          <w:szCs w:val="24"/>
        </w:rPr>
        <w:t>c</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6"/>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k</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r</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3"/>
          <w:sz w:val="24"/>
          <w:szCs w:val="24"/>
        </w:rPr>
        <w:t>ca</w:t>
      </w:r>
      <w:r w:rsidRPr="00E77148">
        <w:rPr>
          <w:rFonts w:ascii="Times New Roman" w:hAnsi="Times New Roman" w:cs="Times New Roman"/>
          <w:sz w:val="24"/>
          <w:szCs w:val="24"/>
        </w:rPr>
        <w:t>n</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ov</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de</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upp</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t</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fo</w:t>
      </w:r>
      <w:r w:rsidRPr="00E77148">
        <w:rPr>
          <w:rFonts w:ascii="Times New Roman" w:hAnsi="Times New Roman" w:cs="Times New Roman"/>
          <w:sz w:val="24"/>
          <w:szCs w:val="24"/>
        </w:rPr>
        <w:t>r</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z w:val="24"/>
          <w:szCs w:val="24"/>
        </w:rPr>
        <w:t>o</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n</w:t>
      </w:r>
      <w:r w:rsidRPr="00E77148">
        <w:rPr>
          <w:rFonts w:ascii="Times New Roman" w:hAnsi="Times New Roman" w:cs="Times New Roman"/>
          <w:spacing w:val="7"/>
          <w:sz w:val="24"/>
          <w:szCs w:val="24"/>
        </w:rPr>
        <w:t xml:space="preserve"> </w:t>
      </w:r>
      <w:r w:rsidRPr="00E77148">
        <w:rPr>
          <w:rFonts w:ascii="Times New Roman" w:hAnsi="Times New Roman" w:cs="Times New Roman"/>
          <w:sz w:val="24"/>
          <w:szCs w:val="24"/>
        </w:rPr>
        <w:t>p</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iti</w:t>
      </w:r>
      <w:r w:rsidRPr="00E77148">
        <w:rPr>
          <w:rFonts w:ascii="Times New Roman" w:hAnsi="Times New Roman" w:cs="Times New Roman"/>
          <w:spacing w:val="-5"/>
          <w:sz w:val="24"/>
          <w:szCs w:val="24"/>
        </w:rPr>
        <w:t>o</w:t>
      </w:r>
      <w:r w:rsidR="001D3064" w:rsidRPr="00E77148">
        <w:rPr>
          <w:rFonts w:ascii="Times New Roman" w:hAnsi="Times New Roman" w:cs="Times New Roman"/>
          <w:sz w:val="24"/>
          <w:szCs w:val="24"/>
        </w:rPr>
        <w:t>n and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t</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3"/>
          <w:sz w:val="24"/>
          <w:szCs w:val="24"/>
        </w:rPr>
        <w:t>ca</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1"/>
          <w:sz w:val="24"/>
          <w:szCs w:val="24"/>
        </w:rPr>
        <w:t>al</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o</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h</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w</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s</w:t>
      </w:r>
      <w:r w:rsidRPr="00E77148">
        <w:rPr>
          <w:rFonts w:ascii="Times New Roman" w:hAnsi="Times New Roman" w:cs="Times New Roman"/>
          <w:spacing w:val="3"/>
          <w:sz w:val="24"/>
          <w:szCs w:val="24"/>
        </w:rPr>
        <w:t xml:space="preserve"> </w:t>
      </w:r>
      <w:r w:rsidRPr="00E77148">
        <w:rPr>
          <w:rFonts w:ascii="Times New Roman" w:hAnsi="Times New Roman" w:cs="Times New Roman"/>
          <w:sz w:val="24"/>
          <w:szCs w:val="24"/>
        </w:rPr>
        <w:t>of</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2"/>
          <w:sz w:val="24"/>
          <w:szCs w:val="24"/>
        </w:rPr>
        <w:t>w</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 xml:space="preserve">k. </w:t>
      </w:r>
      <w:r w:rsidRPr="00E77148">
        <w:rPr>
          <w:rFonts w:ascii="Times New Roman" w:hAnsi="Times New Roman" w:cs="Times New Roman"/>
          <w:spacing w:val="-2"/>
          <w:sz w:val="24"/>
          <w:szCs w:val="24"/>
        </w:rPr>
        <w:t>M</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o</w:t>
      </w:r>
      <w:r w:rsidRPr="00E77148">
        <w:rPr>
          <w:rFonts w:ascii="Times New Roman" w:hAnsi="Times New Roman" w:cs="Times New Roman"/>
          <w:spacing w:val="-5"/>
          <w:sz w:val="24"/>
          <w:szCs w:val="24"/>
        </w:rPr>
        <w:t>v</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t</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3"/>
          <w:sz w:val="24"/>
          <w:szCs w:val="24"/>
        </w:rPr>
        <w:t>ca</w:t>
      </w:r>
      <w:r w:rsidRPr="00E77148">
        <w:rPr>
          <w:rFonts w:ascii="Times New Roman" w:hAnsi="Times New Roman" w:cs="Times New Roman"/>
          <w:sz w:val="24"/>
          <w:szCs w:val="24"/>
        </w:rPr>
        <w:t>n</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e</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p</w:t>
      </w:r>
      <w:r w:rsidRPr="00E77148">
        <w:rPr>
          <w:rFonts w:ascii="Times New Roman" w:hAnsi="Times New Roman" w:cs="Times New Roman"/>
          <w:spacing w:val="-5"/>
          <w:sz w:val="24"/>
          <w:szCs w:val="24"/>
        </w:rPr>
        <w:t>f</w:t>
      </w:r>
      <w:r w:rsidRPr="00E77148">
        <w:rPr>
          <w:rFonts w:ascii="Times New Roman" w:hAnsi="Times New Roman" w:cs="Times New Roman"/>
          <w:sz w:val="24"/>
          <w:szCs w:val="24"/>
        </w:rPr>
        <w:t>ul</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4"/>
          <w:sz w:val="24"/>
          <w:szCs w:val="24"/>
        </w:rPr>
        <w:t xml:space="preserve"> </w:t>
      </w:r>
      <w:r w:rsidR="001D3064" w:rsidRPr="00E77148">
        <w:rPr>
          <w:rFonts w:ascii="Times New Roman" w:hAnsi="Times New Roman" w:cs="Times New Roman"/>
          <w:sz w:val="24"/>
          <w:szCs w:val="24"/>
        </w:rPr>
        <w:t>exposing</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k</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s</w:t>
      </w:r>
      <w:r w:rsidR="001D3064" w:rsidRPr="00E77148">
        <w:rPr>
          <w:rFonts w:ascii="Times New Roman" w:hAnsi="Times New Roman" w:cs="Times New Roman"/>
          <w:sz w:val="24"/>
          <w:szCs w:val="24"/>
        </w:rPr>
        <w:t xml:space="preserve"> scholars’</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4"/>
          <w:sz w:val="24"/>
          <w:szCs w:val="24"/>
        </w:rPr>
        <w:t>a</w:t>
      </w:r>
      <w:r w:rsidRPr="00E77148">
        <w:rPr>
          <w:rFonts w:ascii="Times New Roman" w:hAnsi="Times New Roman" w:cs="Times New Roman"/>
          <w:sz w:val="24"/>
          <w:szCs w:val="24"/>
        </w:rPr>
        <w:t>rgu</w:t>
      </w:r>
      <w:r w:rsidRPr="00E77148">
        <w:rPr>
          <w:rFonts w:ascii="Times New Roman" w:hAnsi="Times New Roman" w:cs="Times New Roman"/>
          <w:spacing w:val="1"/>
          <w:sz w:val="24"/>
          <w:szCs w:val="24"/>
        </w:rPr>
        <w:t>m</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6"/>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l</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n</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 xml:space="preserve"> </w:t>
      </w:r>
      <w:r w:rsidR="001D3064" w:rsidRPr="00E77148">
        <w:rPr>
          <w:rFonts w:ascii="Times New Roman" w:hAnsi="Times New Roman" w:cs="Times New Roman"/>
          <w:spacing w:val="-3"/>
          <w:sz w:val="24"/>
          <w:szCs w:val="24"/>
        </w:rPr>
        <w:t xml:space="preserve">writers </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it</w:t>
      </w:r>
      <w:r w:rsidRPr="00E77148">
        <w:rPr>
          <w:rFonts w:ascii="Times New Roman" w:hAnsi="Times New Roman" w:cs="Times New Roman"/>
          <w:sz w:val="24"/>
          <w:szCs w:val="24"/>
        </w:rPr>
        <w:t>h a</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3"/>
          <w:w w:val="101"/>
          <w:sz w:val="24"/>
          <w:szCs w:val="24"/>
        </w:rPr>
        <w:t>a</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t</w:t>
      </w:r>
      <w:r w:rsidRPr="00E77148">
        <w:rPr>
          <w:rFonts w:ascii="Times New Roman" w:hAnsi="Times New Roman" w:cs="Times New Roman"/>
          <w:spacing w:val="1"/>
          <w:w w:val="101"/>
          <w:sz w:val="24"/>
          <w:szCs w:val="24"/>
        </w:rPr>
        <w:t>i</w:t>
      </w:r>
      <w:r w:rsidRPr="00E77148">
        <w:rPr>
          <w:rFonts w:ascii="Times New Roman" w:hAnsi="Times New Roman" w:cs="Times New Roman"/>
          <w:spacing w:val="-3"/>
          <w:w w:val="101"/>
          <w:sz w:val="24"/>
          <w:szCs w:val="24"/>
        </w:rPr>
        <w:t>c</w:t>
      </w:r>
      <w:r w:rsidRPr="00E77148">
        <w:rPr>
          <w:rFonts w:ascii="Times New Roman" w:hAnsi="Times New Roman" w:cs="Times New Roman"/>
          <w:sz w:val="24"/>
          <w:szCs w:val="24"/>
        </w:rPr>
        <w:t>u</w:t>
      </w:r>
      <w:r w:rsidRPr="00E77148">
        <w:rPr>
          <w:rFonts w:ascii="Times New Roman" w:hAnsi="Times New Roman" w:cs="Times New Roman"/>
          <w:spacing w:val="-3"/>
          <w:sz w:val="24"/>
          <w:szCs w:val="24"/>
        </w:rPr>
        <w:t>l</w:t>
      </w:r>
      <w:r w:rsidRPr="00E77148">
        <w:rPr>
          <w:rFonts w:ascii="Times New Roman" w:hAnsi="Times New Roman" w:cs="Times New Roman"/>
          <w:spacing w:val="-3"/>
          <w:w w:val="101"/>
          <w:sz w:val="24"/>
          <w:szCs w:val="24"/>
        </w:rPr>
        <w:t>a</w:t>
      </w:r>
      <w:r w:rsidRPr="00E77148">
        <w:rPr>
          <w:rFonts w:ascii="Times New Roman" w:hAnsi="Times New Roman" w:cs="Times New Roman"/>
          <w:sz w:val="24"/>
          <w:szCs w:val="24"/>
        </w:rPr>
        <w:t xml:space="preserve">r </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am</w:t>
      </w:r>
      <w:r w:rsidRPr="00E77148">
        <w:rPr>
          <w:rFonts w:ascii="Times New Roman" w:hAnsi="Times New Roman" w:cs="Times New Roman"/>
          <w:sz w:val="24"/>
          <w:szCs w:val="24"/>
        </w:rPr>
        <w:t>p</w:t>
      </w:r>
      <w:r w:rsidRPr="00E77148">
        <w:rPr>
          <w:rFonts w:ascii="Times New Roman" w:hAnsi="Times New Roman" w:cs="Times New Roman"/>
          <w:spacing w:val="1"/>
          <w:sz w:val="24"/>
          <w:szCs w:val="24"/>
        </w:rPr>
        <w:t>/</w:t>
      </w:r>
      <w:r w:rsidRPr="00E77148">
        <w:rPr>
          <w:rFonts w:ascii="Times New Roman" w:hAnsi="Times New Roman" w:cs="Times New Roman"/>
          <w:spacing w:val="-2"/>
          <w:sz w:val="24"/>
          <w:szCs w:val="24"/>
        </w:rPr>
        <w:t>s</w:t>
      </w:r>
      <w:r w:rsidRPr="00E77148">
        <w:rPr>
          <w:rFonts w:ascii="Times New Roman" w:hAnsi="Times New Roman" w:cs="Times New Roman"/>
          <w:spacing w:val="-8"/>
          <w:sz w:val="24"/>
          <w:szCs w:val="24"/>
        </w:rPr>
        <w:t>c</w:t>
      </w:r>
      <w:r w:rsidRPr="00E77148">
        <w:rPr>
          <w:rFonts w:ascii="Times New Roman" w:hAnsi="Times New Roman" w:cs="Times New Roman"/>
          <w:spacing w:val="5"/>
          <w:sz w:val="24"/>
          <w:szCs w:val="24"/>
        </w:rPr>
        <w:t>h</w:t>
      </w:r>
      <w:r w:rsidRPr="00E77148">
        <w:rPr>
          <w:rFonts w:ascii="Times New Roman" w:hAnsi="Times New Roman" w:cs="Times New Roman"/>
          <w:spacing w:val="-5"/>
          <w:sz w:val="24"/>
          <w:szCs w:val="24"/>
        </w:rPr>
        <w:t>oo</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g</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up</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m</w:t>
      </w:r>
      <w:r w:rsidRPr="00E77148">
        <w:rPr>
          <w:rFonts w:ascii="Times New Roman" w:hAnsi="Times New Roman" w:cs="Times New Roman"/>
          <w:sz w:val="24"/>
          <w:szCs w:val="24"/>
        </w:rPr>
        <w:t>p</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3"/>
          <w:sz w:val="24"/>
          <w:szCs w:val="24"/>
        </w:rPr>
        <w:t xml:space="preserve"> </w:t>
      </w:r>
      <w:r w:rsidRPr="00E77148">
        <w:rPr>
          <w:rFonts w:ascii="Times New Roman" w:hAnsi="Times New Roman" w:cs="Times New Roman"/>
          <w:sz w:val="24"/>
          <w:szCs w:val="24"/>
        </w:rPr>
        <w:t>&amp;</w:t>
      </w:r>
      <w:r w:rsidRPr="00E77148">
        <w:rPr>
          <w:rFonts w:ascii="Times New Roman" w:hAnsi="Times New Roman" w:cs="Times New Roman"/>
          <w:spacing w:val="-1"/>
          <w:sz w:val="24"/>
          <w:szCs w:val="24"/>
        </w:rPr>
        <w:t xml:space="preserve"> </w:t>
      </w:r>
      <w:proofErr w:type="spellStart"/>
      <w:r w:rsidRPr="00E77148">
        <w:rPr>
          <w:rFonts w:ascii="Times New Roman" w:hAnsi="Times New Roman" w:cs="Times New Roman"/>
          <w:spacing w:val="-3"/>
          <w:sz w:val="24"/>
          <w:szCs w:val="24"/>
        </w:rPr>
        <w:t>T</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bb</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e</w:t>
      </w:r>
      <w:proofErr w:type="spellEnd"/>
      <w:r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2001).</w:t>
      </w:r>
    </w:p>
    <w:p w14:paraId="12B4E4B0" w14:textId="47948163" w:rsidR="001D3064" w:rsidRPr="00E77148" w:rsidRDefault="00FC1858" w:rsidP="003921D4">
      <w:pPr>
        <w:spacing w:line="360" w:lineRule="auto"/>
        <w:ind w:right="114"/>
        <w:jc w:val="both"/>
        <w:rPr>
          <w:rFonts w:ascii="Times New Roman" w:hAnsi="Times New Roman" w:cs="Times New Roman"/>
          <w:spacing w:val="15"/>
          <w:sz w:val="24"/>
          <w:szCs w:val="24"/>
        </w:rPr>
      </w:pPr>
      <w:r w:rsidRPr="00E77148">
        <w:rPr>
          <w:rFonts w:ascii="Times New Roman" w:hAnsi="Times New Roman" w:cs="Times New Roman"/>
          <w:spacing w:val="3"/>
          <w:sz w:val="24"/>
          <w:szCs w:val="24"/>
        </w:rPr>
        <w:t>M</w:t>
      </w:r>
      <w:r w:rsidRPr="00E77148">
        <w:rPr>
          <w:rFonts w:ascii="Times New Roman" w:hAnsi="Times New Roman" w:cs="Times New Roman"/>
          <w:spacing w:val="-10"/>
          <w:sz w:val="24"/>
          <w:szCs w:val="24"/>
        </w:rPr>
        <w:t>y</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8"/>
          <w:sz w:val="24"/>
          <w:szCs w:val="24"/>
        </w:rPr>
        <w:t xml:space="preserve"> </w:t>
      </w:r>
      <w:r w:rsidRPr="00E77148">
        <w:rPr>
          <w:rFonts w:ascii="Times New Roman" w:hAnsi="Times New Roman" w:cs="Times New Roman"/>
          <w:sz w:val="24"/>
          <w:szCs w:val="24"/>
        </w:rPr>
        <w:t xml:space="preserve">(1990) </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ai</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s</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t</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s</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2"/>
          <w:sz w:val="24"/>
          <w:szCs w:val="24"/>
        </w:rPr>
        <w:t>ss</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t</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pacing w:val="-8"/>
          <w:sz w:val="24"/>
          <w:szCs w:val="24"/>
        </w:rPr>
        <w:t>c</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0"/>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b</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nt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e</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k</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dge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s</w:t>
      </w:r>
      <w:r w:rsidRPr="00E77148">
        <w:rPr>
          <w:rFonts w:ascii="Times New Roman" w:hAnsi="Times New Roman" w:cs="Times New Roman"/>
          <w:sz w:val="24"/>
          <w:szCs w:val="24"/>
        </w:rPr>
        <w:t>o</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w w:val="10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w w:val="101"/>
          <w:sz w:val="24"/>
          <w:szCs w:val="24"/>
        </w:rPr>
        <w:t xml:space="preserve">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ca</w:t>
      </w:r>
      <w:r w:rsidRPr="00E77148">
        <w:rPr>
          <w:rFonts w:ascii="Times New Roman" w:hAnsi="Times New Roman" w:cs="Times New Roman"/>
          <w:sz w:val="24"/>
          <w:szCs w:val="24"/>
        </w:rPr>
        <w:t>n</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ke</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ei</w:t>
      </w:r>
      <w:r w:rsidRPr="00E77148">
        <w:rPr>
          <w:rFonts w:ascii="Times New Roman" w:hAnsi="Times New Roman" w:cs="Times New Roman"/>
          <w:sz w:val="24"/>
          <w:szCs w:val="24"/>
        </w:rPr>
        <w:t>r</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im</w:t>
      </w:r>
      <w:r w:rsidRPr="00E77148">
        <w:rPr>
          <w:rFonts w:ascii="Times New Roman" w:hAnsi="Times New Roman" w:cs="Times New Roman"/>
          <w:sz w:val="24"/>
          <w:szCs w:val="24"/>
        </w:rPr>
        <w:t>s</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 xml:space="preserve"> l</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g</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9"/>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p</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y</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w</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k,</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ta</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li</w:t>
      </w:r>
      <w:r w:rsidRPr="00E77148">
        <w:rPr>
          <w:rFonts w:ascii="Times New Roman" w:hAnsi="Times New Roman" w:cs="Times New Roman"/>
          <w:spacing w:val="-6"/>
          <w:sz w:val="24"/>
          <w:szCs w:val="24"/>
        </w:rPr>
        <w:t>s</w:t>
      </w:r>
      <w:r w:rsidRPr="00E77148">
        <w:rPr>
          <w:rFonts w:ascii="Times New Roman" w:hAnsi="Times New Roman" w:cs="Times New Roman"/>
          <w:sz w:val="24"/>
          <w:szCs w:val="24"/>
        </w:rPr>
        <w:t>h</w:t>
      </w:r>
      <w:r w:rsidRPr="00E77148">
        <w:rPr>
          <w:rFonts w:ascii="Times New Roman" w:hAnsi="Times New Roman" w:cs="Times New Roman"/>
          <w:spacing w:val="11"/>
          <w:sz w:val="24"/>
          <w:szCs w:val="24"/>
        </w:rPr>
        <w:t xml:space="preserve"> </w:t>
      </w:r>
      <w:r w:rsidRPr="00E77148">
        <w:rPr>
          <w:rFonts w:ascii="Times New Roman" w:hAnsi="Times New Roman" w:cs="Times New Roman"/>
          <w:sz w:val="24"/>
          <w:szCs w:val="24"/>
        </w:rPr>
        <w:t xml:space="preserve">a </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rr</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w w:val="101"/>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1"/>
          <w:w w:val="101"/>
          <w:sz w:val="24"/>
          <w:szCs w:val="24"/>
        </w:rPr>
        <w:t>t</w:t>
      </w:r>
      <w:r w:rsidRPr="00E77148">
        <w:rPr>
          <w:rFonts w:ascii="Times New Roman" w:hAnsi="Times New Roman" w:cs="Times New Roman"/>
          <w:spacing w:val="-3"/>
          <w:w w:val="101"/>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w:t>
      </w:r>
      <w:r w:rsidR="001D3064" w:rsidRPr="00E77148">
        <w:rPr>
          <w:rFonts w:ascii="Times New Roman" w:hAnsi="Times New Roman" w:cs="Times New Roman"/>
          <w:sz w:val="24"/>
          <w:szCs w:val="24"/>
        </w:rPr>
        <w:t xml:space="preserve"> (</w:t>
      </w:r>
      <w:r w:rsidR="001D3064" w:rsidRPr="00E77148">
        <w:rPr>
          <w:rFonts w:ascii="Times New Roman" w:hAnsi="Times New Roman" w:cs="Times New Roman"/>
          <w:spacing w:val="-6"/>
          <w:sz w:val="24"/>
          <w:szCs w:val="24"/>
        </w:rPr>
        <w:t>G</w:t>
      </w:r>
      <w:r w:rsidR="001D3064" w:rsidRPr="00E77148">
        <w:rPr>
          <w:rFonts w:ascii="Times New Roman" w:hAnsi="Times New Roman" w:cs="Times New Roman"/>
          <w:spacing w:val="5"/>
          <w:sz w:val="24"/>
          <w:szCs w:val="24"/>
        </w:rPr>
        <w:t>r</w:t>
      </w:r>
      <w:r w:rsidR="001D3064" w:rsidRPr="00E77148">
        <w:rPr>
          <w:rFonts w:ascii="Times New Roman" w:hAnsi="Times New Roman" w:cs="Times New Roman"/>
          <w:spacing w:val="-5"/>
          <w:sz w:val="24"/>
          <w:szCs w:val="24"/>
        </w:rPr>
        <w:t>oo</w:t>
      </w:r>
      <w:r w:rsidR="001D3064" w:rsidRPr="00E77148">
        <w:rPr>
          <w:rFonts w:ascii="Times New Roman" w:hAnsi="Times New Roman" w:cs="Times New Roman"/>
          <w:spacing w:val="1"/>
          <w:sz w:val="24"/>
          <w:szCs w:val="24"/>
        </w:rPr>
        <w:t>m</w:t>
      </w:r>
      <w:r w:rsidR="001D3064" w:rsidRPr="00E77148">
        <w:rPr>
          <w:rFonts w:ascii="Times New Roman" w:hAnsi="Times New Roman" w:cs="Times New Roman"/>
          <w:sz w:val="24"/>
          <w:szCs w:val="24"/>
        </w:rPr>
        <w:t xml:space="preserve"> (</w:t>
      </w:r>
      <w:r w:rsidR="001D3064" w:rsidRPr="00E77148">
        <w:rPr>
          <w:rFonts w:ascii="Times New Roman" w:hAnsi="Times New Roman" w:cs="Times New Roman"/>
          <w:spacing w:val="-5"/>
          <w:sz w:val="24"/>
          <w:szCs w:val="24"/>
        </w:rPr>
        <w:t>2</w:t>
      </w:r>
      <w:r w:rsidR="001D3064" w:rsidRPr="00E77148">
        <w:rPr>
          <w:rFonts w:ascii="Times New Roman" w:hAnsi="Times New Roman" w:cs="Times New Roman"/>
          <w:sz w:val="24"/>
          <w:szCs w:val="24"/>
        </w:rPr>
        <w:t>000</w:t>
      </w:r>
      <w:r w:rsidR="001D3064" w:rsidRPr="00E77148">
        <w:rPr>
          <w:rFonts w:ascii="Times New Roman" w:hAnsi="Times New Roman" w:cs="Times New Roman"/>
          <w:spacing w:val="-5"/>
          <w:sz w:val="24"/>
          <w:szCs w:val="24"/>
        </w:rPr>
        <w:t>)</w:t>
      </w:r>
      <w:r w:rsidR="003921D4" w:rsidRPr="00E77148">
        <w:rPr>
          <w:rFonts w:ascii="Times New Roman" w:hAnsi="Times New Roman" w:cs="Times New Roman"/>
          <w:sz w:val="24"/>
          <w:szCs w:val="24"/>
        </w:rPr>
        <w:t xml:space="preserve"> capitalis</w:t>
      </w:r>
      <w:r w:rsidR="001D3064" w:rsidRPr="00E77148">
        <w:rPr>
          <w:rFonts w:ascii="Times New Roman" w:hAnsi="Times New Roman" w:cs="Times New Roman"/>
          <w:sz w:val="24"/>
          <w:szCs w:val="24"/>
        </w:rPr>
        <w:t>es that</w:t>
      </w:r>
      <w:r w:rsidRPr="00E77148">
        <w:rPr>
          <w:rFonts w:ascii="Times New Roman" w:hAnsi="Times New Roman" w:cs="Times New Roman"/>
          <w:sz w:val="24"/>
          <w:szCs w:val="24"/>
        </w:rPr>
        <w:t xml:space="preserve"> </w:t>
      </w:r>
      <w:r w:rsidR="001D3064" w:rsidRPr="00E77148">
        <w:rPr>
          <w:rFonts w:ascii="Times New Roman" w:hAnsi="Times New Roman" w:cs="Times New Roman"/>
          <w:spacing w:val="-2"/>
          <w:sz w:val="24"/>
          <w:szCs w:val="24"/>
        </w:rPr>
        <w:t>f</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l</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1"/>
          <w:sz w:val="24"/>
          <w:szCs w:val="24"/>
        </w:rPr>
        <w:t xml:space="preserve"> a</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k</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dge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ou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 xml:space="preserve">f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s</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n</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h</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g</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 p</w:t>
      </w:r>
      <w:r w:rsidRPr="00E77148">
        <w:rPr>
          <w:rFonts w:ascii="Times New Roman" w:hAnsi="Times New Roman" w:cs="Times New Roman"/>
          <w:spacing w:val="1"/>
          <w:sz w:val="24"/>
          <w:szCs w:val="24"/>
        </w:rPr>
        <w:t>la</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h</w:t>
      </w:r>
      <w:r w:rsidRPr="00E77148">
        <w:rPr>
          <w:rFonts w:ascii="Times New Roman" w:hAnsi="Times New Roman" w:cs="Times New Roman"/>
          <w:spacing w:val="-3"/>
          <w:w w:val="101"/>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w w:val="101"/>
          <w:sz w:val="24"/>
          <w:szCs w:val="24"/>
        </w:rPr>
        <w:t>e</w:t>
      </w:r>
      <w:r w:rsidRPr="00E77148">
        <w:rPr>
          <w:rFonts w:ascii="Times New Roman" w:hAnsi="Times New Roman" w:cs="Times New Roman"/>
          <w:spacing w:val="1"/>
          <w:w w:val="101"/>
          <w:sz w:val="24"/>
          <w:szCs w:val="24"/>
        </w:rPr>
        <w:t>a</w:t>
      </w:r>
      <w:r w:rsidRPr="00E77148">
        <w:rPr>
          <w:rFonts w:ascii="Times New Roman" w:hAnsi="Times New Roman" w:cs="Times New Roman"/>
          <w:sz w:val="24"/>
          <w:szCs w:val="24"/>
        </w:rPr>
        <w:t xml:space="preserve">s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xp</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rt</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z w:val="24"/>
          <w:szCs w:val="24"/>
        </w:rPr>
        <w:t>hr</w:t>
      </w:r>
      <w:r w:rsidRPr="00E77148">
        <w:rPr>
          <w:rFonts w:ascii="Times New Roman" w:hAnsi="Times New Roman" w:cs="Times New Roman"/>
          <w:spacing w:val="2"/>
          <w:sz w:val="24"/>
          <w:szCs w:val="24"/>
        </w:rPr>
        <w:t>a</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p</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m</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3"/>
          <w:sz w:val="24"/>
          <w:szCs w:val="24"/>
        </w:rPr>
        <w:t>ca</w:t>
      </w:r>
      <w:r w:rsidRPr="00E77148">
        <w:rPr>
          <w:rFonts w:ascii="Times New Roman" w:hAnsi="Times New Roman" w:cs="Times New Roman"/>
          <w:sz w:val="24"/>
          <w:szCs w:val="24"/>
        </w:rPr>
        <w:t>n</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 xml:space="preserve">d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f</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r</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m</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ca</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3"/>
          <w:sz w:val="24"/>
          <w:szCs w:val="24"/>
        </w:rPr>
        <w:t xml:space="preserve"> </w:t>
      </w:r>
      <w:r w:rsidRPr="00E77148">
        <w:rPr>
          <w:rFonts w:ascii="Times New Roman" w:hAnsi="Times New Roman" w:cs="Times New Roman"/>
          <w:sz w:val="24"/>
          <w:szCs w:val="24"/>
        </w:rPr>
        <w:t>b</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12"/>
          <w:sz w:val="24"/>
          <w:szCs w:val="24"/>
        </w:rPr>
        <w:t>i</w:t>
      </w:r>
      <w:r w:rsidRPr="00E77148">
        <w:rPr>
          <w:rFonts w:ascii="Times New Roman" w:hAnsi="Times New Roman" w:cs="Times New Roman"/>
          <w:spacing w:val="1"/>
          <w:sz w:val="24"/>
          <w:szCs w:val="24"/>
        </w:rPr>
        <w:t>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w w:val="101"/>
          <w:sz w:val="24"/>
          <w:szCs w:val="24"/>
        </w:rPr>
        <w:t>c</w:t>
      </w:r>
      <w:r w:rsidRPr="00E77148">
        <w:rPr>
          <w:rFonts w:ascii="Times New Roman" w:hAnsi="Times New Roman" w:cs="Times New Roman"/>
          <w:spacing w:val="1"/>
          <w:w w:val="101"/>
          <w:sz w:val="24"/>
          <w:szCs w:val="24"/>
        </w:rPr>
        <w:t>it</w:t>
      </w:r>
      <w:r w:rsidRPr="00E77148">
        <w:rPr>
          <w:rFonts w:ascii="Times New Roman" w:hAnsi="Times New Roman" w:cs="Times New Roman"/>
          <w:spacing w:val="-3"/>
          <w:w w:val="101"/>
          <w:sz w:val="24"/>
          <w:szCs w:val="24"/>
        </w:rPr>
        <w:t>e</w:t>
      </w:r>
      <w:r w:rsidRPr="00E77148">
        <w:rPr>
          <w:rFonts w:ascii="Times New Roman" w:hAnsi="Times New Roman" w:cs="Times New Roman"/>
          <w:sz w:val="24"/>
          <w:szCs w:val="24"/>
        </w:rPr>
        <w:t xml:space="preserve">d </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u</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6"/>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e</w:t>
      </w:r>
      <w:r w:rsidR="001D3064" w:rsidRPr="00E77148">
        <w:rPr>
          <w:rFonts w:ascii="Times New Roman" w:hAnsi="Times New Roman" w:cs="Times New Roman"/>
          <w:spacing w:val="3"/>
          <w:sz w:val="24"/>
          <w:szCs w:val="24"/>
        </w:rPr>
        <w:t xml:space="preserve">. </w:t>
      </w:r>
      <w:r w:rsidRPr="00E77148">
        <w:rPr>
          <w:rFonts w:ascii="Times New Roman" w:hAnsi="Times New Roman" w:cs="Times New Roman"/>
          <w:spacing w:val="-2"/>
          <w:sz w:val="24"/>
          <w:szCs w:val="24"/>
        </w:rPr>
        <w:t>A</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l</w:t>
      </w:r>
      <w:r w:rsidRPr="00E77148">
        <w:rPr>
          <w:rFonts w:ascii="Times New Roman" w:hAnsi="Times New Roman" w:cs="Times New Roman"/>
          <w:spacing w:val="29"/>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26"/>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21"/>
          <w:sz w:val="24"/>
          <w:szCs w:val="24"/>
        </w:rPr>
        <w:t xml:space="preserve"> </w:t>
      </w:r>
      <w:r w:rsidR="001D3064" w:rsidRPr="00E77148">
        <w:rPr>
          <w:rFonts w:ascii="Times New Roman" w:hAnsi="Times New Roman" w:cs="Times New Roman"/>
          <w:spacing w:val="21"/>
          <w:sz w:val="24"/>
          <w:szCs w:val="24"/>
        </w:rPr>
        <w:t xml:space="preserve">ideally </w:t>
      </w:r>
      <w:r w:rsidRPr="00E77148">
        <w:rPr>
          <w:rFonts w:ascii="Times New Roman" w:hAnsi="Times New Roman" w:cs="Times New Roman"/>
          <w:spacing w:val="1"/>
          <w:sz w:val="24"/>
          <w:szCs w:val="24"/>
        </w:rPr>
        <w:t>a</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22"/>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t</w:t>
      </w:r>
      <w:r w:rsidRPr="00E77148">
        <w:rPr>
          <w:rFonts w:ascii="Times New Roman" w:hAnsi="Times New Roman" w:cs="Times New Roman"/>
          <w:spacing w:val="25"/>
          <w:sz w:val="24"/>
          <w:szCs w:val="24"/>
        </w:rPr>
        <w:t xml:space="preserve"> </w:t>
      </w:r>
      <w:r w:rsidR="001D3064" w:rsidRPr="00E77148">
        <w:rPr>
          <w:rFonts w:ascii="Times New Roman" w:hAnsi="Times New Roman" w:cs="Times New Roman"/>
          <w:spacing w:val="1"/>
          <w:sz w:val="24"/>
          <w:szCs w:val="24"/>
        </w:rPr>
        <w:t>evidentials</w:t>
      </w:r>
      <w:r w:rsidRPr="00E77148">
        <w:rPr>
          <w:rFonts w:ascii="Times New Roman" w:hAnsi="Times New Roman" w:cs="Times New Roman"/>
          <w:spacing w:val="25"/>
          <w:sz w:val="24"/>
          <w:szCs w:val="24"/>
        </w:rPr>
        <w:t xml:space="preserve"> </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25"/>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l</w:t>
      </w:r>
      <w:r w:rsidRPr="00E77148">
        <w:rPr>
          <w:rFonts w:ascii="Times New Roman" w:hAnsi="Times New Roman" w:cs="Times New Roman"/>
          <w:spacing w:val="1"/>
          <w:sz w:val="24"/>
          <w:szCs w:val="24"/>
        </w:rPr>
        <w:t>it</w:t>
      </w:r>
      <w:r w:rsidRPr="00E77148">
        <w:rPr>
          <w:rFonts w:ascii="Times New Roman" w:hAnsi="Times New Roman" w:cs="Times New Roman"/>
          <w:sz w:val="24"/>
          <w:szCs w:val="24"/>
        </w:rPr>
        <w:t>y</w:t>
      </w:r>
      <w:r w:rsidRPr="00E77148">
        <w:rPr>
          <w:rFonts w:ascii="Times New Roman" w:hAnsi="Times New Roman" w:cs="Times New Roman"/>
          <w:spacing w:val="21"/>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nd</w:t>
      </w:r>
      <w:r w:rsidRPr="00E77148">
        <w:rPr>
          <w:rFonts w:ascii="Times New Roman" w:hAnsi="Times New Roman" w:cs="Times New Roman"/>
          <w:spacing w:val="28"/>
          <w:sz w:val="24"/>
          <w:szCs w:val="24"/>
        </w:rPr>
        <w:t xml:space="preserve"> </w:t>
      </w:r>
      <w:r w:rsidRPr="00E77148">
        <w:rPr>
          <w:rFonts w:ascii="Times New Roman" w:hAnsi="Times New Roman" w:cs="Times New Roman"/>
          <w:sz w:val="24"/>
          <w:szCs w:val="24"/>
        </w:rPr>
        <w:t>q</w:t>
      </w:r>
      <w:r w:rsidRPr="00E77148">
        <w:rPr>
          <w:rFonts w:ascii="Times New Roman" w:hAnsi="Times New Roman" w:cs="Times New Roman"/>
          <w:spacing w:val="-5"/>
          <w:sz w:val="24"/>
          <w:szCs w:val="24"/>
        </w:rPr>
        <w:t>u</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l</w:t>
      </w:r>
      <w:r w:rsidRPr="00E77148">
        <w:rPr>
          <w:rFonts w:ascii="Times New Roman" w:hAnsi="Times New Roman" w:cs="Times New Roman"/>
          <w:spacing w:val="1"/>
          <w:sz w:val="24"/>
          <w:szCs w:val="24"/>
        </w:rPr>
        <w:t>it</w:t>
      </w:r>
      <w:r w:rsidRPr="00E77148">
        <w:rPr>
          <w:rFonts w:ascii="Times New Roman" w:hAnsi="Times New Roman" w:cs="Times New Roman"/>
          <w:sz w:val="24"/>
          <w:szCs w:val="24"/>
        </w:rPr>
        <w:t>y</w:t>
      </w:r>
      <w:r w:rsidRPr="00E77148">
        <w:rPr>
          <w:rFonts w:ascii="Times New Roman" w:hAnsi="Times New Roman" w:cs="Times New Roman"/>
          <w:spacing w:val="25"/>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23"/>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ei</w:t>
      </w:r>
      <w:r w:rsidRPr="00E77148">
        <w:rPr>
          <w:rFonts w:ascii="Times New Roman" w:hAnsi="Times New Roman" w:cs="Times New Roman"/>
          <w:sz w:val="24"/>
          <w:szCs w:val="24"/>
        </w:rPr>
        <w:t>r</w:t>
      </w:r>
      <w:r w:rsidRPr="00E77148">
        <w:rPr>
          <w:rFonts w:ascii="Times New Roman" w:hAnsi="Times New Roman" w:cs="Times New Roman"/>
          <w:spacing w:val="33"/>
          <w:sz w:val="24"/>
          <w:szCs w:val="24"/>
        </w:rPr>
        <w:t xml:space="preserve"> </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ss</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s</w:t>
      </w:r>
      <w:r w:rsidRPr="00E77148">
        <w:rPr>
          <w:rFonts w:ascii="Times New Roman" w:hAnsi="Times New Roman" w:cs="Times New Roman"/>
          <w:spacing w:val="22"/>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23"/>
          <w:sz w:val="24"/>
          <w:szCs w:val="24"/>
        </w:rPr>
        <w:t xml:space="preserve"> </w:t>
      </w:r>
      <w:r w:rsidR="001D3064" w:rsidRPr="00E77148">
        <w:rPr>
          <w:rFonts w:ascii="Times New Roman" w:hAnsi="Times New Roman" w:cs="Times New Roman"/>
          <w:spacing w:val="-1"/>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t</w:t>
      </w:r>
      <w:r w:rsidRPr="00E77148">
        <w:rPr>
          <w:rFonts w:ascii="Times New Roman" w:hAnsi="Times New Roman" w:cs="Times New Roman"/>
          <w:spacing w:val="24"/>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it</w:t>
      </w:r>
      <w:r w:rsidRPr="00E77148">
        <w:rPr>
          <w:rFonts w:ascii="Times New Roman" w:hAnsi="Times New Roman" w:cs="Times New Roman"/>
          <w:spacing w:val="5"/>
          <w:sz w:val="24"/>
          <w:szCs w:val="24"/>
        </w:rPr>
        <w:t>h</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ut</w:t>
      </w:r>
      <w:r w:rsidRPr="00E77148">
        <w:rPr>
          <w:rFonts w:ascii="Times New Roman" w:hAnsi="Times New Roman" w:cs="Times New Roman"/>
          <w:spacing w:val="2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m</w:t>
      </w:r>
      <w:r w:rsidRPr="00E77148">
        <w:rPr>
          <w:rFonts w:ascii="Times New Roman" w:hAnsi="Times New Roman" w:cs="Times New Roman"/>
          <w:spacing w:val="24"/>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w w:val="101"/>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w w:val="101"/>
          <w:sz w:val="24"/>
          <w:szCs w:val="24"/>
        </w:rPr>
        <w:t>e</w:t>
      </w:r>
      <w:r w:rsidRPr="00E77148">
        <w:rPr>
          <w:rFonts w:ascii="Times New Roman" w:hAnsi="Times New Roman" w:cs="Times New Roman"/>
          <w:spacing w:val="1"/>
          <w:w w:val="101"/>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pacing w:val="-8"/>
          <w:w w:val="101"/>
          <w:sz w:val="24"/>
          <w:szCs w:val="24"/>
        </w:rPr>
        <w:t>c</w:t>
      </w:r>
      <w:r w:rsidRPr="00E77148">
        <w:rPr>
          <w:rFonts w:ascii="Times New Roman" w:hAnsi="Times New Roman" w:cs="Times New Roman"/>
          <w:sz w:val="24"/>
          <w:szCs w:val="24"/>
        </w:rPr>
        <w:t xml:space="preserve">h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ti</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e</w:t>
      </w:r>
      <w:r w:rsidRPr="00E77148">
        <w:rPr>
          <w:rFonts w:ascii="Times New Roman" w:hAnsi="Times New Roman" w:cs="Times New Roman"/>
          <w:spacing w:val="18"/>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d</w:t>
      </w:r>
      <w:r w:rsidRPr="00E77148">
        <w:rPr>
          <w:rFonts w:ascii="Times New Roman" w:hAnsi="Times New Roman" w:cs="Times New Roman"/>
          <w:spacing w:val="18"/>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e</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y</w:t>
      </w:r>
      <w:r w:rsidRPr="00E77148">
        <w:rPr>
          <w:rFonts w:ascii="Times New Roman" w:hAnsi="Times New Roman" w:cs="Times New Roman"/>
          <w:spacing w:val="14"/>
          <w:sz w:val="24"/>
          <w:szCs w:val="24"/>
        </w:rPr>
        <w:t xml:space="preserve"> </w:t>
      </w:r>
      <w:r w:rsidRPr="00E77148">
        <w:rPr>
          <w:rFonts w:ascii="Times New Roman" w:hAnsi="Times New Roman" w:cs="Times New Roman"/>
          <w:sz w:val="24"/>
          <w:szCs w:val="24"/>
        </w:rPr>
        <w:t>qu</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f</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t</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mm</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y</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j</w:t>
      </w:r>
      <w:r w:rsidRPr="00E77148">
        <w:rPr>
          <w:rFonts w:ascii="Times New Roman" w:hAnsi="Times New Roman" w:cs="Times New Roman"/>
          <w:spacing w:val="-3"/>
          <w:sz w:val="24"/>
          <w:szCs w:val="24"/>
        </w:rPr>
        <w:t>ec</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001D3064" w:rsidRPr="00E77148">
        <w:rPr>
          <w:rFonts w:ascii="Times New Roman" w:hAnsi="Times New Roman" w:cs="Times New Roman"/>
          <w:sz w:val="24"/>
          <w:szCs w:val="24"/>
        </w:rPr>
        <w:t>d</w:t>
      </w:r>
      <w:r w:rsidRPr="00E77148">
        <w:rPr>
          <w:rFonts w:ascii="Times New Roman" w:hAnsi="Times New Roman" w:cs="Times New Roman"/>
          <w:spacing w:val="26"/>
          <w:sz w:val="24"/>
          <w:szCs w:val="24"/>
        </w:rPr>
        <w:t xml:space="preserve"> </w:t>
      </w:r>
      <w:r w:rsidRPr="00E77148">
        <w:rPr>
          <w:rFonts w:ascii="Times New Roman" w:hAnsi="Times New Roman" w:cs="Times New Roman"/>
          <w:sz w:val="24"/>
          <w:szCs w:val="24"/>
        </w:rPr>
        <w:t>(</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w:t>
      </w:r>
      <w:r w:rsidRPr="00E77148">
        <w:rPr>
          <w:rFonts w:ascii="Times New Roman" w:hAnsi="Times New Roman" w:cs="Times New Roman"/>
          <w:spacing w:val="19"/>
          <w:sz w:val="24"/>
          <w:szCs w:val="24"/>
        </w:rPr>
        <w:t xml:space="preserve"> </w:t>
      </w:r>
      <w:r w:rsidRPr="00E77148">
        <w:rPr>
          <w:rFonts w:ascii="Times New Roman" w:hAnsi="Times New Roman" w:cs="Times New Roman"/>
          <w:sz w:val="24"/>
          <w:szCs w:val="24"/>
        </w:rPr>
        <w:t>2009</w:t>
      </w:r>
      <w:r w:rsidRPr="00E77148">
        <w:rPr>
          <w:rFonts w:ascii="Times New Roman" w:hAnsi="Times New Roman" w:cs="Times New Roman"/>
          <w:spacing w:val="-5"/>
          <w:sz w:val="24"/>
          <w:szCs w:val="24"/>
        </w:rPr>
        <w:t>)</w:t>
      </w:r>
      <w:r w:rsidRPr="00E77148">
        <w:rPr>
          <w:rFonts w:ascii="Times New Roman" w:hAnsi="Times New Roman" w:cs="Times New Roman"/>
          <w:sz w:val="24"/>
          <w:szCs w:val="24"/>
        </w:rPr>
        <w:t>.</w:t>
      </w:r>
      <w:r w:rsidRPr="00E77148">
        <w:rPr>
          <w:rFonts w:ascii="Times New Roman" w:hAnsi="Times New Roman" w:cs="Times New Roman"/>
          <w:spacing w:val="15"/>
          <w:sz w:val="24"/>
          <w:szCs w:val="24"/>
        </w:rPr>
        <w:t xml:space="preserve"> </w:t>
      </w:r>
    </w:p>
    <w:p w14:paraId="40B5E949" w14:textId="27348EC1" w:rsidR="00FC1858" w:rsidRPr="00E77148" w:rsidRDefault="00FC1858" w:rsidP="003921D4">
      <w:pPr>
        <w:spacing w:line="360" w:lineRule="auto"/>
        <w:ind w:right="114"/>
        <w:jc w:val="both"/>
        <w:rPr>
          <w:rFonts w:ascii="Times New Roman" w:hAnsi="Times New Roman" w:cs="Times New Roman"/>
          <w:sz w:val="24"/>
          <w:szCs w:val="24"/>
        </w:rPr>
      </w:pP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3"/>
          <w:w w:val="101"/>
          <w:sz w:val="24"/>
          <w:szCs w:val="24"/>
        </w:rPr>
        <w:t>t</w:t>
      </w:r>
      <w:r w:rsidRPr="00E77148">
        <w:rPr>
          <w:rFonts w:ascii="Times New Roman" w:hAnsi="Times New Roman" w:cs="Times New Roman"/>
          <w:sz w:val="24"/>
          <w:szCs w:val="24"/>
        </w:rPr>
        <w:t>he</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t</w:t>
      </w:r>
      <w:r w:rsidRPr="00E77148">
        <w:rPr>
          <w:rFonts w:ascii="Times New Roman" w:hAnsi="Times New Roman" w:cs="Times New Roman"/>
          <w:spacing w:val="21"/>
          <w:sz w:val="24"/>
          <w:szCs w:val="24"/>
        </w:rPr>
        <w:t xml:space="preserve"> </w:t>
      </w:r>
      <w:r w:rsidRPr="00E77148">
        <w:rPr>
          <w:rFonts w:ascii="Times New Roman" w:hAnsi="Times New Roman" w:cs="Times New Roman"/>
          <w:spacing w:val="-6"/>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udy</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2"/>
          <w:sz w:val="24"/>
          <w:szCs w:val="24"/>
        </w:rPr>
        <w:t>ss</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3"/>
          <w:w w:val="101"/>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a</w:t>
      </w:r>
      <w:r w:rsidRPr="00E77148">
        <w:rPr>
          <w:rFonts w:ascii="Times New Roman" w:hAnsi="Times New Roman" w:cs="Times New Roman"/>
          <w:w w:val="101"/>
          <w:sz w:val="24"/>
          <w:szCs w:val="24"/>
        </w:rPr>
        <w:t xml:space="preserve">t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39"/>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ct</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43"/>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36"/>
          <w:sz w:val="24"/>
          <w:szCs w:val="24"/>
        </w:rPr>
        <w:t xml:space="preserve"> </w:t>
      </w:r>
      <w:r w:rsidR="001D3064" w:rsidRPr="00E77148">
        <w:rPr>
          <w:rFonts w:ascii="Times New Roman" w:hAnsi="Times New Roman" w:cs="Times New Roman"/>
          <w:spacing w:val="1"/>
          <w:sz w:val="24"/>
          <w:szCs w:val="24"/>
        </w:rPr>
        <w:t>evidentials</w:t>
      </w:r>
      <w:r w:rsidRPr="00E77148">
        <w:rPr>
          <w:rFonts w:ascii="Times New Roman" w:hAnsi="Times New Roman" w:cs="Times New Roman"/>
          <w:spacing w:val="39"/>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35"/>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37"/>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nd</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ca</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e</w:t>
      </w:r>
      <w:r w:rsidRPr="00E77148">
        <w:rPr>
          <w:rFonts w:ascii="Times New Roman" w:hAnsi="Times New Roman" w:cs="Times New Roman"/>
          <w:spacing w:val="42"/>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s</w:t>
      </w:r>
      <w:r w:rsidRPr="00E77148">
        <w:rPr>
          <w:rFonts w:ascii="Times New Roman" w:hAnsi="Times New Roman" w:cs="Times New Roman"/>
          <w:spacing w:val="41"/>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36"/>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fo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m</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44"/>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de</w:t>
      </w:r>
      <w:r w:rsidRPr="00E77148">
        <w:rPr>
          <w:rFonts w:ascii="Times New Roman" w:hAnsi="Times New Roman" w:cs="Times New Roman"/>
          <w:spacing w:val="3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39"/>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xt</w:t>
      </w:r>
      <w:r w:rsidRPr="00E77148">
        <w:rPr>
          <w:rFonts w:ascii="Times New Roman" w:hAnsi="Times New Roman" w:cs="Times New Roman"/>
          <w:spacing w:val="34"/>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42"/>
          <w:sz w:val="24"/>
          <w:szCs w:val="24"/>
        </w:rPr>
        <w:t xml:space="preserve"> </w:t>
      </w:r>
      <w:r w:rsidRPr="00E77148">
        <w:rPr>
          <w:rFonts w:ascii="Times New Roman" w:hAnsi="Times New Roman" w:cs="Times New Roman"/>
          <w:sz w:val="24"/>
          <w:szCs w:val="24"/>
        </w:rPr>
        <w:t>g</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w:t>
      </w:r>
      <w:r w:rsidRPr="00E77148">
        <w:rPr>
          <w:rFonts w:ascii="Times New Roman" w:hAnsi="Times New Roman" w:cs="Times New Roman"/>
          <w:spacing w:val="36"/>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37"/>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il</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e</w:t>
      </w:r>
      <w:r w:rsidRPr="00E77148">
        <w:rPr>
          <w:rFonts w:ascii="Times New Roman" w:hAnsi="Times New Roman" w:cs="Times New Roman"/>
          <w:spacing w:val="4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34"/>
          <w:sz w:val="24"/>
          <w:szCs w:val="24"/>
        </w:rPr>
        <w:t xml:space="preserve"> </w:t>
      </w:r>
      <w:r w:rsidRPr="00E77148">
        <w:rPr>
          <w:rFonts w:ascii="Times New Roman" w:hAnsi="Times New Roman" w:cs="Times New Roman"/>
          <w:spacing w:val="-3"/>
          <w:w w:val="101"/>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3"/>
          <w:w w:val="101"/>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2"/>
          <w:sz w:val="24"/>
          <w:szCs w:val="24"/>
        </w:rPr>
        <w:t>a</w:t>
      </w:r>
      <w:r w:rsidRPr="00E77148">
        <w:rPr>
          <w:rFonts w:ascii="Times New Roman" w:hAnsi="Times New Roman" w:cs="Times New Roman"/>
          <w:spacing w:val="-3"/>
          <w:w w:val="101"/>
          <w:sz w:val="24"/>
          <w:szCs w:val="24"/>
        </w:rPr>
        <w:t>c</w:t>
      </w:r>
      <w:r w:rsidRPr="00E77148">
        <w:rPr>
          <w:rFonts w:ascii="Times New Roman" w:hAnsi="Times New Roman" w:cs="Times New Roman"/>
          <w:spacing w:val="1"/>
          <w:w w:val="10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 xml:space="preserve">n </w:t>
      </w:r>
      <w:r w:rsidRPr="00E77148">
        <w:rPr>
          <w:rFonts w:ascii="Times New Roman" w:hAnsi="Times New Roman" w:cs="Times New Roman"/>
          <w:spacing w:val="-5"/>
          <w:sz w:val="24"/>
          <w:szCs w:val="24"/>
        </w:rPr>
        <w:t>b</w:t>
      </w:r>
      <w:r w:rsidRPr="00E77148">
        <w:rPr>
          <w:rFonts w:ascii="Times New Roman" w:hAnsi="Times New Roman" w:cs="Times New Roman"/>
          <w:spacing w:val="-3"/>
          <w:sz w:val="24"/>
          <w:szCs w:val="24"/>
        </w:rPr>
        <w:t>e</w:t>
      </w:r>
      <w:r w:rsidRPr="00E77148">
        <w:rPr>
          <w:rFonts w:ascii="Times New Roman" w:hAnsi="Times New Roman" w:cs="Times New Roman"/>
          <w:spacing w:val="6"/>
          <w:sz w:val="24"/>
          <w:szCs w:val="24"/>
        </w:rPr>
        <w:t>t</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e</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4"/>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5"/>
          <w:sz w:val="24"/>
          <w:szCs w:val="24"/>
        </w:rPr>
        <w:t xml:space="preserve"> r</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3"/>
          <w:sz w:val="24"/>
          <w:szCs w:val="24"/>
        </w:rPr>
        <w:t xml:space="preserve"> </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ti</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u</w:t>
      </w:r>
      <w:r w:rsidRPr="00E77148">
        <w:rPr>
          <w:rFonts w:ascii="Times New Roman" w:hAnsi="Times New Roman" w:cs="Times New Roman"/>
          <w:spacing w:val="-3"/>
          <w:sz w:val="24"/>
          <w:szCs w:val="24"/>
        </w:rPr>
        <w:t>la</w:t>
      </w:r>
      <w:r w:rsidRPr="00E77148">
        <w:rPr>
          <w:rFonts w:ascii="Times New Roman" w:hAnsi="Times New Roman" w:cs="Times New Roman"/>
          <w:sz w:val="24"/>
          <w:szCs w:val="24"/>
        </w:rPr>
        <w:t>r.</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fu</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9"/>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8"/>
          <w:sz w:val="24"/>
          <w:szCs w:val="24"/>
        </w:rPr>
        <w:t xml:space="preserve"> </w:t>
      </w:r>
      <w:r w:rsidR="001D3064" w:rsidRPr="00E77148">
        <w:rPr>
          <w:rFonts w:ascii="Times New Roman" w:hAnsi="Times New Roman" w:cs="Times New Roman"/>
          <w:spacing w:val="1"/>
          <w:sz w:val="24"/>
          <w:szCs w:val="24"/>
        </w:rPr>
        <w:t xml:space="preserve">evidentials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t</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y</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ca</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e</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Pr="00E77148">
        <w:rPr>
          <w:rFonts w:ascii="Times New Roman" w:hAnsi="Times New Roman" w:cs="Times New Roman"/>
          <w:spacing w:val="11"/>
          <w:sz w:val="24"/>
          <w:szCs w:val="24"/>
        </w:rPr>
        <w:t>i</w:t>
      </w:r>
      <w:r w:rsidRPr="00E77148">
        <w:rPr>
          <w:rFonts w:ascii="Times New Roman" w:hAnsi="Times New Roman" w:cs="Times New Roman"/>
          <w:sz w:val="24"/>
          <w:szCs w:val="24"/>
        </w:rPr>
        <w:t>de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1"/>
          <w:w w:val="101"/>
          <w:sz w:val="24"/>
          <w:szCs w:val="24"/>
        </w:rPr>
        <w:t>t</w:t>
      </w:r>
      <w:r w:rsidRPr="00E77148">
        <w:rPr>
          <w:rFonts w:ascii="Times New Roman" w:hAnsi="Times New Roman" w:cs="Times New Roman"/>
          <w:spacing w:val="-3"/>
          <w:w w:val="101"/>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ut</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l</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o</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ov</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 a</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nk</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t</w:t>
      </w:r>
      <w:r w:rsidRPr="00E77148">
        <w:rPr>
          <w:rFonts w:ascii="Times New Roman" w:hAnsi="Times New Roman" w:cs="Times New Roman"/>
          <w:spacing w:val="-6"/>
          <w:sz w:val="24"/>
          <w:szCs w:val="24"/>
        </w:rPr>
        <w:t>w</w:t>
      </w:r>
      <w:r w:rsidRPr="00E77148">
        <w:rPr>
          <w:rFonts w:ascii="Times New Roman" w:hAnsi="Times New Roman" w:cs="Times New Roman"/>
          <w:spacing w:val="-3"/>
          <w:sz w:val="24"/>
          <w:szCs w:val="24"/>
        </w:rPr>
        <w:t>ee</w:t>
      </w:r>
      <w:r w:rsidRPr="00E77148">
        <w:rPr>
          <w:rFonts w:ascii="Times New Roman" w:hAnsi="Times New Roman" w:cs="Times New Roman"/>
          <w:sz w:val="24"/>
          <w:szCs w:val="24"/>
        </w:rPr>
        <w:t>n</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w:t>
      </w:r>
      <w:r w:rsidRPr="00E77148">
        <w:rPr>
          <w:rFonts w:ascii="Times New Roman" w:hAnsi="Times New Roman" w:cs="Times New Roman"/>
          <w:sz w:val="24"/>
          <w:szCs w:val="24"/>
        </w:rPr>
        <w:t>s</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n</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m</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s</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003921D4" w:rsidRPr="00E77148">
        <w:rPr>
          <w:rFonts w:ascii="Times New Roman" w:hAnsi="Times New Roman" w:cs="Times New Roman"/>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6"/>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001D3064" w:rsidRPr="00E77148">
        <w:rPr>
          <w:rFonts w:ascii="Times New Roman" w:hAnsi="Times New Roman" w:cs="Times New Roman"/>
          <w:sz w:val="24"/>
          <w:szCs w:val="24"/>
        </w:rPr>
        <w:t>.</w:t>
      </w:r>
      <w:r w:rsidRPr="00E77148">
        <w:rPr>
          <w:rFonts w:ascii="Times New Roman" w:hAnsi="Times New Roman" w:cs="Times New Roman"/>
          <w:spacing w:val="10"/>
          <w:sz w:val="24"/>
          <w:szCs w:val="24"/>
        </w:rPr>
        <w:t xml:space="preserve"> </w:t>
      </w:r>
      <w:r w:rsidR="001D3064" w:rsidRPr="00E77148">
        <w:rPr>
          <w:rFonts w:ascii="Times New Roman" w:hAnsi="Times New Roman" w:cs="Times New Roman"/>
          <w:sz w:val="24"/>
          <w:szCs w:val="24"/>
        </w:rPr>
        <w:t xml:space="preserve"> </w:t>
      </w:r>
    </w:p>
    <w:p w14:paraId="1DC37BF3" w14:textId="77777777" w:rsidR="00473825" w:rsidRPr="00E77148" w:rsidRDefault="00473825" w:rsidP="001D3064">
      <w:pPr>
        <w:spacing w:line="360" w:lineRule="auto"/>
        <w:ind w:left="113" w:right="114"/>
        <w:jc w:val="both"/>
        <w:rPr>
          <w:rFonts w:ascii="Times New Roman" w:hAnsi="Times New Roman" w:cs="Times New Roman"/>
          <w:sz w:val="24"/>
          <w:szCs w:val="24"/>
        </w:rPr>
      </w:pPr>
    </w:p>
    <w:p w14:paraId="6F76D85D" w14:textId="77777777" w:rsidR="00FC1858" w:rsidRPr="00E77148" w:rsidRDefault="00473825" w:rsidP="000D64BA">
      <w:pPr>
        <w:spacing w:line="360" w:lineRule="auto"/>
        <w:ind w:right="114"/>
        <w:jc w:val="both"/>
        <w:rPr>
          <w:rFonts w:ascii="Times New Roman" w:hAnsi="Times New Roman" w:cs="Times New Roman"/>
          <w:b/>
          <w:sz w:val="24"/>
          <w:szCs w:val="24"/>
        </w:rPr>
      </w:pPr>
      <w:r w:rsidRPr="00E77148">
        <w:rPr>
          <w:rFonts w:ascii="Times New Roman" w:hAnsi="Times New Roman" w:cs="Times New Roman"/>
          <w:b/>
          <w:sz w:val="24"/>
          <w:szCs w:val="24"/>
        </w:rPr>
        <w:lastRenderedPageBreak/>
        <w:t xml:space="preserve">2. </w:t>
      </w:r>
      <w:r w:rsidR="00FC1858" w:rsidRPr="00E77148">
        <w:rPr>
          <w:rFonts w:ascii="Times New Roman" w:hAnsi="Times New Roman" w:cs="Times New Roman"/>
          <w:b/>
          <w:sz w:val="24"/>
          <w:szCs w:val="24"/>
        </w:rPr>
        <w:t>Theoretical Framework</w:t>
      </w:r>
    </w:p>
    <w:p w14:paraId="4856E05E" w14:textId="082063CA" w:rsidR="005B6D58" w:rsidRPr="00E77148" w:rsidRDefault="001D3064" w:rsidP="000D64BA">
      <w:pPr>
        <w:spacing w:line="360" w:lineRule="auto"/>
        <w:ind w:left="113" w:right="71"/>
        <w:jc w:val="both"/>
        <w:rPr>
          <w:rFonts w:ascii="Times New Roman" w:hAnsi="Times New Roman" w:cs="Times New Roman"/>
          <w:sz w:val="24"/>
          <w:szCs w:val="24"/>
        </w:rPr>
      </w:pPr>
      <w:r w:rsidRPr="00E77148">
        <w:rPr>
          <w:rFonts w:ascii="Times New Roman" w:hAnsi="Times New Roman" w:cs="Times New Roman"/>
          <w:spacing w:val="-2"/>
          <w:sz w:val="24"/>
          <w:szCs w:val="24"/>
        </w:rPr>
        <w:t xml:space="preserve">The study is guided by </w:t>
      </w:r>
      <w:r w:rsidR="00FC1858" w:rsidRPr="00E77148">
        <w:rPr>
          <w:rFonts w:ascii="Times New Roman" w:hAnsi="Times New Roman" w:cs="Times New Roman"/>
          <w:spacing w:val="-2"/>
          <w:sz w:val="24"/>
          <w:szCs w:val="24"/>
        </w:rPr>
        <w:t>H</w:t>
      </w:r>
      <w:r w:rsidR="00FC1858" w:rsidRPr="00E77148">
        <w:rPr>
          <w:rFonts w:ascii="Times New Roman" w:hAnsi="Times New Roman" w:cs="Times New Roman"/>
          <w:spacing w:val="-10"/>
          <w:sz w:val="24"/>
          <w:szCs w:val="24"/>
        </w:rPr>
        <w:t>y</w:t>
      </w:r>
      <w:r w:rsidR="00FC1858" w:rsidRPr="00E77148">
        <w:rPr>
          <w:rFonts w:ascii="Times New Roman" w:hAnsi="Times New Roman" w:cs="Times New Roman"/>
          <w:spacing w:val="1"/>
          <w:sz w:val="24"/>
          <w:szCs w:val="24"/>
        </w:rPr>
        <w:t>la</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Pr="00E77148">
        <w:rPr>
          <w:rFonts w:ascii="Times New Roman" w:hAnsi="Times New Roman" w:cs="Times New Roman"/>
          <w:sz w:val="24"/>
          <w:szCs w:val="24"/>
        </w:rPr>
        <w:t>’s</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5"/>
          <w:sz w:val="24"/>
          <w:szCs w:val="24"/>
        </w:rPr>
        <w:t>(</w:t>
      </w:r>
      <w:r w:rsidR="00FC1858" w:rsidRPr="00E77148">
        <w:rPr>
          <w:rFonts w:ascii="Times New Roman" w:hAnsi="Times New Roman" w:cs="Times New Roman"/>
          <w:sz w:val="24"/>
          <w:szCs w:val="24"/>
        </w:rPr>
        <w:t>2005</w:t>
      </w:r>
      <w:r w:rsidR="00FC1858" w:rsidRPr="00E77148">
        <w:rPr>
          <w:rFonts w:ascii="Times New Roman" w:hAnsi="Times New Roman" w:cs="Times New Roman"/>
          <w:spacing w:val="-5"/>
          <w:sz w:val="24"/>
          <w:szCs w:val="24"/>
        </w:rPr>
        <w:t>)</w:t>
      </w:r>
      <w:r w:rsidRPr="00E77148">
        <w:rPr>
          <w:rFonts w:ascii="Times New Roman" w:hAnsi="Times New Roman" w:cs="Times New Roman"/>
          <w:spacing w:val="-5"/>
          <w:sz w:val="24"/>
          <w:szCs w:val="24"/>
        </w:rPr>
        <w:t xml:space="preserve"> metadiscourse strategies</w:t>
      </w:r>
      <w:r w:rsidR="00476696"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z w:val="24"/>
          <w:szCs w:val="24"/>
        </w:rPr>
        <w:t>ude</w:t>
      </w:r>
      <w:r w:rsidR="00FC1858" w:rsidRPr="00E77148">
        <w:rPr>
          <w:rFonts w:ascii="Times New Roman" w:hAnsi="Times New Roman" w:cs="Times New Roman"/>
          <w:spacing w:val="5"/>
          <w:sz w:val="24"/>
          <w:szCs w:val="24"/>
        </w:rPr>
        <w:t xml:space="preserve"> </w:t>
      </w:r>
      <w:r w:rsidR="00476696" w:rsidRPr="00E77148">
        <w:rPr>
          <w:rFonts w:ascii="Times New Roman" w:hAnsi="Times New Roman" w:cs="Times New Roman"/>
          <w:spacing w:val="1"/>
          <w:sz w:val="24"/>
          <w:szCs w:val="24"/>
        </w:rPr>
        <w:t>transitional</w:t>
      </w:r>
      <w:r w:rsidR="00476696" w:rsidRPr="00E77148">
        <w:rPr>
          <w:rFonts w:ascii="Times New Roman" w:hAnsi="Times New Roman" w:cs="Times New Roman"/>
          <w:spacing w:val="-2"/>
          <w:sz w:val="24"/>
          <w:szCs w:val="24"/>
        </w:rPr>
        <w:t xml:space="preserve"> </w:t>
      </w:r>
      <w:r w:rsidR="00476696" w:rsidRPr="00E77148">
        <w:rPr>
          <w:rFonts w:ascii="Times New Roman" w:hAnsi="Times New Roman" w:cs="Times New Roman"/>
          <w:spacing w:val="-6"/>
          <w:sz w:val="24"/>
          <w:szCs w:val="24"/>
        </w:rPr>
        <w:t>s</w:t>
      </w:r>
      <w:r w:rsidR="00476696" w:rsidRPr="00E77148">
        <w:rPr>
          <w:rFonts w:ascii="Times New Roman" w:hAnsi="Times New Roman" w:cs="Times New Roman"/>
          <w:spacing w:val="-3"/>
          <w:sz w:val="24"/>
          <w:szCs w:val="24"/>
        </w:rPr>
        <w:t>t</w:t>
      </w:r>
      <w:r w:rsidR="00476696" w:rsidRPr="00E77148">
        <w:rPr>
          <w:rFonts w:ascii="Times New Roman" w:hAnsi="Times New Roman" w:cs="Times New Roman"/>
          <w:spacing w:val="5"/>
          <w:sz w:val="24"/>
          <w:szCs w:val="24"/>
        </w:rPr>
        <w:t>r</w:t>
      </w:r>
      <w:r w:rsidR="00476696" w:rsidRPr="00E77148">
        <w:rPr>
          <w:rFonts w:ascii="Times New Roman" w:hAnsi="Times New Roman" w:cs="Times New Roman"/>
          <w:spacing w:val="-3"/>
          <w:sz w:val="24"/>
          <w:szCs w:val="24"/>
        </w:rPr>
        <w:t>a</w:t>
      </w:r>
      <w:r w:rsidR="00476696" w:rsidRPr="00E77148">
        <w:rPr>
          <w:rFonts w:ascii="Times New Roman" w:hAnsi="Times New Roman" w:cs="Times New Roman"/>
          <w:spacing w:val="1"/>
          <w:sz w:val="24"/>
          <w:szCs w:val="24"/>
        </w:rPr>
        <w:t>t</w:t>
      </w:r>
      <w:r w:rsidR="00476696" w:rsidRPr="00E77148">
        <w:rPr>
          <w:rFonts w:ascii="Times New Roman" w:hAnsi="Times New Roman" w:cs="Times New Roman"/>
          <w:spacing w:val="-3"/>
          <w:sz w:val="24"/>
          <w:szCs w:val="24"/>
        </w:rPr>
        <w:t>e</w:t>
      </w:r>
      <w:r w:rsidR="00476696" w:rsidRPr="00E77148">
        <w:rPr>
          <w:rFonts w:ascii="Times New Roman" w:hAnsi="Times New Roman" w:cs="Times New Roman"/>
          <w:sz w:val="24"/>
          <w:szCs w:val="24"/>
        </w:rPr>
        <w:t>g</w:t>
      </w:r>
      <w:r w:rsidR="00476696" w:rsidRPr="00E77148">
        <w:rPr>
          <w:rFonts w:ascii="Times New Roman" w:hAnsi="Times New Roman" w:cs="Times New Roman"/>
          <w:spacing w:val="1"/>
          <w:sz w:val="24"/>
          <w:szCs w:val="24"/>
        </w:rPr>
        <w:t>i</w:t>
      </w:r>
      <w:r w:rsidR="00476696" w:rsidRPr="00E77148">
        <w:rPr>
          <w:rFonts w:ascii="Times New Roman" w:hAnsi="Times New Roman" w:cs="Times New Roman"/>
          <w:spacing w:val="-3"/>
          <w:sz w:val="24"/>
          <w:szCs w:val="24"/>
        </w:rPr>
        <w:t>e</w:t>
      </w:r>
      <w:r w:rsidR="00476696" w:rsidRPr="00E77148">
        <w:rPr>
          <w:rFonts w:ascii="Times New Roman" w:hAnsi="Times New Roman" w:cs="Times New Roman"/>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sz w:val="24"/>
          <w:szCs w:val="24"/>
        </w:rPr>
        <w:t>am</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3"/>
          <w:sz w:val="24"/>
          <w:szCs w:val="24"/>
        </w:rPr>
        <w:t>ma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k</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6"/>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10"/>
          <w:sz w:val="24"/>
          <w:szCs w:val="24"/>
        </w:rPr>
        <w:t xml:space="preserve"> </w:t>
      </w:r>
      <w:proofErr w:type="spellStart"/>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00FC1858" w:rsidRPr="00E77148">
        <w:rPr>
          <w:rFonts w:ascii="Times New Roman" w:hAnsi="Times New Roman" w:cs="Times New Roman"/>
          <w:spacing w:val="-5"/>
          <w:sz w:val="24"/>
          <w:szCs w:val="24"/>
        </w:rPr>
        <w:t>op</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c</w:t>
      </w:r>
      <w:proofErr w:type="spellEnd"/>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3"/>
          <w:sz w:val="24"/>
          <w:szCs w:val="24"/>
        </w:rPr>
        <w:t>ma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k</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2"/>
          <w:sz w:val="24"/>
          <w:szCs w:val="24"/>
        </w:rPr>
        <w:t>s</w:t>
      </w:r>
      <w:r w:rsidR="00363DA6" w:rsidRPr="00E77148">
        <w:rPr>
          <w:rFonts w:ascii="Times New Roman" w:hAnsi="Times New Roman" w:cs="Times New Roman"/>
          <w:sz w:val="24"/>
          <w:szCs w:val="24"/>
        </w:rPr>
        <w:t>,</w:t>
      </w:r>
      <w:r w:rsidR="00FC1858" w:rsidRPr="00E77148">
        <w:rPr>
          <w:rFonts w:ascii="Times New Roman" w:hAnsi="Times New Roman" w:cs="Times New Roman"/>
          <w:spacing w:val="13"/>
          <w:sz w:val="24"/>
          <w:szCs w:val="24"/>
        </w:rPr>
        <w:t xml:space="preserve"> </w:t>
      </w:r>
      <w:r w:rsidR="00363DA6" w:rsidRPr="00E77148">
        <w:rPr>
          <w:rFonts w:ascii="Times New Roman" w:hAnsi="Times New Roman" w:cs="Times New Roman"/>
          <w:spacing w:val="1"/>
          <w:sz w:val="24"/>
          <w:szCs w:val="24"/>
        </w:rPr>
        <w:t xml:space="preserve">evidentials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00FC1858" w:rsidRPr="00E77148">
        <w:rPr>
          <w:rFonts w:ascii="Times New Roman" w:hAnsi="Times New Roman" w:cs="Times New Roman"/>
          <w:spacing w:val="2"/>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de</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z w:val="24"/>
          <w:szCs w:val="24"/>
        </w:rPr>
        <w:t>g</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2"/>
          <w:sz w:val="24"/>
          <w:szCs w:val="24"/>
        </w:rPr>
        <w:t>ss</w:t>
      </w:r>
      <w:r w:rsidR="00FC1858" w:rsidRPr="00E77148">
        <w:rPr>
          <w:rFonts w:ascii="Times New Roman" w:hAnsi="Times New Roman" w:cs="Times New Roman"/>
          <w:spacing w:val="1"/>
          <w:w w:val="101"/>
          <w:sz w:val="24"/>
          <w:szCs w:val="24"/>
        </w:rPr>
        <w:t>e</w:t>
      </w:r>
      <w:r w:rsidR="00FC1858" w:rsidRPr="00E77148">
        <w:rPr>
          <w:rFonts w:ascii="Times New Roman" w:hAnsi="Times New Roman" w:cs="Times New Roman"/>
          <w:sz w:val="24"/>
          <w:szCs w:val="24"/>
        </w:rPr>
        <w:t xml:space="preserve">s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t</w:t>
      </w:r>
      <w:r w:rsidR="00FC1858" w:rsidRPr="00E77148">
        <w:rPr>
          <w:rFonts w:ascii="Times New Roman" w:hAnsi="Times New Roman" w:cs="Times New Roman"/>
          <w:spacing w:val="16"/>
          <w:sz w:val="24"/>
          <w:szCs w:val="24"/>
        </w:rPr>
        <w:t xml:space="preserve"> </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z w:val="24"/>
          <w:szCs w:val="24"/>
        </w:rPr>
        <w:t>p</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z w:val="24"/>
          <w:szCs w:val="24"/>
        </w:rPr>
        <w:t>g</w:t>
      </w:r>
      <w:r w:rsidR="00FC1858" w:rsidRPr="00E77148">
        <w:rPr>
          <w:rFonts w:ascii="Times New Roman" w:hAnsi="Times New Roman" w:cs="Times New Roman"/>
          <w:spacing w:val="-5"/>
          <w:sz w:val="24"/>
          <w:szCs w:val="24"/>
        </w:rPr>
        <w:t>u</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de</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0"/>
          <w:sz w:val="24"/>
          <w:szCs w:val="24"/>
        </w:rPr>
        <w:t xml:space="preserve">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r</w:t>
      </w:r>
      <w:r w:rsidR="00FC1858" w:rsidRPr="00E77148">
        <w:rPr>
          <w:rFonts w:ascii="Times New Roman" w:hAnsi="Times New Roman" w:cs="Times New Roman"/>
          <w:spacing w:val="19"/>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z w:val="24"/>
          <w:szCs w:val="24"/>
        </w:rPr>
        <w:t>h</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w:t>
      </w:r>
      <w:r w:rsidR="00FC1858" w:rsidRPr="00E77148">
        <w:rPr>
          <w:rFonts w:ascii="Times New Roman" w:hAnsi="Times New Roman" w:cs="Times New Roman"/>
          <w:spacing w:val="-5"/>
          <w:sz w:val="24"/>
          <w:szCs w:val="24"/>
        </w:rPr>
        <w:t>g</w:t>
      </w:r>
      <w:r w:rsidR="00FC1858" w:rsidRPr="00E77148">
        <w:rPr>
          <w:rFonts w:ascii="Times New Roman" w:hAnsi="Times New Roman" w:cs="Times New Roman"/>
          <w:sz w:val="24"/>
          <w:szCs w:val="24"/>
        </w:rPr>
        <w:t>h</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0"/>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x</w:t>
      </w:r>
      <w:r w:rsidR="00FC1858" w:rsidRPr="00E77148">
        <w:rPr>
          <w:rFonts w:ascii="Times New Roman" w:hAnsi="Times New Roman" w:cs="Times New Roman"/>
          <w:spacing w:val="1"/>
          <w:sz w:val="24"/>
          <w:szCs w:val="24"/>
        </w:rPr>
        <w:t>t</w:t>
      </w:r>
      <w:r w:rsidR="00363DA6" w:rsidRPr="00E77148">
        <w:rPr>
          <w:rFonts w:ascii="Times New Roman" w:hAnsi="Times New Roman" w:cs="Times New Roman"/>
          <w:sz w:val="24"/>
          <w:szCs w:val="24"/>
        </w:rPr>
        <w:t>.</w:t>
      </w:r>
      <w:r w:rsidR="00FC1858" w:rsidRPr="00E77148">
        <w:rPr>
          <w:rFonts w:ascii="Times New Roman" w:hAnsi="Times New Roman" w:cs="Times New Roman"/>
          <w:spacing w:val="20"/>
          <w:sz w:val="24"/>
          <w:szCs w:val="24"/>
        </w:rPr>
        <w:t xml:space="preserve"> </w:t>
      </w:r>
      <w:r w:rsidR="00363DA6" w:rsidRPr="00E77148">
        <w:rPr>
          <w:rFonts w:ascii="Times New Roman" w:hAnsi="Times New Roman" w:cs="Times New Roman"/>
          <w:spacing w:val="1"/>
          <w:sz w:val="24"/>
          <w:szCs w:val="24"/>
        </w:rPr>
        <w:t>E</w:t>
      </w:r>
      <w:r w:rsidR="00A565CF" w:rsidRPr="00E77148">
        <w:rPr>
          <w:rFonts w:ascii="Times New Roman" w:hAnsi="Times New Roman" w:cs="Times New Roman"/>
          <w:spacing w:val="1"/>
          <w:sz w:val="24"/>
          <w:szCs w:val="24"/>
        </w:rPr>
        <w:t>videntials</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d</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at</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x</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rn</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z w:val="24"/>
          <w:szCs w:val="24"/>
        </w:rPr>
        <w:t>l</w:t>
      </w:r>
      <w:r w:rsidR="00FC1858" w:rsidRPr="00E77148">
        <w:rPr>
          <w:rFonts w:ascii="Times New Roman" w:hAnsi="Times New Roman" w:cs="Times New Roman"/>
          <w:spacing w:val="17"/>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g</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f</w:t>
      </w:r>
      <w:r w:rsidR="00FC1858" w:rsidRPr="00E77148">
        <w:rPr>
          <w:rFonts w:ascii="Times New Roman" w:hAnsi="Times New Roman" w:cs="Times New Roman"/>
          <w:spacing w:val="12"/>
          <w:sz w:val="24"/>
          <w:szCs w:val="24"/>
        </w:rPr>
        <w:t xml:space="preserve"> </w:t>
      </w:r>
      <w:r w:rsidR="00FC1858" w:rsidRPr="00E77148">
        <w:rPr>
          <w:rFonts w:ascii="Times New Roman" w:hAnsi="Times New Roman" w:cs="Times New Roman"/>
          <w:spacing w:val="1"/>
          <w:sz w:val="24"/>
          <w:szCs w:val="24"/>
        </w:rPr>
        <w:t>mat</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l</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u</w:t>
      </w:r>
      <w:r w:rsidR="00FC1858" w:rsidRPr="00E77148">
        <w:rPr>
          <w:rFonts w:ascii="Times New Roman" w:hAnsi="Times New Roman" w:cs="Times New Roman"/>
          <w:sz w:val="24"/>
          <w:szCs w:val="24"/>
        </w:rPr>
        <w:t>r</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t</w:t>
      </w:r>
      <w:r w:rsidR="00FC1858" w:rsidRPr="00E77148">
        <w:rPr>
          <w:rFonts w:ascii="Times New Roman" w:hAnsi="Times New Roman" w:cs="Times New Roman"/>
          <w:spacing w:val="16"/>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xt</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pacing w:val="-3"/>
          <w:w w:val="101"/>
          <w:sz w:val="24"/>
          <w:szCs w:val="24"/>
        </w:rPr>
        <w:t>a</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 xml:space="preserve">d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dds</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8"/>
          <w:sz w:val="24"/>
          <w:szCs w:val="24"/>
        </w:rPr>
        <w:t>c</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ea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d</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z w:val="24"/>
          <w:szCs w:val="24"/>
        </w:rPr>
        <w:t>d</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u</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z w:val="24"/>
          <w:szCs w:val="24"/>
        </w:rPr>
        <w:t>by d</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g</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
          <w:sz w:val="24"/>
          <w:szCs w:val="24"/>
        </w:rPr>
        <w:t>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8"/>
          <w:sz w:val="24"/>
          <w:szCs w:val="24"/>
        </w:rPr>
        <w:t>c</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b</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l</w:t>
      </w:r>
      <w:r w:rsidR="00FC1858" w:rsidRPr="00E77148">
        <w:rPr>
          <w:rFonts w:ascii="Times New Roman" w:hAnsi="Times New Roman" w:cs="Times New Roman"/>
          <w:spacing w:val="1"/>
          <w:sz w:val="24"/>
          <w:szCs w:val="24"/>
        </w:rPr>
        <w:t>it</w:t>
      </w:r>
      <w:r w:rsidR="00FC1858" w:rsidRPr="00E77148">
        <w:rPr>
          <w:rFonts w:ascii="Times New Roman" w:hAnsi="Times New Roman" w:cs="Times New Roman"/>
          <w:sz w:val="24"/>
          <w:szCs w:val="24"/>
        </w:rPr>
        <w:t>y</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z w:val="24"/>
          <w:szCs w:val="24"/>
        </w:rPr>
        <w:t>of</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1"/>
          <w:sz w:val="24"/>
          <w:szCs w:val="24"/>
        </w:rPr>
        <w:t>it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w:t>
      </w:r>
      <w:r w:rsidR="00FC1858" w:rsidRPr="00E77148">
        <w:rPr>
          <w:rFonts w:ascii="Times New Roman" w:hAnsi="Times New Roman" w:cs="Times New Roman"/>
          <w:spacing w:val="14"/>
          <w:sz w:val="24"/>
          <w:szCs w:val="24"/>
        </w:rPr>
        <w:t xml:space="preserve"> </w:t>
      </w:r>
      <w:r w:rsidR="00476696" w:rsidRPr="00E77148">
        <w:rPr>
          <w:rFonts w:ascii="Times New Roman" w:hAnsi="Times New Roman" w:cs="Times New Roman"/>
          <w:spacing w:val="14"/>
          <w:sz w:val="24"/>
          <w:szCs w:val="24"/>
        </w:rPr>
        <w:t xml:space="preserve">The model was chosen for its comprehensiveness in detailing the discourse strategies within which evidentials are found.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pacing w:val="-3"/>
          <w:w w:val="101"/>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1"/>
          <w:w w:val="101"/>
          <w:sz w:val="24"/>
          <w:szCs w:val="24"/>
        </w:rPr>
        <w:t>t</w:t>
      </w:r>
      <w:r w:rsidR="00FC1858" w:rsidRPr="00E77148">
        <w:rPr>
          <w:rFonts w:ascii="Times New Roman" w:hAnsi="Times New Roman" w:cs="Times New Roman"/>
          <w:spacing w:val="-8"/>
          <w:w w:val="101"/>
          <w:sz w:val="24"/>
          <w:szCs w:val="24"/>
        </w:rPr>
        <w:t>e</w:t>
      </w:r>
      <w:r w:rsidR="00FC1858" w:rsidRPr="00E77148">
        <w:rPr>
          <w:rFonts w:ascii="Times New Roman" w:hAnsi="Times New Roman" w:cs="Times New Roman"/>
          <w:sz w:val="24"/>
          <w:szCs w:val="24"/>
        </w:rPr>
        <w:t>r</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pacing w:val="-3"/>
          <w:w w:val="101"/>
          <w:sz w:val="24"/>
          <w:szCs w:val="24"/>
        </w:rPr>
        <w:t>c</w:t>
      </w:r>
      <w:r w:rsidR="00FC1858" w:rsidRPr="00E77148">
        <w:rPr>
          <w:rFonts w:ascii="Times New Roman" w:hAnsi="Times New Roman" w:cs="Times New Roman"/>
          <w:spacing w:val="1"/>
          <w:w w:val="101"/>
          <w:sz w:val="24"/>
          <w:szCs w:val="24"/>
        </w:rPr>
        <w:t>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w w:val="101"/>
          <w:sz w:val="24"/>
          <w:szCs w:val="24"/>
        </w:rPr>
        <w:t xml:space="preserve">l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 xml:space="preserve">s </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f</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ta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2"/>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f</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dg</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 </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pacing w:val="-5"/>
          <w:sz w:val="24"/>
          <w:szCs w:val="24"/>
        </w:rPr>
        <w:t>boo</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6"/>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44"/>
          <w:sz w:val="24"/>
          <w:szCs w:val="24"/>
        </w:rPr>
        <w:t xml:space="preserve"> </w:t>
      </w:r>
      <w:r w:rsidR="00FC1858" w:rsidRPr="00E77148">
        <w:rPr>
          <w:rFonts w:ascii="Times New Roman" w:hAnsi="Times New Roman" w:cs="Times New Roman"/>
          <w:spacing w:val="1"/>
          <w:sz w:val="24"/>
          <w:szCs w:val="24"/>
        </w:rPr>
        <w:t>at</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it</w:t>
      </w:r>
      <w:r w:rsidR="00FC1858" w:rsidRPr="00E77148">
        <w:rPr>
          <w:rFonts w:ascii="Times New Roman" w:hAnsi="Times New Roman" w:cs="Times New Roman"/>
          <w:spacing w:val="-5"/>
          <w:sz w:val="24"/>
          <w:szCs w:val="24"/>
        </w:rPr>
        <w:t>u</w:t>
      </w:r>
      <w:r w:rsidR="00FC1858" w:rsidRPr="00E77148">
        <w:rPr>
          <w:rFonts w:ascii="Times New Roman" w:hAnsi="Times New Roman" w:cs="Times New Roman"/>
          <w:sz w:val="24"/>
          <w:szCs w:val="24"/>
        </w:rPr>
        <w:t xml:space="preserve">de </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3"/>
          <w:sz w:val="24"/>
          <w:szCs w:val="24"/>
        </w:rPr>
        <w:t>ma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k</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49"/>
          <w:sz w:val="24"/>
          <w:szCs w:val="24"/>
        </w:rPr>
        <w:t xml:space="preserv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2"/>
          <w:sz w:val="24"/>
          <w:szCs w:val="24"/>
        </w:rPr>
        <w:t>f</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
          <w:sz w:val="24"/>
          <w:szCs w:val="24"/>
        </w:rPr>
        <w:t>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7"/>
          <w:sz w:val="24"/>
          <w:szCs w:val="24"/>
        </w:rPr>
        <w:t xml:space="preserve">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 xml:space="preserve">nd </w:t>
      </w:r>
      <w:r w:rsidR="00FC1858" w:rsidRPr="00E77148">
        <w:rPr>
          <w:rFonts w:ascii="Times New Roman" w:hAnsi="Times New Roman" w:cs="Times New Roman"/>
          <w:spacing w:val="2"/>
          <w:sz w:val="24"/>
          <w:szCs w:val="24"/>
        </w:rPr>
        <w:t xml:space="preserve"> </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g</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g</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 xml:space="preserve">t  </w:t>
      </w:r>
      <w:r w:rsidR="00FC1858" w:rsidRPr="00E77148">
        <w:rPr>
          <w:rFonts w:ascii="Times New Roman" w:hAnsi="Times New Roman" w:cs="Times New Roman"/>
          <w:spacing w:val="-3"/>
          <w:sz w:val="24"/>
          <w:szCs w:val="24"/>
        </w:rPr>
        <w:t>m</w:t>
      </w:r>
      <w:r w:rsidR="00FC1858" w:rsidRPr="00E77148">
        <w:rPr>
          <w:rFonts w:ascii="Times New Roman" w:hAnsi="Times New Roman" w:cs="Times New Roman"/>
          <w:spacing w:val="-3"/>
          <w:w w:val="101"/>
          <w:sz w:val="24"/>
          <w:szCs w:val="24"/>
        </w:rPr>
        <w:t>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k</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 xml:space="preserve">s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r</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g</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23"/>
          <w:sz w:val="24"/>
          <w:szCs w:val="24"/>
        </w:rPr>
        <w:t xml:space="preserve">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z w:val="24"/>
          <w:szCs w:val="24"/>
        </w:rPr>
        <w:t>h</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h</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z w:val="24"/>
          <w:szCs w:val="24"/>
        </w:rPr>
        <w:t>p</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vo</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z w:val="24"/>
          <w:szCs w:val="24"/>
        </w:rPr>
        <w:t>e</w:t>
      </w:r>
      <w:r w:rsidR="00FC1858" w:rsidRPr="00E77148">
        <w:rPr>
          <w:rFonts w:ascii="Times New Roman" w:hAnsi="Times New Roman" w:cs="Times New Roman"/>
          <w:spacing w:val="21"/>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19"/>
          <w:sz w:val="24"/>
          <w:szCs w:val="24"/>
        </w:rPr>
        <w:t xml:space="preserve">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z w:val="24"/>
          <w:szCs w:val="24"/>
        </w:rPr>
        <w:t>r</w:t>
      </w:r>
      <w:r w:rsidR="00FC1858" w:rsidRPr="00E77148">
        <w:rPr>
          <w:rFonts w:ascii="Times New Roman" w:hAnsi="Times New Roman" w:cs="Times New Roman"/>
          <w:spacing w:val="28"/>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8"/>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20"/>
          <w:sz w:val="24"/>
          <w:szCs w:val="24"/>
        </w:rPr>
        <w:t xml:space="preserve">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5"/>
          <w:sz w:val="24"/>
          <w:szCs w:val="24"/>
        </w:rPr>
        <w:t>g</w:t>
      </w:r>
      <w:r w:rsidR="00FC1858" w:rsidRPr="00E77148">
        <w:rPr>
          <w:rFonts w:ascii="Times New Roman" w:hAnsi="Times New Roman" w:cs="Times New Roman"/>
          <w:sz w:val="24"/>
          <w:szCs w:val="24"/>
        </w:rPr>
        <w:t>u</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z w:val="24"/>
          <w:szCs w:val="24"/>
        </w:rPr>
        <w:t>.</w:t>
      </w:r>
      <w:r w:rsidR="00FC1858" w:rsidRPr="00E77148">
        <w:rPr>
          <w:rFonts w:ascii="Times New Roman" w:hAnsi="Times New Roman" w:cs="Times New Roman"/>
          <w:spacing w:val="29"/>
          <w:sz w:val="24"/>
          <w:szCs w:val="24"/>
        </w:rPr>
        <w:t xml:space="preserve"> </w:t>
      </w:r>
      <w:r w:rsidR="00FC1858" w:rsidRPr="00E77148">
        <w:rPr>
          <w:rFonts w:ascii="Times New Roman" w:hAnsi="Times New Roman" w:cs="Times New Roman"/>
          <w:spacing w:val="-2"/>
          <w:sz w:val="24"/>
          <w:szCs w:val="24"/>
        </w:rPr>
        <w:t>F</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ll</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g</w:t>
      </w:r>
      <w:r w:rsidR="00FC1858" w:rsidRPr="00E77148">
        <w:rPr>
          <w:rFonts w:ascii="Times New Roman" w:hAnsi="Times New Roman" w:cs="Times New Roman"/>
          <w:spacing w:val="24"/>
          <w:sz w:val="24"/>
          <w:szCs w:val="24"/>
        </w:rPr>
        <w:t xml:space="preserve"> </w:t>
      </w:r>
      <w:r w:rsidR="005B6D58" w:rsidRPr="00E77148">
        <w:rPr>
          <w:rFonts w:ascii="Times New Roman" w:hAnsi="Times New Roman" w:cs="Times New Roman"/>
          <w:sz w:val="24"/>
          <w:szCs w:val="24"/>
        </w:rPr>
        <w:t>These components are described as follows:</w:t>
      </w:r>
    </w:p>
    <w:p w14:paraId="3D5765BD" w14:textId="04634279" w:rsidR="00FC1858" w:rsidRPr="00E77148" w:rsidRDefault="005B6D58" w:rsidP="009C125D">
      <w:pPr>
        <w:pStyle w:val="ListParagraph"/>
        <w:numPr>
          <w:ilvl w:val="0"/>
          <w:numId w:val="5"/>
        </w:numPr>
        <w:spacing w:line="360" w:lineRule="auto"/>
        <w:ind w:right="71"/>
        <w:jc w:val="both"/>
        <w:rPr>
          <w:rFonts w:ascii="Times New Roman" w:hAnsi="Times New Roman" w:cs="Times New Roman"/>
          <w:sz w:val="24"/>
          <w:szCs w:val="24"/>
        </w:rPr>
      </w:pPr>
      <w:r w:rsidRPr="00E77148">
        <w:rPr>
          <w:rFonts w:ascii="Times New Roman" w:hAnsi="Times New Roman" w:cs="Times New Roman"/>
          <w:i/>
          <w:sz w:val="24"/>
          <w:szCs w:val="24"/>
        </w:rPr>
        <w:t xml:space="preserve">Hedges </w:t>
      </w:r>
      <w:r w:rsidRPr="00E77148">
        <w:rPr>
          <w:rFonts w:ascii="Times New Roman" w:hAnsi="Times New Roman" w:cs="Times New Roman"/>
          <w:sz w:val="24"/>
          <w:szCs w:val="24"/>
        </w:rPr>
        <w:t>are resources that writers use ‘to recognize alternative voices and viewpoints and so withhold commitment t</w:t>
      </w:r>
      <w:r w:rsidR="009C125D" w:rsidRPr="00E77148">
        <w:rPr>
          <w:rFonts w:ascii="Times New Roman" w:hAnsi="Times New Roman" w:cs="Times New Roman"/>
          <w:sz w:val="24"/>
          <w:szCs w:val="24"/>
        </w:rPr>
        <w:t>o the proposition’ (Hyland 2005</w:t>
      </w:r>
      <w:r w:rsidRPr="00E77148">
        <w:rPr>
          <w:rFonts w:ascii="Times New Roman" w:hAnsi="Times New Roman" w:cs="Times New Roman"/>
          <w:sz w:val="24"/>
          <w:szCs w:val="24"/>
        </w:rPr>
        <w:t>:52)</w:t>
      </w:r>
      <w:r w:rsidR="00476696" w:rsidRPr="00E77148">
        <w:rPr>
          <w:rFonts w:ascii="Times New Roman" w:hAnsi="Times New Roman" w:cs="Times New Roman"/>
          <w:sz w:val="24"/>
          <w:szCs w:val="24"/>
        </w:rPr>
        <w:t>.</w:t>
      </w:r>
      <w:r w:rsidR="007A73EC" w:rsidRPr="00E77148">
        <w:rPr>
          <w:rFonts w:ascii="Times New Roman" w:hAnsi="Times New Roman" w:cs="Times New Roman"/>
          <w:sz w:val="24"/>
          <w:szCs w:val="24"/>
        </w:rPr>
        <w:t xml:space="preserve"> They allow the writer to present information as an opinion or a plausible reasoning rather than a fact.</w:t>
      </w:r>
    </w:p>
    <w:p w14:paraId="35EC51BE" w14:textId="5671FD0B" w:rsidR="007A73EC" w:rsidRPr="00E77148" w:rsidRDefault="009C125D" w:rsidP="009C125D">
      <w:pPr>
        <w:pStyle w:val="ListParagraph"/>
        <w:numPr>
          <w:ilvl w:val="0"/>
          <w:numId w:val="5"/>
        </w:numPr>
        <w:spacing w:line="360" w:lineRule="auto"/>
        <w:ind w:right="71"/>
        <w:jc w:val="both"/>
        <w:rPr>
          <w:rFonts w:ascii="Times New Roman" w:hAnsi="Times New Roman" w:cs="Times New Roman"/>
          <w:sz w:val="24"/>
          <w:szCs w:val="24"/>
        </w:rPr>
      </w:pPr>
      <w:r w:rsidRPr="00E77148">
        <w:rPr>
          <w:rFonts w:ascii="Times New Roman" w:hAnsi="Times New Roman" w:cs="Times New Roman"/>
          <w:i/>
          <w:sz w:val="24"/>
          <w:szCs w:val="24"/>
        </w:rPr>
        <w:t>Boosters</w:t>
      </w:r>
      <w:r w:rsidR="007A73EC" w:rsidRPr="00E77148">
        <w:rPr>
          <w:rFonts w:ascii="Times New Roman" w:hAnsi="Times New Roman" w:cs="Times New Roman"/>
          <w:i/>
          <w:sz w:val="24"/>
          <w:szCs w:val="24"/>
        </w:rPr>
        <w:t xml:space="preserve"> </w:t>
      </w:r>
      <w:r w:rsidR="007A73EC" w:rsidRPr="00E77148">
        <w:rPr>
          <w:rFonts w:ascii="Times New Roman" w:hAnsi="Times New Roman" w:cs="Times New Roman"/>
          <w:sz w:val="24"/>
          <w:szCs w:val="24"/>
        </w:rPr>
        <w:t>help writers to express with certainty what they have to say.</w:t>
      </w:r>
      <w:r w:rsidR="00E875C4" w:rsidRPr="00E77148">
        <w:t xml:space="preserve"> </w:t>
      </w:r>
      <w:r w:rsidR="00E875C4" w:rsidRPr="00E77148">
        <w:rPr>
          <w:rFonts w:ascii="Times New Roman" w:hAnsi="Times New Roman" w:cs="Times New Roman"/>
          <w:sz w:val="24"/>
          <w:szCs w:val="24"/>
        </w:rPr>
        <w:t xml:space="preserve">Boosters can function to persuade readers by making appeals to rationality, credibility and </w:t>
      </w:r>
      <w:r w:rsidRPr="00E77148">
        <w:rPr>
          <w:rFonts w:ascii="Times New Roman" w:hAnsi="Times New Roman" w:cs="Times New Roman"/>
          <w:sz w:val="24"/>
          <w:szCs w:val="24"/>
        </w:rPr>
        <w:t>character, and emotions (Hyland, 2005</w:t>
      </w:r>
      <w:r w:rsidR="00E875C4" w:rsidRPr="00E77148">
        <w:rPr>
          <w:rFonts w:ascii="Times New Roman" w:hAnsi="Times New Roman" w:cs="Times New Roman"/>
          <w:sz w:val="24"/>
          <w:szCs w:val="24"/>
        </w:rPr>
        <w:t xml:space="preserve">). </w:t>
      </w:r>
    </w:p>
    <w:p w14:paraId="29B73AFC" w14:textId="4DB0AFFB" w:rsidR="00E875C4" w:rsidRPr="00E77148" w:rsidRDefault="00E875C4" w:rsidP="009C125D">
      <w:pPr>
        <w:pStyle w:val="ListParagraph"/>
        <w:numPr>
          <w:ilvl w:val="0"/>
          <w:numId w:val="5"/>
        </w:numPr>
        <w:spacing w:line="360" w:lineRule="auto"/>
        <w:ind w:right="71"/>
        <w:jc w:val="both"/>
        <w:rPr>
          <w:rFonts w:ascii="Times New Roman" w:hAnsi="Times New Roman" w:cs="Times New Roman"/>
          <w:sz w:val="24"/>
          <w:szCs w:val="24"/>
        </w:rPr>
      </w:pPr>
      <w:r w:rsidRPr="00E77148">
        <w:rPr>
          <w:rFonts w:ascii="Times New Roman" w:hAnsi="Times New Roman" w:cs="Times New Roman"/>
          <w:i/>
          <w:sz w:val="24"/>
          <w:szCs w:val="24"/>
        </w:rPr>
        <w:t>Attitude markers</w:t>
      </w:r>
      <w:r w:rsidRPr="00E77148">
        <w:rPr>
          <w:rFonts w:ascii="Times New Roman" w:hAnsi="Times New Roman" w:cs="Times New Roman"/>
          <w:sz w:val="24"/>
          <w:szCs w:val="24"/>
        </w:rPr>
        <w:t xml:space="preserve"> express the writer's perspective or evaluation of the propositional content. “Unfortunately, I to agree, surprisingly” are among these markers. Relational markers such as “let us first consider” explicitly refer to the relationship with the reader (</w:t>
      </w:r>
      <w:proofErr w:type="spellStart"/>
      <w:r w:rsidRPr="00E77148">
        <w:rPr>
          <w:rFonts w:ascii="Times New Roman" w:hAnsi="Times New Roman" w:cs="Times New Roman"/>
          <w:sz w:val="24"/>
          <w:szCs w:val="24"/>
        </w:rPr>
        <w:t>Duruk</w:t>
      </w:r>
      <w:proofErr w:type="spellEnd"/>
      <w:r w:rsidRPr="00E77148">
        <w:rPr>
          <w:rFonts w:ascii="Times New Roman" w:hAnsi="Times New Roman" w:cs="Times New Roman"/>
          <w:sz w:val="24"/>
          <w:szCs w:val="24"/>
        </w:rPr>
        <w:t>, 2017).</w:t>
      </w:r>
    </w:p>
    <w:p w14:paraId="3B41E516" w14:textId="150556AD" w:rsidR="007A73EC" w:rsidRPr="00E77148" w:rsidRDefault="007A73EC" w:rsidP="009C125D">
      <w:pPr>
        <w:pStyle w:val="ListParagraph"/>
        <w:numPr>
          <w:ilvl w:val="0"/>
          <w:numId w:val="5"/>
        </w:numPr>
        <w:spacing w:line="360" w:lineRule="auto"/>
        <w:ind w:right="71"/>
        <w:jc w:val="both"/>
        <w:rPr>
          <w:rFonts w:ascii="Times New Roman" w:hAnsi="Times New Roman" w:cs="Times New Roman"/>
          <w:sz w:val="24"/>
          <w:szCs w:val="24"/>
        </w:rPr>
      </w:pPr>
      <w:r w:rsidRPr="00E77148">
        <w:rPr>
          <w:rFonts w:ascii="Times New Roman" w:hAnsi="Times New Roman" w:cs="Times New Roman"/>
          <w:i/>
          <w:sz w:val="24"/>
          <w:szCs w:val="24"/>
        </w:rPr>
        <w:t>Self-mention</w:t>
      </w:r>
      <w:r w:rsidRPr="00E77148">
        <w:rPr>
          <w:rFonts w:ascii="Times New Roman" w:hAnsi="Times New Roman" w:cs="Times New Roman"/>
          <w:sz w:val="24"/>
          <w:szCs w:val="24"/>
        </w:rPr>
        <w:t>, is the extent of author presence in academic discours</w:t>
      </w:r>
      <w:bookmarkStart w:id="0" w:name="_GoBack"/>
      <w:bookmarkEnd w:id="0"/>
      <w:r w:rsidRPr="00E77148">
        <w:rPr>
          <w:rFonts w:ascii="Times New Roman" w:hAnsi="Times New Roman" w:cs="Times New Roman"/>
          <w:sz w:val="24"/>
          <w:szCs w:val="24"/>
        </w:rPr>
        <w:t>e.  It plays a vital role in accentuating the writer’s contribution to the academic community and promoting the interaction between the author(s) and the readers (</w:t>
      </w:r>
      <w:proofErr w:type="spellStart"/>
      <w:r w:rsidRPr="00E77148">
        <w:rPr>
          <w:rFonts w:ascii="Times New Roman" w:hAnsi="Times New Roman" w:cs="Times New Roman"/>
          <w:sz w:val="24"/>
          <w:szCs w:val="24"/>
        </w:rPr>
        <w:t>Ivanic</w:t>
      </w:r>
      <w:proofErr w:type="spellEnd"/>
      <w:r w:rsidRPr="00E77148">
        <w:rPr>
          <w:rFonts w:ascii="Times New Roman" w:hAnsi="Times New Roman" w:cs="Times New Roman"/>
          <w:sz w:val="24"/>
          <w:szCs w:val="24"/>
        </w:rPr>
        <w:t>, 1998).</w:t>
      </w:r>
    </w:p>
    <w:p w14:paraId="5245F690" w14:textId="4121A8B5" w:rsidR="007A73EC" w:rsidRPr="00E77148" w:rsidRDefault="007A73EC" w:rsidP="009C125D">
      <w:pPr>
        <w:pStyle w:val="ListParagraph"/>
        <w:numPr>
          <w:ilvl w:val="0"/>
          <w:numId w:val="5"/>
        </w:numPr>
        <w:spacing w:line="360" w:lineRule="auto"/>
        <w:ind w:right="71"/>
        <w:jc w:val="both"/>
        <w:rPr>
          <w:rFonts w:ascii="Times New Roman" w:hAnsi="Times New Roman" w:cs="Times New Roman"/>
          <w:sz w:val="24"/>
          <w:szCs w:val="24"/>
        </w:rPr>
      </w:pPr>
      <w:r w:rsidRPr="00E77148">
        <w:rPr>
          <w:rFonts w:ascii="Times New Roman" w:hAnsi="Times New Roman" w:cs="Times New Roman"/>
          <w:i/>
          <w:sz w:val="24"/>
          <w:szCs w:val="24"/>
        </w:rPr>
        <w:t>Engagement markers</w:t>
      </w:r>
      <w:r w:rsidRPr="00E77148">
        <w:rPr>
          <w:rFonts w:ascii="Times New Roman" w:hAnsi="Times New Roman" w:cs="Times New Roman"/>
          <w:sz w:val="24"/>
          <w:szCs w:val="24"/>
        </w:rPr>
        <w:t xml:space="preserve"> are used by writers to explicitly address the readers and engage them in the dialogue. This can be performed by the use of inclusive ‘we, our and us’, reader pronouns ‘you and your’ and the question mark.</w:t>
      </w:r>
      <w:r w:rsidR="009C125D" w:rsidRPr="00E77148">
        <w:rPr>
          <w:rFonts w:ascii="Times New Roman" w:hAnsi="Times New Roman" w:cs="Times New Roman"/>
          <w:sz w:val="24"/>
          <w:szCs w:val="24"/>
        </w:rPr>
        <w:t xml:space="preserve"> </w:t>
      </w:r>
      <w:r w:rsidR="00E875C4" w:rsidRPr="00E77148">
        <w:rPr>
          <w:rFonts w:ascii="Times New Roman" w:hAnsi="Times New Roman" w:cs="Times New Roman"/>
          <w:sz w:val="24"/>
          <w:szCs w:val="24"/>
        </w:rPr>
        <w:t>(Hyland 2005)</w:t>
      </w:r>
      <w:r w:rsidRPr="00E77148">
        <w:rPr>
          <w:rFonts w:ascii="Times New Roman" w:hAnsi="Times New Roman" w:cs="Times New Roman"/>
          <w:sz w:val="24"/>
          <w:szCs w:val="24"/>
        </w:rPr>
        <w:t>.</w:t>
      </w:r>
    </w:p>
    <w:p w14:paraId="6E05768B" w14:textId="62A1B3BF" w:rsidR="009C125D" w:rsidRPr="00E77148" w:rsidRDefault="00FC1858" w:rsidP="000D64BA">
      <w:pPr>
        <w:spacing w:line="360" w:lineRule="auto"/>
        <w:ind w:right="73"/>
        <w:jc w:val="both"/>
        <w:rPr>
          <w:rFonts w:ascii="Times New Roman" w:hAnsi="Times New Roman" w:cs="Times New Roman"/>
          <w:sz w:val="24"/>
          <w:szCs w:val="24"/>
        </w:rPr>
      </w:pPr>
      <w:r w:rsidRPr="00E77148">
        <w:rPr>
          <w:rFonts w:ascii="Times New Roman" w:hAnsi="Times New Roman" w:cs="Times New Roman"/>
          <w:spacing w:val="-2"/>
          <w:sz w:val="24"/>
          <w:szCs w:val="24"/>
        </w:rPr>
        <w:t>A</w:t>
      </w:r>
      <w:r w:rsidRPr="00E77148">
        <w:rPr>
          <w:rFonts w:ascii="Times New Roman" w:hAnsi="Times New Roman" w:cs="Times New Roman"/>
          <w:sz w:val="24"/>
          <w:szCs w:val="24"/>
        </w:rPr>
        <w:t>s</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1"/>
          <w:sz w:val="24"/>
          <w:szCs w:val="24"/>
        </w:rPr>
        <w:t>m</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1"/>
          <w:sz w:val="24"/>
          <w:szCs w:val="24"/>
        </w:rPr>
        <w:t>ti</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o</w:t>
      </w:r>
      <w:r w:rsidRPr="00E77148">
        <w:rPr>
          <w:rFonts w:ascii="Times New Roman" w:hAnsi="Times New Roman" w:cs="Times New Roman"/>
          <w:spacing w:val="-5"/>
          <w:sz w:val="24"/>
          <w:szCs w:val="24"/>
        </w:rPr>
        <w:t>v</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24"/>
          <w:sz w:val="24"/>
          <w:szCs w:val="24"/>
        </w:rPr>
        <w:t xml:space="preserve"> </w:t>
      </w:r>
      <w:r w:rsidR="00473825" w:rsidRPr="00E77148">
        <w:rPr>
          <w:rFonts w:ascii="Times New Roman" w:hAnsi="Times New Roman" w:cs="Times New Roman"/>
          <w:spacing w:val="1"/>
          <w:sz w:val="24"/>
          <w:szCs w:val="24"/>
        </w:rPr>
        <w:t>evidentials</w:t>
      </w:r>
      <w:r w:rsidRPr="00E77148">
        <w:rPr>
          <w:rFonts w:ascii="Times New Roman" w:hAnsi="Times New Roman" w:cs="Times New Roman"/>
          <w:spacing w:val="16"/>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16"/>
          <w:sz w:val="24"/>
          <w:szCs w:val="24"/>
        </w:rPr>
        <w:t xml:space="preserve"> </w:t>
      </w:r>
      <w:r w:rsidRPr="00E77148">
        <w:rPr>
          <w:rFonts w:ascii="Times New Roman" w:hAnsi="Times New Roman" w:cs="Times New Roman"/>
          <w:spacing w:val="-6"/>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19"/>
          <w:sz w:val="24"/>
          <w:szCs w:val="24"/>
        </w:rPr>
        <w:t xml:space="preserve"> </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18"/>
          <w:sz w:val="24"/>
          <w:szCs w:val="24"/>
        </w:rPr>
        <w:t xml:space="preserve"> </w:t>
      </w:r>
      <w:r w:rsidRPr="00E77148">
        <w:rPr>
          <w:rFonts w:ascii="Times New Roman" w:hAnsi="Times New Roman" w:cs="Times New Roman"/>
          <w:sz w:val="24"/>
          <w:szCs w:val="24"/>
        </w:rPr>
        <w:t>by</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24"/>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24"/>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s</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s</w:t>
      </w:r>
      <w:r w:rsidRPr="00E77148">
        <w:rPr>
          <w:rFonts w:ascii="Times New Roman" w:hAnsi="Times New Roman" w:cs="Times New Roman"/>
          <w:spacing w:val="16"/>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s</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dd</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l</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3"/>
          <w:w w:val="101"/>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fo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m</w:t>
      </w:r>
      <w:r w:rsidRPr="00E77148">
        <w:rPr>
          <w:rFonts w:ascii="Times New Roman" w:hAnsi="Times New Roman" w:cs="Times New Roman"/>
          <w:spacing w:val="1"/>
          <w:w w:val="101"/>
          <w:sz w:val="24"/>
          <w:szCs w:val="24"/>
        </w:rPr>
        <w:t>ati</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n</w:t>
      </w:r>
      <w:r w:rsidR="00363DA6" w:rsidRPr="00E77148">
        <w:rPr>
          <w:rFonts w:ascii="Times New Roman" w:hAnsi="Times New Roman" w:cs="Times New Roman"/>
          <w:w w:val="101"/>
          <w:sz w:val="24"/>
          <w:szCs w:val="24"/>
        </w:rPr>
        <w:t>.</w:t>
      </w:r>
      <w:r w:rsidRPr="00E77148">
        <w:rPr>
          <w:rFonts w:ascii="Times New Roman" w:hAnsi="Times New Roman" w:cs="Times New Roman"/>
          <w:w w:val="101"/>
          <w:sz w:val="24"/>
          <w:szCs w:val="24"/>
        </w:rPr>
        <w:t xml:space="preserve"> </w:t>
      </w:r>
      <w:r w:rsidR="00363DA6"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1"/>
          <w:sz w:val="24"/>
          <w:szCs w:val="24"/>
        </w:rPr>
        <w:t>e</w:t>
      </w:r>
      <w:r w:rsidRPr="00E77148">
        <w:rPr>
          <w:rFonts w:ascii="Times New Roman" w:hAnsi="Times New Roman" w:cs="Times New Roman"/>
          <w:sz w:val="24"/>
          <w:szCs w:val="24"/>
        </w:rPr>
        <w:t>y</w:t>
      </w:r>
      <w:r w:rsidRPr="00E77148">
        <w:rPr>
          <w:rFonts w:ascii="Times New Roman" w:hAnsi="Times New Roman" w:cs="Times New Roman"/>
          <w:spacing w:val="1"/>
          <w:sz w:val="24"/>
          <w:szCs w:val="24"/>
        </w:rPr>
        <w:t xml:space="preserve"> </w:t>
      </w:r>
      <w:r w:rsidRPr="00E77148">
        <w:rPr>
          <w:rFonts w:ascii="Times New Roman" w:hAnsi="Times New Roman" w:cs="Times New Roman"/>
          <w:sz w:val="24"/>
          <w:szCs w:val="24"/>
        </w:rPr>
        <w:t>gu</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de</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h</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 xml:space="preserve">d </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p</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m</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 xml:space="preserve"> r</w:t>
      </w:r>
      <w:r w:rsidRPr="00E77148">
        <w:rPr>
          <w:rFonts w:ascii="Times New Roman" w:hAnsi="Times New Roman" w:cs="Times New Roman"/>
          <w:spacing w:val="-3"/>
          <w:sz w:val="24"/>
          <w:szCs w:val="24"/>
        </w:rPr>
        <w:t>ec</w:t>
      </w:r>
      <w:r w:rsidRPr="00E77148">
        <w:rPr>
          <w:rFonts w:ascii="Times New Roman" w:hAnsi="Times New Roman" w:cs="Times New Roman"/>
          <w:sz w:val="24"/>
          <w:szCs w:val="24"/>
        </w:rPr>
        <w:t>ov</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s</w:t>
      </w:r>
      <w:r w:rsidR="00363DA6"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z w:val="24"/>
          <w:szCs w:val="24"/>
        </w:rPr>
        <w:t>(</w:t>
      </w:r>
      <w:r w:rsidRPr="00E77148">
        <w:rPr>
          <w:rFonts w:ascii="Times New Roman" w:hAnsi="Times New Roman" w:cs="Times New Roman"/>
          <w:spacing w:val="-1"/>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1"/>
          <w:sz w:val="24"/>
          <w:szCs w:val="24"/>
        </w:rPr>
        <w:t>la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1"/>
          <w:sz w:val="24"/>
          <w:szCs w:val="24"/>
        </w:rPr>
        <w:t xml:space="preserve"> </w:t>
      </w:r>
      <w:r w:rsidRPr="00E77148">
        <w:rPr>
          <w:rFonts w:ascii="Times New Roman" w:hAnsi="Times New Roman" w:cs="Times New Roman"/>
          <w:sz w:val="24"/>
          <w:szCs w:val="24"/>
        </w:rPr>
        <w:t>&amp;</w:t>
      </w:r>
      <w:r w:rsidRPr="00E77148">
        <w:rPr>
          <w:rFonts w:ascii="Times New Roman" w:hAnsi="Times New Roman" w:cs="Times New Roman"/>
          <w:spacing w:val="1"/>
          <w:sz w:val="24"/>
          <w:szCs w:val="24"/>
        </w:rPr>
        <w:t xml:space="preserve"> </w:t>
      </w:r>
      <w:proofErr w:type="spellStart"/>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proofErr w:type="spellEnd"/>
      <w:r w:rsidRPr="00E77148">
        <w:rPr>
          <w:rFonts w:ascii="Times New Roman" w:hAnsi="Times New Roman" w:cs="Times New Roman"/>
          <w:sz w:val="24"/>
          <w:szCs w:val="24"/>
        </w:rPr>
        <w:t>,</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5"/>
          <w:sz w:val="24"/>
          <w:szCs w:val="24"/>
        </w:rPr>
        <w:t>2</w:t>
      </w:r>
      <w:r w:rsidRPr="00E77148">
        <w:rPr>
          <w:rFonts w:ascii="Times New Roman" w:hAnsi="Times New Roman" w:cs="Times New Roman"/>
          <w:sz w:val="24"/>
          <w:szCs w:val="24"/>
        </w:rPr>
        <w:t>004</w:t>
      </w:r>
      <w:r w:rsidRPr="00E77148">
        <w:rPr>
          <w:rFonts w:ascii="Times New Roman" w:hAnsi="Times New Roman" w:cs="Times New Roman"/>
          <w:spacing w:val="-5"/>
          <w:sz w:val="24"/>
          <w:szCs w:val="24"/>
        </w:rPr>
        <w:t>)</w:t>
      </w:r>
      <w:r w:rsidRPr="00E77148">
        <w:rPr>
          <w:rFonts w:ascii="Times New Roman" w:hAnsi="Times New Roman" w:cs="Times New Roman"/>
          <w:sz w:val="24"/>
          <w:szCs w:val="24"/>
        </w:rPr>
        <w:t xml:space="preserve">. </w:t>
      </w:r>
      <w:r w:rsidRPr="00E77148">
        <w:rPr>
          <w:rFonts w:ascii="Times New Roman" w:hAnsi="Times New Roman" w:cs="Times New Roman"/>
          <w:spacing w:val="28"/>
          <w:sz w:val="24"/>
          <w:szCs w:val="24"/>
        </w:rPr>
        <w:t xml:space="preserve"> </w:t>
      </w:r>
      <w:r w:rsidRPr="00E77148">
        <w:rPr>
          <w:rFonts w:ascii="Times New Roman" w:hAnsi="Times New Roman" w:cs="Times New Roman"/>
          <w:spacing w:val="-2"/>
          <w:sz w:val="24"/>
          <w:szCs w:val="24"/>
        </w:rPr>
        <w:t>A</w:t>
      </w:r>
      <w:r w:rsidRPr="00E77148">
        <w:rPr>
          <w:rFonts w:ascii="Times New Roman" w:hAnsi="Times New Roman" w:cs="Times New Roman"/>
          <w:sz w:val="24"/>
          <w:szCs w:val="24"/>
        </w:rPr>
        <w:t xml:space="preserve">s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ma</w:t>
      </w:r>
      <w:r w:rsidRPr="00E77148">
        <w:rPr>
          <w:rFonts w:ascii="Times New Roman" w:hAnsi="Times New Roman" w:cs="Times New Roman"/>
          <w:sz w:val="24"/>
          <w:szCs w:val="24"/>
        </w:rPr>
        <w:t>s</w:t>
      </w:r>
      <w:r w:rsidRPr="00E77148">
        <w:rPr>
          <w:rFonts w:ascii="Times New Roman" w:hAnsi="Times New Roman" w:cs="Times New Roman"/>
          <w:spacing w:val="31"/>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32"/>
          <w:sz w:val="24"/>
          <w:szCs w:val="24"/>
        </w:rPr>
        <w:t xml:space="preserve"> </w:t>
      </w:r>
      <w:r w:rsidRPr="00E77148">
        <w:rPr>
          <w:rFonts w:ascii="Times New Roman" w:hAnsi="Times New Roman" w:cs="Times New Roman"/>
          <w:spacing w:val="-6"/>
          <w:sz w:val="24"/>
          <w:szCs w:val="24"/>
        </w:rPr>
        <w:t>H</w:t>
      </w:r>
      <w:r w:rsidRPr="00E77148">
        <w:rPr>
          <w:rFonts w:ascii="Times New Roman" w:hAnsi="Times New Roman" w:cs="Times New Roman"/>
          <w:spacing w:val="1"/>
          <w:sz w:val="24"/>
          <w:szCs w:val="24"/>
        </w:rPr>
        <w:t>a</w:t>
      </w:r>
      <w:r w:rsidRPr="00E77148">
        <w:rPr>
          <w:rFonts w:ascii="Times New Roman" w:hAnsi="Times New Roman" w:cs="Times New Roman"/>
          <w:spacing w:val="-6"/>
          <w:sz w:val="24"/>
          <w:szCs w:val="24"/>
        </w:rPr>
        <w:t>w</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41"/>
          <w:sz w:val="24"/>
          <w:szCs w:val="24"/>
        </w:rPr>
        <w:t xml:space="preserve"> </w:t>
      </w:r>
      <w:r w:rsidRPr="00E77148">
        <w:rPr>
          <w:rFonts w:ascii="Times New Roman" w:hAnsi="Times New Roman" w:cs="Times New Roman"/>
          <w:sz w:val="24"/>
          <w:szCs w:val="24"/>
        </w:rPr>
        <w:t>(1994)</w:t>
      </w:r>
      <w:r w:rsidRPr="00E77148">
        <w:rPr>
          <w:rFonts w:ascii="Times New Roman" w:hAnsi="Times New Roman" w:cs="Times New Roman"/>
          <w:spacing w:val="32"/>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40"/>
          <w:sz w:val="24"/>
          <w:szCs w:val="24"/>
        </w:rPr>
        <w:t xml:space="preserve"> </w:t>
      </w:r>
      <w:proofErr w:type="spellStart"/>
      <w:r w:rsidR="00363DA6" w:rsidRPr="00E77148">
        <w:rPr>
          <w:rFonts w:ascii="Times New Roman" w:hAnsi="Times New Roman" w:cs="Times New Roman"/>
          <w:spacing w:val="1"/>
          <w:sz w:val="24"/>
          <w:szCs w:val="24"/>
        </w:rPr>
        <w:t>evidentals</w:t>
      </w:r>
      <w:proofErr w:type="spellEnd"/>
      <w:r w:rsidRPr="00E77148">
        <w:rPr>
          <w:rFonts w:ascii="Times New Roman" w:hAnsi="Times New Roman" w:cs="Times New Roman"/>
          <w:spacing w:val="31"/>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30"/>
          <w:sz w:val="24"/>
          <w:szCs w:val="24"/>
        </w:rPr>
        <w:t xml:space="preserve"> </w:t>
      </w:r>
      <w:r w:rsidR="00363DA6" w:rsidRPr="00E77148">
        <w:rPr>
          <w:rFonts w:ascii="Times New Roman" w:hAnsi="Times New Roman" w:cs="Times New Roman"/>
          <w:spacing w:val="-3"/>
          <w:sz w:val="24"/>
          <w:szCs w:val="24"/>
        </w:rPr>
        <w:t>“</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c</w:t>
      </w:r>
      <w:r w:rsidRPr="00E77148">
        <w:rPr>
          <w:rFonts w:ascii="Times New Roman" w:hAnsi="Times New Roman" w:cs="Times New Roman"/>
          <w:spacing w:val="33"/>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s</w:t>
      </w:r>
      <w:r w:rsidRPr="00E77148">
        <w:rPr>
          <w:rFonts w:ascii="Times New Roman" w:hAnsi="Times New Roman" w:cs="Times New Roman"/>
          <w:spacing w:val="3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32"/>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n</w:t>
      </w:r>
      <w:r w:rsidRPr="00E77148">
        <w:rPr>
          <w:rFonts w:ascii="Times New Roman" w:hAnsi="Times New Roman" w:cs="Times New Roman"/>
          <w:spacing w:val="37"/>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a</w:t>
      </w:r>
      <w:r w:rsidRPr="00E77148">
        <w:rPr>
          <w:rFonts w:ascii="Times New Roman" w:hAnsi="Times New Roman" w:cs="Times New Roman"/>
          <w:spacing w:val="39"/>
          <w:sz w:val="24"/>
          <w:szCs w:val="24"/>
        </w:rPr>
        <w:t xml:space="preserve"> </w:t>
      </w:r>
      <w:r w:rsidRPr="00E77148">
        <w:rPr>
          <w:rFonts w:ascii="Times New Roman" w:hAnsi="Times New Roman" w:cs="Times New Roman"/>
          <w:spacing w:val="-9"/>
          <w:sz w:val="24"/>
          <w:szCs w:val="24"/>
        </w:rPr>
        <w:t>f</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m</w:t>
      </w:r>
      <w:r w:rsidRPr="00E77148">
        <w:rPr>
          <w:rFonts w:ascii="Times New Roman" w:hAnsi="Times New Roman" w:cs="Times New Roman"/>
          <w:spacing w:val="33"/>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t</w:t>
      </w:r>
      <w:r w:rsidRPr="00E77148">
        <w:rPr>
          <w:rFonts w:ascii="Times New Roman" w:hAnsi="Times New Roman" w:cs="Times New Roman"/>
          <w:spacing w:val="10"/>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38"/>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ce</w:t>
      </w:r>
      <w:r w:rsidR="00363DA6" w:rsidRPr="00E77148">
        <w:rPr>
          <w:rFonts w:ascii="Times New Roman" w:hAnsi="Times New Roman" w:cs="Times New Roman"/>
          <w:sz w:val="24"/>
          <w:szCs w:val="24"/>
        </w:rPr>
        <w:t>”</w:t>
      </w:r>
      <w:r w:rsidRPr="00E77148">
        <w:rPr>
          <w:rFonts w:ascii="Times New Roman" w:hAnsi="Times New Roman" w:cs="Times New Roman"/>
          <w:spacing w:val="36"/>
          <w:sz w:val="24"/>
          <w:szCs w:val="24"/>
        </w:rPr>
        <w:t xml:space="preserve"> </w:t>
      </w:r>
      <w:r w:rsidRPr="00E77148">
        <w:rPr>
          <w:rFonts w:ascii="Times New Roman" w:hAnsi="Times New Roman" w:cs="Times New Roman"/>
          <w:sz w:val="24"/>
          <w:szCs w:val="24"/>
        </w:rPr>
        <w:t>(p.</w:t>
      </w:r>
      <w:r w:rsidRPr="00E77148">
        <w:rPr>
          <w:rFonts w:ascii="Times New Roman" w:hAnsi="Times New Roman" w:cs="Times New Roman"/>
          <w:spacing w:val="34"/>
          <w:sz w:val="24"/>
          <w:szCs w:val="24"/>
        </w:rPr>
        <w:t xml:space="preserve"> </w:t>
      </w:r>
      <w:r w:rsidRPr="00E77148">
        <w:rPr>
          <w:rFonts w:ascii="Times New Roman" w:hAnsi="Times New Roman" w:cs="Times New Roman"/>
          <w:spacing w:val="-5"/>
          <w:sz w:val="24"/>
          <w:szCs w:val="24"/>
        </w:rPr>
        <w:t>1</w:t>
      </w:r>
      <w:r w:rsidRPr="00E77148">
        <w:rPr>
          <w:rFonts w:ascii="Times New Roman" w:hAnsi="Times New Roman" w:cs="Times New Roman"/>
          <w:sz w:val="24"/>
          <w:szCs w:val="24"/>
        </w:rPr>
        <w:t xml:space="preserve">29). </w:t>
      </w:r>
      <w:r w:rsidRPr="00E77148">
        <w:rPr>
          <w:rFonts w:ascii="Times New Roman" w:hAnsi="Times New Roman" w:cs="Times New Roman"/>
          <w:spacing w:val="-2"/>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1"/>
          <w:sz w:val="24"/>
          <w:szCs w:val="24"/>
        </w:rPr>
        <w:t>la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00363DA6" w:rsidRPr="00E77148">
        <w:rPr>
          <w:rFonts w:ascii="Times New Roman" w:hAnsi="Times New Roman" w:cs="Times New Roman"/>
          <w:sz w:val="24"/>
          <w:szCs w:val="24"/>
        </w:rPr>
        <w:t>, in</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ngu</w:t>
      </w:r>
      <w:r w:rsidRPr="00E77148">
        <w:rPr>
          <w:rFonts w:ascii="Times New Roman" w:hAnsi="Times New Roman" w:cs="Times New Roman"/>
          <w:spacing w:val="1"/>
          <w:sz w:val="24"/>
          <w:szCs w:val="24"/>
        </w:rPr>
        <w:t>i</w:t>
      </w:r>
      <w:r w:rsidRPr="00E77148">
        <w:rPr>
          <w:rFonts w:ascii="Times New Roman" w:hAnsi="Times New Roman" w:cs="Times New Roman"/>
          <w:spacing w:val="-6"/>
          <w:sz w:val="24"/>
          <w:szCs w:val="24"/>
        </w:rPr>
        <w:t>s</w:t>
      </w:r>
      <w:r w:rsidRPr="00E77148">
        <w:rPr>
          <w:rFonts w:ascii="Times New Roman" w:hAnsi="Times New Roman" w:cs="Times New Roman"/>
          <w:sz w:val="24"/>
          <w:szCs w:val="24"/>
        </w:rPr>
        <w:t>h</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 xml:space="preserve"> 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mi</w:t>
      </w:r>
      <w:r w:rsidRPr="00E77148">
        <w:rPr>
          <w:rFonts w:ascii="Times New Roman" w:hAnsi="Times New Roman" w:cs="Times New Roman"/>
          <w:sz w:val="24"/>
          <w:szCs w:val="24"/>
        </w:rPr>
        <w:t>c</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m</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0"/>
          <w:sz w:val="24"/>
          <w:szCs w:val="24"/>
        </w:rPr>
        <w:t xml:space="preserve"> </w:t>
      </w:r>
      <w:r w:rsidRPr="00E77148">
        <w:rPr>
          <w:rFonts w:ascii="Times New Roman" w:hAnsi="Times New Roman" w:cs="Times New Roman"/>
          <w:sz w:val="24"/>
          <w:szCs w:val="24"/>
        </w:rPr>
        <w:t>g</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00363DA6" w:rsidRPr="00E77148">
        <w:rPr>
          <w:rFonts w:ascii="Times New Roman" w:hAnsi="Times New Roman" w:cs="Times New Roman"/>
          <w:sz w:val="24"/>
          <w:szCs w:val="24"/>
        </w:rPr>
        <w:t>,</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t</w:t>
      </w:r>
      <w:r w:rsidRPr="00E77148">
        <w:rPr>
          <w:rFonts w:ascii="Times New Roman" w:hAnsi="Times New Roman" w:cs="Times New Roman"/>
          <w:spacing w:val="7"/>
          <w:sz w:val="24"/>
          <w:szCs w:val="24"/>
        </w:rPr>
        <w:t xml:space="preserve"> </w:t>
      </w:r>
      <w:r w:rsidR="00363DA6" w:rsidRPr="00E77148">
        <w:rPr>
          <w:rFonts w:ascii="Times New Roman" w:hAnsi="Times New Roman" w:cs="Times New Roman"/>
          <w:spacing w:val="-1"/>
          <w:sz w:val="24"/>
          <w:szCs w:val="24"/>
        </w:rPr>
        <w:t>“</w:t>
      </w:r>
      <w:r w:rsidRPr="00E77148">
        <w:rPr>
          <w:rFonts w:ascii="Times New Roman" w:hAnsi="Times New Roman" w:cs="Times New Roman"/>
          <w:spacing w:val="-5"/>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m</w:t>
      </w:r>
      <w:r w:rsidRPr="00E77148">
        <w:rPr>
          <w:rFonts w:ascii="Times New Roman" w:hAnsi="Times New Roman" w:cs="Times New Roman"/>
          <w:sz w:val="24"/>
          <w:szCs w:val="24"/>
        </w:rPr>
        <w:t>e</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g</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3"/>
          <w:sz w:val="24"/>
          <w:szCs w:val="24"/>
        </w:rPr>
        <w:t>m</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 xml:space="preserve">y </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vo</w:t>
      </w:r>
      <w:r w:rsidRPr="00E77148">
        <w:rPr>
          <w:rFonts w:ascii="Times New Roman" w:hAnsi="Times New Roman" w:cs="Times New Roman"/>
          <w:spacing w:val="1"/>
          <w:sz w:val="24"/>
          <w:szCs w:val="24"/>
        </w:rPr>
        <w:t>l</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ea</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y</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 xml:space="preserve">r </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49"/>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42"/>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43"/>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8"/>
          <w:sz w:val="24"/>
          <w:szCs w:val="24"/>
        </w:rPr>
        <w:t>e</w:t>
      </w:r>
      <w:r w:rsidRPr="00E77148">
        <w:rPr>
          <w:rFonts w:ascii="Times New Roman" w:hAnsi="Times New Roman" w:cs="Times New Roman"/>
          <w:spacing w:val="1"/>
          <w:sz w:val="24"/>
          <w:szCs w:val="24"/>
        </w:rPr>
        <w:t>lia</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e</w:t>
      </w:r>
      <w:r w:rsidRPr="00E77148">
        <w:rPr>
          <w:rFonts w:ascii="Times New Roman" w:hAnsi="Times New Roman" w:cs="Times New Roman"/>
          <w:spacing w:val="47"/>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w:t>
      </w:r>
      <w:r w:rsidRPr="00E77148">
        <w:rPr>
          <w:rFonts w:ascii="Times New Roman" w:hAnsi="Times New Roman" w:cs="Times New Roman"/>
          <w:spacing w:val="49"/>
          <w:sz w:val="24"/>
          <w:szCs w:val="24"/>
        </w:rPr>
        <w:t xml:space="preserve"> </w:t>
      </w:r>
      <w:r w:rsidRPr="00E77148">
        <w:rPr>
          <w:rFonts w:ascii="Times New Roman" w:hAnsi="Times New Roman" w:cs="Times New Roman"/>
          <w:sz w:val="24"/>
          <w:szCs w:val="24"/>
        </w:rPr>
        <w:t>[</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w:t>
      </w:r>
      <w:r w:rsidRPr="00E77148">
        <w:rPr>
          <w:rFonts w:ascii="Times New Roman" w:hAnsi="Times New Roman" w:cs="Times New Roman"/>
          <w:spacing w:val="43"/>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47"/>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em</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c</w:t>
      </w:r>
      <w:r w:rsidRPr="00E77148">
        <w:rPr>
          <w:rFonts w:ascii="Times New Roman" w:hAnsi="Times New Roman" w:cs="Times New Roman"/>
          <w:spacing w:val="47"/>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48"/>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t</w:t>
      </w:r>
      <w:r w:rsidRPr="00E77148">
        <w:rPr>
          <w:rFonts w:ascii="Times New Roman" w:hAnsi="Times New Roman" w:cs="Times New Roman"/>
          <w:spacing w:val="39"/>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46"/>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42"/>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48"/>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mm</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ty</w:t>
      </w:r>
      <w:r w:rsidRPr="00E77148">
        <w:rPr>
          <w:rFonts w:ascii="Times New Roman" w:hAnsi="Times New Roman" w:cs="Times New Roman"/>
          <w:spacing w:val="5"/>
          <w:sz w:val="24"/>
          <w:szCs w:val="24"/>
        </w:rPr>
        <w:t>-</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a</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50"/>
          <w:sz w:val="24"/>
          <w:szCs w:val="24"/>
        </w:rPr>
        <w:t xml:space="preserve"> </w:t>
      </w:r>
      <w:r w:rsidRPr="00E77148">
        <w:rPr>
          <w:rFonts w:ascii="Times New Roman" w:hAnsi="Times New Roman" w:cs="Times New Roman"/>
          <w:spacing w:val="1"/>
          <w:sz w:val="24"/>
          <w:szCs w:val="24"/>
        </w:rPr>
        <w:t>lit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48"/>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42"/>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ov</w:t>
      </w:r>
      <w:r w:rsidRPr="00E77148">
        <w:rPr>
          <w:rFonts w:ascii="Times New Roman" w:hAnsi="Times New Roman" w:cs="Times New Roman"/>
          <w:spacing w:val="1"/>
          <w:w w:val="101"/>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 xml:space="preserve">s </w:t>
      </w:r>
      <w:r w:rsidRPr="00E77148">
        <w:rPr>
          <w:rFonts w:ascii="Times New Roman" w:hAnsi="Times New Roman" w:cs="Times New Roman"/>
          <w:spacing w:val="1"/>
          <w:sz w:val="24"/>
          <w:szCs w:val="24"/>
        </w:rPr>
        <w:t>im</w:t>
      </w:r>
      <w:r w:rsidRPr="00E77148">
        <w:rPr>
          <w:rFonts w:ascii="Times New Roman" w:hAnsi="Times New Roman" w:cs="Times New Roman"/>
          <w:sz w:val="24"/>
          <w:szCs w:val="24"/>
        </w:rPr>
        <w:t>p</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r</w:t>
      </w:r>
      <w:r w:rsidRPr="00E77148">
        <w:rPr>
          <w:rFonts w:ascii="Times New Roman" w:hAnsi="Times New Roman" w:cs="Times New Roman"/>
          <w:spacing w:val="2"/>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nt</w:t>
      </w:r>
      <w:r w:rsidRPr="00E77148">
        <w:rPr>
          <w:rFonts w:ascii="Times New Roman" w:hAnsi="Times New Roman" w:cs="Times New Roman"/>
          <w:spacing w:val="29"/>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upp</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rt</w:t>
      </w:r>
      <w:r w:rsidRPr="00E77148">
        <w:rPr>
          <w:rFonts w:ascii="Times New Roman" w:hAnsi="Times New Roman" w:cs="Times New Roman"/>
          <w:spacing w:val="33"/>
          <w:sz w:val="24"/>
          <w:szCs w:val="24"/>
        </w:rPr>
        <w:t xml:space="preserve"> </w:t>
      </w:r>
      <w:r w:rsidRPr="00E77148">
        <w:rPr>
          <w:rFonts w:ascii="Times New Roman" w:hAnsi="Times New Roman" w:cs="Times New Roman"/>
          <w:spacing w:val="-5"/>
          <w:sz w:val="24"/>
          <w:szCs w:val="24"/>
        </w:rPr>
        <w:t>fo</w:t>
      </w:r>
      <w:r w:rsidRPr="00E77148">
        <w:rPr>
          <w:rFonts w:ascii="Times New Roman" w:hAnsi="Times New Roman" w:cs="Times New Roman"/>
          <w:sz w:val="24"/>
          <w:szCs w:val="24"/>
        </w:rPr>
        <w:t>r</w:t>
      </w:r>
      <w:r w:rsidRPr="00E77148">
        <w:rPr>
          <w:rFonts w:ascii="Times New Roman" w:hAnsi="Times New Roman" w:cs="Times New Roman"/>
          <w:spacing w:val="31"/>
          <w:sz w:val="24"/>
          <w:szCs w:val="24"/>
        </w:rPr>
        <w:t xml:space="preserve"> </w:t>
      </w:r>
      <w:r w:rsidRPr="00E77148">
        <w:rPr>
          <w:rFonts w:ascii="Times New Roman" w:hAnsi="Times New Roman" w:cs="Times New Roman"/>
          <w:spacing w:val="-3"/>
          <w:w w:val="101"/>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g</w:t>
      </w:r>
      <w:r w:rsidRPr="00E77148">
        <w:rPr>
          <w:rFonts w:ascii="Times New Roman" w:hAnsi="Times New Roman" w:cs="Times New Roman"/>
          <w:spacing w:val="-5"/>
          <w:sz w:val="24"/>
          <w:szCs w:val="24"/>
        </w:rPr>
        <w:t>u</w:t>
      </w:r>
      <w:r w:rsidRPr="00E77148">
        <w:rPr>
          <w:rFonts w:ascii="Times New Roman" w:hAnsi="Times New Roman" w:cs="Times New Roman"/>
          <w:spacing w:val="1"/>
          <w:sz w:val="24"/>
          <w:szCs w:val="24"/>
        </w:rPr>
        <w:t>m</w:t>
      </w:r>
      <w:r w:rsidRPr="00E77148">
        <w:rPr>
          <w:rFonts w:ascii="Times New Roman" w:hAnsi="Times New Roman" w:cs="Times New Roman"/>
          <w:spacing w:val="-3"/>
          <w:w w:val="101"/>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00363DA6" w:rsidRPr="00E77148">
        <w:rPr>
          <w:rFonts w:ascii="Times New Roman" w:hAnsi="Times New Roman" w:cs="Times New Roman"/>
          <w:spacing w:val="-2"/>
          <w:sz w:val="24"/>
          <w:szCs w:val="24"/>
        </w:rPr>
        <w:t>”</w:t>
      </w:r>
      <w:r w:rsidR="00F633DB" w:rsidRPr="00E77148">
        <w:rPr>
          <w:rFonts w:ascii="Times New Roman" w:hAnsi="Times New Roman" w:cs="Times New Roman"/>
          <w:w w:val="159"/>
          <w:sz w:val="24"/>
          <w:szCs w:val="24"/>
        </w:rPr>
        <w:t xml:space="preserve"> </w:t>
      </w:r>
      <w:r w:rsidRPr="00E77148">
        <w:rPr>
          <w:rFonts w:ascii="Times New Roman" w:hAnsi="Times New Roman" w:cs="Times New Roman"/>
          <w:sz w:val="24"/>
          <w:szCs w:val="24"/>
        </w:rPr>
        <w:t>(p.</w:t>
      </w:r>
      <w:r w:rsidRPr="00E77148">
        <w:rPr>
          <w:rFonts w:ascii="Times New Roman" w:hAnsi="Times New Roman" w:cs="Times New Roman"/>
          <w:spacing w:val="29"/>
          <w:sz w:val="24"/>
          <w:szCs w:val="24"/>
        </w:rPr>
        <w:t xml:space="preserve"> </w:t>
      </w:r>
      <w:r w:rsidRPr="00E77148">
        <w:rPr>
          <w:rFonts w:ascii="Times New Roman" w:hAnsi="Times New Roman" w:cs="Times New Roman"/>
          <w:sz w:val="24"/>
          <w:szCs w:val="24"/>
        </w:rPr>
        <w:t>51</w:t>
      </w:r>
      <w:r w:rsidRPr="00E77148">
        <w:rPr>
          <w:rFonts w:ascii="Times New Roman" w:hAnsi="Times New Roman" w:cs="Times New Roman"/>
          <w:spacing w:val="-5"/>
          <w:sz w:val="24"/>
          <w:szCs w:val="24"/>
        </w:rPr>
        <w:t>)</w:t>
      </w:r>
      <w:r w:rsidRPr="00E77148">
        <w:rPr>
          <w:rFonts w:ascii="Times New Roman" w:hAnsi="Times New Roman" w:cs="Times New Roman"/>
          <w:sz w:val="24"/>
          <w:szCs w:val="24"/>
        </w:rPr>
        <w:t>.</w:t>
      </w:r>
      <w:r w:rsidRPr="00E77148">
        <w:rPr>
          <w:rFonts w:ascii="Times New Roman" w:hAnsi="Times New Roman" w:cs="Times New Roman"/>
          <w:spacing w:val="29"/>
          <w:sz w:val="24"/>
          <w:szCs w:val="24"/>
        </w:rPr>
        <w:t xml:space="preserve"> </w:t>
      </w:r>
      <w:r w:rsidRPr="00E77148">
        <w:rPr>
          <w:rFonts w:ascii="Times New Roman" w:hAnsi="Times New Roman" w:cs="Times New Roman"/>
          <w:spacing w:val="-5"/>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36"/>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w:t>
      </w:r>
      <w:r w:rsidRPr="00E77148">
        <w:rPr>
          <w:rFonts w:ascii="Times New Roman" w:hAnsi="Times New Roman" w:cs="Times New Roman"/>
          <w:spacing w:val="31"/>
          <w:sz w:val="24"/>
          <w:szCs w:val="24"/>
        </w:rPr>
        <w:t xml:space="preserve"> </w:t>
      </w:r>
      <w:r w:rsidRPr="00E77148">
        <w:rPr>
          <w:rFonts w:ascii="Times New Roman" w:hAnsi="Times New Roman" w:cs="Times New Roman"/>
          <w:sz w:val="24"/>
          <w:szCs w:val="24"/>
        </w:rPr>
        <w:t>by</w:t>
      </w:r>
      <w:r w:rsidRPr="00E77148">
        <w:rPr>
          <w:rFonts w:ascii="Times New Roman" w:hAnsi="Times New Roman" w:cs="Times New Roman"/>
          <w:spacing w:val="27"/>
          <w:sz w:val="24"/>
          <w:szCs w:val="24"/>
        </w:rPr>
        <w:t xml:space="preserve"> </w:t>
      </w:r>
      <w:r w:rsidR="00363DA6" w:rsidRPr="00E77148">
        <w:rPr>
          <w:rFonts w:ascii="Times New Roman" w:hAnsi="Times New Roman" w:cs="Times New Roman"/>
          <w:spacing w:val="1"/>
          <w:sz w:val="24"/>
          <w:szCs w:val="24"/>
        </w:rPr>
        <w:t>evidentials</w:t>
      </w:r>
      <w:r w:rsidRPr="00E77148">
        <w:rPr>
          <w:rFonts w:ascii="Times New Roman" w:hAnsi="Times New Roman" w:cs="Times New Roman"/>
          <w:spacing w:val="30"/>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e</w:t>
      </w:r>
      <w:r w:rsidRPr="00E77148">
        <w:rPr>
          <w:rFonts w:ascii="Times New Roman" w:hAnsi="Times New Roman" w:cs="Times New Roman"/>
          <w:spacing w:val="29"/>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n</w:t>
      </w:r>
      <w:r w:rsidRPr="00E77148">
        <w:rPr>
          <w:rFonts w:ascii="Times New Roman" w:hAnsi="Times New Roman" w:cs="Times New Roman"/>
          <w:spacing w:val="38"/>
          <w:sz w:val="24"/>
          <w:szCs w:val="24"/>
        </w:rPr>
        <w:t xml:space="preserve"> </w:t>
      </w:r>
      <w:r w:rsidRPr="00E77148">
        <w:rPr>
          <w:rFonts w:ascii="Times New Roman" w:hAnsi="Times New Roman" w:cs="Times New Roman"/>
          <w:spacing w:val="-5"/>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ngu</w:t>
      </w:r>
      <w:r w:rsidRPr="00E77148">
        <w:rPr>
          <w:rFonts w:ascii="Times New Roman" w:hAnsi="Times New Roman" w:cs="Times New Roman"/>
          <w:spacing w:val="1"/>
          <w:sz w:val="24"/>
          <w:szCs w:val="24"/>
        </w:rPr>
        <w:t>i</w:t>
      </w:r>
      <w:r w:rsidRPr="00E77148">
        <w:rPr>
          <w:rFonts w:ascii="Times New Roman" w:hAnsi="Times New Roman" w:cs="Times New Roman"/>
          <w:spacing w:val="-6"/>
          <w:sz w:val="24"/>
          <w:szCs w:val="24"/>
        </w:rPr>
        <w:t>s</w:t>
      </w:r>
      <w:r w:rsidRPr="00E77148">
        <w:rPr>
          <w:rFonts w:ascii="Times New Roman" w:hAnsi="Times New Roman" w:cs="Times New Roman"/>
          <w:sz w:val="24"/>
          <w:szCs w:val="24"/>
        </w:rPr>
        <w:t>h</w:t>
      </w:r>
      <w:r w:rsidRPr="00E77148">
        <w:rPr>
          <w:rFonts w:ascii="Times New Roman" w:hAnsi="Times New Roman" w:cs="Times New Roman"/>
          <w:spacing w:val="35"/>
          <w:sz w:val="24"/>
          <w:szCs w:val="24"/>
        </w:rPr>
        <w:t xml:space="preserve"> </w:t>
      </w:r>
      <w:r w:rsidRPr="00E77148">
        <w:rPr>
          <w:rFonts w:ascii="Times New Roman" w:hAnsi="Times New Roman" w:cs="Times New Roman"/>
          <w:spacing w:val="-10"/>
          <w:sz w:val="24"/>
          <w:szCs w:val="24"/>
        </w:rPr>
        <w:t>w</w:t>
      </w:r>
      <w:r w:rsidRPr="00E77148">
        <w:rPr>
          <w:rFonts w:ascii="Times New Roman" w:hAnsi="Times New Roman" w:cs="Times New Roman"/>
          <w:sz w:val="24"/>
          <w:szCs w:val="24"/>
        </w:rPr>
        <w:t>ho</w:t>
      </w:r>
      <w:r w:rsidRPr="00E77148">
        <w:rPr>
          <w:rFonts w:ascii="Times New Roman" w:hAnsi="Times New Roman" w:cs="Times New Roman"/>
          <w:i/>
          <w:spacing w:val="32"/>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26"/>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p</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e</w:t>
      </w:r>
      <w:r w:rsidRPr="00E77148">
        <w:rPr>
          <w:rFonts w:ascii="Times New Roman" w:hAnsi="Times New Roman" w:cs="Times New Roman"/>
          <w:spacing w:val="31"/>
          <w:sz w:val="24"/>
          <w:szCs w:val="24"/>
        </w:rPr>
        <w:t xml:space="preserve"> </w:t>
      </w:r>
      <w:r w:rsidRPr="00E77148">
        <w:rPr>
          <w:rFonts w:ascii="Times New Roman" w:hAnsi="Times New Roman" w:cs="Times New Roman"/>
          <w:spacing w:val="-5"/>
          <w:sz w:val="24"/>
          <w:szCs w:val="24"/>
        </w:rPr>
        <w:t>fo</w:t>
      </w:r>
      <w:r w:rsidRPr="00E77148">
        <w:rPr>
          <w:rFonts w:ascii="Times New Roman" w:hAnsi="Times New Roman" w:cs="Times New Roman"/>
          <w:sz w:val="24"/>
          <w:szCs w:val="24"/>
        </w:rPr>
        <w:t>r</w:t>
      </w:r>
      <w:r w:rsidRPr="00E77148">
        <w:rPr>
          <w:rFonts w:ascii="Times New Roman" w:hAnsi="Times New Roman" w:cs="Times New Roman"/>
          <w:spacing w:val="36"/>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36"/>
          <w:sz w:val="24"/>
          <w:szCs w:val="24"/>
        </w:rPr>
        <w:t xml:space="preserve"> </w:t>
      </w:r>
      <w:r w:rsidRPr="00E77148">
        <w:rPr>
          <w:rFonts w:ascii="Times New Roman" w:hAnsi="Times New Roman" w:cs="Times New Roman"/>
          <w:sz w:val="24"/>
          <w:szCs w:val="24"/>
        </w:rPr>
        <w:t>p</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iti</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w:t>
      </w:r>
      <w:r w:rsidRPr="00E77148">
        <w:rPr>
          <w:rFonts w:ascii="Times New Roman" w:hAnsi="Times New Roman" w:cs="Times New Roman"/>
          <w:spacing w:val="31"/>
          <w:sz w:val="24"/>
          <w:szCs w:val="24"/>
        </w:rPr>
        <w:t xml:space="preserve"> </w:t>
      </w:r>
      <w:r w:rsidRPr="00E77148">
        <w:rPr>
          <w:rFonts w:ascii="Times New Roman" w:hAnsi="Times New Roman" w:cs="Times New Roman"/>
          <w:spacing w:val="-2"/>
          <w:sz w:val="24"/>
          <w:szCs w:val="24"/>
        </w:rPr>
        <w:t>A</w:t>
      </w:r>
      <w:r w:rsidRPr="00E77148">
        <w:rPr>
          <w:rFonts w:ascii="Times New Roman" w:hAnsi="Times New Roman" w:cs="Times New Roman"/>
          <w:sz w:val="24"/>
          <w:szCs w:val="24"/>
        </w:rPr>
        <w:t xml:space="preserve">s </w:t>
      </w:r>
      <w:r w:rsidRPr="00E77148">
        <w:rPr>
          <w:rFonts w:ascii="Times New Roman" w:hAnsi="Times New Roman" w:cs="Times New Roman"/>
          <w:spacing w:val="-2"/>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1"/>
          <w:sz w:val="24"/>
          <w:szCs w:val="24"/>
        </w:rPr>
        <w:t>la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0"/>
          <w:sz w:val="24"/>
          <w:szCs w:val="24"/>
        </w:rPr>
        <w:t xml:space="preserve"> </w:t>
      </w:r>
      <w:r w:rsidRPr="00E77148">
        <w:rPr>
          <w:rFonts w:ascii="Times New Roman" w:hAnsi="Times New Roman" w:cs="Times New Roman"/>
          <w:sz w:val="24"/>
          <w:szCs w:val="24"/>
        </w:rPr>
        <w:t>(19</w:t>
      </w:r>
      <w:r w:rsidRPr="00E77148">
        <w:rPr>
          <w:rFonts w:ascii="Times New Roman" w:hAnsi="Times New Roman" w:cs="Times New Roman"/>
          <w:spacing w:val="-5"/>
          <w:sz w:val="24"/>
          <w:szCs w:val="24"/>
        </w:rPr>
        <w:t>9</w:t>
      </w:r>
      <w:r w:rsidRPr="00E77148">
        <w:rPr>
          <w:rFonts w:ascii="Times New Roman" w:hAnsi="Times New Roman" w:cs="Times New Roman"/>
          <w:sz w:val="24"/>
          <w:szCs w:val="24"/>
        </w:rPr>
        <w:t>8)</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12"/>
          <w:sz w:val="24"/>
          <w:szCs w:val="24"/>
        </w:rPr>
        <w:t xml:space="preserve"> </w:t>
      </w:r>
      <w:r w:rsidR="00363DA6" w:rsidRPr="00E77148">
        <w:rPr>
          <w:rFonts w:ascii="Times New Roman" w:hAnsi="Times New Roman" w:cs="Times New Roman"/>
          <w:spacing w:val="1"/>
          <w:sz w:val="24"/>
          <w:szCs w:val="24"/>
        </w:rPr>
        <w:t xml:space="preserve">evidentials </w:t>
      </w:r>
      <w:r w:rsidRPr="00E77148">
        <w:rPr>
          <w:rFonts w:ascii="Times New Roman" w:hAnsi="Times New Roman" w:cs="Times New Roman"/>
          <w:sz w:val="24"/>
          <w:szCs w:val="24"/>
        </w:rPr>
        <w:t>p</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fo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m</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im</w:t>
      </w:r>
      <w:r w:rsidRPr="00E77148">
        <w:rPr>
          <w:rFonts w:ascii="Times New Roman" w:hAnsi="Times New Roman" w:cs="Times New Roman"/>
          <w:spacing w:val="1"/>
          <w:sz w:val="24"/>
          <w:szCs w:val="24"/>
        </w:rPr>
        <w:t>il</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r</w:t>
      </w:r>
      <w:r w:rsidRPr="00E77148">
        <w:rPr>
          <w:rFonts w:ascii="Times New Roman" w:hAnsi="Times New Roman" w:cs="Times New Roman"/>
          <w:spacing w:val="7"/>
          <w:sz w:val="24"/>
          <w:szCs w:val="24"/>
        </w:rPr>
        <w:t xml:space="preserve"> </w:t>
      </w:r>
      <w:proofErr w:type="spellStart"/>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ta</w:t>
      </w:r>
      <w:r w:rsidRPr="00E77148">
        <w:rPr>
          <w:rFonts w:ascii="Times New Roman" w:hAnsi="Times New Roman" w:cs="Times New Roman"/>
          <w:spacing w:val="-5"/>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l</w:t>
      </w:r>
      <w:proofErr w:type="spellEnd"/>
      <w:r w:rsidRPr="00E77148">
        <w:rPr>
          <w:rFonts w:ascii="Times New Roman" w:hAnsi="Times New Roman" w:cs="Times New Roman"/>
          <w:spacing w:val="6"/>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l</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z w:val="24"/>
          <w:szCs w:val="24"/>
        </w:rPr>
        <w:t xml:space="preserve">by </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e</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l</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fo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m</w:t>
      </w:r>
      <w:r w:rsidRPr="00E77148">
        <w:rPr>
          <w:rFonts w:ascii="Times New Roman" w:hAnsi="Times New Roman" w:cs="Times New Roman"/>
          <w:spacing w:val="1"/>
          <w:sz w:val="24"/>
          <w:szCs w:val="24"/>
        </w:rPr>
        <w:t>ati</w:t>
      </w:r>
      <w:r w:rsidRPr="00E77148">
        <w:rPr>
          <w:rFonts w:ascii="Times New Roman" w:hAnsi="Times New Roman" w:cs="Times New Roman"/>
          <w:spacing w:val="-10"/>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i</w:t>
      </w:r>
      <w:r w:rsidRPr="00E77148">
        <w:rPr>
          <w:rFonts w:ascii="Times New Roman" w:hAnsi="Times New Roman" w:cs="Times New Roman"/>
          <w:spacing w:val="-3"/>
          <w:w w:val="101"/>
          <w:sz w:val="24"/>
          <w:szCs w:val="24"/>
        </w:rPr>
        <w:t>c</w:t>
      </w:r>
      <w:r w:rsidRPr="00E77148">
        <w:rPr>
          <w:rFonts w:ascii="Times New Roman" w:hAnsi="Times New Roman" w:cs="Times New Roman"/>
          <w:sz w:val="24"/>
          <w:szCs w:val="24"/>
        </w:rPr>
        <w:t xml:space="preserve">h </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g</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22"/>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de</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u</w:t>
      </w:r>
      <w:r w:rsidRPr="00E77148">
        <w:rPr>
          <w:rFonts w:ascii="Times New Roman" w:hAnsi="Times New Roman" w:cs="Times New Roman"/>
          <w:sz w:val="24"/>
          <w:szCs w:val="24"/>
        </w:rPr>
        <w:t>r</w:t>
      </w:r>
      <w:r w:rsidRPr="00E77148">
        <w:rPr>
          <w:rFonts w:ascii="Times New Roman" w:hAnsi="Times New Roman" w:cs="Times New Roman"/>
          <w:spacing w:val="5"/>
          <w:sz w:val="24"/>
          <w:szCs w:val="24"/>
        </w:rPr>
        <w:t>r</w:t>
      </w:r>
      <w:r w:rsidRPr="00E77148">
        <w:rPr>
          <w:rFonts w:ascii="Times New Roman" w:hAnsi="Times New Roman" w:cs="Times New Roman"/>
          <w:spacing w:val="-8"/>
          <w:sz w:val="24"/>
          <w:szCs w:val="24"/>
        </w:rPr>
        <w:t>e</w:t>
      </w:r>
      <w:r w:rsidRPr="00E77148">
        <w:rPr>
          <w:rFonts w:ascii="Times New Roman" w:hAnsi="Times New Roman" w:cs="Times New Roman"/>
          <w:spacing w:val="8"/>
          <w:sz w:val="24"/>
          <w:szCs w:val="24"/>
        </w:rPr>
        <w:t>n</w:t>
      </w:r>
      <w:r w:rsidRPr="00E77148">
        <w:rPr>
          <w:rFonts w:ascii="Times New Roman" w:hAnsi="Times New Roman" w:cs="Times New Roman"/>
          <w:sz w:val="24"/>
          <w:szCs w:val="24"/>
        </w:rPr>
        <w:t>t</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3"/>
          <w:sz w:val="24"/>
          <w:szCs w:val="24"/>
        </w:rPr>
        <w:lastRenderedPageBreak/>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pacing w:val="-10"/>
          <w:sz w:val="24"/>
          <w:szCs w:val="24"/>
        </w:rPr>
        <w:t>y</w:t>
      </w:r>
      <w:r w:rsidRPr="00E77148">
        <w:rPr>
          <w:rFonts w:ascii="Times New Roman" w:hAnsi="Times New Roman" w:cs="Times New Roman"/>
          <w:sz w:val="24"/>
          <w:szCs w:val="24"/>
        </w:rPr>
        <w:t>,</w:t>
      </w:r>
      <w:r w:rsidRPr="00E77148">
        <w:rPr>
          <w:rFonts w:ascii="Times New Roman" w:hAnsi="Times New Roman" w:cs="Times New Roman"/>
          <w:spacing w:val="25"/>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27"/>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2"/>
          <w:sz w:val="24"/>
          <w:szCs w:val="24"/>
        </w:rPr>
        <w:t>ss</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t</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23"/>
          <w:sz w:val="24"/>
          <w:szCs w:val="24"/>
        </w:rPr>
        <w:t xml:space="preserve"> </w:t>
      </w:r>
      <w:r w:rsidRPr="00E77148">
        <w:rPr>
          <w:rFonts w:ascii="Times New Roman" w:hAnsi="Times New Roman" w:cs="Times New Roman"/>
          <w:sz w:val="24"/>
          <w:szCs w:val="24"/>
        </w:rPr>
        <w:t>gu</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18"/>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w:t>
      </w:r>
      <w:r w:rsidRPr="00E77148">
        <w:rPr>
          <w:rFonts w:ascii="Times New Roman" w:hAnsi="Times New Roman" w:cs="Times New Roman"/>
          <w:sz w:val="24"/>
          <w:szCs w:val="24"/>
        </w:rPr>
        <w:t>s</w:t>
      </w:r>
      <w:r w:rsidRPr="00E77148">
        <w:rPr>
          <w:rFonts w:ascii="Times New Roman" w:hAnsi="Times New Roman" w:cs="Times New Roman"/>
          <w:spacing w:val="22"/>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ti</w:t>
      </w:r>
      <w:r w:rsidRPr="00E77148">
        <w:rPr>
          <w:rFonts w:ascii="Times New Roman" w:hAnsi="Times New Roman" w:cs="Times New Roman"/>
          <w:spacing w:val="-10"/>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31"/>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nd</w:t>
      </w:r>
      <w:r w:rsidRPr="00E77148">
        <w:rPr>
          <w:rFonts w:ascii="Times New Roman" w:hAnsi="Times New Roman" w:cs="Times New Roman"/>
          <w:spacing w:val="23"/>
          <w:sz w:val="24"/>
          <w:szCs w:val="24"/>
        </w:rPr>
        <w:t xml:space="preserve"> </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ta</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li</w:t>
      </w:r>
      <w:r w:rsidRPr="00E77148">
        <w:rPr>
          <w:rFonts w:ascii="Times New Roman" w:hAnsi="Times New Roman" w:cs="Times New Roman"/>
          <w:spacing w:val="-6"/>
          <w:sz w:val="24"/>
          <w:szCs w:val="24"/>
        </w:rPr>
        <w:t>s</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26"/>
          <w:sz w:val="24"/>
          <w:szCs w:val="24"/>
        </w:rPr>
        <w:t xml:space="preserve"> </w:t>
      </w:r>
      <w:r w:rsidRPr="00E77148">
        <w:rPr>
          <w:rFonts w:ascii="Times New Roman" w:hAnsi="Times New Roman" w:cs="Times New Roman"/>
          <w:spacing w:val="-3"/>
          <w:w w:val="101"/>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8"/>
          <w:w w:val="101"/>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34"/>
          <w:sz w:val="24"/>
          <w:szCs w:val="24"/>
        </w:rPr>
        <w:t xml:space="preserve"> </w:t>
      </w:r>
      <w:r w:rsidRPr="00E77148">
        <w:rPr>
          <w:rFonts w:ascii="Times New Roman" w:hAnsi="Times New Roman" w:cs="Times New Roman"/>
          <w:sz w:val="24"/>
          <w:szCs w:val="24"/>
        </w:rPr>
        <w:t xml:space="preserve">- </w:t>
      </w:r>
      <w:proofErr w:type="spellStart"/>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u</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lit</w:t>
      </w:r>
      <w:r w:rsidRPr="00E77148">
        <w:rPr>
          <w:rFonts w:ascii="Times New Roman" w:hAnsi="Times New Roman" w:cs="Times New Roman"/>
          <w:spacing w:val="-10"/>
          <w:sz w:val="24"/>
          <w:szCs w:val="24"/>
        </w:rPr>
        <w:t>y</w:t>
      </w:r>
      <w:proofErr w:type="spellEnd"/>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 xml:space="preserve">ng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ee</w:t>
      </w:r>
      <w:r w:rsidRPr="00E77148">
        <w:rPr>
          <w:rFonts w:ascii="Times New Roman" w:hAnsi="Times New Roman" w:cs="Times New Roman"/>
          <w:sz w:val="24"/>
          <w:szCs w:val="24"/>
        </w:rPr>
        <w:t>d</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fo</w:t>
      </w:r>
      <w:r w:rsidRPr="00E77148">
        <w:rPr>
          <w:rFonts w:ascii="Times New Roman" w:hAnsi="Times New Roman" w:cs="Times New Roman"/>
          <w:sz w:val="24"/>
          <w:szCs w:val="24"/>
        </w:rPr>
        <w:t>r</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8"/>
          <w:sz w:val="24"/>
          <w:szCs w:val="24"/>
        </w:rPr>
        <w:t>e</w:t>
      </w:r>
      <w:r w:rsidRPr="00E77148">
        <w:rPr>
          <w:rFonts w:ascii="Times New Roman" w:hAnsi="Times New Roman" w:cs="Times New Roman"/>
          <w:spacing w:val="1"/>
          <w:sz w:val="24"/>
          <w:szCs w:val="24"/>
        </w:rPr>
        <w:t>mi</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5"/>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l</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y</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k</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pacing w:val="-6"/>
          <w:sz w:val="24"/>
          <w:szCs w:val="24"/>
        </w:rPr>
        <w:t>w</w:t>
      </w:r>
      <w:r w:rsidRPr="00E77148">
        <w:rPr>
          <w:rFonts w:ascii="Times New Roman" w:hAnsi="Times New Roman" w:cs="Times New Roman"/>
          <w:spacing w:val="6"/>
          <w:sz w:val="24"/>
          <w:szCs w:val="24"/>
        </w:rPr>
        <w:t>l</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dge</w:t>
      </w:r>
      <w:r w:rsidRPr="00E77148">
        <w:rPr>
          <w:rFonts w:ascii="Times New Roman" w:hAnsi="Times New Roman" w:cs="Times New Roman"/>
          <w:spacing w:val="1"/>
          <w:sz w:val="24"/>
          <w:szCs w:val="24"/>
        </w:rPr>
        <w:t xml:space="preserve"> </w:t>
      </w:r>
      <w:r w:rsidRPr="00E77148">
        <w:rPr>
          <w:rFonts w:ascii="Times New Roman" w:hAnsi="Times New Roman" w:cs="Times New Roman"/>
          <w:sz w:val="24"/>
          <w:szCs w:val="24"/>
        </w:rPr>
        <w:t>of</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s</w:t>
      </w:r>
      <w:r w:rsidRPr="00E77148">
        <w:rPr>
          <w:rFonts w:ascii="Times New Roman" w:hAnsi="Times New Roman" w:cs="Times New Roman"/>
          <w:spacing w:val="-3"/>
          <w:sz w:val="24"/>
          <w:szCs w:val="24"/>
        </w:rPr>
        <w:t xml:space="preserve"> i</w:t>
      </w:r>
      <w:r w:rsidRPr="00E77148">
        <w:rPr>
          <w:rFonts w:ascii="Times New Roman" w:hAnsi="Times New Roman" w:cs="Times New Roman"/>
          <w:sz w:val="24"/>
          <w:szCs w:val="24"/>
        </w:rPr>
        <w:t>n</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pacing w:val="1"/>
          <w:w w:val="101"/>
          <w:sz w:val="24"/>
          <w:szCs w:val="24"/>
        </w:rPr>
        <w:t>i</w:t>
      </w:r>
      <w:r w:rsidRPr="00E77148">
        <w:rPr>
          <w:rFonts w:ascii="Times New Roman" w:hAnsi="Times New Roman" w:cs="Times New Roman"/>
          <w:spacing w:val="-3"/>
          <w:w w:val="101"/>
          <w:sz w:val="24"/>
          <w:szCs w:val="24"/>
        </w:rPr>
        <w:t>e</w:t>
      </w:r>
      <w:r w:rsidRPr="00E77148">
        <w:rPr>
          <w:rFonts w:ascii="Times New Roman" w:hAnsi="Times New Roman" w:cs="Times New Roman"/>
          <w:spacing w:val="1"/>
          <w:w w:val="101"/>
          <w:sz w:val="24"/>
          <w:szCs w:val="24"/>
        </w:rPr>
        <w:t>l</w:t>
      </w:r>
      <w:r w:rsidRPr="00E77148">
        <w:rPr>
          <w:rFonts w:ascii="Times New Roman" w:hAnsi="Times New Roman" w:cs="Times New Roman"/>
          <w:sz w:val="24"/>
          <w:szCs w:val="24"/>
        </w:rPr>
        <w:t>d.</w:t>
      </w:r>
    </w:p>
    <w:p w14:paraId="21C072AC" w14:textId="77777777" w:rsidR="00FC1858" w:rsidRPr="00E77148" w:rsidRDefault="00FC1858" w:rsidP="000D64BA">
      <w:pPr>
        <w:spacing w:line="360" w:lineRule="auto"/>
        <w:ind w:right="114"/>
        <w:jc w:val="both"/>
        <w:rPr>
          <w:rFonts w:ascii="Times New Roman" w:hAnsi="Times New Roman" w:cs="Times New Roman"/>
          <w:sz w:val="24"/>
          <w:szCs w:val="24"/>
        </w:rPr>
      </w:pPr>
      <w:r w:rsidRPr="00E77148">
        <w:rPr>
          <w:rFonts w:ascii="Times New Roman" w:hAnsi="Times New Roman" w:cs="Times New Roman"/>
          <w:sz w:val="24"/>
          <w:szCs w:val="24"/>
        </w:rPr>
        <w:t>In</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m</w:t>
      </w:r>
      <w:r w:rsidRPr="00E77148">
        <w:rPr>
          <w:rFonts w:ascii="Times New Roman" w:hAnsi="Times New Roman" w:cs="Times New Roman"/>
          <w:sz w:val="24"/>
          <w:szCs w:val="24"/>
        </w:rPr>
        <w:t>e</w:t>
      </w:r>
      <w:r w:rsidRPr="00E77148">
        <w:rPr>
          <w:rFonts w:ascii="Times New Roman" w:hAnsi="Times New Roman" w:cs="Times New Roman"/>
          <w:spacing w:val="8"/>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1"/>
          <w:sz w:val="24"/>
          <w:szCs w:val="24"/>
        </w:rPr>
        <w:t>t</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2"/>
          <w:sz w:val="24"/>
          <w:szCs w:val="24"/>
        </w:rPr>
        <w:t>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w</w:t>
      </w:r>
      <w:r w:rsidRPr="00E77148">
        <w:rPr>
          <w:rFonts w:ascii="Times New Roman" w:hAnsi="Times New Roman" w:cs="Times New Roman"/>
          <w:spacing w:val="-3"/>
          <w:sz w:val="24"/>
          <w:szCs w:val="24"/>
        </w:rPr>
        <w:t>ee</w:t>
      </w:r>
      <w:r w:rsidRPr="00E77148">
        <w:rPr>
          <w:rFonts w:ascii="Times New Roman" w:hAnsi="Times New Roman" w:cs="Times New Roman"/>
          <w:sz w:val="24"/>
          <w:szCs w:val="24"/>
        </w:rPr>
        <w:t>n</w:t>
      </w:r>
      <w:r w:rsidRPr="00E77148">
        <w:rPr>
          <w:rFonts w:ascii="Times New Roman" w:hAnsi="Times New Roman" w:cs="Times New Roman"/>
          <w:spacing w:val="19"/>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 xml:space="preserve">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5"/>
          <w:sz w:val="24"/>
          <w:szCs w:val="24"/>
        </w:rPr>
        <w:t xml:space="preserve"> r</w:t>
      </w:r>
      <w:r w:rsidRPr="00E77148">
        <w:rPr>
          <w:rFonts w:ascii="Times New Roman" w:hAnsi="Times New Roman" w:cs="Times New Roman"/>
          <w:spacing w:val="-8"/>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2"/>
          <w:sz w:val="24"/>
          <w:szCs w:val="24"/>
        </w:rPr>
        <w:t xml:space="preserve"> </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e</w:t>
      </w:r>
      <w:r w:rsidRPr="00E77148">
        <w:rPr>
          <w:rFonts w:ascii="Times New Roman" w:hAnsi="Times New Roman" w:cs="Times New Roman"/>
          <w:spacing w:val="9"/>
          <w:sz w:val="24"/>
          <w:szCs w:val="24"/>
        </w:rPr>
        <w:t xml:space="preserve"> </w:t>
      </w:r>
      <w:proofErr w:type="spellStart"/>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d</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s</w:t>
      </w:r>
      <w:proofErr w:type="spellEnd"/>
      <w:r w:rsidRPr="00E77148">
        <w:rPr>
          <w:rFonts w:ascii="Times New Roman" w:hAnsi="Times New Roman" w:cs="Times New Roman"/>
          <w:sz w:val="24"/>
          <w:szCs w:val="24"/>
        </w:rPr>
        <w:t>,</w:t>
      </w:r>
      <w:r w:rsidRPr="00E77148">
        <w:rPr>
          <w:rFonts w:ascii="Times New Roman" w:hAnsi="Times New Roman" w:cs="Times New Roman"/>
          <w:spacing w:val="14"/>
          <w:sz w:val="24"/>
          <w:szCs w:val="24"/>
        </w:rPr>
        <w:t xml:space="preserve"> </w:t>
      </w:r>
      <w:r w:rsidRPr="00E77148">
        <w:rPr>
          <w:rFonts w:ascii="Times New Roman" w:hAnsi="Times New Roman" w:cs="Times New Roman"/>
          <w:sz w:val="24"/>
          <w:szCs w:val="24"/>
        </w:rPr>
        <w:t>1</w:t>
      </w:r>
      <w:r w:rsidRPr="00E77148">
        <w:rPr>
          <w:rFonts w:ascii="Times New Roman" w:hAnsi="Times New Roman" w:cs="Times New Roman"/>
          <w:spacing w:val="-5"/>
          <w:sz w:val="24"/>
          <w:szCs w:val="24"/>
        </w:rPr>
        <w:t>9</w:t>
      </w:r>
      <w:r w:rsidRPr="00E77148">
        <w:rPr>
          <w:rFonts w:ascii="Times New Roman" w:hAnsi="Times New Roman" w:cs="Times New Roman"/>
          <w:sz w:val="24"/>
          <w:szCs w:val="24"/>
        </w:rPr>
        <w:t>95)</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pt</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 xml:space="preserve">f </w:t>
      </w:r>
      <w:r w:rsidRPr="00E77148">
        <w:rPr>
          <w:rFonts w:ascii="Times New Roman" w:hAnsi="Times New Roman" w:cs="Times New Roman"/>
          <w:spacing w:val="1"/>
          <w:sz w:val="24"/>
          <w:szCs w:val="24"/>
        </w:rPr>
        <w:t>at</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7"/>
          <w:sz w:val="24"/>
          <w:szCs w:val="24"/>
        </w:rPr>
        <w:t xml:space="preserve"> </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xp</w:t>
      </w:r>
      <w:r w:rsidRPr="00E77148">
        <w:rPr>
          <w:rFonts w:ascii="Times New Roman" w:hAnsi="Times New Roman" w:cs="Times New Roman"/>
          <w:spacing w:val="1"/>
          <w:sz w:val="24"/>
          <w:szCs w:val="24"/>
        </w:rPr>
        <w:t>l</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6"/>
          <w:sz w:val="24"/>
          <w:szCs w:val="24"/>
        </w:rPr>
        <w:t>a</w:t>
      </w:r>
      <w:r w:rsidRPr="00E77148">
        <w:rPr>
          <w:rFonts w:ascii="Times New Roman" w:hAnsi="Times New Roman" w:cs="Times New Roman"/>
          <w:spacing w:val="-10"/>
          <w:sz w:val="24"/>
          <w:szCs w:val="24"/>
        </w:rPr>
        <w:t>y</w:t>
      </w:r>
      <w:r w:rsidRPr="00E77148">
        <w:rPr>
          <w:rFonts w:ascii="Times New Roman" w:hAnsi="Times New Roman" w:cs="Times New Roman"/>
          <w:sz w:val="24"/>
          <w:szCs w:val="24"/>
        </w:rPr>
        <w:t>s</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t</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11"/>
          <w:sz w:val="24"/>
          <w:szCs w:val="24"/>
        </w:rPr>
        <w:t>w</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8"/>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13"/>
          <w:sz w:val="24"/>
          <w:szCs w:val="24"/>
        </w:rPr>
        <w:t xml:space="preserve"> </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l</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s</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s</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s</w:t>
      </w:r>
      <w:r w:rsidRPr="00E77148">
        <w:rPr>
          <w:rFonts w:ascii="Times New Roman" w:hAnsi="Times New Roman" w:cs="Times New Roman"/>
          <w:spacing w:val="13"/>
          <w:sz w:val="24"/>
          <w:szCs w:val="24"/>
        </w:rPr>
        <w:t xml:space="preserve"> </w:t>
      </w:r>
      <w:r w:rsidRPr="00E77148">
        <w:rPr>
          <w:rFonts w:ascii="Times New Roman" w:hAnsi="Times New Roman" w:cs="Times New Roman"/>
          <w:sz w:val="24"/>
          <w:szCs w:val="24"/>
        </w:rPr>
        <w:t>of</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u</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it</w:t>
      </w:r>
      <w:r w:rsidRPr="00E77148">
        <w:rPr>
          <w:rFonts w:ascii="Times New Roman" w:hAnsi="Times New Roman" w:cs="Times New Roman"/>
          <w:spacing w:val="-10"/>
          <w:sz w:val="24"/>
          <w:szCs w:val="24"/>
        </w:rPr>
        <w:t>y</w:t>
      </w:r>
      <w:r w:rsidRPr="00E77148">
        <w:rPr>
          <w:rFonts w:ascii="Times New Roman" w:hAnsi="Times New Roman" w:cs="Times New Roman"/>
          <w:sz w:val="24"/>
          <w:szCs w:val="24"/>
        </w:rPr>
        <w:t>.</w:t>
      </w:r>
      <w:r w:rsidRPr="00E77148">
        <w:rPr>
          <w:rFonts w:ascii="Times New Roman" w:hAnsi="Times New Roman" w:cs="Times New Roman"/>
          <w:spacing w:val="16"/>
          <w:sz w:val="24"/>
          <w:szCs w:val="24"/>
        </w:rPr>
        <w:t xml:space="preserve"> </w:t>
      </w:r>
      <w:r w:rsidRPr="00E77148">
        <w:rPr>
          <w:rFonts w:ascii="Times New Roman" w:hAnsi="Times New Roman" w:cs="Times New Roman"/>
          <w:sz w:val="24"/>
          <w:szCs w:val="24"/>
        </w:rPr>
        <w:t>In</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m</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li</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1"/>
          <w:sz w:val="24"/>
          <w:szCs w:val="24"/>
        </w:rPr>
        <w:t>m</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w:t>
      </w:r>
      <w:r w:rsidRPr="00E77148">
        <w:rPr>
          <w:rFonts w:ascii="Times New Roman" w:hAnsi="Times New Roman" w:cs="Times New Roman"/>
          <w:spacing w:val="1"/>
          <w:w w:val="101"/>
          <w:sz w:val="24"/>
          <w:szCs w:val="24"/>
        </w:rPr>
        <w:t>l</w:t>
      </w:r>
      <w:r w:rsidRPr="00E77148">
        <w:rPr>
          <w:rFonts w:ascii="Times New Roman" w:hAnsi="Times New Roman" w:cs="Times New Roman"/>
          <w:sz w:val="24"/>
          <w:szCs w:val="24"/>
        </w:rPr>
        <w:t>s of</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ta</w:t>
      </w:r>
      <w:r w:rsidRPr="00E77148">
        <w:rPr>
          <w:rFonts w:ascii="Times New Roman" w:hAnsi="Times New Roman" w:cs="Times New Roman"/>
          <w:spacing w:val="-5"/>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11"/>
          <w:sz w:val="24"/>
          <w:szCs w:val="24"/>
        </w:rPr>
        <w:t xml:space="preserve"> </w:t>
      </w:r>
      <w:r w:rsidRPr="00E77148">
        <w:rPr>
          <w:rFonts w:ascii="Times New Roman" w:hAnsi="Times New Roman" w:cs="Times New Roman"/>
          <w:sz w:val="24"/>
          <w:szCs w:val="24"/>
        </w:rPr>
        <w: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proofErr w:type="spellStart"/>
      <w:r w:rsidRPr="00E77148">
        <w:rPr>
          <w:rFonts w:ascii="Times New Roman" w:hAnsi="Times New Roman" w:cs="Times New Roman"/>
          <w:spacing w:val="-5"/>
          <w:sz w:val="24"/>
          <w:szCs w:val="24"/>
        </w:rPr>
        <w:t>C</w:t>
      </w:r>
      <w:r w:rsidRPr="00E77148">
        <w:rPr>
          <w:rFonts w:ascii="Times New Roman" w:hAnsi="Times New Roman" w:cs="Times New Roman"/>
          <w:spacing w:val="5"/>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m</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proofErr w:type="spellEnd"/>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sz w:val="24"/>
          <w:szCs w:val="24"/>
        </w:rPr>
        <w:t>1993</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0"/>
          <w:sz w:val="24"/>
          <w:szCs w:val="24"/>
        </w:rPr>
        <w:t xml:space="preserve"> </w:t>
      </w:r>
      <w:r w:rsidRPr="00E77148">
        <w:rPr>
          <w:rFonts w:ascii="Times New Roman" w:hAnsi="Times New Roman" w:cs="Times New Roman"/>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n</w:t>
      </w:r>
      <w:r w:rsidRPr="00E77148">
        <w:rPr>
          <w:rFonts w:ascii="Times New Roman" w:hAnsi="Times New Roman" w:cs="Times New Roman"/>
          <w:spacing w:val="-10"/>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1</w:t>
      </w:r>
      <w:r w:rsidRPr="00E77148">
        <w:rPr>
          <w:rFonts w:ascii="Times New Roman" w:hAnsi="Times New Roman" w:cs="Times New Roman"/>
          <w:spacing w:val="-5"/>
          <w:sz w:val="24"/>
          <w:szCs w:val="24"/>
        </w:rPr>
        <w:t>9</w:t>
      </w:r>
      <w:r w:rsidRPr="00E77148">
        <w:rPr>
          <w:rFonts w:ascii="Times New Roman" w:hAnsi="Times New Roman" w:cs="Times New Roman"/>
          <w:sz w:val="24"/>
          <w:szCs w:val="24"/>
        </w:rPr>
        <w:t>99)</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he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rm</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2"/>
          <w:sz w:val="24"/>
          <w:szCs w:val="24"/>
        </w:rPr>
        <w:t>'</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r</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3"/>
          <w:sz w:val="24"/>
          <w:szCs w:val="24"/>
        </w:rPr>
        <w:t xml:space="preserve"> </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11"/>
          <w:sz w:val="24"/>
          <w:szCs w:val="24"/>
        </w:rPr>
        <w:t>t</w:t>
      </w:r>
      <w:r w:rsidRPr="00E77148">
        <w:rPr>
          <w:rFonts w:ascii="Times New Roman" w:hAnsi="Times New Roman" w:cs="Times New Roman"/>
          <w:sz w:val="24"/>
          <w:szCs w:val="24"/>
        </w:rPr>
        <w:t>o n</w:t>
      </w:r>
      <w:r w:rsidRPr="00E77148">
        <w:rPr>
          <w:rFonts w:ascii="Times New Roman" w:hAnsi="Times New Roman" w:cs="Times New Roman"/>
          <w:spacing w:val="1"/>
          <w:sz w:val="24"/>
          <w:szCs w:val="24"/>
        </w:rPr>
        <w:t>am</w:t>
      </w:r>
      <w:r w:rsidRPr="00E77148">
        <w:rPr>
          <w:rFonts w:ascii="Times New Roman" w:hAnsi="Times New Roman" w:cs="Times New Roman"/>
          <w:sz w:val="24"/>
          <w:szCs w:val="24"/>
        </w:rPr>
        <w:t>e</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5"/>
          <w:sz w:val="24"/>
          <w:szCs w:val="24"/>
        </w:rPr>
        <w:t>u</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c</w:t>
      </w:r>
      <w:r w:rsidRPr="00E77148">
        <w:rPr>
          <w:rFonts w:ascii="Times New Roman" w:hAnsi="Times New Roman" w:cs="Times New Roman"/>
          <w:spacing w:val="5"/>
          <w:sz w:val="24"/>
          <w:szCs w:val="24"/>
        </w:rPr>
        <w:t xml:space="preserve"> r</w:t>
      </w:r>
      <w:r w:rsidRPr="00E77148">
        <w:rPr>
          <w:rFonts w:ascii="Times New Roman" w:hAnsi="Times New Roman" w:cs="Times New Roman"/>
          <w:spacing w:val="-3"/>
          <w:w w:val="101"/>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3"/>
          <w:w w:val="101"/>
          <w:sz w:val="24"/>
          <w:szCs w:val="24"/>
        </w:rPr>
        <w:t>ce</w:t>
      </w:r>
      <w:r w:rsidRPr="00E77148">
        <w:rPr>
          <w:rFonts w:ascii="Times New Roman" w:hAnsi="Times New Roman" w:cs="Times New Roman"/>
          <w:sz w:val="24"/>
          <w:szCs w:val="24"/>
        </w:rPr>
        <w:t xml:space="preserve">s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h</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h</w:t>
      </w:r>
      <w:r w:rsidRPr="00E77148">
        <w:rPr>
          <w:rFonts w:ascii="Times New Roman" w:hAnsi="Times New Roman" w:cs="Times New Roman"/>
          <w:spacing w:val="5"/>
          <w:sz w:val="24"/>
          <w:szCs w:val="24"/>
        </w:rPr>
        <w:t xml:space="preserve"> </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a</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ct</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f</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fo</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m</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t</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pacing w:val="5"/>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m</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3"/>
          <w:sz w:val="24"/>
          <w:szCs w:val="24"/>
        </w:rPr>
        <w:t xml:space="preserve"> </w:t>
      </w:r>
      <w:r w:rsidR="002E7A48" w:rsidRPr="00E77148">
        <w:rPr>
          <w:rFonts w:ascii="Times New Roman" w:hAnsi="Times New Roman" w:cs="Times New Roman"/>
          <w:spacing w:val="-3"/>
          <w:sz w:val="24"/>
          <w:szCs w:val="24"/>
        </w:rPr>
        <w:t xml:space="preserve"> </w:t>
      </w:r>
    </w:p>
    <w:p w14:paraId="6EFBEF59" w14:textId="06AA1788" w:rsidR="00FC1858" w:rsidRPr="00E77148" w:rsidRDefault="009C125D" w:rsidP="007C1150">
      <w:pPr>
        <w:spacing w:line="360" w:lineRule="auto"/>
        <w:ind w:right="75"/>
        <w:jc w:val="both"/>
        <w:rPr>
          <w:rFonts w:ascii="Times New Roman" w:hAnsi="Times New Roman" w:cs="Times New Roman"/>
          <w:sz w:val="24"/>
          <w:szCs w:val="24"/>
        </w:rPr>
      </w:pPr>
      <w:r w:rsidRPr="00E77148">
        <w:rPr>
          <w:rFonts w:ascii="Times New Roman" w:hAnsi="Times New Roman" w:cs="Times New Roman"/>
          <w:sz w:val="24"/>
          <w:szCs w:val="24"/>
        </w:rPr>
        <w:t>This model has been used by various scholars and have been proven useful in reader engagement in academic writing. For example</w:t>
      </w:r>
      <w:r w:rsidR="0044603D" w:rsidRPr="00E77148">
        <w:rPr>
          <w:rFonts w:ascii="Times New Roman" w:hAnsi="Times New Roman" w:cs="Times New Roman"/>
          <w:sz w:val="24"/>
          <w:szCs w:val="24"/>
        </w:rPr>
        <w:t>,</w:t>
      </w:r>
      <w:r w:rsidRPr="00E77148">
        <w:rPr>
          <w:rFonts w:ascii="Times New Roman" w:hAnsi="Times New Roman" w:cs="Times New Roman"/>
          <w:sz w:val="24"/>
          <w:szCs w:val="24"/>
        </w:rPr>
        <w:t xml:space="preserve"> </w:t>
      </w:r>
      <w:proofErr w:type="spellStart"/>
      <w:r w:rsidRPr="00E77148">
        <w:rPr>
          <w:rFonts w:ascii="Times New Roman" w:hAnsi="Times New Roman" w:cs="Times New Roman"/>
          <w:sz w:val="24"/>
          <w:szCs w:val="24"/>
        </w:rPr>
        <w:t>Duruk</w:t>
      </w:r>
      <w:proofErr w:type="spellEnd"/>
      <w:r w:rsidRPr="00E77148">
        <w:rPr>
          <w:rFonts w:ascii="Times New Roman" w:hAnsi="Times New Roman" w:cs="Times New Roman"/>
          <w:sz w:val="24"/>
          <w:szCs w:val="24"/>
        </w:rPr>
        <w:t xml:space="preserve"> (2017) employed it to examine the frequency of interpersonal metadiscourse markers in academic written discourse and investigate the way Turkish writers use interpersonal metadiscourse</w:t>
      </w:r>
      <w:r w:rsidR="00442E1E" w:rsidRPr="00E77148">
        <w:rPr>
          <w:rFonts w:ascii="Times New Roman" w:hAnsi="Times New Roman" w:cs="Times New Roman"/>
          <w:sz w:val="24"/>
          <w:szCs w:val="24"/>
        </w:rPr>
        <w:t xml:space="preserve"> and by T</w:t>
      </w:r>
      <w:r w:rsidR="004C3FEC" w:rsidRPr="00E77148">
        <w:rPr>
          <w:rFonts w:ascii="Times New Roman" w:hAnsi="Times New Roman" w:cs="Times New Roman"/>
          <w:sz w:val="24"/>
          <w:szCs w:val="24"/>
        </w:rPr>
        <w:t xml:space="preserve">ao (2021) in his diachronic analysis of self-mention and its rhetorical functions in academic writing.  </w:t>
      </w:r>
      <w:r w:rsidR="007C1150" w:rsidRPr="00E77148">
        <w:rPr>
          <w:rFonts w:ascii="Times New Roman" w:hAnsi="Times New Roman" w:cs="Times New Roman"/>
          <w:sz w:val="24"/>
          <w:szCs w:val="24"/>
        </w:rPr>
        <w:t xml:space="preserve">It has also been used by Yang (2014) in </w:t>
      </w:r>
      <w:r w:rsidR="001A54C5" w:rsidRPr="00E77148">
        <w:rPr>
          <w:rFonts w:ascii="Times New Roman" w:hAnsi="Times New Roman" w:cs="Times New Roman"/>
          <w:sz w:val="24"/>
          <w:szCs w:val="24"/>
        </w:rPr>
        <w:t>analysing</w:t>
      </w:r>
      <w:r w:rsidR="007C1150" w:rsidRPr="00E77148">
        <w:rPr>
          <w:rFonts w:ascii="Times New Roman" w:hAnsi="Times New Roman" w:cs="Times New Roman"/>
          <w:sz w:val="24"/>
          <w:szCs w:val="24"/>
        </w:rPr>
        <w:t xml:space="preserve"> evidentiality in English Research Articles of Applied </w:t>
      </w:r>
      <w:r w:rsidR="00CC5CE4" w:rsidRPr="00E77148">
        <w:rPr>
          <w:rFonts w:ascii="Times New Roman" w:hAnsi="Times New Roman" w:cs="Times New Roman"/>
          <w:sz w:val="24"/>
          <w:szCs w:val="24"/>
        </w:rPr>
        <w:t>Linguistics involving</w:t>
      </w:r>
      <w:r w:rsidR="007C1150" w:rsidRPr="00E77148">
        <w:rPr>
          <w:rFonts w:ascii="Times New Roman" w:hAnsi="Times New Roman" w:cs="Times New Roman"/>
          <w:sz w:val="24"/>
          <w:szCs w:val="24"/>
        </w:rPr>
        <w:t xml:space="preserve"> 100 research articles from Journal of English for Specific Purposes (2004-2008) and Journal of Pragmatics (2004-</w:t>
      </w:r>
      <w:r w:rsidR="005D6824" w:rsidRPr="00E77148">
        <w:rPr>
          <w:rFonts w:ascii="Times New Roman" w:hAnsi="Times New Roman" w:cs="Times New Roman"/>
          <w:sz w:val="24"/>
          <w:szCs w:val="24"/>
        </w:rPr>
        <w:t>2008). Similarly, Pand</w:t>
      </w:r>
      <w:r w:rsidR="003E59BC" w:rsidRPr="00E77148">
        <w:rPr>
          <w:rFonts w:ascii="Times New Roman" w:hAnsi="Times New Roman" w:cs="Times New Roman"/>
          <w:sz w:val="24"/>
          <w:szCs w:val="24"/>
        </w:rPr>
        <w:t>e</w:t>
      </w:r>
      <w:r w:rsidR="005D6824" w:rsidRPr="00E77148">
        <w:rPr>
          <w:rFonts w:ascii="Times New Roman" w:hAnsi="Times New Roman" w:cs="Times New Roman"/>
          <w:sz w:val="24"/>
          <w:szCs w:val="24"/>
        </w:rPr>
        <w:t xml:space="preserve">y (2020) </w:t>
      </w:r>
      <w:r w:rsidR="007C1150" w:rsidRPr="00E77148">
        <w:rPr>
          <w:rFonts w:ascii="Times New Roman" w:hAnsi="Times New Roman" w:cs="Times New Roman"/>
          <w:sz w:val="24"/>
          <w:szCs w:val="24"/>
        </w:rPr>
        <w:t xml:space="preserve">used the model in exploring the types of metadiscourses used in the thesis abstracts of M.Ed. English majors of </w:t>
      </w:r>
      <w:proofErr w:type="spellStart"/>
      <w:r w:rsidR="007C1150" w:rsidRPr="00E77148">
        <w:rPr>
          <w:rFonts w:ascii="Times New Roman" w:hAnsi="Times New Roman" w:cs="Times New Roman"/>
          <w:sz w:val="24"/>
          <w:szCs w:val="24"/>
        </w:rPr>
        <w:t>Tribhuvan</w:t>
      </w:r>
      <w:proofErr w:type="spellEnd"/>
      <w:r w:rsidR="007C1150" w:rsidRPr="00E77148">
        <w:rPr>
          <w:rFonts w:ascii="Times New Roman" w:hAnsi="Times New Roman" w:cs="Times New Roman"/>
          <w:sz w:val="24"/>
          <w:szCs w:val="24"/>
        </w:rPr>
        <w:t xml:space="preserve"> University (TU), Kathmandu, Nepal.</w:t>
      </w:r>
      <w:r w:rsidR="00CC5CE4" w:rsidRPr="00E77148">
        <w:rPr>
          <w:rFonts w:ascii="Times New Roman" w:hAnsi="Times New Roman" w:cs="Times New Roman"/>
          <w:sz w:val="24"/>
          <w:szCs w:val="24"/>
        </w:rPr>
        <w:t xml:space="preserve"> Given such array of studies that were guided by the model and to which</w:t>
      </w:r>
      <w:r w:rsidR="005D6824" w:rsidRPr="00E77148">
        <w:rPr>
          <w:rFonts w:ascii="Times New Roman" w:hAnsi="Times New Roman" w:cs="Times New Roman"/>
          <w:sz w:val="24"/>
          <w:szCs w:val="24"/>
        </w:rPr>
        <w:t xml:space="preserve">, to the best knowledge of the scholars, </w:t>
      </w:r>
      <w:r w:rsidR="00CC5CE4" w:rsidRPr="00E77148">
        <w:rPr>
          <w:rFonts w:ascii="Times New Roman" w:hAnsi="Times New Roman" w:cs="Times New Roman"/>
          <w:sz w:val="24"/>
          <w:szCs w:val="24"/>
        </w:rPr>
        <w:t>no flaws were found, its use in the current study is worthy.</w:t>
      </w:r>
    </w:p>
    <w:p w14:paraId="314D8232" w14:textId="77777777" w:rsidR="009C125D" w:rsidRPr="00E77148" w:rsidRDefault="009C125D" w:rsidP="009C125D">
      <w:pPr>
        <w:spacing w:line="360" w:lineRule="auto"/>
        <w:ind w:right="75"/>
        <w:jc w:val="both"/>
        <w:rPr>
          <w:rFonts w:ascii="Times New Roman" w:hAnsi="Times New Roman" w:cs="Times New Roman"/>
          <w:sz w:val="24"/>
          <w:szCs w:val="24"/>
        </w:rPr>
      </w:pPr>
    </w:p>
    <w:p w14:paraId="521A1261" w14:textId="77777777" w:rsidR="00FC1858" w:rsidRPr="00E77148" w:rsidRDefault="00473825" w:rsidP="000D64BA">
      <w:pPr>
        <w:spacing w:line="360" w:lineRule="auto"/>
        <w:ind w:right="114"/>
        <w:jc w:val="both"/>
        <w:rPr>
          <w:rFonts w:ascii="Times New Roman" w:hAnsi="Times New Roman" w:cs="Times New Roman"/>
          <w:sz w:val="24"/>
          <w:szCs w:val="24"/>
        </w:rPr>
      </w:pPr>
      <w:r w:rsidRPr="00E77148">
        <w:rPr>
          <w:rFonts w:ascii="Times New Roman" w:hAnsi="Times New Roman" w:cs="Times New Roman"/>
          <w:sz w:val="24"/>
          <w:szCs w:val="24"/>
        </w:rPr>
        <w:t xml:space="preserve">1.1 </w:t>
      </w:r>
      <w:r w:rsidR="00FC1858" w:rsidRPr="00E77148">
        <w:rPr>
          <w:rFonts w:ascii="Times New Roman" w:hAnsi="Times New Roman" w:cs="Times New Roman"/>
          <w:sz w:val="24"/>
          <w:szCs w:val="24"/>
        </w:rPr>
        <w:t>Empirical Studies</w:t>
      </w:r>
    </w:p>
    <w:p w14:paraId="4D40068D" w14:textId="38779C2C" w:rsidR="003B3673" w:rsidRPr="00E77148" w:rsidRDefault="002E7A48" w:rsidP="000D64BA">
      <w:pPr>
        <w:spacing w:line="360" w:lineRule="auto"/>
        <w:ind w:right="71"/>
        <w:jc w:val="both"/>
        <w:rPr>
          <w:rFonts w:ascii="Times New Roman" w:hAnsi="Times New Roman" w:cs="Times New Roman"/>
          <w:spacing w:val="7"/>
          <w:sz w:val="24"/>
          <w:szCs w:val="24"/>
        </w:rPr>
      </w:pPr>
      <w:r w:rsidRPr="00E77148">
        <w:rPr>
          <w:rFonts w:ascii="Times New Roman" w:hAnsi="Times New Roman" w:cs="Times New Roman"/>
          <w:sz w:val="24"/>
          <w:szCs w:val="24"/>
        </w:rPr>
        <w:t>In</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 xml:space="preserve">e </w:t>
      </w:r>
      <w:r w:rsidRPr="00E77148">
        <w:rPr>
          <w:rFonts w:ascii="Times New Roman" w:hAnsi="Times New Roman" w:cs="Times New Roman"/>
          <w:spacing w:val="1"/>
          <w:sz w:val="24"/>
          <w:szCs w:val="24"/>
        </w:rPr>
        <w:t>l</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2"/>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 u</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2"/>
          <w:sz w:val="24"/>
          <w:szCs w:val="24"/>
        </w:rPr>
        <w:t xml:space="preserve"> </w:t>
      </w:r>
      <w:r w:rsidR="00476696" w:rsidRPr="00E77148">
        <w:rPr>
          <w:rFonts w:ascii="Times New Roman" w:hAnsi="Times New Roman" w:cs="Times New Roman"/>
          <w:spacing w:val="1"/>
          <w:sz w:val="24"/>
          <w:szCs w:val="24"/>
        </w:rPr>
        <w:t xml:space="preserve">evidentials </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pacing w:val="-3"/>
          <w:sz w:val="24"/>
          <w:szCs w:val="24"/>
        </w:rPr>
        <w:t>ee</w:t>
      </w:r>
      <w:r w:rsidRPr="00E77148">
        <w:rPr>
          <w:rFonts w:ascii="Times New Roman" w:hAnsi="Times New Roman" w:cs="Times New Roman"/>
          <w:sz w:val="24"/>
          <w:szCs w:val="24"/>
        </w:rPr>
        <w:t>n</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pacing w:val="-5"/>
          <w:sz w:val="24"/>
          <w:szCs w:val="24"/>
        </w:rPr>
        <w:t>v</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ti</w:t>
      </w:r>
      <w:r w:rsidRPr="00E77148">
        <w:rPr>
          <w:rFonts w:ascii="Times New Roman" w:hAnsi="Times New Roman" w:cs="Times New Roman"/>
          <w:sz w:val="24"/>
          <w:szCs w:val="24"/>
        </w:rPr>
        <w:t>g</w:t>
      </w:r>
      <w:r w:rsidRPr="00E77148">
        <w:rPr>
          <w:rFonts w:ascii="Times New Roman" w:hAnsi="Times New Roman" w:cs="Times New Roman"/>
          <w:spacing w:val="-3"/>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g</w:t>
      </w:r>
      <w:r w:rsidRPr="00E77148">
        <w:rPr>
          <w:rFonts w:ascii="Times New Roman" w:hAnsi="Times New Roman" w:cs="Times New Roman"/>
          <w:spacing w:val="-3"/>
          <w:sz w:val="24"/>
          <w:szCs w:val="24"/>
        </w:rPr>
        <w:t>et</w:t>
      </w:r>
      <w:r w:rsidRPr="00E77148">
        <w:rPr>
          <w:rFonts w:ascii="Times New Roman" w:hAnsi="Times New Roman" w:cs="Times New Roman"/>
          <w:sz w:val="24"/>
          <w:szCs w:val="24"/>
        </w:rPr>
        <w:t>h</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t</w:t>
      </w:r>
      <w:r w:rsidRPr="00E77148">
        <w:rPr>
          <w:rFonts w:ascii="Times New Roman" w:hAnsi="Times New Roman" w:cs="Times New Roman"/>
          <w:spacing w:val="11"/>
          <w:sz w:val="24"/>
          <w:szCs w:val="24"/>
        </w:rPr>
        <w:t>h</w:t>
      </w:r>
      <w:r w:rsidRPr="00E77148">
        <w:rPr>
          <w:rFonts w:ascii="Times New Roman" w:hAnsi="Times New Roman" w:cs="Times New Roman"/>
          <w:spacing w:val="-8"/>
          <w:sz w:val="24"/>
          <w:szCs w:val="24"/>
        </w:rPr>
        <w:t>e</w:t>
      </w:r>
      <w:r w:rsidRPr="00E77148">
        <w:rPr>
          <w:rFonts w:ascii="Times New Roman" w:hAnsi="Times New Roman" w:cs="Times New Roman"/>
          <w:sz w:val="24"/>
          <w:szCs w:val="24"/>
        </w:rPr>
        <w:t>r</w:t>
      </w:r>
      <w:r w:rsidRPr="00E77148">
        <w:rPr>
          <w:rFonts w:ascii="Times New Roman" w:hAnsi="Times New Roman" w:cs="Times New Roman"/>
          <w:spacing w:val="7"/>
          <w:sz w:val="24"/>
          <w:szCs w:val="24"/>
        </w:rPr>
        <w:t xml:space="preserve"> </w:t>
      </w:r>
      <w:proofErr w:type="spellStart"/>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e</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l</w:t>
      </w:r>
      <w:proofErr w:type="spellEnd"/>
      <w:r w:rsidRPr="00E77148">
        <w:rPr>
          <w:rFonts w:ascii="Times New Roman" w:hAnsi="Times New Roman" w:cs="Times New Roman"/>
          <w:spacing w:val="7"/>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r</w:t>
      </w:r>
      <w:r w:rsidRPr="00E77148">
        <w:rPr>
          <w:rFonts w:ascii="Times New Roman" w:hAnsi="Times New Roman" w:cs="Times New Roman"/>
          <w:spacing w:val="2"/>
          <w:sz w:val="24"/>
          <w:szCs w:val="24"/>
        </w:rPr>
        <w:t>a</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g</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e</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A</w:t>
      </w:r>
      <w:r w:rsidRPr="00E77148">
        <w:rPr>
          <w:rFonts w:ascii="Times New Roman" w:hAnsi="Times New Roman" w:cs="Times New Roman"/>
          <w:spacing w:val="-3"/>
          <w:sz w:val="24"/>
          <w:szCs w:val="24"/>
        </w:rPr>
        <w:t>cc</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g</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o</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3"/>
          <w:w w:val="101"/>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w w:val="101"/>
          <w:sz w:val="24"/>
          <w:szCs w:val="24"/>
        </w:rPr>
        <w:t xml:space="preserve">e </w:t>
      </w:r>
      <w:r w:rsidRPr="00E77148">
        <w:rPr>
          <w:rFonts w:ascii="Times New Roman" w:hAnsi="Times New Roman" w:cs="Times New Roman"/>
          <w:spacing w:val="-5"/>
          <w:sz w:val="24"/>
          <w:szCs w:val="24"/>
        </w:rPr>
        <w:t>f</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ud</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s</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du</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d</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ea</w:t>
      </w:r>
      <w:r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ff</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r</w:t>
      </w:r>
      <w:r w:rsidRPr="00E77148">
        <w:rPr>
          <w:rFonts w:ascii="Times New Roman" w:hAnsi="Times New Roman" w:cs="Times New Roman"/>
          <w:spacing w:val="-3"/>
          <w:sz w:val="24"/>
          <w:szCs w:val="24"/>
        </w:rPr>
        <w:t>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ce</w:t>
      </w:r>
      <w:r w:rsidRPr="00E77148">
        <w:rPr>
          <w:rFonts w:ascii="Times New Roman" w:hAnsi="Times New Roman" w:cs="Times New Roman"/>
          <w:sz w:val="24"/>
          <w:szCs w:val="24"/>
        </w:rPr>
        <w:t>s</w:t>
      </w:r>
      <w:r w:rsidRPr="00E77148">
        <w:rPr>
          <w:rFonts w:ascii="Times New Roman" w:hAnsi="Times New Roman" w:cs="Times New Roman"/>
          <w:spacing w:val="8"/>
          <w:sz w:val="24"/>
          <w:szCs w:val="24"/>
        </w:rPr>
        <w:t xml:space="preserve"> </w:t>
      </w:r>
      <w:r w:rsidRPr="00E77148">
        <w:rPr>
          <w:rFonts w:ascii="Times New Roman" w:hAnsi="Times New Roman" w:cs="Times New Roman"/>
          <w:sz w:val="24"/>
          <w:szCs w:val="24"/>
        </w:rPr>
        <w:t>found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 u</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2"/>
          <w:sz w:val="24"/>
          <w:szCs w:val="24"/>
        </w:rPr>
        <w:t xml:space="preserve"> </w:t>
      </w:r>
      <w:r w:rsidR="003B3673" w:rsidRPr="00E77148">
        <w:rPr>
          <w:rFonts w:ascii="Times New Roman" w:hAnsi="Times New Roman" w:cs="Times New Roman"/>
          <w:spacing w:val="1"/>
          <w:sz w:val="24"/>
          <w:szCs w:val="24"/>
        </w:rPr>
        <w:t>evidentials</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1"/>
          <w:sz w:val="24"/>
          <w:szCs w:val="24"/>
        </w:rPr>
        <w:t>a</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em</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c</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1"/>
          <w:sz w:val="24"/>
          <w:szCs w:val="24"/>
        </w:rPr>
        <w:t>t</w:t>
      </w:r>
      <w:r w:rsidRPr="00E77148">
        <w:rPr>
          <w:rFonts w:ascii="Times New Roman" w:hAnsi="Times New Roman" w:cs="Times New Roman"/>
          <w:spacing w:val="-3"/>
          <w:sz w:val="24"/>
          <w:szCs w:val="24"/>
        </w:rPr>
        <w:t>e</w:t>
      </w:r>
      <w:r w:rsidRPr="00E77148">
        <w:rPr>
          <w:rFonts w:ascii="Times New Roman" w:hAnsi="Times New Roman" w:cs="Times New Roman"/>
          <w:sz w:val="24"/>
          <w:szCs w:val="24"/>
        </w:rPr>
        <w:t>x</w:t>
      </w:r>
      <w:r w:rsidRPr="00E77148">
        <w:rPr>
          <w:rFonts w:ascii="Times New Roman" w:hAnsi="Times New Roman" w:cs="Times New Roman"/>
          <w:spacing w:val="1"/>
          <w:sz w:val="24"/>
          <w:szCs w:val="24"/>
        </w:rPr>
        <w:t>t</w:t>
      </w:r>
      <w:r w:rsidRPr="00E77148">
        <w:rPr>
          <w:rFonts w:ascii="Times New Roman" w:hAnsi="Times New Roman" w:cs="Times New Roman"/>
          <w:sz w:val="24"/>
          <w:szCs w:val="24"/>
        </w:rPr>
        <w:t>s</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w w:val="101"/>
          <w:sz w:val="24"/>
          <w:szCs w:val="24"/>
        </w:rPr>
        <w:t>c</w:t>
      </w:r>
      <w:r w:rsidRPr="00E77148">
        <w:rPr>
          <w:rFonts w:ascii="Times New Roman" w:hAnsi="Times New Roman" w:cs="Times New Roman"/>
          <w:sz w:val="24"/>
          <w:szCs w:val="24"/>
        </w:rPr>
        <w:t>u</w:t>
      </w:r>
      <w:r w:rsidRPr="00E77148">
        <w:rPr>
          <w:rFonts w:ascii="Times New Roman" w:hAnsi="Times New Roman" w:cs="Times New Roman"/>
          <w:spacing w:val="-3"/>
          <w:sz w:val="24"/>
          <w:szCs w:val="24"/>
        </w:rPr>
        <w:t>l</w:t>
      </w:r>
      <w:r w:rsidRPr="00E77148">
        <w:rPr>
          <w:rFonts w:ascii="Times New Roman" w:hAnsi="Times New Roman" w:cs="Times New Roman"/>
          <w:spacing w:val="1"/>
          <w:w w:val="101"/>
          <w:sz w:val="24"/>
          <w:szCs w:val="24"/>
        </w:rPr>
        <w:t>t</w:t>
      </w:r>
      <w:r w:rsidRPr="00E77148">
        <w:rPr>
          <w:rFonts w:ascii="Times New Roman" w:hAnsi="Times New Roman" w:cs="Times New Roman"/>
          <w:spacing w:val="-5"/>
          <w:sz w:val="24"/>
          <w:szCs w:val="24"/>
        </w:rPr>
        <w:t>u</w:t>
      </w:r>
      <w:r w:rsidRPr="00E77148">
        <w:rPr>
          <w:rFonts w:ascii="Times New Roman" w:hAnsi="Times New Roman" w:cs="Times New Roman"/>
          <w:spacing w:val="5"/>
          <w:sz w:val="24"/>
          <w:szCs w:val="24"/>
        </w:rPr>
        <w:t>r</w:t>
      </w:r>
      <w:r w:rsidRPr="00E77148">
        <w:rPr>
          <w:rFonts w:ascii="Times New Roman" w:hAnsi="Times New Roman" w:cs="Times New Roman"/>
          <w:spacing w:val="5"/>
          <w:w w:val="101"/>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e</w:t>
      </w:r>
      <w:r w:rsidRPr="00E77148">
        <w:rPr>
          <w:rFonts w:ascii="Times New Roman" w:hAnsi="Times New Roman" w:cs="Times New Roman"/>
          <w:spacing w:val="-3"/>
          <w:w w:val="101"/>
          <w:sz w:val="24"/>
          <w:szCs w:val="24"/>
        </w:rPr>
        <w:t>c</w:t>
      </w:r>
      <w:r w:rsidRPr="00E77148">
        <w:rPr>
          <w:rFonts w:ascii="Times New Roman" w:hAnsi="Times New Roman" w:cs="Times New Roman"/>
          <w:spacing w:val="1"/>
          <w:w w:val="101"/>
          <w:sz w:val="24"/>
          <w:szCs w:val="24"/>
        </w:rPr>
        <w:t>i</w:t>
      </w:r>
      <w:r w:rsidRPr="00E77148">
        <w:rPr>
          <w:rFonts w:ascii="Times New Roman" w:hAnsi="Times New Roman" w:cs="Times New Roman"/>
          <w:spacing w:val="-5"/>
          <w:sz w:val="24"/>
          <w:szCs w:val="24"/>
        </w:rPr>
        <w:t>f</w:t>
      </w:r>
      <w:r w:rsidRPr="00E77148">
        <w:rPr>
          <w:rFonts w:ascii="Times New Roman" w:hAnsi="Times New Roman" w:cs="Times New Roman"/>
          <w:spacing w:val="1"/>
          <w:w w:val="101"/>
          <w:sz w:val="24"/>
          <w:szCs w:val="24"/>
        </w:rPr>
        <w:t>i</w:t>
      </w:r>
      <w:r w:rsidRPr="00E77148">
        <w:rPr>
          <w:rFonts w:ascii="Times New Roman" w:hAnsi="Times New Roman" w:cs="Times New Roman"/>
          <w:w w:val="101"/>
          <w:sz w:val="24"/>
          <w:szCs w:val="24"/>
        </w:rPr>
        <w:t xml:space="preserve">c </w:t>
      </w:r>
      <w:r w:rsidRPr="00E77148">
        <w:rPr>
          <w:rFonts w:ascii="Times New Roman" w:hAnsi="Times New Roman" w:cs="Times New Roman"/>
          <w:spacing w:val="-3"/>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i</w:t>
      </w:r>
      <w:r w:rsidRPr="00E77148">
        <w:rPr>
          <w:rFonts w:ascii="Times New Roman" w:hAnsi="Times New Roman" w:cs="Times New Roman"/>
          <w:spacing w:val="-2"/>
          <w:sz w:val="24"/>
          <w:szCs w:val="24"/>
        </w:rPr>
        <w:t>s</w:t>
      </w:r>
      <w:r w:rsidRPr="00E77148">
        <w:rPr>
          <w:rFonts w:ascii="Times New Roman" w:hAnsi="Times New Roman" w:cs="Times New Roman"/>
          <w:spacing w:val="-3"/>
          <w:sz w:val="24"/>
          <w:szCs w:val="24"/>
        </w:rPr>
        <w:t>c</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li</w:t>
      </w:r>
      <w:r w:rsidRPr="00E77148">
        <w:rPr>
          <w:rFonts w:ascii="Times New Roman" w:hAnsi="Times New Roman" w:cs="Times New Roman"/>
          <w:spacing w:val="5"/>
          <w:sz w:val="24"/>
          <w:szCs w:val="24"/>
        </w:rPr>
        <w:t>n</w:t>
      </w:r>
      <w:r w:rsidRPr="00E77148">
        <w:rPr>
          <w:rFonts w:ascii="Times New Roman" w:hAnsi="Times New Roman" w:cs="Times New Roman"/>
          <w:spacing w:val="-2"/>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s</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ec</w:t>
      </w:r>
      <w:r w:rsidRPr="00E77148">
        <w:rPr>
          <w:rFonts w:ascii="Times New Roman" w:hAnsi="Times New Roman" w:cs="Times New Roman"/>
          <w:spacing w:val="1"/>
          <w:sz w:val="24"/>
          <w:szCs w:val="24"/>
        </w:rPr>
        <w:t>i</w:t>
      </w:r>
      <w:r w:rsidRPr="00E77148">
        <w:rPr>
          <w:rFonts w:ascii="Times New Roman" w:hAnsi="Times New Roman" w:cs="Times New Roman"/>
          <w:spacing w:val="-5"/>
          <w:sz w:val="24"/>
          <w:szCs w:val="24"/>
        </w:rPr>
        <w:t>f</w:t>
      </w:r>
      <w:r w:rsidRPr="00E77148">
        <w:rPr>
          <w:rFonts w:ascii="Times New Roman" w:hAnsi="Times New Roman" w:cs="Times New Roman"/>
          <w:spacing w:val="1"/>
          <w:sz w:val="24"/>
          <w:szCs w:val="24"/>
        </w:rPr>
        <w:t>i</w:t>
      </w:r>
      <w:r w:rsidRPr="00E77148">
        <w:rPr>
          <w:rFonts w:ascii="Times New Roman" w:hAnsi="Times New Roman" w:cs="Times New Roman"/>
          <w:spacing w:val="-3"/>
          <w:sz w:val="24"/>
          <w:szCs w:val="24"/>
        </w:rPr>
        <w:t>c</w:t>
      </w:r>
      <w:r w:rsidRPr="00E77148">
        <w:rPr>
          <w:rFonts w:ascii="Times New Roman" w:hAnsi="Times New Roman" w:cs="Times New Roman"/>
          <w:sz w:val="24"/>
          <w:szCs w:val="24"/>
        </w:rPr>
        <w:t>.</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3"/>
          <w:sz w:val="24"/>
          <w:szCs w:val="24"/>
        </w:rPr>
        <w:t>W</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 xml:space="preserve">t </w:t>
      </w:r>
      <w:r w:rsidRPr="00E77148">
        <w:rPr>
          <w:rFonts w:ascii="Times New Roman" w:hAnsi="Times New Roman" w:cs="Times New Roman"/>
          <w:spacing w:val="-5"/>
          <w:sz w:val="24"/>
          <w:szCs w:val="24"/>
        </w:rPr>
        <w:t>fo</w:t>
      </w:r>
      <w:r w:rsidRPr="00E77148">
        <w:rPr>
          <w:rFonts w:ascii="Times New Roman" w:hAnsi="Times New Roman" w:cs="Times New Roman"/>
          <w:spacing w:val="1"/>
          <w:sz w:val="24"/>
          <w:szCs w:val="24"/>
        </w:rPr>
        <w:t>ll</w:t>
      </w:r>
      <w:r w:rsidRPr="00E77148">
        <w:rPr>
          <w:rFonts w:ascii="Times New Roman" w:hAnsi="Times New Roman" w:cs="Times New Roman"/>
          <w:sz w:val="24"/>
          <w:szCs w:val="24"/>
        </w:rPr>
        <w:t>o</w:t>
      </w:r>
      <w:r w:rsidRPr="00E77148">
        <w:rPr>
          <w:rFonts w:ascii="Times New Roman" w:hAnsi="Times New Roman" w:cs="Times New Roman"/>
          <w:spacing w:val="-6"/>
          <w:sz w:val="24"/>
          <w:szCs w:val="24"/>
        </w:rPr>
        <w:t>w</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2"/>
          <w:sz w:val="24"/>
          <w:szCs w:val="24"/>
        </w:rPr>
        <w:t>s</w:t>
      </w:r>
      <w:r w:rsidRPr="00E77148">
        <w:rPr>
          <w:rFonts w:ascii="Times New Roman" w:hAnsi="Times New Roman" w:cs="Times New Roman"/>
          <w:spacing w:val="-5"/>
          <w:sz w:val="24"/>
          <w:szCs w:val="24"/>
        </w:rPr>
        <w:t>u</w:t>
      </w:r>
      <w:r w:rsidRPr="00E77148">
        <w:rPr>
          <w:rFonts w:ascii="Times New Roman" w:hAnsi="Times New Roman" w:cs="Times New Roman"/>
          <w:spacing w:val="1"/>
          <w:sz w:val="24"/>
          <w:szCs w:val="24"/>
        </w:rPr>
        <w:t>m</w:t>
      </w:r>
      <w:r w:rsidRPr="00E77148">
        <w:rPr>
          <w:rFonts w:ascii="Times New Roman" w:hAnsi="Times New Roman" w:cs="Times New Roman"/>
          <w:spacing w:val="-3"/>
          <w:sz w:val="24"/>
          <w:szCs w:val="24"/>
        </w:rPr>
        <w:t>ma</w:t>
      </w:r>
      <w:r w:rsidRPr="00E77148">
        <w:rPr>
          <w:rFonts w:ascii="Times New Roman" w:hAnsi="Times New Roman" w:cs="Times New Roman"/>
          <w:spacing w:val="5"/>
          <w:sz w:val="24"/>
          <w:szCs w:val="24"/>
        </w:rPr>
        <w:t>r</w:t>
      </w:r>
      <w:r w:rsidRPr="00E77148">
        <w:rPr>
          <w:rFonts w:ascii="Times New Roman" w:hAnsi="Times New Roman" w:cs="Times New Roman"/>
          <w:sz w:val="24"/>
          <w:szCs w:val="24"/>
        </w:rPr>
        <w:t>y</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of</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6"/>
          <w:sz w:val="24"/>
          <w:szCs w:val="24"/>
        </w:rPr>
        <w:t>w</w:t>
      </w:r>
      <w:r w:rsidRPr="00E77148">
        <w:rPr>
          <w:rFonts w:ascii="Times New Roman" w:hAnsi="Times New Roman" w:cs="Times New Roman"/>
          <w:spacing w:val="5"/>
          <w:sz w:val="24"/>
          <w:szCs w:val="24"/>
        </w:rPr>
        <w:t>h</w:t>
      </w:r>
      <w:r w:rsidRPr="00E77148">
        <w:rPr>
          <w:rFonts w:ascii="Times New Roman" w:hAnsi="Times New Roman" w:cs="Times New Roman"/>
          <w:spacing w:val="-3"/>
          <w:sz w:val="24"/>
          <w:szCs w:val="24"/>
        </w:rPr>
        <w:t>a</w:t>
      </w:r>
      <w:r w:rsidRPr="00E77148">
        <w:rPr>
          <w:rFonts w:ascii="Times New Roman" w:hAnsi="Times New Roman" w:cs="Times New Roman"/>
          <w:sz w:val="24"/>
          <w:szCs w:val="24"/>
        </w:rPr>
        <w:t>t h</w:t>
      </w:r>
      <w:r w:rsidRPr="00E77148">
        <w:rPr>
          <w:rFonts w:ascii="Times New Roman" w:hAnsi="Times New Roman" w:cs="Times New Roman"/>
          <w:spacing w:val="1"/>
          <w:sz w:val="24"/>
          <w:szCs w:val="24"/>
        </w:rPr>
        <w:t>a</w:t>
      </w:r>
      <w:r w:rsidRPr="00E77148">
        <w:rPr>
          <w:rFonts w:ascii="Times New Roman" w:hAnsi="Times New Roman" w:cs="Times New Roman"/>
          <w:sz w:val="24"/>
          <w:szCs w:val="24"/>
        </w:rPr>
        <w:t>s</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pacing w:val="-3"/>
          <w:sz w:val="24"/>
          <w:szCs w:val="24"/>
        </w:rPr>
        <w:t>ee</w:t>
      </w:r>
      <w:r w:rsidRPr="00E77148">
        <w:rPr>
          <w:rFonts w:ascii="Times New Roman" w:hAnsi="Times New Roman" w:cs="Times New Roman"/>
          <w:sz w:val="24"/>
          <w:szCs w:val="24"/>
        </w:rPr>
        <w:t>n</w:t>
      </w:r>
      <w:r w:rsidRPr="00E77148">
        <w:rPr>
          <w:rFonts w:ascii="Times New Roman" w:hAnsi="Times New Roman" w:cs="Times New Roman"/>
          <w:spacing w:val="9"/>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i</w:t>
      </w:r>
      <w:r w:rsidRPr="00E77148">
        <w:rPr>
          <w:rFonts w:ascii="Times New Roman" w:hAnsi="Times New Roman" w:cs="Times New Roman"/>
          <w:sz w:val="24"/>
          <w:szCs w:val="24"/>
        </w:rPr>
        <w:t>s</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f</w:t>
      </w:r>
      <w:r w:rsidRPr="00E77148">
        <w:rPr>
          <w:rFonts w:ascii="Times New Roman" w:hAnsi="Times New Roman" w:cs="Times New Roman"/>
          <w:spacing w:val="1"/>
          <w:w w:val="101"/>
          <w:sz w:val="24"/>
          <w:szCs w:val="24"/>
        </w:rPr>
        <w:t>i</w:t>
      </w:r>
      <w:r w:rsidRPr="00E77148">
        <w:rPr>
          <w:rFonts w:ascii="Times New Roman" w:hAnsi="Times New Roman" w:cs="Times New Roman"/>
          <w:spacing w:val="-3"/>
          <w:w w:val="101"/>
          <w:sz w:val="24"/>
          <w:szCs w:val="24"/>
        </w:rPr>
        <w:t>e</w:t>
      </w:r>
      <w:r w:rsidRPr="00E77148">
        <w:rPr>
          <w:rFonts w:ascii="Times New Roman" w:hAnsi="Times New Roman" w:cs="Times New Roman"/>
          <w:spacing w:val="1"/>
          <w:w w:val="101"/>
          <w:sz w:val="24"/>
          <w:szCs w:val="24"/>
        </w:rPr>
        <w:t>l</w:t>
      </w:r>
      <w:r w:rsidRPr="00E77148">
        <w:rPr>
          <w:rFonts w:ascii="Times New Roman" w:hAnsi="Times New Roman" w:cs="Times New Roman"/>
          <w:spacing w:val="7"/>
          <w:sz w:val="24"/>
          <w:szCs w:val="24"/>
        </w:rPr>
        <w:t xml:space="preserve">d. </w:t>
      </w:r>
    </w:p>
    <w:p w14:paraId="469BC727" w14:textId="1DB1515B" w:rsidR="002C2FED" w:rsidRPr="00E77148" w:rsidRDefault="002C2FED" w:rsidP="000D64BA">
      <w:pPr>
        <w:spacing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Culture accounts for variability in the use of evidentials (e.g. Bloch and Chi, 1995;</w:t>
      </w:r>
      <w:r w:rsidRPr="00E77148">
        <w:t xml:space="preserve"> </w:t>
      </w:r>
      <w:proofErr w:type="spellStart"/>
      <w:r w:rsidRPr="00E77148">
        <w:rPr>
          <w:rFonts w:ascii="Times New Roman" w:hAnsi="Times New Roman" w:cs="Times New Roman"/>
          <w:sz w:val="24"/>
          <w:szCs w:val="24"/>
        </w:rPr>
        <w:t>Zarei</w:t>
      </w:r>
      <w:proofErr w:type="spellEnd"/>
      <w:r w:rsidRPr="00E77148">
        <w:rPr>
          <w:rFonts w:ascii="Times New Roman" w:hAnsi="Times New Roman" w:cs="Times New Roman"/>
          <w:sz w:val="24"/>
          <w:szCs w:val="24"/>
        </w:rPr>
        <w:t xml:space="preserve"> and </w:t>
      </w:r>
      <w:proofErr w:type="spellStart"/>
      <w:r w:rsidRPr="00E77148">
        <w:rPr>
          <w:rFonts w:ascii="Times New Roman" w:hAnsi="Times New Roman" w:cs="Times New Roman"/>
          <w:sz w:val="24"/>
          <w:szCs w:val="24"/>
        </w:rPr>
        <w:t>Mansoori</w:t>
      </w:r>
      <w:proofErr w:type="spellEnd"/>
      <w:r w:rsidRPr="00E77148">
        <w:rPr>
          <w:rFonts w:ascii="Times New Roman" w:hAnsi="Times New Roman" w:cs="Times New Roman"/>
          <w:sz w:val="24"/>
          <w:szCs w:val="24"/>
        </w:rPr>
        <w:t xml:space="preserve">; 2007; Aydın and </w:t>
      </w:r>
      <w:proofErr w:type="spellStart"/>
      <w:r w:rsidRPr="00E77148">
        <w:rPr>
          <w:rFonts w:ascii="Times New Roman" w:hAnsi="Times New Roman" w:cs="Times New Roman"/>
          <w:sz w:val="24"/>
          <w:szCs w:val="24"/>
        </w:rPr>
        <w:t>Ceci</w:t>
      </w:r>
      <w:proofErr w:type="spellEnd"/>
      <w:r w:rsidRPr="00E77148">
        <w:rPr>
          <w:rFonts w:ascii="Times New Roman" w:hAnsi="Times New Roman" w:cs="Times New Roman"/>
          <w:sz w:val="24"/>
          <w:szCs w:val="24"/>
        </w:rPr>
        <w:t xml:space="preserve"> 2013; Lucas, et al.; 2013; </w:t>
      </w:r>
      <w:proofErr w:type="spellStart"/>
      <w:r w:rsidRPr="00E77148">
        <w:rPr>
          <w:rFonts w:ascii="Times New Roman" w:hAnsi="Times New Roman" w:cs="Times New Roman"/>
          <w:sz w:val="24"/>
          <w:szCs w:val="24"/>
        </w:rPr>
        <w:t>Guo</w:t>
      </w:r>
      <w:proofErr w:type="spellEnd"/>
      <w:r w:rsidRPr="00E77148">
        <w:rPr>
          <w:rFonts w:ascii="Times New Roman" w:hAnsi="Times New Roman" w:cs="Times New Roman"/>
          <w:sz w:val="24"/>
          <w:szCs w:val="24"/>
        </w:rPr>
        <w:t>, 2019). Some of these culture specific studies (e.g.</w:t>
      </w:r>
      <w:r w:rsidRPr="00E77148">
        <w:t xml:space="preserve"> </w:t>
      </w:r>
      <w:r w:rsidRPr="00E77148">
        <w:rPr>
          <w:rFonts w:ascii="Times New Roman" w:hAnsi="Times New Roman" w:cs="Times New Roman"/>
          <w:sz w:val="24"/>
          <w:szCs w:val="24"/>
        </w:rPr>
        <w:t xml:space="preserve">Aydın and </w:t>
      </w:r>
      <w:proofErr w:type="spellStart"/>
      <w:r w:rsidRPr="00E77148">
        <w:rPr>
          <w:rFonts w:ascii="Times New Roman" w:hAnsi="Times New Roman" w:cs="Times New Roman"/>
          <w:sz w:val="24"/>
          <w:szCs w:val="24"/>
        </w:rPr>
        <w:t>Ceci</w:t>
      </w:r>
      <w:proofErr w:type="spellEnd"/>
      <w:r w:rsidRPr="00E77148">
        <w:rPr>
          <w:rFonts w:ascii="Times New Roman" w:hAnsi="Times New Roman" w:cs="Times New Roman"/>
          <w:sz w:val="24"/>
          <w:szCs w:val="24"/>
        </w:rPr>
        <w:t xml:space="preserve"> 2013; Lucas, et al.; 2013) focussed on informal interpersonal communication. For example,</w:t>
      </w:r>
      <w:r w:rsidRPr="00E77148">
        <w:t xml:space="preserve"> </w:t>
      </w:r>
      <w:r w:rsidRPr="00E77148">
        <w:rPr>
          <w:rFonts w:ascii="Times New Roman" w:hAnsi="Times New Roman" w:cs="Times New Roman"/>
          <w:sz w:val="24"/>
          <w:szCs w:val="24"/>
        </w:rPr>
        <w:t xml:space="preserve">Aydın and </w:t>
      </w:r>
      <w:proofErr w:type="spellStart"/>
      <w:r w:rsidRPr="00E77148">
        <w:rPr>
          <w:rFonts w:ascii="Times New Roman" w:hAnsi="Times New Roman" w:cs="Times New Roman"/>
          <w:sz w:val="24"/>
          <w:szCs w:val="24"/>
        </w:rPr>
        <w:t>Ceci</w:t>
      </w:r>
      <w:proofErr w:type="spellEnd"/>
      <w:r w:rsidRPr="00E77148">
        <w:rPr>
          <w:rFonts w:ascii="Times New Roman" w:hAnsi="Times New Roman" w:cs="Times New Roman"/>
          <w:sz w:val="24"/>
          <w:szCs w:val="24"/>
        </w:rPr>
        <w:t xml:space="preserve"> (2013) explored whether  patterns in linguistic environment affect the likelihood of accepting misinformation, comparing Turkish, which marks its verbs for the source of a speaker's evidence (first</w:t>
      </w:r>
      <w:r w:rsidRPr="00E77148">
        <w:rPr>
          <w:rFonts w:ascii="Cambria Math" w:hAnsi="Cambria Math" w:cs="Cambria Math"/>
          <w:sz w:val="24"/>
          <w:szCs w:val="24"/>
        </w:rPr>
        <w:t>‐</w:t>
      </w:r>
      <w:r w:rsidRPr="00E77148">
        <w:rPr>
          <w:rFonts w:ascii="Times New Roman" w:hAnsi="Times New Roman" w:cs="Times New Roman"/>
          <w:sz w:val="24"/>
          <w:szCs w:val="24"/>
        </w:rPr>
        <w:t>hand perception vs. hearsay),</w:t>
      </w:r>
      <w:r w:rsidR="00350083" w:rsidRPr="00E77148">
        <w:rPr>
          <w:rFonts w:ascii="Times New Roman" w:hAnsi="Times New Roman" w:cs="Times New Roman"/>
          <w:sz w:val="24"/>
          <w:szCs w:val="24"/>
        </w:rPr>
        <w:t xml:space="preserve"> with </w:t>
      </w:r>
      <w:r w:rsidRPr="00E77148">
        <w:rPr>
          <w:rFonts w:ascii="Times New Roman" w:hAnsi="Times New Roman" w:cs="Times New Roman"/>
          <w:sz w:val="24"/>
          <w:szCs w:val="24"/>
        </w:rPr>
        <w:t xml:space="preserve"> English which does not mark its verbs but which, to signal strength of evidence</w:t>
      </w:r>
      <w:r w:rsidR="00350083" w:rsidRPr="00E77148">
        <w:rPr>
          <w:rFonts w:ascii="Times New Roman" w:hAnsi="Times New Roman" w:cs="Times New Roman"/>
          <w:sz w:val="24"/>
          <w:szCs w:val="24"/>
        </w:rPr>
        <w:t>.</w:t>
      </w:r>
    </w:p>
    <w:p w14:paraId="2C483DF8" w14:textId="6616A383" w:rsidR="00FC1858" w:rsidRPr="00E77148" w:rsidRDefault="002C2FED" w:rsidP="000D64BA">
      <w:pPr>
        <w:spacing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However, some other studies (</w:t>
      </w:r>
      <w:proofErr w:type="spellStart"/>
      <w:r w:rsidRPr="00E77148">
        <w:rPr>
          <w:rFonts w:ascii="Times New Roman" w:hAnsi="Times New Roman" w:cs="Times New Roman"/>
          <w:sz w:val="24"/>
          <w:szCs w:val="24"/>
        </w:rPr>
        <w:t>Guo</w:t>
      </w:r>
      <w:proofErr w:type="spellEnd"/>
      <w:r w:rsidRPr="00E77148">
        <w:rPr>
          <w:rFonts w:ascii="Times New Roman" w:hAnsi="Times New Roman" w:cs="Times New Roman"/>
          <w:sz w:val="24"/>
          <w:szCs w:val="24"/>
        </w:rPr>
        <w:t>, 2019;</w:t>
      </w:r>
      <w:r w:rsidRPr="00E77148">
        <w:t xml:space="preserve"> </w:t>
      </w:r>
      <w:r w:rsidRPr="00E77148">
        <w:rPr>
          <w:rFonts w:ascii="Times New Roman" w:hAnsi="Times New Roman" w:cs="Times New Roman"/>
          <w:sz w:val="24"/>
          <w:szCs w:val="24"/>
        </w:rPr>
        <w:t xml:space="preserve">Bloch and Chi, 1995; </w:t>
      </w:r>
      <w:proofErr w:type="spellStart"/>
      <w:r w:rsidRPr="00E77148">
        <w:rPr>
          <w:rFonts w:ascii="Times New Roman" w:hAnsi="Times New Roman" w:cs="Times New Roman"/>
          <w:sz w:val="24"/>
          <w:szCs w:val="24"/>
        </w:rPr>
        <w:t>Zarei</w:t>
      </w:r>
      <w:proofErr w:type="spellEnd"/>
      <w:r w:rsidRPr="00E77148">
        <w:rPr>
          <w:rFonts w:ascii="Times New Roman" w:hAnsi="Times New Roman" w:cs="Times New Roman"/>
          <w:sz w:val="24"/>
          <w:szCs w:val="24"/>
        </w:rPr>
        <w:t xml:space="preserve"> and </w:t>
      </w:r>
      <w:proofErr w:type="spellStart"/>
      <w:r w:rsidRPr="00E77148">
        <w:rPr>
          <w:rFonts w:ascii="Times New Roman" w:hAnsi="Times New Roman" w:cs="Times New Roman"/>
          <w:sz w:val="24"/>
          <w:szCs w:val="24"/>
        </w:rPr>
        <w:t>Mansoori</w:t>
      </w:r>
      <w:proofErr w:type="spellEnd"/>
      <w:r w:rsidRPr="00E77148">
        <w:rPr>
          <w:rFonts w:ascii="Times New Roman" w:hAnsi="Times New Roman" w:cs="Times New Roman"/>
          <w:sz w:val="24"/>
          <w:szCs w:val="24"/>
        </w:rPr>
        <w:t xml:space="preserve">; 2007) were delimited to formal language use. </w:t>
      </w:r>
      <w:r w:rsidR="00845662" w:rsidRPr="00E77148">
        <w:rPr>
          <w:rFonts w:ascii="Times New Roman" w:hAnsi="Times New Roman" w:cs="Times New Roman"/>
          <w:sz w:val="24"/>
          <w:szCs w:val="24"/>
        </w:rPr>
        <w:t xml:space="preserve">For example, </w:t>
      </w:r>
      <w:r w:rsidR="00FC1858" w:rsidRPr="00E77148">
        <w:rPr>
          <w:rFonts w:ascii="Times New Roman" w:hAnsi="Times New Roman" w:cs="Times New Roman"/>
          <w:spacing w:val="-5"/>
          <w:sz w:val="24"/>
          <w:szCs w:val="24"/>
        </w:rPr>
        <w:t>B</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z w:val="24"/>
          <w:szCs w:val="24"/>
        </w:rPr>
        <w:t>o</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h</w:t>
      </w:r>
      <w:r w:rsidR="00FC1858" w:rsidRPr="00E77148">
        <w:rPr>
          <w:rFonts w:ascii="Times New Roman" w:hAnsi="Times New Roman" w:cs="Times New Roman"/>
          <w:spacing w:val="37"/>
          <w:sz w:val="24"/>
          <w:szCs w:val="24"/>
        </w:rPr>
        <w:t xml:space="preserve">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nd</w:t>
      </w:r>
      <w:r w:rsidR="00FC1858" w:rsidRPr="00E77148">
        <w:rPr>
          <w:rFonts w:ascii="Times New Roman" w:hAnsi="Times New Roman" w:cs="Times New Roman"/>
          <w:spacing w:val="32"/>
          <w:sz w:val="24"/>
          <w:szCs w:val="24"/>
        </w:rPr>
        <w:t xml:space="preserve"> </w:t>
      </w:r>
      <w:r w:rsidR="00FC1858" w:rsidRPr="00E77148">
        <w:rPr>
          <w:rFonts w:ascii="Times New Roman" w:hAnsi="Times New Roman" w:cs="Times New Roman"/>
          <w:spacing w:val="-5"/>
          <w:sz w:val="24"/>
          <w:szCs w:val="24"/>
        </w:rPr>
        <w:t>C</w:t>
      </w:r>
      <w:r w:rsidR="00FC1858" w:rsidRPr="00E77148">
        <w:rPr>
          <w:rFonts w:ascii="Times New Roman" w:hAnsi="Times New Roman" w:cs="Times New Roman"/>
          <w:sz w:val="24"/>
          <w:szCs w:val="24"/>
        </w:rPr>
        <w:t>h</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25"/>
          <w:sz w:val="24"/>
          <w:szCs w:val="24"/>
        </w:rPr>
        <w:t xml:space="preserve"> </w:t>
      </w:r>
      <w:r w:rsidR="00FC1858" w:rsidRPr="00E77148">
        <w:rPr>
          <w:rFonts w:ascii="Times New Roman" w:hAnsi="Times New Roman" w:cs="Times New Roman"/>
          <w:sz w:val="24"/>
          <w:szCs w:val="24"/>
        </w:rPr>
        <w:t>(1995)</w:t>
      </w:r>
      <w:r w:rsidR="00845662" w:rsidRPr="00E77148">
        <w:rPr>
          <w:rFonts w:ascii="Times New Roman" w:hAnsi="Times New Roman" w:cs="Times New Roman"/>
          <w:sz w:val="24"/>
          <w:szCs w:val="24"/>
        </w:rPr>
        <w:t xml:space="preserve"> </w:t>
      </w:r>
      <w:r w:rsidR="00EC1E83" w:rsidRPr="00E77148">
        <w:rPr>
          <w:rFonts w:ascii="Times New Roman" w:hAnsi="Times New Roman" w:cs="Times New Roman"/>
          <w:spacing w:val="-2"/>
          <w:sz w:val="24"/>
          <w:szCs w:val="24"/>
        </w:rPr>
        <w:t xml:space="preserve">compared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29"/>
          <w:sz w:val="24"/>
          <w:szCs w:val="24"/>
        </w:rPr>
        <w:t xml:space="preserve">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5"/>
          <w:sz w:val="24"/>
          <w:szCs w:val="24"/>
        </w:rPr>
        <w:t>y</w:t>
      </w:r>
      <w:r w:rsidR="00FC1858" w:rsidRPr="00E77148">
        <w:rPr>
          <w:rFonts w:ascii="Times New Roman" w:hAnsi="Times New Roman" w:cs="Times New Roman"/>
          <w:sz w:val="24"/>
          <w:szCs w:val="24"/>
        </w:rPr>
        <w:t>s</w:t>
      </w:r>
      <w:r w:rsidR="00FC1858" w:rsidRPr="00E77148">
        <w:rPr>
          <w:rFonts w:ascii="Times New Roman" w:hAnsi="Times New Roman" w:cs="Times New Roman"/>
          <w:spacing w:val="31"/>
          <w:sz w:val="24"/>
          <w:szCs w:val="24"/>
        </w:rPr>
        <w:t xml:space="preserve"> </w:t>
      </w:r>
      <w:r w:rsidR="00FC1858" w:rsidRPr="00E77148">
        <w:rPr>
          <w:rFonts w:ascii="Times New Roman" w:hAnsi="Times New Roman" w:cs="Times New Roman"/>
          <w:sz w:val="24"/>
          <w:szCs w:val="24"/>
        </w:rPr>
        <w:t>C</w:t>
      </w:r>
      <w:r w:rsidR="00FC1858" w:rsidRPr="00E77148">
        <w:rPr>
          <w:rFonts w:ascii="Times New Roman" w:hAnsi="Times New Roman" w:cs="Times New Roman"/>
          <w:spacing w:val="4"/>
          <w:sz w:val="24"/>
          <w:szCs w:val="24"/>
        </w:rPr>
        <w:t>h</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e</w:t>
      </w:r>
      <w:r w:rsidR="00FC1858" w:rsidRPr="00E77148">
        <w:rPr>
          <w:rFonts w:ascii="Times New Roman" w:hAnsi="Times New Roman" w:cs="Times New Roman"/>
          <w:spacing w:val="30"/>
          <w:sz w:val="24"/>
          <w:szCs w:val="24"/>
        </w:rPr>
        <w:t xml:space="preserve">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z w:val="24"/>
          <w:szCs w:val="24"/>
        </w:rPr>
        <w:t>nd</w:t>
      </w:r>
      <w:r w:rsidR="00FC1858" w:rsidRPr="00E77148">
        <w:rPr>
          <w:rFonts w:ascii="Times New Roman" w:hAnsi="Times New Roman" w:cs="Times New Roman"/>
          <w:spacing w:val="32"/>
          <w:sz w:val="24"/>
          <w:szCs w:val="24"/>
        </w:rPr>
        <w:t xml:space="preserve"> </w:t>
      </w:r>
      <w:r w:rsidR="00FC1858" w:rsidRPr="00E77148">
        <w:rPr>
          <w:rFonts w:ascii="Times New Roman" w:hAnsi="Times New Roman" w:cs="Times New Roman"/>
          <w:spacing w:val="-8"/>
          <w:sz w:val="24"/>
          <w:szCs w:val="24"/>
        </w:rPr>
        <w:t>W</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rn</w:t>
      </w:r>
      <w:r w:rsidR="00FC1858" w:rsidRPr="00E77148">
        <w:rPr>
          <w:rFonts w:ascii="Times New Roman" w:hAnsi="Times New Roman" w:cs="Times New Roman"/>
          <w:spacing w:val="38"/>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ca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mi</w:t>
      </w:r>
      <w:r w:rsidR="00FC1858" w:rsidRPr="00E77148">
        <w:rPr>
          <w:rFonts w:ascii="Times New Roman" w:hAnsi="Times New Roman" w:cs="Times New Roman"/>
          <w:sz w:val="24"/>
          <w:szCs w:val="24"/>
        </w:rPr>
        <w:t>c</w:t>
      </w:r>
      <w:r w:rsidR="00FC1858" w:rsidRPr="00E77148">
        <w:rPr>
          <w:rFonts w:ascii="Times New Roman" w:hAnsi="Times New Roman" w:cs="Times New Roman"/>
          <w:spacing w:val="32"/>
          <w:sz w:val="24"/>
          <w:szCs w:val="24"/>
        </w:rPr>
        <w:t xml:space="preserve"> </w:t>
      </w:r>
      <w:r w:rsidR="00FC1858" w:rsidRPr="00E77148">
        <w:rPr>
          <w:rFonts w:ascii="Times New Roman" w:hAnsi="Times New Roman" w:cs="Times New Roman"/>
          <w:spacing w:val="-6"/>
          <w:sz w:val="24"/>
          <w:szCs w:val="24"/>
        </w:rPr>
        <w:lastRenderedPageBreak/>
        <w:t>w</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z w:val="24"/>
          <w:szCs w:val="24"/>
        </w:rPr>
        <w:t>s</w:t>
      </w:r>
      <w:r w:rsidR="00FC1858" w:rsidRPr="00E77148">
        <w:rPr>
          <w:rFonts w:ascii="Times New Roman" w:hAnsi="Times New Roman" w:cs="Times New Roman"/>
          <w:spacing w:val="22"/>
          <w:sz w:val="24"/>
          <w:szCs w:val="24"/>
        </w:rPr>
        <w:t xml:space="preserve">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r</w:t>
      </w:r>
      <w:r w:rsidR="00FC1858" w:rsidRPr="00E77148">
        <w:rPr>
          <w:rFonts w:ascii="Times New Roman" w:hAnsi="Times New Roman" w:cs="Times New Roman"/>
          <w:spacing w:val="38"/>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o</w:t>
      </w:r>
      <w:r w:rsidR="00FC1858" w:rsidRPr="00E77148">
        <w:rPr>
          <w:rFonts w:ascii="Times New Roman" w:hAnsi="Times New Roman" w:cs="Times New Roman"/>
          <w:spacing w:val="28"/>
          <w:sz w:val="24"/>
          <w:szCs w:val="24"/>
        </w:rPr>
        <w:t xml:space="preserve"> </w:t>
      </w:r>
      <w:r w:rsidR="00FC1858" w:rsidRPr="00E77148">
        <w:rPr>
          <w:rFonts w:ascii="Times New Roman" w:hAnsi="Times New Roman" w:cs="Times New Roman"/>
          <w:spacing w:val="-5"/>
          <w:sz w:val="24"/>
          <w:szCs w:val="24"/>
        </w:rPr>
        <w:t>p</w:t>
      </w:r>
      <w:r w:rsidR="00FC1858" w:rsidRPr="00E77148">
        <w:rPr>
          <w:rFonts w:ascii="Times New Roman" w:hAnsi="Times New Roman" w:cs="Times New Roman"/>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us</w:t>
      </w:r>
      <w:r w:rsidR="00FC1858" w:rsidRPr="00E77148">
        <w:rPr>
          <w:rFonts w:ascii="Times New Roman" w:hAnsi="Times New Roman" w:cs="Times New Roman"/>
          <w:spacing w:val="31"/>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x</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s</w:t>
      </w:r>
      <w:r w:rsidR="00FC1858" w:rsidRPr="00E77148">
        <w:rPr>
          <w:rFonts w:ascii="Times New Roman" w:hAnsi="Times New Roman" w:cs="Times New Roman"/>
          <w:spacing w:val="31"/>
          <w:sz w:val="24"/>
          <w:szCs w:val="24"/>
        </w:rPr>
        <w:t xml:space="preserve"> </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32"/>
          <w:sz w:val="24"/>
          <w:szCs w:val="24"/>
        </w:rPr>
        <w:t xml:space="preserve"> </w:t>
      </w:r>
      <w:r w:rsidR="00FC1858" w:rsidRPr="00E77148">
        <w:rPr>
          <w:rFonts w:ascii="Times New Roman" w:hAnsi="Times New Roman" w:cs="Times New Roman"/>
          <w:spacing w:val="-3"/>
          <w:w w:val="10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w w:val="101"/>
          <w:sz w:val="24"/>
          <w:szCs w:val="24"/>
        </w:rPr>
        <w:t>ei</w:t>
      </w:r>
      <w:r w:rsidR="00FC1858" w:rsidRPr="00E77148">
        <w:rPr>
          <w:rFonts w:ascii="Times New Roman" w:hAnsi="Times New Roman" w:cs="Times New Roman"/>
          <w:sz w:val="24"/>
          <w:szCs w:val="24"/>
        </w:rPr>
        <w:t xml:space="preserve">r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sz w:val="24"/>
          <w:szCs w:val="24"/>
        </w:rPr>
        <w:t>it</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ng</w:t>
      </w:r>
      <w:r w:rsidR="00EC1E83" w:rsidRPr="00E77148">
        <w:rPr>
          <w:rFonts w:ascii="Times New Roman" w:hAnsi="Times New Roman" w:cs="Times New Roman"/>
          <w:sz w:val="24"/>
          <w:szCs w:val="24"/>
        </w:rPr>
        <w:t>.</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 xml:space="preserve">y </w:t>
      </w:r>
      <w:r w:rsidR="00FC1858" w:rsidRPr="00E77148">
        <w:rPr>
          <w:rFonts w:ascii="Times New Roman" w:hAnsi="Times New Roman" w:cs="Times New Roman"/>
          <w:spacing w:val="1"/>
          <w:sz w:val="24"/>
          <w:szCs w:val="24"/>
        </w:rPr>
        <w:t>ma</w:t>
      </w:r>
      <w:r w:rsidR="00FC1858" w:rsidRPr="00E77148">
        <w:rPr>
          <w:rFonts w:ascii="Times New Roman" w:hAnsi="Times New Roman" w:cs="Times New Roman"/>
          <w:sz w:val="24"/>
          <w:szCs w:val="24"/>
        </w:rPr>
        <w:t>de</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z w:val="24"/>
          <w:szCs w:val="24"/>
        </w:rPr>
        <w:t>a</w:t>
      </w:r>
      <w:r w:rsidR="00FC1858" w:rsidRPr="00E77148">
        <w:rPr>
          <w:rFonts w:ascii="Times New Roman" w:hAnsi="Times New Roman" w:cs="Times New Roman"/>
          <w:spacing w:val="11"/>
          <w:sz w:val="24"/>
          <w:szCs w:val="24"/>
        </w:rPr>
        <w:t xml:space="preserve"> </w:t>
      </w:r>
      <w:r w:rsidR="00FC1858" w:rsidRPr="00E77148">
        <w:rPr>
          <w:rFonts w:ascii="Times New Roman" w:hAnsi="Times New Roman" w:cs="Times New Roman"/>
          <w:spacing w:val="-6"/>
          <w:sz w:val="24"/>
          <w:szCs w:val="24"/>
        </w:rPr>
        <w:t>c</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u</w:t>
      </w:r>
      <w:r w:rsidR="00FC1858" w:rsidRPr="00E77148">
        <w:rPr>
          <w:rFonts w:ascii="Times New Roman" w:hAnsi="Times New Roman" w:cs="Times New Roman"/>
          <w:spacing w:val="1"/>
          <w:sz w:val="24"/>
          <w:szCs w:val="24"/>
        </w:rPr>
        <w:t>lt</w:t>
      </w:r>
      <w:r w:rsidR="00FC1858" w:rsidRPr="00E77148">
        <w:rPr>
          <w:rFonts w:ascii="Times New Roman" w:hAnsi="Times New Roman" w:cs="Times New Roman"/>
          <w:sz w:val="24"/>
          <w:szCs w:val="24"/>
        </w:rPr>
        <w:t>ur</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z w:val="24"/>
          <w:szCs w:val="24"/>
        </w:rPr>
        <w:t>l</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2"/>
          <w:sz w:val="24"/>
          <w:szCs w:val="24"/>
        </w:rPr>
        <w:t xml:space="preserve"> </w:t>
      </w:r>
      <w:r w:rsidR="00FC1858" w:rsidRPr="00E77148">
        <w:rPr>
          <w:rFonts w:ascii="Times New Roman" w:hAnsi="Times New Roman" w:cs="Times New Roman"/>
          <w:sz w:val="24"/>
          <w:szCs w:val="24"/>
        </w:rPr>
        <w:t>u</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e</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z w:val="24"/>
          <w:szCs w:val="24"/>
        </w:rPr>
        <w:t>p</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0"/>
          <w:sz w:val="24"/>
          <w:szCs w:val="24"/>
        </w:rPr>
        <w:t xml:space="preserve"> </w:t>
      </w:r>
      <w:r w:rsidR="00FC1858" w:rsidRPr="00E77148">
        <w:rPr>
          <w:rFonts w:ascii="Times New Roman" w:hAnsi="Times New Roman" w:cs="Times New Roman"/>
          <w:spacing w:val="-5"/>
          <w:sz w:val="24"/>
          <w:szCs w:val="24"/>
        </w:rPr>
        <w:t>b</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1"/>
          <w:sz w:val="24"/>
          <w:szCs w:val="24"/>
        </w:rPr>
        <w:t>e</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7"/>
          <w:sz w:val="24"/>
          <w:szCs w:val="24"/>
        </w:rPr>
        <w:t xml:space="preserve"> </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8"/>
          <w:w w:val="101"/>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w w:val="101"/>
          <w:sz w:val="24"/>
          <w:szCs w:val="24"/>
        </w:rPr>
        <w:t>i</w:t>
      </w:r>
      <w:r w:rsidR="00FC1858" w:rsidRPr="00E77148">
        <w:rPr>
          <w:rFonts w:ascii="Times New Roman" w:hAnsi="Times New Roman" w:cs="Times New Roman"/>
          <w:spacing w:val="-3"/>
          <w:w w:val="101"/>
          <w:sz w:val="24"/>
          <w:szCs w:val="24"/>
        </w:rPr>
        <w:t>ca</w:t>
      </w:r>
      <w:r w:rsidR="00FC1858" w:rsidRPr="00E77148">
        <w:rPr>
          <w:rFonts w:ascii="Times New Roman" w:hAnsi="Times New Roman" w:cs="Times New Roman"/>
          <w:sz w:val="24"/>
          <w:szCs w:val="24"/>
        </w:rPr>
        <w:t xml:space="preserve">n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5"/>
          <w:sz w:val="24"/>
          <w:szCs w:val="24"/>
        </w:rPr>
        <w:t>C</w:t>
      </w:r>
      <w:r w:rsidR="00FC1858" w:rsidRPr="00E77148">
        <w:rPr>
          <w:rFonts w:ascii="Times New Roman" w:hAnsi="Times New Roman" w:cs="Times New Roman"/>
          <w:sz w:val="24"/>
          <w:szCs w:val="24"/>
        </w:rPr>
        <w:t>h</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e</w:t>
      </w:r>
      <w:r w:rsidR="00FC1858" w:rsidRPr="00E77148">
        <w:rPr>
          <w:rFonts w:ascii="Times New Roman" w:hAnsi="Times New Roman" w:cs="Times New Roman"/>
          <w:spacing w:val="44"/>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mi</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8"/>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8"/>
          <w:sz w:val="24"/>
          <w:szCs w:val="24"/>
        </w:rPr>
        <w:t>c</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5"/>
          <w:sz w:val="24"/>
          <w:szCs w:val="24"/>
        </w:rPr>
        <w:t xml:space="preserve"> </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z w:val="24"/>
          <w:szCs w:val="24"/>
        </w:rPr>
        <w:t>p</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3"/>
          <w:sz w:val="24"/>
          <w:szCs w:val="24"/>
        </w:rPr>
        <w:t>a</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00FC1858" w:rsidRPr="00E77148">
        <w:rPr>
          <w:rFonts w:ascii="Times New Roman" w:hAnsi="Times New Roman" w:cs="Times New Roman"/>
          <w:spacing w:val="41"/>
          <w:sz w:val="24"/>
          <w:szCs w:val="24"/>
        </w:rPr>
        <w:t xml:space="preserve"> </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x</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mi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d</w:t>
      </w:r>
      <w:r w:rsidR="00FC1858" w:rsidRPr="00E77148">
        <w:rPr>
          <w:rFonts w:ascii="Times New Roman" w:hAnsi="Times New Roman" w:cs="Times New Roman"/>
          <w:spacing w:val="48"/>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44"/>
          <w:sz w:val="24"/>
          <w:szCs w:val="24"/>
        </w:rPr>
        <w:t xml:space="preserve">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g</w:t>
      </w:r>
      <w:r w:rsidR="00FC1858" w:rsidRPr="00E77148">
        <w:rPr>
          <w:rFonts w:ascii="Times New Roman" w:hAnsi="Times New Roman" w:cs="Times New Roman"/>
          <w:spacing w:val="42"/>
          <w:sz w:val="24"/>
          <w:szCs w:val="24"/>
        </w:rPr>
        <w:t xml:space="preserve"> </w:t>
      </w:r>
      <w:r w:rsidR="00FC1858" w:rsidRPr="00E77148">
        <w:rPr>
          <w:rFonts w:ascii="Times New Roman" w:hAnsi="Times New Roman" w:cs="Times New Roman"/>
          <w:spacing w:val="-3"/>
          <w:sz w:val="24"/>
          <w:szCs w:val="24"/>
        </w:rPr>
        <w:t>i</w:t>
      </w:r>
      <w:r w:rsidR="00F2013F" w:rsidRPr="00E77148">
        <w:rPr>
          <w:rFonts w:ascii="Times New Roman" w:hAnsi="Times New Roman" w:cs="Times New Roman"/>
          <w:sz w:val="24"/>
          <w:szCs w:val="24"/>
        </w:rPr>
        <w:t xml:space="preserve">n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ia</w:t>
      </w:r>
      <w:r w:rsidR="00FC1858" w:rsidRPr="00E77148">
        <w:rPr>
          <w:rFonts w:ascii="Times New Roman" w:hAnsi="Times New Roman" w:cs="Times New Roman"/>
          <w:sz w:val="24"/>
          <w:szCs w:val="24"/>
        </w:rPr>
        <w:t>l</w:t>
      </w:r>
      <w:r w:rsidR="00FC1858" w:rsidRPr="00E77148">
        <w:rPr>
          <w:rFonts w:ascii="Times New Roman" w:hAnsi="Times New Roman" w:cs="Times New Roman"/>
          <w:spacing w:val="49"/>
          <w:sz w:val="24"/>
          <w:szCs w:val="24"/>
        </w:rPr>
        <w:t xml:space="preserv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48"/>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nd</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z w:val="24"/>
          <w:szCs w:val="24"/>
        </w:rPr>
        <w:t>n</w:t>
      </w:r>
      <w:r w:rsidR="00FC1858" w:rsidRPr="00E77148">
        <w:rPr>
          <w:rFonts w:ascii="Times New Roman" w:hAnsi="Times New Roman" w:cs="Times New Roman"/>
          <w:spacing w:val="46"/>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e</w:t>
      </w:r>
      <w:r w:rsidR="00FC1858" w:rsidRPr="00E77148">
        <w:rPr>
          <w:rFonts w:ascii="Times New Roman" w:hAnsi="Times New Roman" w:cs="Times New Roman"/>
          <w:spacing w:val="44"/>
          <w:sz w:val="24"/>
          <w:szCs w:val="24"/>
        </w:rPr>
        <w:t xml:space="preserve"> </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 </w:t>
      </w:r>
      <w:r w:rsidR="00FC1858" w:rsidRPr="00E77148">
        <w:rPr>
          <w:rFonts w:ascii="Times New Roman" w:hAnsi="Times New Roman" w:cs="Times New Roman"/>
          <w:spacing w:val="2"/>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z w:val="24"/>
          <w:szCs w:val="24"/>
        </w:rPr>
        <w:t>he</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 xml:space="preserve">gs </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v</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al</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5"/>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h</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t</w:t>
      </w:r>
      <w:r w:rsidR="00FC1858" w:rsidRPr="00E77148">
        <w:rPr>
          <w:rFonts w:ascii="Times New Roman" w:hAnsi="Times New Roman" w:cs="Times New Roman"/>
          <w:spacing w:val="9"/>
          <w:sz w:val="24"/>
          <w:szCs w:val="24"/>
        </w:rPr>
        <w:t xml:space="preserve"> </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pacing w:val="1"/>
          <w:sz w:val="24"/>
          <w:szCs w:val="24"/>
        </w:rPr>
        <w:t>m</w:t>
      </w:r>
      <w:r w:rsidR="00FC1858" w:rsidRPr="00E77148">
        <w:rPr>
          <w:rFonts w:ascii="Times New Roman" w:hAnsi="Times New Roman" w:cs="Times New Roman"/>
          <w:spacing w:val="-8"/>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ca</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4"/>
          <w:sz w:val="24"/>
          <w:szCs w:val="24"/>
        </w:rPr>
        <w:t xml:space="preserve"> </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ati</w:t>
      </w:r>
      <w:r w:rsidR="00FC1858" w:rsidRPr="00E77148">
        <w:rPr>
          <w:rFonts w:ascii="Times New Roman" w:hAnsi="Times New Roman" w:cs="Times New Roman"/>
          <w:spacing w:val="-10"/>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9"/>
          <w:sz w:val="24"/>
          <w:szCs w:val="24"/>
        </w:rPr>
        <w:t xml:space="preserve"> </w:t>
      </w:r>
      <w:r w:rsidR="00FC1858" w:rsidRPr="00E77148">
        <w:rPr>
          <w:rFonts w:ascii="Times New Roman" w:hAnsi="Times New Roman" w:cs="Times New Roman"/>
          <w:spacing w:val="-5"/>
          <w:sz w:val="24"/>
          <w:szCs w:val="24"/>
        </w:rPr>
        <w:t>p</w:t>
      </w:r>
      <w:r w:rsidR="00FC1858" w:rsidRPr="00E77148">
        <w:rPr>
          <w:rFonts w:ascii="Times New Roman" w:hAnsi="Times New Roman" w:cs="Times New Roman"/>
          <w:sz w:val="24"/>
          <w:szCs w:val="24"/>
        </w:rPr>
        <w:t>r</w:t>
      </w:r>
      <w:r w:rsidR="00FC1858" w:rsidRPr="00E77148">
        <w:rPr>
          <w:rFonts w:ascii="Times New Roman" w:hAnsi="Times New Roman" w:cs="Times New Roman"/>
          <w:spacing w:val="2"/>
          <w:sz w:val="24"/>
          <w:szCs w:val="24"/>
        </w:rPr>
        <w:t>a</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ti</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z w:val="24"/>
          <w:szCs w:val="24"/>
        </w:rPr>
        <w:t>s</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pacing w:val="-6"/>
          <w:sz w:val="24"/>
          <w:szCs w:val="24"/>
        </w:rPr>
        <w:t>w</w:t>
      </w:r>
      <w:r w:rsidR="00FC1858" w:rsidRPr="00E77148">
        <w:rPr>
          <w:rFonts w:ascii="Times New Roman" w:hAnsi="Times New Roman" w:cs="Times New Roman"/>
          <w:spacing w:val="-3"/>
          <w:w w:val="101"/>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w w:val="101"/>
          <w:sz w:val="24"/>
          <w:szCs w:val="24"/>
        </w:rPr>
        <w:t xml:space="preserve">e </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ti</w:t>
      </w:r>
      <w:r w:rsidR="00FC1858" w:rsidRPr="00E77148">
        <w:rPr>
          <w:rFonts w:ascii="Times New Roman" w:hAnsi="Times New Roman" w:cs="Times New Roman"/>
          <w:spacing w:val="-3"/>
          <w:sz w:val="24"/>
          <w:szCs w:val="24"/>
        </w:rPr>
        <w:t>ce</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5"/>
          <w:sz w:val="24"/>
          <w:szCs w:val="24"/>
        </w:rPr>
        <w:t>b</w:t>
      </w:r>
      <w:r w:rsidR="00FC1858" w:rsidRPr="00E77148">
        <w:rPr>
          <w:rFonts w:ascii="Times New Roman" w:hAnsi="Times New Roman" w:cs="Times New Roman"/>
          <w:spacing w:val="6"/>
          <w:sz w:val="24"/>
          <w:szCs w:val="24"/>
        </w:rPr>
        <w:t>l</w:t>
      </w:r>
      <w:r w:rsidR="00FC1858" w:rsidRPr="00E77148">
        <w:rPr>
          <w:rFonts w:ascii="Times New Roman" w:hAnsi="Times New Roman" w:cs="Times New Roman"/>
          <w:sz w:val="24"/>
          <w:szCs w:val="24"/>
        </w:rPr>
        <w:t xml:space="preserve">y </w:t>
      </w:r>
      <w:r w:rsidR="00FC1858" w:rsidRPr="00E77148">
        <w:rPr>
          <w:rFonts w:ascii="Times New Roman" w:hAnsi="Times New Roman" w:cs="Times New Roman"/>
          <w:spacing w:val="3"/>
          <w:sz w:val="24"/>
          <w:szCs w:val="24"/>
        </w:rPr>
        <w:t xml:space="preserve"> </w:t>
      </w:r>
      <w:r w:rsidR="00FC1858" w:rsidRPr="00E77148">
        <w:rPr>
          <w:rFonts w:ascii="Times New Roman" w:hAnsi="Times New Roman" w:cs="Times New Roman"/>
          <w:sz w:val="24"/>
          <w:szCs w:val="24"/>
        </w:rPr>
        <w:t>d</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z w:val="24"/>
          <w:szCs w:val="24"/>
        </w:rPr>
        <w:t>f</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 xml:space="preserve">nt </w:t>
      </w:r>
      <w:r w:rsidR="00FC1858" w:rsidRPr="00E77148">
        <w:rPr>
          <w:rFonts w:ascii="Times New Roman" w:hAnsi="Times New Roman" w:cs="Times New Roman"/>
          <w:spacing w:val="10"/>
          <w:sz w:val="24"/>
          <w:szCs w:val="24"/>
        </w:rPr>
        <w:t xml:space="preserve"> </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 xml:space="preserve">m </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z w:val="24"/>
          <w:szCs w:val="24"/>
        </w:rPr>
        <w:t xml:space="preserve">of </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5"/>
          <w:sz w:val="24"/>
          <w:szCs w:val="24"/>
        </w:rPr>
        <w:t>C</w:t>
      </w:r>
      <w:r w:rsidR="00FC1858" w:rsidRPr="00E77148">
        <w:rPr>
          <w:rFonts w:ascii="Times New Roman" w:hAnsi="Times New Roman" w:cs="Times New Roman"/>
          <w:sz w:val="24"/>
          <w:szCs w:val="24"/>
        </w:rPr>
        <w:t>h</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pacing w:val="-3"/>
          <w:sz w:val="24"/>
          <w:szCs w:val="24"/>
        </w:rPr>
        <w:t>c</w:t>
      </w:r>
      <w:r w:rsidR="00FC1858" w:rsidRPr="00E77148">
        <w:rPr>
          <w:rFonts w:ascii="Times New Roman" w:hAnsi="Times New Roman" w:cs="Times New Roman"/>
          <w:spacing w:val="1"/>
          <w:sz w:val="24"/>
          <w:szCs w:val="24"/>
        </w:rPr>
        <w:t>a</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emic</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 </w:t>
      </w:r>
      <w:r w:rsidR="00FC1858" w:rsidRPr="00E77148">
        <w:rPr>
          <w:rFonts w:ascii="Times New Roman" w:hAnsi="Times New Roman" w:cs="Times New Roman"/>
          <w:spacing w:val="14"/>
          <w:sz w:val="24"/>
          <w:szCs w:val="24"/>
        </w:rPr>
        <w:t xml:space="preserve"> </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5"/>
          <w:sz w:val="24"/>
          <w:szCs w:val="24"/>
        </w:rPr>
        <w:t>h</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7"/>
          <w:sz w:val="24"/>
          <w:szCs w:val="24"/>
        </w:rPr>
        <w:t xml:space="preserve"> </w:t>
      </w:r>
      <w:r w:rsidR="00FC1858" w:rsidRPr="00E77148">
        <w:rPr>
          <w:rFonts w:ascii="Times New Roman" w:hAnsi="Times New Roman" w:cs="Times New Roman"/>
          <w:spacing w:val="-5"/>
          <w:sz w:val="24"/>
          <w:szCs w:val="24"/>
        </w:rPr>
        <w:t>C</w:t>
      </w:r>
      <w:r w:rsidR="00FC1858" w:rsidRPr="00E77148">
        <w:rPr>
          <w:rFonts w:ascii="Times New Roman" w:hAnsi="Times New Roman" w:cs="Times New Roman"/>
          <w:sz w:val="24"/>
          <w:szCs w:val="24"/>
        </w:rPr>
        <w:t>h</w:t>
      </w:r>
      <w:r w:rsidR="00FC1858" w:rsidRPr="00E77148">
        <w:rPr>
          <w:rFonts w:ascii="Times New Roman" w:hAnsi="Times New Roman" w:cs="Times New Roman"/>
          <w:spacing w:val="-3"/>
          <w:sz w:val="24"/>
          <w:szCs w:val="24"/>
        </w:rPr>
        <w:t>i</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7"/>
          <w:sz w:val="24"/>
          <w:szCs w:val="24"/>
        </w:rPr>
        <w:t xml:space="preserve"> </w:t>
      </w:r>
      <w:r w:rsidR="00F2013F" w:rsidRPr="00E77148">
        <w:rPr>
          <w:rFonts w:ascii="Times New Roman" w:hAnsi="Times New Roman" w:cs="Times New Roman"/>
          <w:spacing w:val="7"/>
          <w:sz w:val="24"/>
          <w:szCs w:val="24"/>
        </w:rPr>
        <w:t xml:space="preserve">academic writers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 xml:space="preserve">d </w:t>
      </w:r>
      <w:r w:rsidR="00FC1858" w:rsidRPr="00E77148">
        <w:rPr>
          <w:rFonts w:ascii="Times New Roman" w:hAnsi="Times New Roman" w:cs="Times New Roman"/>
          <w:spacing w:val="5"/>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z w:val="24"/>
          <w:szCs w:val="24"/>
        </w:rPr>
        <w:t xml:space="preserve">o </w:t>
      </w:r>
      <w:r w:rsidR="00FC1858" w:rsidRPr="00E77148">
        <w:rPr>
          <w:rFonts w:ascii="Times New Roman" w:hAnsi="Times New Roman" w:cs="Times New Roman"/>
          <w:spacing w:val="4"/>
          <w:sz w:val="24"/>
          <w:szCs w:val="24"/>
        </w:rPr>
        <w:t xml:space="preserve"> </w:t>
      </w:r>
      <w:r w:rsidR="00FC1858" w:rsidRPr="00E77148">
        <w:rPr>
          <w:rFonts w:ascii="Times New Roman" w:hAnsi="Times New Roman" w:cs="Times New Roman"/>
          <w:sz w:val="24"/>
          <w:szCs w:val="24"/>
        </w:rPr>
        <w:t>u</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z w:val="24"/>
          <w:szCs w:val="24"/>
        </w:rPr>
        <w:t xml:space="preserve">e </w:t>
      </w:r>
      <w:r w:rsidR="00FC1858" w:rsidRPr="00E77148">
        <w:rPr>
          <w:rFonts w:ascii="Times New Roman" w:hAnsi="Times New Roman" w:cs="Times New Roman"/>
          <w:spacing w:val="6"/>
          <w:sz w:val="24"/>
          <w:szCs w:val="24"/>
        </w:rPr>
        <w:t xml:space="preserve"> </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z w:val="24"/>
          <w:szCs w:val="24"/>
        </w:rPr>
        <w:t>d</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 xml:space="preserve">r </w:t>
      </w:r>
      <w:r w:rsidR="00FC1858" w:rsidRPr="00E77148">
        <w:rPr>
          <w:rFonts w:ascii="Times New Roman" w:hAnsi="Times New Roman" w:cs="Times New Roman"/>
          <w:spacing w:val="8"/>
          <w:sz w:val="24"/>
          <w:szCs w:val="24"/>
        </w:rPr>
        <w:t xml:space="preserve"> </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x</w:t>
      </w:r>
      <w:r w:rsidR="00FC1858" w:rsidRPr="00E77148">
        <w:rPr>
          <w:rFonts w:ascii="Times New Roman" w:hAnsi="Times New Roman" w:cs="Times New Roman"/>
          <w:spacing w:val="1"/>
          <w:sz w:val="24"/>
          <w:szCs w:val="24"/>
        </w:rPr>
        <w:t>t</w:t>
      </w:r>
      <w:r w:rsidR="00FC1858" w:rsidRPr="00E77148">
        <w:rPr>
          <w:rFonts w:ascii="Times New Roman" w:hAnsi="Times New Roman" w:cs="Times New Roman"/>
          <w:spacing w:val="-2"/>
          <w:sz w:val="24"/>
          <w:szCs w:val="24"/>
        </w:rPr>
        <w:t>s</w:t>
      </w:r>
      <w:r w:rsidR="00F2013F" w:rsidRPr="00E77148">
        <w:rPr>
          <w:rFonts w:ascii="Times New Roman" w:hAnsi="Times New Roman" w:cs="Times New Roman"/>
          <w:sz w:val="24"/>
          <w:szCs w:val="24"/>
        </w:rPr>
        <w:t xml:space="preserve"> and</w:t>
      </w:r>
      <w:r w:rsidR="00FC1858" w:rsidRPr="00E77148">
        <w:rPr>
          <w:rFonts w:ascii="Times New Roman" w:hAnsi="Times New Roman" w:cs="Times New Roman"/>
          <w:sz w:val="24"/>
          <w:szCs w:val="24"/>
        </w:rPr>
        <w:t xml:space="preserve">  u</w:t>
      </w:r>
      <w:r w:rsidR="00FC1858" w:rsidRPr="00E77148">
        <w:rPr>
          <w:rFonts w:ascii="Times New Roman" w:hAnsi="Times New Roman" w:cs="Times New Roman"/>
          <w:spacing w:val="-2"/>
          <w:sz w:val="24"/>
          <w:szCs w:val="24"/>
        </w:rPr>
        <w:t>s</w:t>
      </w:r>
      <w:r w:rsidR="00FC1858" w:rsidRPr="00E77148">
        <w:rPr>
          <w:rFonts w:ascii="Times New Roman" w:hAnsi="Times New Roman" w:cs="Times New Roman"/>
          <w:spacing w:val="1"/>
          <w:w w:val="101"/>
          <w:sz w:val="24"/>
          <w:szCs w:val="24"/>
        </w:rPr>
        <w:t>e</w:t>
      </w:r>
      <w:r w:rsidR="00FC1858" w:rsidRPr="00E77148">
        <w:rPr>
          <w:rFonts w:ascii="Times New Roman" w:hAnsi="Times New Roman" w:cs="Times New Roman"/>
          <w:sz w:val="24"/>
          <w:szCs w:val="24"/>
        </w:rPr>
        <w:t>d p</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z w:val="24"/>
          <w:szCs w:val="24"/>
        </w:rPr>
        <w:t>p</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r</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4"/>
          <w:sz w:val="24"/>
          <w:szCs w:val="24"/>
        </w:rPr>
        <w:t>o</w:t>
      </w:r>
      <w:r w:rsidR="00FC1858" w:rsidRPr="00E77148">
        <w:rPr>
          <w:rFonts w:ascii="Times New Roman" w:hAnsi="Times New Roman" w:cs="Times New Roman"/>
          <w:sz w:val="24"/>
          <w:szCs w:val="24"/>
        </w:rPr>
        <w:t>n</w:t>
      </w:r>
      <w:r w:rsidR="00FC1858" w:rsidRPr="00E77148">
        <w:rPr>
          <w:rFonts w:ascii="Times New Roman" w:hAnsi="Times New Roman" w:cs="Times New Roman"/>
          <w:spacing w:val="1"/>
          <w:sz w:val="24"/>
          <w:szCs w:val="24"/>
        </w:rPr>
        <w:t>at</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pacing w:val="1"/>
          <w:sz w:val="24"/>
          <w:szCs w:val="24"/>
        </w:rPr>
        <w:t>l</w:t>
      </w:r>
      <w:r w:rsidR="00FC1858" w:rsidRPr="00E77148">
        <w:rPr>
          <w:rFonts w:ascii="Times New Roman" w:hAnsi="Times New Roman" w:cs="Times New Roman"/>
          <w:sz w:val="24"/>
          <w:szCs w:val="24"/>
        </w:rPr>
        <w:t>y</w:t>
      </w:r>
      <w:r w:rsidR="00FC1858" w:rsidRPr="00E77148">
        <w:rPr>
          <w:rFonts w:ascii="Times New Roman" w:hAnsi="Times New Roman" w:cs="Times New Roman"/>
          <w:spacing w:val="1"/>
          <w:sz w:val="24"/>
          <w:szCs w:val="24"/>
        </w:rPr>
        <w:t xml:space="preserve"> </w:t>
      </w:r>
      <w:r w:rsidR="00FC1858" w:rsidRPr="00E77148">
        <w:rPr>
          <w:rFonts w:ascii="Times New Roman" w:hAnsi="Times New Roman" w:cs="Times New Roman"/>
          <w:spacing w:val="-5"/>
          <w:sz w:val="24"/>
          <w:szCs w:val="24"/>
        </w:rPr>
        <w:t>f</w:t>
      </w:r>
      <w:r w:rsidR="00FC1858" w:rsidRPr="00E77148">
        <w:rPr>
          <w:rFonts w:ascii="Times New Roman" w:hAnsi="Times New Roman" w:cs="Times New Roman"/>
          <w:spacing w:val="1"/>
          <w:sz w:val="24"/>
          <w:szCs w:val="24"/>
        </w:rPr>
        <w:t>e</w:t>
      </w:r>
      <w:r w:rsidR="00FC1858" w:rsidRPr="00E77148">
        <w:rPr>
          <w:rFonts w:ascii="Times New Roman" w:hAnsi="Times New Roman" w:cs="Times New Roman"/>
          <w:spacing w:val="-2"/>
          <w:sz w:val="24"/>
          <w:szCs w:val="24"/>
        </w:rPr>
        <w:t>w</w:t>
      </w:r>
      <w:r w:rsidR="00FC1858" w:rsidRPr="00E77148">
        <w:rPr>
          <w:rFonts w:ascii="Times New Roman" w:hAnsi="Times New Roman" w:cs="Times New Roman"/>
          <w:spacing w:val="-3"/>
          <w:sz w:val="24"/>
          <w:szCs w:val="24"/>
        </w:rPr>
        <w:t>e</w:t>
      </w:r>
      <w:r w:rsidR="00FC1858" w:rsidRPr="00E77148">
        <w:rPr>
          <w:rFonts w:ascii="Times New Roman" w:hAnsi="Times New Roman" w:cs="Times New Roman"/>
          <w:sz w:val="24"/>
          <w:szCs w:val="24"/>
        </w:rPr>
        <w:t>r</w:t>
      </w:r>
      <w:r w:rsidR="00FC1858" w:rsidRPr="00E77148">
        <w:rPr>
          <w:rFonts w:ascii="Times New Roman" w:hAnsi="Times New Roman" w:cs="Times New Roman"/>
          <w:spacing w:val="13"/>
          <w:sz w:val="24"/>
          <w:szCs w:val="24"/>
        </w:rPr>
        <w:t xml:space="preserve"> </w:t>
      </w:r>
      <w:r w:rsidR="00FC1858" w:rsidRPr="00E77148">
        <w:rPr>
          <w:rFonts w:ascii="Times New Roman" w:hAnsi="Times New Roman" w:cs="Times New Roman"/>
          <w:spacing w:val="-3"/>
          <w:sz w:val="24"/>
          <w:szCs w:val="24"/>
        </w:rPr>
        <w:t>ci</w:t>
      </w:r>
      <w:r w:rsidR="00FC1858" w:rsidRPr="00E77148">
        <w:rPr>
          <w:rFonts w:ascii="Times New Roman" w:hAnsi="Times New Roman" w:cs="Times New Roman"/>
          <w:spacing w:val="1"/>
          <w:sz w:val="24"/>
          <w:szCs w:val="24"/>
        </w:rPr>
        <w:t>ta</w:t>
      </w:r>
      <w:r w:rsidR="00FC1858" w:rsidRPr="00E77148">
        <w:rPr>
          <w:rFonts w:ascii="Times New Roman" w:hAnsi="Times New Roman" w:cs="Times New Roman"/>
          <w:spacing w:val="-3"/>
          <w:sz w:val="24"/>
          <w:szCs w:val="24"/>
        </w:rPr>
        <w:t>t</w:t>
      </w:r>
      <w:r w:rsidR="00FC1858" w:rsidRPr="00E77148">
        <w:rPr>
          <w:rFonts w:ascii="Times New Roman" w:hAnsi="Times New Roman" w:cs="Times New Roman"/>
          <w:spacing w:val="1"/>
          <w:sz w:val="24"/>
          <w:szCs w:val="24"/>
        </w:rPr>
        <w:t>i</w:t>
      </w:r>
      <w:r w:rsidR="00FC1858" w:rsidRPr="00E77148">
        <w:rPr>
          <w:rFonts w:ascii="Times New Roman" w:hAnsi="Times New Roman" w:cs="Times New Roman"/>
          <w:spacing w:val="-5"/>
          <w:sz w:val="24"/>
          <w:szCs w:val="24"/>
        </w:rPr>
        <w:t>o</w:t>
      </w:r>
      <w:r w:rsidR="00FC1858" w:rsidRPr="00E77148">
        <w:rPr>
          <w:rFonts w:ascii="Times New Roman" w:hAnsi="Times New Roman" w:cs="Times New Roman"/>
          <w:spacing w:val="5"/>
          <w:sz w:val="24"/>
          <w:szCs w:val="24"/>
        </w:rPr>
        <w:t>n</w:t>
      </w:r>
      <w:r w:rsidR="00FC1858" w:rsidRPr="00E77148">
        <w:rPr>
          <w:rFonts w:ascii="Times New Roman" w:hAnsi="Times New Roman" w:cs="Times New Roman"/>
          <w:spacing w:val="-6"/>
          <w:sz w:val="24"/>
          <w:szCs w:val="24"/>
        </w:rPr>
        <w:t>s</w:t>
      </w:r>
      <w:r w:rsidR="00FC1858" w:rsidRPr="00E77148">
        <w:rPr>
          <w:rFonts w:ascii="Times New Roman" w:hAnsi="Times New Roman" w:cs="Times New Roman"/>
          <w:sz w:val="24"/>
          <w:szCs w:val="24"/>
        </w:rPr>
        <w:t>.</w:t>
      </w:r>
      <w:r w:rsidR="00FC1858" w:rsidRPr="00E77148">
        <w:rPr>
          <w:rFonts w:ascii="Times New Roman" w:hAnsi="Times New Roman" w:cs="Times New Roman"/>
          <w:spacing w:val="9"/>
          <w:sz w:val="24"/>
          <w:szCs w:val="24"/>
        </w:rPr>
        <w:t xml:space="preserve"> </w:t>
      </w:r>
      <w:r w:rsidRPr="00E77148">
        <w:rPr>
          <w:rFonts w:ascii="Times New Roman" w:hAnsi="Times New Roman" w:cs="Times New Roman"/>
          <w:spacing w:val="-2"/>
          <w:sz w:val="24"/>
          <w:szCs w:val="24"/>
        </w:rPr>
        <w:t xml:space="preserve">As for </w:t>
      </w:r>
      <w:proofErr w:type="spellStart"/>
      <w:r w:rsidR="008A4F7D" w:rsidRPr="00E77148">
        <w:rPr>
          <w:rFonts w:ascii="Times New Roman" w:hAnsi="Times New Roman" w:cs="Times New Roman"/>
          <w:sz w:val="24"/>
          <w:szCs w:val="24"/>
        </w:rPr>
        <w:t>Zarei</w:t>
      </w:r>
      <w:proofErr w:type="spellEnd"/>
      <w:r w:rsidR="008A4F7D" w:rsidRPr="00E77148">
        <w:rPr>
          <w:rFonts w:ascii="Times New Roman" w:hAnsi="Times New Roman" w:cs="Times New Roman"/>
          <w:sz w:val="24"/>
          <w:szCs w:val="24"/>
        </w:rPr>
        <w:t xml:space="preserve"> and </w:t>
      </w:r>
      <w:proofErr w:type="spellStart"/>
      <w:r w:rsidR="008A4F7D" w:rsidRPr="00E77148">
        <w:rPr>
          <w:rFonts w:ascii="Times New Roman" w:hAnsi="Times New Roman" w:cs="Times New Roman"/>
          <w:sz w:val="24"/>
          <w:szCs w:val="24"/>
        </w:rPr>
        <w:t>Mansoori</w:t>
      </w:r>
      <w:proofErr w:type="spellEnd"/>
      <w:r w:rsidR="008A4F7D" w:rsidRPr="00E77148">
        <w:rPr>
          <w:rFonts w:ascii="Times New Roman" w:hAnsi="Times New Roman" w:cs="Times New Roman"/>
          <w:sz w:val="24"/>
          <w:szCs w:val="24"/>
        </w:rPr>
        <w:t xml:space="preserve"> (2007)</w:t>
      </w:r>
      <w:r w:rsidRPr="00E77148">
        <w:rPr>
          <w:rFonts w:ascii="Times New Roman" w:hAnsi="Times New Roman" w:cs="Times New Roman"/>
          <w:sz w:val="24"/>
          <w:szCs w:val="24"/>
        </w:rPr>
        <w:t>, their examination of</w:t>
      </w:r>
      <w:r w:rsidR="008A4F7D" w:rsidRPr="00E77148">
        <w:rPr>
          <w:rFonts w:ascii="Times New Roman" w:hAnsi="Times New Roman" w:cs="Times New Roman"/>
          <w:sz w:val="24"/>
          <w:szCs w:val="24"/>
        </w:rPr>
        <w:t xml:space="preserve"> the meta-disc</w:t>
      </w:r>
      <w:r w:rsidR="006E6332" w:rsidRPr="00E77148">
        <w:rPr>
          <w:rFonts w:ascii="Times New Roman" w:hAnsi="Times New Roman" w:cs="Times New Roman"/>
          <w:sz w:val="24"/>
          <w:szCs w:val="24"/>
        </w:rPr>
        <w:t xml:space="preserve">ursive patterns of uses of evidentials </w:t>
      </w:r>
      <w:r w:rsidR="008A4F7D" w:rsidRPr="00E77148">
        <w:rPr>
          <w:rFonts w:ascii="Times New Roman" w:hAnsi="Times New Roman" w:cs="Times New Roman"/>
          <w:sz w:val="24"/>
          <w:szCs w:val="24"/>
        </w:rPr>
        <w:t xml:space="preserve">across Persian and English languages in applied linguistics </w:t>
      </w:r>
      <w:proofErr w:type="spellStart"/>
      <w:r w:rsidRPr="00E77148">
        <w:rPr>
          <w:rFonts w:ascii="Times New Roman" w:hAnsi="Times New Roman" w:cs="Times New Roman"/>
          <w:sz w:val="24"/>
          <w:szCs w:val="24"/>
        </w:rPr>
        <w:t>revaled</w:t>
      </w:r>
      <w:proofErr w:type="spellEnd"/>
      <w:r w:rsidR="008A4F7D" w:rsidRPr="00E77148">
        <w:rPr>
          <w:rFonts w:ascii="Times New Roman" w:hAnsi="Times New Roman" w:cs="Times New Roman"/>
          <w:sz w:val="24"/>
          <w:szCs w:val="24"/>
        </w:rPr>
        <w:t xml:space="preserve"> that both English and Persian languages emphasized coherence-oriented evidentials over interpersonal ones.</w:t>
      </w:r>
    </w:p>
    <w:p w14:paraId="3A14F09C" w14:textId="4B2A3B7E" w:rsidR="00B576DE" w:rsidRPr="00E77148" w:rsidRDefault="00B576DE" w:rsidP="00473DEE">
      <w:pPr>
        <w:spacing w:line="360" w:lineRule="auto"/>
        <w:ind w:right="153"/>
        <w:jc w:val="both"/>
        <w:rPr>
          <w:rFonts w:ascii="Times New Roman" w:hAnsi="Times New Roman" w:cs="Times New Roman"/>
          <w:w w:val="91"/>
          <w:sz w:val="24"/>
          <w:szCs w:val="24"/>
        </w:rPr>
      </w:pPr>
      <w:r w:rsidRPr="00E77148">
        <w:rPr>
          <w:rFonts w:ascii="Times New Roman" w:hAnsi="Times New Roman" w:cs="Times New Roman"/>
          <w:w w:val="91"/>
          <w:sz w:val="24"/>
          <w:szCs w:val="24"/>
        </w:rPr>
        <w:t>Some studies focussed on uniqueness of individual languages in their use of evidentials (</w:t>
      </w:r>
      <w:proofErr w:type="spellStart"/>
      <w:r w:rsidRPr="00E77148">
        <w:rPr>
          <w:rFonts w:ascii="Times New Roman" w:hAnsi="Times New Roman" w:cs="Times New Roman"/>
          <w:w w:val="91"/>
          <w:sz w:val="24"/>
          <w:szCs w:val="24"/>
        </w:rPr>
        <w:t>e.g</w:t>
      </w:r>
      <w:proofErr w:type="spellEnd"/>
      <w:r w:rsidRPr="00E77148">
        <w:rPr>
          <w:rFonts w:ascii="Times New Roman" w:hAnsi="Times New Roman" w:cs="Times New Roman"/>
          <w:w w:val="91"/>
          <w:sz w:val="24"/>
          <w:szCs w:val="24"/>
        </w:rPr>
        <w:t xml:space="preserve"> </w:t>
      </w:r>
      <w:proofErr w:type="spellStart"/>
      <w:r w:rsidRPr="00E77148">
        <w:rPr>
          <w:rFonts w:ascii="Times New Roman" w:hAnsi="Times New Roman" w:cs="Times New Roman"/>
          <w:w w:val="91"/>
          <w:sz w:val="24"/>
          <w:szCs w:val="24"/>
        </w:rPr>
        <w:t>Sarkyi</w:t>
      </w:r>
      <w:proofErr w:type="spellEnd"/>
      <w:r w:rsidRPr="00E77148">
        <w:rPr>
          <w:rFonts w:ascii="Times New Roman" w:hAnsi="Times New Roman" w:cs="Times New Roman"/>
          <w:w w:val="91"/>
          <w:sz w:val="24"/>
          <w:szCs w:val="24"/>
        </w:rPr>
        <w:t>, 2017 i</w:t>
      </w:r>
      <w:r w:rsidR="00010282" w:rsidRPr="00E77148">
        <w:rPr>
          <w:rFonts w:ascii="Times New Roman" w:hAnsi="Times New Roman" w:cs="Times New Roman"/>
          <w:w w:val="91"/>
          <w:sz w:val="24"/>
          <w:szCs w:val="24"/>
        </w:rPr>
        <w:t xml:space="preserve">n Akan; </w:t>
      </w:r>
      <w:proofErr w:type="spellStart"/>
      <w:r w:rsidR="00010282" w:rsidRPr="00E77148">
        <w:rPr>
          <w:rFonts w:ascii="Times New Roman" w:hAnsi="Times New Roman" w:cs="Times New Roman"/>
          <w:w w:val="91"/>
          <w:sz w:val="24"/>
          <w:szCs w:val="24"/>
        </w:rPr>
        <w:t>Alhaisoni</w:t>
      </w:r>
      <w:proofErr w:type="spellEnd"/>
      <w:r w:rsidR="00010282" w:rsidRPr="00E77148">
        <w:rPr>
          <w:rFonts w:ascii="Times New Roman" w:hAnsi="Times New Roman" w:cs="Times New Roman"/>
          <w:w w:val="91"/>
          <w:sz w:val="24"/>
          <w:szCs w:val="24"/>
        </w:rPr>
        <w:t xml:space="preserve">, et al,2012; </w:t>
      </w:r>
      <w:r w:rsidRPr="00E77148">
        <w:rPr>
          <w:rFonts w:ascii="Times New Roman" w:hAnsi="Times New Roman" w:cs="Times New Roman"/>
          <w:w w:val="91"/>
          <w:sz w:val="24"/>
          <w:szCs w:val="24"/>
        </w:rPr>
        <w:t xml:space="preserve">and Comrie,1976 in Arabic; </w:t>
      </w:r>
      <w:proofErr w:type="spellStart"/>
      <w:r w:rsidRPr="00E77148">
        <w:rPr>
          <w:rFonts w:ascii="Times New Roman" w:hAnsi="Times New Roman" w:cs="Times New Roman"/>
          <w:w w:val="91"/>
          <w:sz w:val="24"/>
          <w:szCs w:val="24"/>
        </w:rPr>
        <w:t>Wizerbicka</w:t>
      </w:r>
      <w:proofErr w:type="spellEnd"/>
      <w:r w:rsidRPr="00E77148">
        <w:rPr>
          <w:rFonts w:ascii="Times New Roman" w:hAnsi="Times New Roman" w:cs="Times New Roman"/>
          <w:w w:val="91"/>
          <w:sz w:val="24"/>
          <w:szCs w:val="24"/>
        </w:rPr>
        <w:t xml:space="preserve">,  1996 in </w:t>
      </w:r>
      <w:proofErr w:type="spellStart"/>
      <w:r w:rsidRPr="00E77148">
        <w:rPr>
          <w:rFonts w:ascii="Times New Roman" w:hAnsi="Times New Roman" w:cs="Times New Roman"/>
          <w:w w:val="91"/>
          <w:sz w:val="24"/>
          <w:szCs w:val="24"/>
        </w:rPr>
        <w:t>Kashaya</w:t>
      </w:r>
      <w:proofErr w:type="spellEnd"/>
      <w:r w:rsidRPr="00E77148">
        <w:rPr>
          <w:rFonts w:ascii="Times New Roman" w:hAnsi="Times New Roman" w:cs="Times New Roman"/>
          <w:w w:val="91"/>
          <w:sz w:val="24"/>
          <w:szCs w:val="24"/>
        </w:rPr>
        <w:t xml:space="preserve">; </w:t>
      </w:r>
      <w:proofErr w:type="spellStart"/>
      <w:r w:rsidRPr="00E77148">
        <w:rPr>
          <w:rFonts w:ascii="Times New Roman" w:hAnsi="Times New Roman" w:cs="Times New Roman"/>
          <w:w w:val="91"/>
          <w:sz w:val="24"/>
          <w:szCs w:val="24"/>
        </w:rPr>
        <w:t>Papafragou</w:t>
      </w:r>
      <w:proofErr w:type="spellEnd"/>
      <w:r w:rsidRPr="00E77148">
        <w:rPr>
          <w:rFonts w:ascii="Times New Roman" w:hAnsi="Times New Roman" w:cs="Times New Roman"/>
          <w:w w:val="91"/>
          <w:sz w:val="24"/>
          <w:szCs w:val="24"/>
        </w:rPr>
        <w:t xml:space="preserve"> and  Li, 2001; </w:t>
      </w:r>
      <w:proofErr w:type="spellStart"/>
      <w:r w:rsidRPr="00E77148">
        <w:rPr>
          <w:rFonts w:ascii="Times New Roman" w:hAnsi="Times New Roman" w:cs="Times New Roman"/>
          <w:w w:val="91"/>
          <w:sz w:val="24"/>
          <w:szCs w:val="24"/>
        </w:rPr>
        <w:t>Jeschull</w:t>
      </w:r>
      <w:proofErr w:type="spellEnd"/>
      <w:r w:rsidRPr="00E77148">
        <w:rPr>
          <w:rFonts w:ascii="Times New Roman" w:hAnsi="Times New Roman" w:cs="Times New Roman"/>
          <w:w w:val="91"/>
          <w:sz w:val="24"/>
          <w:szCs w:val="24"/>
        </w:rPr>
        <w:t xml:space="preserve"> and </w:t>
      </w:r>
      <w:proofErr w:type="spellStart"/>
      <w:r w:rsidRPr="00E77148">
        <w:rPr>
          <w:rFonts w:ascii="Times New Roman" w:hAnsi="Times New Roman" w:cs="Times New Roman"/>
          <w:w w:val="91"/>
          <w:sz w:val="24"/>
          <w:szCs w:val="24"/>
        </w:rPr>
        <w:t>Roeper</w:t>
      </w:r>
      <w:proofErr w:type="spellEnd"/>
      <w:r w:rsidRPr="00E77148">
        <w:rPr>
          <w:rFonts w:ascii="Times New Roman" w:hAnsi="Times New Roman" w:cs="Times New Roman"/>
          <w:w w:val="91"/>
          <w:sz w:val="24"/>
          <w:szCs w:val="24"/>
        </w:rPr>
        <w:t xml:space="preserve">, 2009, and  </w:t>
      </w:r>
      <w:proofErr w:type="spellStart"/>
      <w:r w:rsidRPr="00E77148">
        <w:rPr>
          <w:rFonts w:ascii="Times New Roman" w:hAnsi="Times New Roman" w:cs="Times New Roman"/>
          <w:w w:val="91"/>
          <w:sz w:val="24"/>
          <w:szCs w:val="24"/>
        </w:rPr>
        <w:t>Rett</w:t>
      </w:r>
      <w:proofErr w:type="spellEnd"/>
      <w:r w:rsidRPr="00E77148">
        <w:rPr>
          <w:rFonts w:ascii="Times New Roman" w:hAnsi="Times New Roman" w:cs="Times New Roman"/>
          <w:w w:val="91"/>
          <w:sz w:val="24"/>
          <w:szCs w:val="24"/>
        </w:rPr>
        <w:t xml:space="preserve"> and </w:t>
      </w:r>
      <w:proofErr w:type="spellStart"/>
      <w:r w:rsidRPr="00E77148">
        <w:rPr>
          <w:rFonts w:ascii="Times New Roman" w:hAnsi="Times New Roman" w:cs="Times New Roman"/>
          <w:w w:val="91"/>
          <w:sz w:val="24"/>
          <w:szCs w:val="24"/>
        </w:rPr>
        <w:t>Hyams</w:t>
      </w:r>
      <w:proofErr w:type="spellEnd"/>
      <w:r w:rsidRPr="00E77148">
        <w:rPr>
          <w:rFonts w:ascii="Times New Roman" w:hAnsi="Times New Roman" w:cs="Times New Roman"/>
          <w:w w:val="91"/>
          <w:sz w:val="24"/>
          <w:szCs w:val="24"/>
        </w:rPr>
        <w:t xml:space="preserve">, 2014  in English; </w:t>
      </w:r>
      <w:proofErr w:type="spellStart"/>
      <w:r w:rsidRPr="00E77148">
        <w:rPr>
          <w:rFonts w:ascii="Times New Roman" w:hAnsi="Times New Roman" w:cs="Times New Roman"/>
          <w:w w:val="91"/>
          <w:sz w:val="24"/>
          <w:szCs w:val="24"/>
        </w:rPr>
        <w:t>Aksu-Koç</w:t>
      </w:r>
      <w:proofErr w:type="spellEnd"/>
      <w:r w:rsidRPr="00E77148">
        <w:rPr>
          <w:rFonts w:ascii="Times New Roman" w:hAnsi="Times New Roman" w:cs="Times New Roman"/>
          <w:w w:val="91"/>
          <w:sz w:val="24"/>
          <w:szCs w:val="24"/>
        </w:rPr>
        <w:t xml:space="preserve">, 1988; 2000; </w:t>
      </w:r>
      <w:proofErr w:type="spellStart"/>
      <w:r w:rsidRPr="00E77148">
        <w:rPr>
          <w:rFonts w:ascii="Times New Roman" w:hAnsi="Times New Roman" w:cs="Times New Roman"/>
          <w:w w:val="91"/>
          <w:sz w:val="24"/>
          <w:szCs w:val="24"/>
        </w:rPr>
        <w:t>O’Neill&amp;Atance</w:t>
      </w:r>
      <w:proofErr w:type="spellEnd"/>
      <w:r w:rsidRPr="00E77148">
        <w:rPr>
          <w:rFonts w:ascii="Times New Roman" w:hAnsi="Times New Roman" w:cs="Times New Roman"/>
          <w:w w:val="91"/>
          <w:sz w:val="24"/>
          <w:szCs w:val="24"/>
        </w:rPr>
        <w:t xml:space="preserve">, 2000, </w:t>
      </w:r>
      <w:proofErr w:type="spellStart"/>
      <w:r w:rsidRPr="00E77148">
        <w:rPr>
          <w:rFonts w:ascii="Times New Roman" w:hAnsi="Times New Roman" w:cs="Times New Roman"/>
          <w:w w:val="91"/>
          <w:sz w:val="24"/>
          <w:szCs w:val="24"/>
        </w:rPr>
        <w:t>amd</w:t>
      </w:r>
      <w:proofErr w:type="spellEnd"/>
      <w:r w:rsidRPr="00E77148">
        <w:rPr>
          <w:rFonts w:ascii="Times New Roman" w:hAnsi="Times New Roman" w:cs="Times New Roman"/>
          <w:w w:val="91"/>
          <w:sz w:val="24"/>
          <w:szCs w:val="24"/>
        </w:rPr>
        <w:t xml:space="preserve"> </w:t>
      </w:r>
      <w:proofErr w:type="spellStart"/>
      <w:r w:rsidRPr="00E77148">
        <w:rPr>
          <w:rFonts w:ascii="Times New Roman" w:hAnsi="Times New Roman" w:cs="Times New Roman"/>
          <w:w w:val="91"/>
          <w:sz w:val="24"/>
          <w:szCs w:val="24"/>
        </w:rPr>
        <w:t>Ifantidou</w:t>
      </w:r>
      <w:proofErr w:type="spellEnd"/>
      <w:r w:rsidRPr="00E77148">
        <w:rPr>
          <w:rFonts w:ascii="Times New Roman" w:hAnsi="Times New Roman" w:cs="Times New Roman"/>
          <w:w w:val="91"/>
          <w:sz w:val="24"/>
          <w:szCs w:val="24"/>
        </w:rPr>
        <w:t xml:space="preserve">, 2005 in Greek;  </w:t>
      </w:r>
      <w:proofErr w:type="spellStart"/>
      <w:r w:rsidRPr="00E77148">
        <w:rPr>
          <w:rFonts w:ascii="Times New Roman" w:hAnsi="Times New Roman" w:cs="Times New Roman"/>
          <w:w w:val="91"/>
          <w:sz w:val="24"/>
          <w:szCs w:val="24"/>
        </w:rPr>
        <w:t>Oztürk</w:t>
      </w:r>
      <w:proofErr w:type="spellEnd"/>
      <w:r w:rsidRPr="00E77148">
        <w:rPr>
          <w:rFonts w:ascii="Times New Roman" w:hAnsi="Times New Roman" w:cs="Times New Roman"/>
          <w:w w:val="91"/>
          <w:sz w:val="24"/>
          <w:szCs w:val="24"/>
        </w:rPr>
        <w:t xml:space="preserve">, 2008, and Aydın and </w:t>
      </w:r>
      <w:proofErr w:type="spellStart"/>
      <w:r w:rsidRPr="00E77148">
        <w:rPr>
          <w:rFonts w:ascii="Times New Roman" w:hAnsi="Times New Roman" w:cs="Times New Roman"/>
          <w:w w:val="91"/>
          <w:sz w:val="24"/>
          <w:szCs w:val="24"/>
        </w:rPr>
        <w:t>Ceci</w:t>
      </w:r>
      <w:proofErr w:type="spellEnd"/>
      <w:r w:rsidRPr="00E77148">
        <w:rPr>
          <w:rFonts w:ascii="Times New Roman" w:hAnsi="Times New Roman" w:cs="Times New Roman"/>
          <w:w w:val="91"/>
          <w:sz w:val="24"/>
          <w:szCs w:val="24"/>
        </w:rPr>
        <w:t xml:space="preserve">, 2009 in Turkish; </w:t>
      </w:r>
      <w:proofErr w:type="spellStart"/>
      <w:r w:rsidRPr="00E77148">
        <w:rPr>
          <w:rFonts w:ascii="Times New Roman" w:hAnsi="Times New Roman" w:cs="Times New Roman"/>
          <w:w w:val="91"/>
          <w:sz w:val="24"/>
          <w:szCs w:val="24"/>
        </w:rPr>
        <w:t>Fitneva</w:t>
      </w:r>
      <w:proofErr w:type="spellEnd"/>
      <w:r w:rsidRPr="00E77148">
        <w:rPr>
          <w:rFonts w:ascii="Times New Roman" w:hAnsi="Times New Roman" w:cs="Times New Roman"/>
          <w:w w:val="91"/>
          <w:sz w:val="24"/>
          <w:szCs w:val="24"/>
        </w:rPr>
        <w:t xml:space="preserve">, 2008 in Bulgarian; </w:t>
      </w:r>
      <w:proofErr w:type="spellStart"/>
      <w:r w:rsidRPr="00E77148">
        <w:rPr>
          <w:rFonts w:ascii="Times New Roman" w:hAnsi="Times New Roman" w:cs="Times New Roman"/>
          <w:w w:val="91"/>
          <w:sz w:val="24"/>
          <w:szCs w:val="24"/>
        </w:rPr>
        <w:t>Koring&amp;Mulder</w:t>
      </w:r>
      <w:proofErr w:type="spellEnd"/>
      <w:r w:rsidRPr="00E77148">
        <w:rPr>
          <w:rFonts w:ascii="Times New Roman" w:hAnsi="Times New Roman" w:cs="Times New Roman"/>
          <w:w w:val="91"/>
          <w:sz w:val="24"/>
          <w:szCs w:val="24"/>
        </w:rPr>
        <w:t xml:space="preserve">, 2014  in Dutch).These studies show that, while evidentials are found in all natural languages, their linguistic realisations are language-specific and each language has particular semantic and pragmatic functions that evidentials serve. For example, </w:t>
      </w:r>
      <w:proofErr w:type="spellStart"/>
      <w:r w:rsidRPr="00E77148">
        <w:rPr>
          <w:rFonts w:ascii="Times New Roman" w:hAnsi="Times New Roman" w:cs="Times New Roman"/>
          <w:w w:val="91"/>
          <w:sz w:val="24"/>
          <w:szCs w:val="24"/>
        </w:rPr>
        <w:t>Papafragou</w:t>
      </w:r>
      <w:proofErr w:type="spellEnd"/>
      <w:r w:rsidRPr="00E77148">
        <w:rPr>
          <w:rFonts w:ascii="Times New Roman" w:hAnsi="Times New Roman" w:cs="Times New Roman"/>
          <w:w w:val="91"/>
          <w:sz w:val="24"/>
          <w:szCs w:val="24"/>
        </w:rPr>
        <w:t xml:space="preserve"> and Li, (2001) noted that evidentiality relations in English are sometimes conveyed with mental state and perception verbs (e.g. know, guess, see, look, hear, etc.)</w:t>
      </w:r>
      <w:r w:rsidR="00473DEE" w:rsidRPr="00E77148">
        <w:rPr>
          <w:rFonts w:ascii="Times New Roman" w:hAnsi="Times New Roman" w:cs="Times New Roman"/>
          <w:w w:val="91"/>
          <w:sz w:val="24"/>
          <w:szCs w:val="24"/>
        </w:rPr>
        <w:t xml:space="preserve"> while </w:t>
      </w:r>
      <w:proofErr w:type="spellStart"/>
      <w:r w:rsidR="00473DEE" w:rsidRPr="00E77148">
        <w:rPr>
          <w:rFonts w:ascii="Times New Roman" w:hAnsi="Times New Roman" w:cs="Times New Roman"/>
          <w:w w:val="91"/>
          <w:sz w:val="24"/>
          <w:szCs w:val="24"/>
        </w:rPr>
        <w:t>Alhaisoni</w:t>
      </w:r>
      <w:proofErr w:type="spellEnd"/>
      <w:r w:rsidR="00473DEE" w:rsidRPr="00E77148">
        <w:rPr>
          <w:rFonts w:ascii="Times New Roman" w:hAnsi="Times New Roman" w:cs="Times New Roman"/>
          <w:w w:val="91"/>
          <w:sz w:val="24"/>
          <w:szCs w:val="24"/>
        </w:rPr>
        <w:t>, et al.  (2012)  found that there are many linguistic mechanisms of indicating evidentiality in Arabic, including perfect verb forms and verbs of hearts which are, in turn, subdivided into verbs indicating knowledge and complete truthfulness.</w:t>
      </w:r>
    </w:p>
    <w:p w14:paraId="65A3FD8E" w14:textId="416D2976" w:rsidR="00B56BB0" w:rsidRPr="00E77148" w:rsidRDefault="00B56BB0" w:rsidP="00B56BB0">
      <w:pPr>
        <w:spacing w:line="360" w:lineRule="auto"/>
        <w:ind w:right="153"/>
        <w:jc w:val="both"/>
        <w:rPr>
          <w:rFonts w:ascii="Times New Roman" w:hAnsi="Times New Roman" w:cs="Times New Roman"/>
          <w:w w:val="91"/>
          <w:sz w:val="24"/>
          <w:szCs w:val="24"/>
        </w:rPr>
      </w:pPr>
      <w:r w:rsidRPr="00E77148">
        <w:rPr>
          <w:rFonts w:ascii="Times New Roman" w:hAnsi="Times New Roman" w:cs="Times New Roman"/>
          <w:w w:val="91"/>
          <w:sz w:val="24"/>
          <w:szCs w:val="24"/>
        </w:rPr>
        <w:t xml:space="preserve">Other scholars focussed on specific genres in which evidentials are used (e.g. Berlin and Prieto-Mendoza, 2014 on political debates; </w:t>
      </w:r>
      <w:proofErr w:type="spellStart"/>
      <w:r w:rsidRPr="00E77148">
        <w:rPr>
          <w:rFonts w:ascii="Times New Roman" w:hAnsi="Times New Roman" w:cs="Times New Roman"/>
          <w:w w:val="91"/>
          <w:sz w:val="24"/>
          <w:szCs w:val="24"/>
        </w:rPr>
        <w:t>Bednarek</w:t>
      </w:r>
      <w:proofErr w:type="spellEnd"/>
      <w:r w:rsidRPr="00E77148">
        <w:rPr>
          <w:rFonts w:ascii="Times New Roman" w:hAnsi="Times New Roman" w:cs="Times New Roman"/>
          <w:w w:val="91"/>
          <w:sz w:val="24"/>
          <w:szCs w:val="24"/>
        </w:rPr>
        <w:t xml:space="preserve">, 2006; Clark, 2010; and </w:t>
      </w:r>
      <w:proofErr w:type="spellStart"/>
      <w:r w:rsidRPr="00E77148">
        <w:rPr>
          <w:rFonts w:ascii="Times New Roman" w:hAnsi="Times New Roman" w:cs="Times New Roman"/>
          <w:w w:val="91"/>
          <w:sz w:val="24"/>
          <w:szCs w:val="24"/>
        </w:rPr>
        <w:t>Sbisa</w:t>
      </w:r>
      <w:proofErr w:type="spellEnd"/>
      <w:r w:rsidRPr="00E77148">
        <w:rPr>
          <w:rFonts w:ascii="Times New Roman" w:hAnsi="Times New Roman" w:cs="Times New Roman"/>
          <w:w w:val="91"/>
          <w:sz w:val="24"/>
          <w:szCs w:val="24"/>
        </w:rPr>
        <w:t xml:space="preserve">, 2014 in newspaper reportages </w:t>
      </w:r>
      <w:r w:rsidR="007D0C71" w:rsidRPr="00E77148">
        <w:rPr>
          <w:rFonts w:ascii="Times New Roman" w:hAnsi="Times New Roman" w:cs="Times New Roman"/>
          <w:w w:val="91"/>
          <w:sz w:val="24"/>
          <w:szCs w:val="24"/>
        </w:rPr>
        <w:t>in English</w:t>
      </w:r>
      <w:r w:rsidRPr="00E77148">
        <w:rPr>
          <w:rFonts w:ascii="Times New Roman" w:hAnsi="Times New Roman" w:cs="Times New Roman"/>
          <w:w w:val="91"/>
          <w:sz w:val="24"/>
          <w:szCs w:val="24"/>
        </w:rPr>
        <w:t>; Hsieh, 2008 in Chinese;</w:t>
      </w:r>
      <w:r w:rsidR="007D0C71" w:rsidRPr="00E77148">
        <w:t xml:space="preserve"> </w:t>
      </w:r>
      <w:r w:rsidR="007D0C71" w:rsidRPr="00E77148">
        <w:rPr>
          <w:rFonts w:ascii="Times New Roman" w:hAnsi="Times New Roman" w:cs="Times New Roman"/>
          <w:w w:val="91"/>
          <w:sz w:val="24"/>
          <w:szCs w:val="24"/>
        </w:rPr>
        <w:t xml:space="preserve"> </w:t>
      </w:r>
      <w:proofErr w:type="spellStart"/>
      <w:r w:rsidR="007D0C71" w:rsidRPr="00E77148">
        <w:rPr>
          <w:rFonts w:ascii="Times New Roman" w:hAnsi="Times New Roman" w:cs="Times New Roman"/>
          <w:w w:val="91"/>
          <w:sz w:val="24"/>
          <w:szCs w:val="24"/>
        </w:rPr>
        <w:t>Fetzer</w:t>
      </w:r>
      <w:proofErr w:type="spellEnd"/>
      <w:r w:rsidR="007D0C71" w:rsidRPr="00E77148">
        <w:rPr>
          <w:rFonts w:ascii="Times New Roman" w:hAnsi="Times New Roman" w:cs="Times New Roman"/>
          <w:w w:val="91"/>
          <w:sz w:val="24"/>
          <w:szCs w:val="24"/>
        </w:rPr>
        <w:t xml:space="preserve">, 2014; </w:t>
      </w:r>
      <w:proofErr w:type="spellStart"/>
      <w:r w:rsidR="007D0C71" w:rsidRPr="00E77148">
        <w:rPr>
          <w:rFonts w:ascii="Times New Roman" w:hAnsi="Times New Roman" w:cs="Times New Roman"/>
          <w:w w:val="91"/>
          <w:sz w:val="24"/>
          <w:szCs w:val="24"/>
        </w:rPr>
        <w:t>Koutsantoni</w:t>
      </w:r>
      <w:proofErr w:type="spellEnd"/>
      <w:r w:rsidR="007D0C71" w:rsidRPr="00E77148">
        <w:rPr>
          <w:rFonts w:ascii="Times New Roman" w:hAnsi="Times New Roman" w:cs="Times New Roman"/>
          <w:w w:val="91"/>
          <w:sz w:val="24"/>
          <w:szCs w:val="24"/>
        </w:rPr>
        <w:t xml:space="preserve">, 2005; Yang, 2012; Yang, 2013; and Yang, 2014 on research articles). For example, </w:t>
      </w:r>
      <w:r w:rsidRPr="00E77148">
        <w:rPr>
          <w:rFonts w:ascii="Times New Roman" w:hAnsi="Times New Roman" w:cs="Times New Roman"/>
          <w:w w:val="91"/>
          <w:sz w:val="24"/>
          <w:szCs w:val="24"/>
        </w:rPr>
        <w:t xml:space="preserve">Berlin </w:t>
      </w:r>
      <w:r w:rsidR="007D0C71" w:rsidRPr="00E77148">
        <w:rPr>
          <w:rFonts w:ascii="Times New Roman" w:hAnsi="Times New Roman" w:cs="Times New Roman"/>
          <w:w w:val="91"/>
          <w:sz w:val="24"/>
          <w:szCs w:val="24"/>
        </w:rPr>
        <w:t>and Prieto-Mendoza (2014) analys</w:t>
      </w:r>
      <w:r w:rsidRPr="00E77148">
        <w:rPr>
          <w:rFonts w:ascii="Times New Roman" w:hAnsi="Times New Roman" w:cs="Times New Roman"/>
          <w:w w:val="91"/>
          <w:sz w:val="24"/>
          <w:szCs w:val="24"/>
        </w:rPr>
        <w:t>e</w:t>
      </w:r>
      <w:r w:rsidR="007D0C71" w:rsidRPr="00E77148">
        <w:rPr>
          <w:rFonts w:ascii="Times New Roman" w:hAnsi="Times New Roman" w:cs="Times New Roman"/>
          <w:w w:val="91"/>
          <w:sz w:val="24"/>
          <w:szCs w:val="24"/>
        </w:rPr>
        <w:t>d</w:t>
      </w:r>
      <w:r w:rsidRPr="00E77148">
        <w:rPr>
          <w:rFonts w:ascii="Times New Roman" w:hAnsi="Times New Roman" w:cs="Times New Roman"/>
          <w:w w:val="91"/>
          <w:sz w:val="24"/>
          <w:szCs w:val="24"/>
        </w:rPr>
        <w:t xml:space="preserve"> the political debates taking place before the 2010 US Midterm Congressional elections. </w:t>
      </w:r>
      <w:r w:rsidR="007D0C71" w:rsidRPr="00E77148">
        <w:rPr>
          <w:rFonts w:ascii="Times New Roman" w:hAnsi="Times New Roman" w:cs="Times New Roman"/>
          <w:w w:val="91"/>
          <w:sz w:val="24"/>
          <w:szCs w:val="24"/>
        </w:rPr>
        <w:t xml:space="preserve"> </w:t>
      </w:r>
      <w:r w:rsidRPr="00E77148">
        <w:rPr>
          <w:rFonts w:ascii="Times New Roman" w:hAnsi="Times New Roman" w:cs="Times New Roman"/>
          <w:w w:val="91"/>
          <w:sz w:val="24"/>
          <w:szCs w:val="24"/>
        </w:rPr>
        <w:t>In Hsieh</w:t>
      </w:r>
      <w:r w:rsidR="007D0C71" w:rsidRPr="00E77148">
        <w:rPr>
          <w:rFonts w:ascii="Times New Roman" w:hAnsi="Times New Roman" w:cs="Times New Roman"/>
          <w:w w:val="91"/>
          <w:sz w:val="24"/>
          <w:szCs w:val="24"/>
        </w:rPr>
        <w:t xml:space="preserve">’s (2008) study it was noted that </w:t>
      </w:r>
      <w:r w:rsidRPr="00E77148">
        <w:rPr>
          <w:rFonts w:ascii="Times New Roman" w:hAnsi="Times New Roman" w:cs="Times New Roman"/>
          <w:w w:val="91"/>
          <w:sz w:val="24"/>
          <w:szCs w:val="24"/>
        </w:rPr>
        <w:t xml:space="preserve">the news </w:t>
      </w:r>
      <w:r w:rsidR="007D0C71" w:rsidRPr="00E77148">
        <w:rPr>
          <w:rFonts w:ascii="Times New Roman" w:hAnsi="Times New Roman" w:cs="Times New Roman"/>
          <w:w w:val="91"/>
          <w:sz w:val="24"/>
          <w:szCs w:val="24"/>
        </w:rPr>
        <w:t>that require</w:t>
      </w:r>
      <w:r w:rsidRPr="00E77148">
        <w:rPr>
          <w:rFonts w:ascii="Times New Roman" w:hAnsi="Times New Roman" w:cs="Times New Roman"/>
          <w:w w:val="91"/>
          <w:sz w:val="24"/>
          <w:szCs w:val="24"/>
        </w:rPr>
        <w:t xml:space="preserve"> objectivity such as the politics and the business reports</w:t>
      </w:r>
      <w:r w:rsidR="007D0C71" w:rsidRPr="00E77148">
        <w:rPr>
          <w:rFonts w:ascii="Times New Roman" w:hAnsi="Times New Roman" w:cs="Times New Roman"/>
          <w:w w:val="91"/>
          <w:sz w:val="24"/>
          <w:szCs w:val="24"/>
        </w:rPr>
        <w:t>,</w:t>
      </w:r>
      <w:r w:rsidRPr="00E77148">
        <w:rPr>
          <w:rFonts w:ascii="Times New Roman" w:hAnsi="Times New Roman" w:cs="Times New Roman"/>
          <w:w w:val="91"/>
          <w:sz w:val="24"/>
          <w:szCs w:val="24"/>
        </w:rPr>
        <w:t xml:space="preserve"> frequently consist of </w:t>
      </w:r>
      <w:proofErr w:type="spellStart"/>
      <w:r w:rsidRPr="00E77148">
        <w:rPr>
          <w:rFonts w:ascii="Times New Roman" w:hAnsi="Times New Roman" w:cs="Times New Roman"/>
          <w:w w:val="91"/>
          <w:sz w:val="24"/>
          <w:szCs w:val="24"/>
        </w:rPr>
        <w:t>reportative</w:t>
      </w:r>
      <w:proofErr w:type="spellEnd"/>
      <w:r w:rsidRPr="00E77148">
        <w:rPr>
          <w:rFonts w:ascii="Times New Roman" w:hAnsi="Times New Roman" w:cs="Times New Roman"/>
          <w:w w:val="91"/>
          <w:sz w:val="24"/>
          <w:szCs w:val="24"/>
        </w:rPr>
        <w:t xml:space="preserve"> evidential markers</w:t>
      </w:r>
      <w:r w:rsidR="007D0C71" w:rsidRPr="00E77148">
        <w:rPr>
          <w:rFonts w:ascii="Times New Roman" w:hAnsi="Times New Roman" w:cs="Times New Roman"/>
          <w:w w:val="91"/>
          <w:sz w:val="24"/>
          <w:szCs w:val="24"/>
        </w:rPr>
        <w:t xml:space="preserve"> while</w:t>
      </w:r>
      <w:r w:rsidRPr="00E77148">
        <w:rPr>
          <w:rFonts w:ascii="Times New Roman" w:hAnsi="Times New Roman" w:cs="Times New Roman"/>
          <w:w w:val="91"/>
          <w:sz w:val="24"/>
          <w:szCs w:val="24"/>
        </w:rPr>
        <w:t xml:space="preserve"> sensory evidentials come into view too often in the local news. </w:t>
      </w:r>
      <w:r w:rsidR="007D0C71" w:rsidRPr="00E77148">
        <w:rPr>
          <w:rFonts w:ascii="Times New Roman" w:hAnsi="Times New Roman" w:cs="Times New Roman"/>
          <w:w w:val="91"/>
          <w:sz w:val="24"/>
          <w:szCs w:val="24"/>
        </w:rPr>
        <w:t xml:space="preserve"> </w:t>
      </w:r>
    </w:p>
    <w:p w14:paraId="04EACB6C" w14:textId="66AD60E8" w:rsidR="007A7B0D" w:rsidRPr="00E77148" w:rsidRDefault="007D0C71" w:rsidP="007A7B0D">
      <w:pPr>
        <w:spacing w:line="360" w:lineRule="auto"/>
        <w:ind w:right="153"/>
        <w:jc w:val="both"/>
        <w:rPr>
          <w:rFonts w:ascii="Times New Roman" w:hAnsi="Times New Roman" w:cs="Times New Roman"/>
          <w:sz w:val="24"/>
          <w:szCs w:val="24"/>
        </w:rPr>
      </w:pPr>
      <w:r w:rsidRPr="00E77148">
        <w:rPr>
          <w:rFonts w:ascii="Times New Roman" w:hAnsi="Times New Roman" w:cs="Times New Roman"/>
          <w:w w:val="91"/>
          <w:sz w:val="24"/>
          <w:szCs w:val="24"/>
        </w:rPr>
        <w:t xml:space="preserve"> In the research area </w:t>
      </w:r>
      <w:r w:rsidR="005E3174" w:rsidRPr="00E77148">
        <w:rPr>
          <w:rFonts w:ascii="Times New Roman" w:hAnsi="Times New Roman" w:cs="Times New Roman"/>
          <w:w w:val="91"/>
          <w:sz w:val="24"/>
          <w:szCs w:val="24"/>
        </w:rPr>
        <w:t>of academic writing</w:t>
      </w:r>
      <w:r w:rsidRPr="00E77148">
        <w:rPr>
          <w:rFonts w:ascii="Times New Roman" w:hAnsi="Times New Roman" w:cs="Times New Roman"/>
          <w:w w:val="91"/>
          <w:sz w:val="24"/>
          <w:szCs w:val="24"/>
        </w:rPr>
        <w:t>, some studies</w:t>
      </w:r>
      <w:r w:rsidR="005E3174" w:rsidRPr="00E77148">
        <w:rPr>
          <w:rFonts w:ascii="Times New Roman" w:hAnsi="Times New Roman" w:cs="Times New Roman"/>
          <w:w w:val="91"/>
          <w:sz w:val="24"/>
          <w:szCs w:val="24"/>
        </w:rPr>
        <w:t xml:space="preserve"> (e.g.</w:t>
      </w:r>
      <w:r w:rsidRPr="00E77148">
        <w:rPr>
          <w:rFonts w:ascii="Times New Roman" w:hAnsi="Times New Roman" w:cs="Times New Roman"/>
          <w:w w:val="91"/>
          <w:sz w:val="24"/>
          <w:szCs w:val="24"/>
        </w:rPr>
        <w:t xml:space="preserve"> </w:t>
      </w:r>
      <w:r w:rsidR="00E77148" w:rsidRPr="00E77148">
        <w:rPr>
          <w:rFonts w:ascii="Times New Roman" w:hAnsi="Times New Roman" w:cs="Times New Roman"/>
          <w:w w:val="91"/>
          <w:sz w:val="24"/>
          <w:szCs w:val="24"/>
        </w:rPr>
        <w:t xml:space="preserve">Yang, 2009; </w:t>
      </w:r>
      <w:proofErr w:type="spellStart"/>
      <w:r w:rsidR="00E77148" w:rsidRPr="00E77148">
        <w:rPr>
          <w:rFonts w:ascii="Times New Roman" w:hAnsi="Times New Roman" w:cs="Times New Roman"/>
          <w:w w:val="91"/>
          <w:sz w:val="24"/>
          <w:szCs w:val="24"/>
        </w:rPr>
        <w:t>Kedri</w:t>
      </w:r>
      <w:proofErr w:type="spellEnd"/>
      <w:r w:rsidR="00E77148" w:rsidRPr="00E77148">
        <w:rPr>
          <w:rFonts w:ascii="Times New Roman" w:hAnsi="Times New Roman" w:cs="Times New Roman"/>
          <w:w w:val="91"/>
          <w:sz w:val="24"/>
          <w:szCs w:val="24"/>
        </w:rPr>
        <w:t>, 2018)</w:t>
      </w:r>
      <w:r w:rsidR="005E3174" w:rsidRPr="00E77148">
        <w:rPr>
          <w:rFonts w:ascii="Times New Roman" w:hAnsi="Times New Roman" w:cs="Times New Roman"/>
          <w:w w:val="91"/>
          <w:sz w:val="24"/>
          <w:szCs w:val="24"/>
        </w:rPr>
        <w:t xml:space="preserve"> focussed on evidentials in research articles, others (e.g.  Alonso-Almeida and </w:t>
      </w:r>
      <w:r w:rsidR="000B5EE6" w:rsidRPr="00E77148">
        <w:rPr>
          <w:rFonts w:ascii="Times New Roman" w:hAnsi="Times New Roman" w:cs="Times New Roman"/>
          <w:w w:val="91"/>
          <w:sz w:val="24"/>
          <w:szCs w:val="24"/>
        </w:rPr>
        <w:t>Cruz-</w:t>
      </w:r>
      <w:r w:rsidR="005E3174" w:rsidRPr="00E77148">
        <w:rPr>
          <w:rFonts w:ascii="Times New Roman" w:hAnsi="Times New Roman" w:cs="Times New Roman"/>
          <w:w w:val="91"/>
          <w:sz w:val="24"/>
          <w:szCs w:val="24"/>
        </w:rPr>
        <w:t xml:space="preserve">Garcia; 2011) were delimited to abstract sections </w:t>
      </w:r>
      <w:r w:rsidR="006F61CF" w:rsidRPr="00E77148">
        <w:rPr>
          <w:rFonts w:ascii="Times New Roman" w:hAnsi="Times New Roman" w:cs="Times New Roman"/>
          <w:w w:val="91"/>
          <w:sz w:val="24"/>
          <w:szCs w:val="24"/>
        </w:rPr>
        <w:t xml:space="preserve">of theses and dissertations. For example, Alonso-Almeida and </w:t>
      </w:r>
      <w:proofErr w:type="spellStart"/>
      <w:r w:rsidR="000B5EE6" w:rsidRPr="00E77148">
        <w:rPr>
          <w:rFonts w:ascii="Times New Roman" w:hAnsi="Times New Roman" w:cs="Times New Roman"/>
          <w:w w:val="91"/>
          <w:sz w:val="24"/>
          <w:szCs w:val="24"/>
        </w:rPr>
        <w:t>Cruzu</w:t>
      </w:r>
      <w:proofErr w:type="spellEnd"/>
      <w:r w:rsidR="000B5EE6" w:rsidRPr="00E77148">
        <w:rPr>
          <w:rFonts w:ascii="Times New Roman" w:hAnsi="Times New Roman" w:cs="Times New Roman"/>
          <w:w w:val="91"/>
          <w:sz w:val="24"/>
          <w:szCs w:val="24"/>
        </w:rPr>
        <w:t>-</w:t>
      </w:r>
      <w:r w:rsidR="006F61CF" w:rsidRPr="00E77148">
        <w:rPr>
          <w:rFonts w:ascii="Times New Roman" w:hAnsi="Times New Roman" w:cs="Times New Roman"/>
          <w:w w:val="91"/>
          <w:sz w:val="24"/>
          <w:szCs w:val="24"/>
        </w:rPr>
        <w:t xml:space="preserve">Garcia (2011) examined the abstract sections of the medical research articles to determine whether </w:t>
      </w:r>
      <w:proofErr w:type="gramStart"/>
      <w:r w:rsidR="006F61CF" w:rsidRPr="00E77148">
        <w:rPr>
          <w:rFonts w:ascii="Times New Roman" w:hAnsi="Times New Roman" w:cs="Times New Roman"/>
          <w:i/>
          <w:w w:val="91"/>
          <w:sz w:val="24"/>
          <w:szCs w:val="24"/>
        </w:rPr>
        <w:t>may</w:t>
      </w:r>
      <w:proofErr w:type="gramEnd"/>
      <w:r w:rsidR="006F61CF" w:rsidRPr="00E77148">
        <w:rPr>
          <w:rFonts w:ascii="Times New Roman" w:hAnsi="Times New Roman" w:cs="Times New Roman"/>
          <w:w w:val="91"/>
          <w:sz w:val="24"/>
          <w:szCs w:val="24"/>
        </w:rPr>
        <w:t xml:space="preserve"> and </w:t>
      </w:r>
      <w:r w:rsidR="006F61CF" w:rsidRPr="00E77148">
        <w:rPr>
          <w:rFonts w:ascii="Times New Roman" w:hAnsi="Times New Roman" w:cs="Times New Roman"/>
          <w:i/>
          <w:w w:val="91"/>
          <w:sz w:val="24"/>
          <w:szCs w:val="24"/>
        </w:rPr>
        <w:t xml:space="preserve">might </w:t>
      </w:r>
      <w:r w:rsidR="006F61CF" w:rsidRPr="00E77148">
        <w:rPr>
          <w:rFonts w:ascii="Times New Roman" w:hAnsi="Times New Roman" w:cs="Times New Roman"/>
          <w:w w:val="91"/>
          <w:sz w:val="24"/>
          <w:szCs w:val="24"/>
        </w:rPr>
        <w:t>can be used as the grammatical markers of evidentiality. The modal may showed a dominant occurrence compared to the modal might with less than 5% of occurrences.</w:t>
      </w:r>
      <w:r w:rsidR="007A7B0D" w:rsidRPr="00E77148">
        <w:rPr>
          <w:rFonts w:ascii="Times New Roman" w:hAnsi="Times New Roman" w:cs="Times New Roman"/>
          <w:sz w:val="24"/>
          <w:szCs w:val="24"/>
        </w:rPr>
        <w:t xml:space="preserve"> As for Hyland and </w:t>
      </w:r>
      <w:proofErr w:type="spellStart"/>
      <w:r w:rsidR="007A7B0D" w:rsidRPr="00E77148">
        <w:rPr>
          <w:rFonts w:ascii="Times New Roman" w:hAnsi="Times New Roman" w:cs="Times New Roman"/>
          <w:sz w:val="24"/>
          <w:szCs w:val="24"/>
        </w:rPr>
        <w:t>Tse</w:t>
      </w:r>
      <w:proofErr w:type="spellEnd"/>
      <w:r w:rsidR="007A7B0D" w:rsidRPr="00E77148">
        <w:rPr>
          <w:rFonts w:ascii="Times New Roman" w:hAnsi="Times New Roman" w:cs="Times New Roman"/>
          <w:sz w:val="24"/>
          <w:szCs w:val="24"/>
        </w:rPr>
        <w:t xml:space="preserve"> (2004), they studied the use of evidentials in postgraduate dissertations relevant to six disciplines. They found that the humanities and social science disciplines employed more evidentiality than the non-humanities, and that greater evidentiality was applied in the humanities and more interdisciplinary balance of interactive evidentiality was observed in the science dissertations.</w:t>
      </w:r>
    </w:p>
    <w:p w14:paraId="1EE0AD40" w14:textId="75091012" w:rsidR="00B56BB0" w:rsidRPr="00E77148" w:rsidRDefault="00B56BB0" w:rsidP="00B56BB0">
      <w:pPr>
        <w:spacing w:line="360" w:lineRule="auto"/>
        <w:ind w:right="153"/>
        <w:jc w:val="both"/>
        <w:rPr>
          <w:rFonts w:ascii="Times New Roman" w:hAnsi="Times New Roman" w:cs="Times New Roman"/>
          <w:w w:val="91"/>
          <w:sz w:val="24"/>
          <w:szCs w:val="24"/>
        </w:rPr>
      </w:pPr>
    </w:p>
    <w:p w14:paraId="4405F17C" w14:textId="6A64124E" w:rsidR="00FC1858" w:rsidRPr="00E77148" w:rsidRDefault="007A7B0D" w:rsidP="000D64BA">
      <w:pPr>
        <w:spacing w:line="360" w:lineRule="auto"/>
        <w:ind w:right="153"/>
        <w:jc w:val="both"/>
        <w:rPr>
          <w:rFonts w:ascii="Times New Roman" w:hAnsi="Times New Roman" w:cs="Times New Roman"/>
          <w:sz w:val="24"/>
          <w:szCs w:val="24"/>
        </w:rPr>
      </w:pPr>
      <w:r w:rsidRPr="00E77148">
        <w:rPr>
          <w:rFonts w:ascii="Times New Roman" w:hAnsi="Times New Roman" w:cs="Times New Roman"/>
          <w:sz w:val="24"/>
          <w:szCs w:val="24"/>
        </w:rPr>
        <w:t>Academic writing,</w:t>
      </w:r>
      <w:r w:rsidR="009138F0" w:rsidRPr="00E77148">
        <w:rPr>
          <w:rFonts w:ascii="Times New Roman" w:hAnsi="Times New Roman" w:cs="Times New Roman"/>
          <w:sz w:val="24"/>
          <w:szCs w:val="24"/>
        </w:rPr>
        <w:t xml:space="preserve"> although it has salient features across languages, there are differences in the context of language use (native vs second or foreign language context). Studies (e.g. </w:t>
      </w:r>
      <w:proofErr w:type="spellStart"/>
      <w:r w:rsidR="009138F0" w:rsidRPr="00E77148">
        <w:rPr>
          <w:rFonts w:ascii="Times New Roman" w:hAnsi="Times New Roman" w:cs="Times New Roman"/>
          <w:sz w:val="24"/>
          <w:szCs w:val="24"/>
        </w:rPr>
        <w:t>Jafarigohar</w:t>
      </w:r>
      <w:proofErr w:type="spellEnd"/>
      <w:r w:rsidR="009138F0" w:rsidRPr="00E77148">
        <w:rPr>
          <w:rFonts w:ascii="Times New Roman" w:hAnsi="Times New Roman" w:cs="Times New Roman"/>
          <w:sz w:val="24"/>
          <w:szCs w:val="24"/>
        </w:rPr>
        <w:t xml:space="preserve"> and </w:t>
      </w:r>
      <w:proofErr w:type="spellStart"/>
      <w:r w:rsidR="009138F0" w:rsidRPr="00E77148">
        <w:rPr>
          <w:rFonts w:ascii="Times New Roman" w:hAnsi="Times New Roman" w:cs="Times New Roman"/>
          <w:sz w:val="24"/>
          <w:szCs w:val="24"/>
        </w:rPr>
        <w:t>Kheir</w:t>
      </w:r>
      <w:proofErr w:type="spellEnd"/>
      <w:r w:rsidR="009138F0" w:rsidRPr="00E77148">
        <w:rPr>
          <w:rFonts w:ascii="Times New Roman" w:hAnsi="Times New Roman" w:cs="Times New Roman"/>
          <w:sz w:val="24"/>
          <w:szCs w:val="24"/>
        </w:rPr>
        <w:t>, 2017;</w:t>
      </w:r>
      <w:r w:rsidR="009138F0" w:rsidRPr="00E77148">
        <w:t xml:space="preserve"> </w:t>
      </w:r>
      <w:proofErr w:type="spellStart"/>
      <w:r w:rsidR="009138F0" w:rsidRPr="00E77148">
        <w:rPr>
          <w:rFonts w:ascii="Times New Roman" w:hAnsi="Times New Roman" w:cs="Times New Roman"/>
          <w:sz w:val="24"/>
          <w:szCs w:val="24"/>
        </w:rPr>
        <w:t>Koutsantoni</w:t>
      </w:r>
      <w:proofErr w:type="spellEnd"/>
      <w:r w:rsidR="009138F0" w:rsidRPr="00E77148">
        <w:rPr>
          <w:rFonts w:ascii="Times New Roman" w:hAnsi="Times New Roman" w:cs="Times New Roman"/>
          <w:sz w:val="24"/>
          <w:szCs w:val="24"/>
        </w:rPr>
        <w:t xml:space="preserve">, 2005; </w:t>
      </w:r>
      <w:proofErr w:type="spellStart"/>
      <w:r w:rsidR="009138F0" w:rsidRPr="00E77148">
        <w:rPr>
          <w:rFonts w:ascii="Times New Roman" w:hAnsi="Times New Roman" w:cs="Times New Roman"/>
          <w:sz w:val="24"/>
          <w:szCs w:val="24"/>
        </w:rPr>
        <w:t>Yildiz</w:t>
      </w:r>
      <w:proofErr w:type="spellEnd"/>
      <w:r w:rsidR="009138F0" w:rsidRPr="00E77148">
        <w:rPr>
          <w:rFonts w:ascii="Times New Roman" w:hAnsi="Times New Roman" w:cs="Times New Roman"/>
          <w:sz w:val="24"/>
          <w:szCs w:val="24"/>
        </w:rPr>
        <w:t>, 2018) focussed on comparing native and foreign/second language speakers in the use of evidentials in academic writing.</w:t>
      </w:r>
      <w:r w:rsidR="00B61DB3" w:rsidRPr="00E77148">
        <w:rPr>
          <w:rFonts w:ascii="Times New Roman" w:hAnsi="Times New Roman" w:cs="Times New Roman"/>
          <w:sz w:val="24"/>
          <w:szCs w:val="24"/>
        </w:rPr>
        <w:t xml:space="preserve"> For example, </w:t>
      </w:r>
      <w:proofErr w:type="spellStart"/>
      <w:r w:rsidR="00FC1858" w:rsidRPr="00E77148">
        <w:rPr>
          <w:rFonts w:ascii="Times New Roman" w:hAnsi="Times New Roman" w:cs="Times New Roman"/>
          <w:sz w:val="24"/>
          <w:szCs w:val="24"/>
        </w:rPr>
        <w:t>Jafarigohar</w:t>
      </w:r>
      <w:proofErr w:type="spellEnd"/>
      <w:r w:rsidR="00FC1858" w:rsidRPr="00E77148">
        <w:rPr>
          <w:rFonts w:ascii="Times New Roman" w:hAnsi="Times New Roman" w:cs="Times New Roman"/>
          <w:sz w:val="24"/>
          <w:szCs w:val="24"/>
        </w:rPr>
        <w:t xml:space="preserve"> </w:t>
      </w:r>
      <w:r w:rsidR="00DF766F" w:rsidRPr="00E77148">
        <w:rPr>
          <w:rFonts w:ascii="Times New Roman" w:hAnsi="Times New Roman" w:cs="Times New Roman"/>
          <w:sz w:val="24"/>
          <w:szCs w:val="24"/>
        </w:rPr>
        <w:t>and</w:t>
      </w:r>
      <w:r w:rsidR="00FC1858" w:rsidRPr="00E77148">
        <w:rPr>
          <w:rFonts w:ascii="Times New Roman" w:hAnsi="Times New Roman" w:cs="Times New Roman"/>
          <w:sz w:val="24"/>
          <w:szCs w:val="24"/>
        </w:rPr>
        <w:t xml:space="preserve"> </w:t>
      </w:r>
      <w:proofErr w:type="spellStart"/>
      <w:r w:rsidR="00FC1858" w:rsidRPr="00E77148">
        <w:rPr>
          <w:rFonts w:ascii="Times New Roman" w:hAnsi="Times New Roman" w:cs="Times New Roman"/>
          <w:sz w:val="24"/>
          <w:szCs w:val="24"/>
        </w:rPr>
        <w:t>Kheir</w:t>
      </w:r>
      <w:r w:rsidR="00B61DB3" w:rsidRPr="00E77148">
        <w:rPr>
          <w:rFonts w:ascii="Times New Roman" w:hAnsi="Times New Roman" w:cs="Times New Roman"/>
          <w:sz w:val="24"/>
          <w:szCs w:val="24"/>
        </w:rPr>
        <w:t>’s</w:t>
      </w:r>
      <w:proofErr w:type="spellEnd"/>
      <w:r w:rsidR="00FC1858" w:rsidRPr="00E77148">
        <w:rPr>
          <w:rFonts w:ascii="Times New Roman" w:hAnsi="Times New Roman" w:cs="Times New Roman"/>
          <w:sz w:val="24"/>
          <w:szCs w:val="24"/>
        </w:rPr>
        <w:t xml:space="preserve"> (2017)</w:t>
      </w:r>
      <w:r w:rsidR="00E47974" w:rsidRPr="00E77148">
        <w:rPr>
          <w:rFonts w:ascii="Times New Roman" w:hAnsi="Times New Roman" w:cs="Times New Roman"/>
          <w:sz w:val="24"/>
          <w:szCs w:val="24"/>
        </w:rPr>
        <w:t xml:space="preserve"> </w:t>
      </w:r>
      <w:r w:rsidR="00B61DB3" w:rsidRPr="00E77148">
        <w:rPr>
          <w:rFonts w:ascii="Times New Roman" w:hAnsi="Times New Roman" w:cs="Times New Roman"/>
          <w:sz w:val="24"/>
          <w:szCs w:val="24"/>
        </w:rPr>
        <w:t>study was</w:t>
      </w:r>
      <w:r w:rsidR="00E47974" w:rsidRPr="00E77148">
        <w:rPr>
          <w:rFonts w:ascii="Times New Roman" w:hAnsi="Times New Roman" w:cs="Times New Roman"/>
          <w:sz w:val="24"/>
          <w:szCs w:val="24"/>
        </w:rPr>
        <w:t xml:space="preserve"> </w:t>
      </w:r>
      <w:r w:rsidR="00C66B79" w:rsidRPr="00E77148">
        <w:rPr>
          <w:rFonts w:ascii="Times New Roman" w:hAnsi="Times New Roman" w:cs="Times New Roman"/>
          <w:sz w:val="24"/>
          <w:szCs w:val="24"/>
        </w:rPr>
        <w:t>a contrastive scrutiny</w:t>
      </w:r>
      <w:r w:rsidR="00E47974" w:rsidRPr="00E77148">
        <w:rPr>
          <w:rFonts w:ascii="Times New Roman" w:hAnsi="Times New Roman" w:cs="Times New Roman"/>
          <w:sz w:val="24"/>
          <w:szCs w:val="24"/>
        </w:rPr>
        <w:t xml:space="preserve"> of</w:t>
      </w:r>
      <w:r w:rsidR="00FC1858" w:rsidRPr="00E77148">
        <w:rPr>
          <w:rFonts w:ascii="Times New Roman" w:hAnsi="Times New Roman" w:cs="Times New Roman"/>
          <w:sz w:val="24"/>
          <w:szCs w:val="24"/>
        </w:rPr>
        <w:t xml:space="preserve"> the ELT academic papers authored by non-native Iranian and native English researchers in terms of </w:t>
      </w:r>
      <w:r w:rsidR="00C459E7" w:rsidRPr="00E77148">
        <w:rPr>
          <w:rFonts w:ascii="Times New Roman" w:hAnsi="Times New Roman" w:cs="Times New Roman"/>
          <w:sz w:val="24"/>
          <w:szCs w:val="24"/>
        </w:rPr>
        <w:t>the utilization of evidentials</w:t>
      </w:r>
      <w:r w:rsidR="00FC1858" w:rsidRPr="00E77148">
        <w:rPr>
          <w:rFonts w:ascii="Times New Roman" w:hAnsi="Times New Roman" w:cs="Times New Roman"/>
          <w:sz w:val="24"/>
          <w:szCs w:val="24"/>
        </w:rPr>
        <w:t>, focusing on the adverbial and epistemic-modality types. The findings</w:t>
      </w:r>
      <w:r w:rsidR="004960F9" w:rsidRPr="00E77148">
        <w:rPr>
          <w:rFonts w:ascii="Times New Roman" w:hAnsi="Times New Roman" w:cs="Times New Roman"/>
          <w:sz w:val="24"/>
          <w:szCs w:val="24"/>
        </w:rPr>
        <w:t xml:space="preserve"> </w:t>
      </w:r>
      <w:r w:rsidR="00E47974" w:rsidRPr="00E77148">
        <w:rPr>
          <w:rFonts w:ascii="Times New Roman" w:hAnsi="Times New Roman" w:cs="Times New Roman"/>
          <w:sz w:val="24"/>
          <w:szCs w:val="24"/>
        </w:rPr>
        <w:t>revealed</w:t>
      </w:r>
      <w:r w:rsidR="00FC1858" w:rsidRPr="00E77148">
        <w:rPr>
          <w:rFonts w:ascii="Times New Roman" w:hAnsi="Times New Roman" w:cs="Times New Roman"/>
          <w:sz w:val="24"/>
          <w:szCs w:val="24"/>
        </w:rPr>
        <w:t xml:space="preserve"> that the adverbial</w:t>
      </w:r>
      <w:r w:rsidR="00C459E7" w:rsidRPr="00E77148">
        <w:rPr>
          <w:rFonts w:ascii="Times New Roman" w:hAnsi="Times New Roman" w:cs="Times New Roman"/>
          <w:sz w:val="24"/>
          <w:szCs w:val="24"/>
        </w:rPr>
        <w:t xml:space="preserve"> evidentials</w:t>
      </w:r>
      <w:r w:rsidR="00FC1858" w:rsidRPr="00E77148">
        <w:rPr>
          <w:rFonts w:ascii="Times New Roman" w:hAnsi="Times New Roman" w:cs="Times New Roman"/>
          <w:sz w:val="24"/>
          <w:szCs w:val="24"/>
        </w:rPr>
        <w:t xml:space="preserve"> </w:t>
      </w:r>
      <w:r w:rsidR="004811B2" w:rsidRPr="00E77148">
        <w:rPr>
          <w:rFonts w:ascii="Times New Roman" w:hAnsi="Times New Roman" w:cs="Times New Roman"/>
          <w:sz w:val="24"/>
          <w:szCs w:val="24"/>
        </w:rPr>
        <w:t>ranked first</w:t>
      </w:r>
      <w:r w:rsidR="004960F9" w:rsidRPr="00E77148">
        <w:rPr>
          <w:rFonts w:ascii="Times New Roman" w:hAnsi="Times New Roman" w:cs="Times New Roman"/>
          <w:sz w:val="24"/>
          <w:szCs w:val="24"/>
        </w:rPr>
        <w:t xml:space="preserve"> in </w:t>
      </w:r>
      <w:r w:rsidR="00FC1858" w:rsidRPr="00E77148">
        <w:rPr>
          <w:rFonts w:ascii="Times New Roman" w:hAnsi="Times New Roman" w:cs="Times New Roman"/>
          <w:sz w:val="24"/>
          <w:szCs w:val="24"/>
        </w:rPr>
        <w:t>frequency, and the epistemic modality was the fourth frequ</w:t>
      </w:r>
      <w:r w:rsidR="00C459E7" w:rsidRPr="00E77148">
        <w:rPr>
          <w:rFonts w:ascii="Times New Roman" w:hAnsi="Times New Roman" w:cs="Times New Roman"/>
          <w:sz w:val="24"/>
          <w:szCs w:val="24"/>
        </w:rPr>
        <w:t>ently-used type of evidentials</w:t>
      </w:r>
      <w:r w:rsidR="00FC1858" w:rsidRPr="00E77148">
        <w:rPr>
          <w:rFonts w:ascii="Times New Roman" w:hAnsi="Times New Roman" w:cs="Times New Roman"/>
          <w:sz w:val="24"/>
          <w:szCs w:val="24"/>
        </w:rPr>
        <w:t xml:space="preserve"> in both native and non-native ELT papers. </w:t>
      </w:r>
      <w:r w:rsidR="00B61DB3" w:rsidRPr="00E77148">
        <w:rPr>
          <w:rFonts w:ascii="Times New Roman" w:hAnsi="Times New Roman" w:cs="Times New Roman"/>
          <w:sz w:val="24"/>
          <w:szCs w:val="24"/>
        </w:rPr>
        <w:t>However,</w:t>
      </w:r>
      <w:r w:rsidR="00FC1858" w:rsidRPr="00E77148">
        <w:rPr>
          <w:rFonts w:ascii="Times New Roman" w:hAnsi="Times New Roman" w:cs="Times New Roman"/>
          <w:sz w:val="24"/>
          <w:szCs w:val="24"/>
        </w:rPr>
        <w:t xml:space="preserve"> there were subtle differences in both the degree and the way </w:t>
      </w:r>
      <w:r w:rsidR="00C459E7" w:rsidRPr="00E77148">
        <w:rPr>
          <w:rFonts w:ascii="Times New Roman" w:hAnsi="Times New Roman" w:cs="Times New Roman"/>
          <w:sz w:val="24"/>
          <w:szCs w:val="24"/>
        </w:rPr>
        <w:t>these authors draw evidentials</w:t>
      </w:r>
      <w:r w:rsidR="00FC1858" w:rsidRPr="00E77148">
        <w:rPr>
          <w:rFonts w:ascii="Times New Roman" w:hAnsi="Times New Roman" w:cs="Times New Roman"/>
          <w:sz w:val="24"/>
          <w:szCs w:val="24"/>
        </w:rPr>
        <w:t xml:space="preserve"> in their papers.</w:t>
      </w:r>
      <w:r w:rsidR="00B61DB3" w:rsidRPr="00E77148">
        <w:rPr>
          <w:rFonts w:ascii="Times New Roman" w:hAnsi="Times New Roman" w:cs="Times New Roman"/>
          <w:sz w:val="24"/>
          <w:szCs w:val="24"/>
        </w:rPr>
        <w:t xml:space="preserve"> </w:t>
      </w:r>
      <w:proofErr w:type="spellStart"/>
      <w:r w:rsidR="00B61DB3" w:rsidRPr="00E77148">
        <w:rPr>
          <w:rFonts w:ascii="Times New Roman" w:hAnsi="Times New Roman" w:cs="Times New Roman"/>
          <w:sz w:val="24"/>
          <w:szCs w:val="24"/>
        </w:rPr>
        <w:t>Yildiz’s</w:t>
      </w:r>
      <w:proofErr w:type="spellEnd"/>
      <w:r w:rsidR="00B61DB3" w:rsidRPr="00E77148">
        <w:rPr>
          <w:rFonts w:ascii="Times New Roman" w:hAnsi="Times New Roman" w:cs="Times New Roman"/>
          <w:sz w:val="24"/>
          <w:szCs w:val="24"/>
        </w:rPr>
        <w:t xml:space="preserve"> (2018) study examined whether the native language of the learners would make any differences in the choice of evidential markers. The results showed that the native speakers of English use evidential markers more frequently compared to the non-native authors.  </w:t>
      </w:r>
    </w:p>
    <w:p w14:paraId="624E8F63" w14:textId="45938F7D" w:rsidR="000A7AE4" w:rsidRPr="00E77148" w:rsidRDefault="00AE40E1"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Review of literature show that m</w:t>
      </w:r>
      <w:r w:rsidR="000A7AE4" w:rsidRPr="00E77148">
        <w:rPr>
          <w:rFonts w:ascii="Times New Roman" w:hAnsi="Times New Roman" w:cs="Times New Roman"/>
          <w:sz w:val="24"/>
          <w:szCs w:val="24"/>
        </w:rPr>
        <w:t xml:space="preserve">ost of studies </w:t>
      </w:r>
      <w:r w:rsidRPr="00E77148">
        <w:rPr>
          <w:rFonts w:ascii="Times New Roman" w:hAnsi="Times New Roman" w:cs="Times New Roman"/>
          <w:sz w:val="24"/>
          <w:szCs w:val="24"/>
        </w:rPr>
        <w:t>f</w:t>
      </w:r>
      <w:r w:rsidR="000A7AE4" w:rsidRPr="00E77148">
        <w:rPr>
          <w:rFonts w:ascii="Times New Roman" w:hAnsi="Times New Roman" w:cs="Times New Roman"/>
          <w:sz w:val="24"/>
          <w:szCs w:val="24"/>
        </w:rPr>
        <w:t xml:space="preserve">ocused works on already submitted and examined </w:t>
      </w:r>
      <w:r w:rsidRPr="00E77148">
        <w:rPr>
          <w:rFonts w:ascii="Times New Roman" w:hAnsi="Times New Roman" w:cs="Times New Roman"/>
          <w:sz w:val="24"/>
          <w:szCs w:val="24"/>
        </w:rPr>
        <w:t xml:space="preserve">academic </w:t>
      </w:r>
      <w:r w:rsidR="000A7AE4" w:rsidRPr="00E77148">
        <w:rPr>
          <w:rFonts w:ascii="Times New Roman" w:hAnsi="Times New Roman" w:cs="Times New Roman"/>
          <w:sz w:val="24"/>
          <w:szCs w:val="24"/>
        </w:rPr>
        <w:t xml:space="preserve">works or published materials. These are a result </w:t>
      </w:r>
      <w:r w:rsidR="00F337EA" w:rsidRPr="00E77148">
        <w:rPr>
          <w:rFonts w:ascii="Times New Roman" w:hAnsi="Times New Roman" w:cs="Times New Roman"/>
          <w:sz w:val="24"/>
          <w:szCs w:val="24"/>
        </w:rPr>
        <w:t xml:space="preserve">of </w:t>
      </w:r>
      <w:r w:rsidR="00296FD5" w:rsidRPr="00E77148">
        <w:rPr>
          <w:rFonts w:ascii="Times New Roman" w:hAnsi="Times New Roman" w:cs="Times New Roman"/>
          <w:sz w:val="24"/>
          <w:szCs w:val="24"/>
        </w:rPr>
        <w:t>supervisory hands;</w:t>
      </w:r>
      <w:r w:rsidR="000A7AE4" w:rsidRPr="00E77148">
        <w:rPr>
          <w:rFonts w:ascii="Times New Roman" w:hAnsi="Times New Roman" w:cs="Times New Roman"/>
          <w:sz w:val="24"/>
          <w:szCs w:val="24"/>
        </w:rPr>
        <w:t xml:space="preserve"> hence the spontaneity of writing capturing ‘first insight’ experiences</w:t>
      </w:r>
      <w:r w:rsidR="00F337EA" w:rsidRPr="00E77148">
        <w:rPr>
          <w:rFonts w:ascii="Times New Roman" w:hAnsi="Times New Roman" w:cs="Times New Roman"/>
          <w:sz w:val="24"/>
          <w:szCs w:val="24"/>
        </w:rPr>
        <w:t xml:space="preserve"> by students</w:t>
      </w:r>
      <w:r w:rsidR="000A7AE4" w:rsidRPr="00E77148">
        <w:rPr>
          <w:rFonts w:ascii="Times New Roman" w:hAnsi="Times New Roman" w:cs="Times New Roman"/>
          <w:sz w:val="24"/>
          <w:szCs w:val="24"/>
        </w:rPr>
        <w:t xml:space="preserve"> is lost. The prese</w:t>
      </w:r>
      <w:r w:rsidR="00C459E7" w:rsidRPr="00E77148">
        <w:rPr>
          <w:rFonts w:ascii="Times New Roman" w:hAnsi="Times New Roman" w:cs="Times New Roman"/>
          <w:sz w:val="24"/>
          <w:szCs w:val="24"/>
        </w:rPr>
        <w:t>n</w:t>
      </w:r>
      <w:r w:rsidR="000A7AE4" w:rsidRPr="00E77148">
        <w:rPr>
          <w:rFonts w:ascii="Times New Roman" w:hAnsi="Times New Roman" w:cs="Times New Roman"/>
          <w:sz w:val="24"/>
          <w:szCs w:val="24"/>
        </w:rPr>
        <w:t xml:space="preserve">t study focused on essays by MA Linguistics students in their course work assignments before lecturer comments and assessments were done. </w:t>
      </w:r>
      <w:r w:rsidR="007A4E70" w:rsidRPr="00E77148">
        <w:rPr>
          <w:rFonts w:ascii="Times New Roman" w:hAnsi="Times New Roman" w:cs="Times New Roman"/>
          <w:sz w:val="24"/>
          <w:szCs w:val="24"/>
        </w:rPr>
        <w:t xml:space="preserve">In </w:t>
      </w:r>
      <w:r w:rsidR="00FA6ADB" w:rsidRPr="00E77148">
        <w:rPr>
          <w:rFonts w:ascii="Times New Roman" w:hAnsi="Times New Roman" w:cs="Times New Roman"/>
          <w:sz w:val="24"/>
          <w:szCs w:val="24"/>
        </w:rPr>
        <w:t>Tanzania scene, focus</w:t>
      </w:r>
      <w:r w:rsidR="007A4E70" w:rsidRPr="00E77148">
        <w:rPr>
          <w:rFonts w:ascii="Times New Roman" w:hAnsi="Times New Roman" w:cs="Times New Roman"/>
          <w:sz w:val="24"/>
          <w:szCs w:val="24"/>
        </w:rPr>
        <w:t xml:space="preserve"> has been on assessing proficiency, its attribution and implications in academic attainment. </w:t>
      </w:r>
      <w:r w:rsidR="000A7AE4" w:rsidRPr="00E77148">
        <w:rPr>
          <w:rFonts w:ascii="Times New Roman" w:hAnsi="Times New Roman" w:cs="Times New Roman"/>
          <w:sz w:val="24"/>
          <w:szCs w:val="24"/>
        </w:rPr>
        <w:t>To this end, the current study made analytical ap</w:t>
      </w:r>
      <w:r w:rsidR="00296FD5" w:rsidRPr="00E77148">
        <w:rPr>
          <w:rFonts w:ascii="Times New Roman" w:hAnsi="Times New Roman" w:cs="Times New Roman"/>
          <w:sz w:val="24"/>
          <w:szCs w:val="24"/>
        </w:rPr>
        <w:t>praisal of modes of evidentials</w:t>
      </w:r>
      <w:r w:rsidR="000A7AE4" w:rsidRPr="00E77148">
        <w:rPr>
          <w:rFonts w:ascii="Times New Roman" w:hAnsi="Times New Roman" w:cs="Times New Roman"/>
          <w:sz w:val="24"/>
          <w:szCs w:val="24"/>
        </w:rPr>
        <w:t xml:space="preserve"> by EFL MA (linguistics) students of University of Dar </w:t>
      </w:r>
      <w:proofErr w:type="spellStart"/>
      <w:r w:rsidR="000A7AE4" w:rsidRPr="00E77148">
        <w:rPr>
          <w:rFonts w:ascii="Times New Roman" w:hAnsi="Times New Roman" w:cs="Times New Roman"/>
          <w:sz w:val="24"/>
          <w:szCs w:val="24"/>
        </w:rPr>
        <w:t>es</w:t>
      </w:r>
      <w:proofErr w:type="spellEnd"/>
      <w:r w:rsidR="000A7AE4" w:rsidRPr="00E77148">
        <w:rPr>
          <w:rFonts w:ascii="Times New Roman" w:hAnsi="Times New Roman" w:cs="Times New Roman"/>
          <w:sz w:val="24"/>
          <w:szCs w:val="24"/>
        </w:rPr>
        <w:t xml:space="preserve"> Salaam on their semester-long essays.</w:t>
      </w:r>
    </w:p>
    <w:p w14:paraId="7ADFC199" w14:textId="77777777" w:rsidR="007A14D0" w:rsidRPr="00E77148" w:rsidRDefault="007A14D0" w:rsidP="00643B88">
      <w:pPr>
        <w:spacing w:after="240" w:line="360" w:lineRule="auto"/>
        <w:ind w:right="71"/>
        <w:jc w:val="both"/>
        <w:rPr>
          <w:rFonts w:ascii="Times New Roman" w:hAnsi="Times New Roman" w:cs="Times New Roman"/>
          <w:b/>
          <w:sz w:val="24"/>
          <w:szCs w:val="24"/>
        </w:rPr>
      </w:pPr>
      <w:r w:rsidRPr="00E77148">
        <w:rPr>
          <w:rFonts w:ascii="Times New Roman" w:hAnsi="Times New Roman" w:cs="Times New Roman"/>
          <w:b/>
          <w:sz w:val="24"/>
          <w:szCs w:val="24"/>
        </w:rPr>
        <w:t>2. Materials and Methods</w:t>
      </w:r>
    </w:p>
    <w:p w14:paraId="526BB9C7" w14:textId="1FEE11F6" w:rsidR="00BB715D" w:rsidRPr="00E77148" w:rsidRDefault="000A7AE4"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The study was textual analysis in nature, but also a case study in which 18 university students studying M.A. Linguistics program were involved in the study. </w:t>
      </w:r>
      <w:r w:rsidR="00E5362B" w:rsidRPr="00E77148">
        <w:rPr>
          <w:rFonts w:ascii="Times New Roman" w:hAnsi="Times New Roman" w:cs="Times New Roman"/>
          <w:sz w:val="24"/>
          <w:szCs w:val="24"/>
        </w:rPr>
        <w:t>These students were enrolled into M.A. Linguistics program, having successfully completed their Bachelor’s Degree programmes in different Universities in Tanzania. Their prior qualifications were being graduates of Bachelor Degree in Language studies or Bachelors in Education but with Majors in English language and Linguistics. Thus they were presumed to have good level of English proficiency both at impersonal communication level and academic writing. More specifically, t</w:t>
      </w:r>
      <w:r w:rsidRPr="00E77148">
        <w:rPr>
          <w:rFonts w:ascii="Times New Roman" w:hAnsi="Times New Roman" w:cs="Times New Roman"/>
          <w:sz w:val="24"/>
          <w:szCs w:val="24"/>
        </w:rPr>
        <w:t>hey happened to be our student</w:t>
      </w:r>
      <w:r w:rsidR="00F337EA" w:rsidRPr="00E77148">
        <w:rPr>
          <w:rFonts w:ascii="Times New Roman" w:hAnsi="Times New Roman" w:cs="Times New Roman"/>
          <w:sz w:val="24"/>
          <w:szCs w:val="24"/>
        </w:rPr>
        <w:t>s</w:t>
      </w:r>
      <w:r w:rsidRPr="00E77148">
        <w:rPr>
          <w:rFonts w:ascii="Times New Roman" w:hAnsi="Times New Roman" w:cs="Times New Roman"/>
          <w:sz w:val="24"/>
          <w:szCs w:val="24"/>
        </w:rPr>
        <w:t xml:space="preserve"> for </w:t>
      </w:r>
      <w:r w:rsidRPr="00E77148">
        <w:rPr>
          <w:rFonts w:ascii="Times New Roman" w:hAnsi="Times New Roman" w:cs="Times New Roman"/>
          <w:i/>
          <w:sz w:val="24"/>
          <w:szCs w:val="24"/>
        </w:rPr>
        <w:t>ML 646: Stylistics</w:t>
      </w:r>
      <w:r w:rsidRPr="00E77148">
        <w:rPr>
          <w:rFonts w:ascii="Times New Roman" w:hAnsi="Times New Roman" w:cs="Times New Roman"/>
          <w:sz w:val="24"/>
          <w:szCs w:val="24"/>
        </w:rPr>
        <w:t xml:space="preserve"> (10 </w:t>
      </w:r>
      <w:r w:rsidR="00F337EA" w:rsidRPr="00E77148">
        <w:rPr>
          <w:rFonts w:ascii="Times New Roman" w:hAnsi="Times New Roman" w:cs="Times New Roman"/>
          <w:sz w:val="24"/>
          <w:szCs w:val="24"/>
        </w:rPr>
        <w:t>essays</w:t>
      </w:r>
      <w:r w:rsidRPr="00E77148">
        <w:rPr>
          <w:rFonts w:ascii="Times New Roman" w:hAnsi="Times New Roman" w:cs="Times New Roman"/>
          <w:sz w:val="24"/>
          <w:szCs w:val="24"/>
        </w:rPr>
        <w:t xml:space="preserve">) and </w:t>
      </w:r>
      <w:r w:rsidRPr="00E77148">
        <w:rPr>
          <w:rFonts w:ascii="Times New Roman" w:hAnsi="Times New Roman" w:cs="Times New Roman"/>
          <w:i/>
          <w:sz w:val="24"/>
          <w:szCs w:val="24"/>
        </w:rPr>
        <w:t>ML 645: Language Assessment and Evaluation</w:t>
      </w:r>
      <w:r w:rsidRPr="00E77148">
        <w:rPr>
          <w:rFonts w:ascii="Times New Roman" w:hAnsi="Times New Roman" w:cs="Times New Roman"/>
          <w:sz w:val="24"/>
          <w:szCs w:val="24"/>
        </w:rPr>
        <w:t xml:space="preserve"> (8 </w:t>
      </w:r>
      <w:r w:rsidR="00F337EA" w:rsidRPr="00E77148">
        <w:rPr>
          <w:rFonts w:ascii="Times New Roman" w:hAnsi="Times New Roman" w:cs="Times New Roman"/>
          <w:sz w:val="24"/>
          <w:szCs w:val="24"/>
        </w:rPr>
        <w:t>essays</w:t>
      </w:r>
      <w:r w:rsidRPr="00E77148">
        <w:rPr>
          <w:rFonts w:ascii="Times New Roman" w:hAnsi="Times New Roman" w:cs="Times New Roman"/>
          <w:sz w:val="24"/>
          <w:szCs w:val="24"/>
        </w:rPr>
        <w:t>) of 2018 academic year.</w:t>
      </w:r>
      <w:r w:rsidR="00213054" w:rsidRPr="00E77148">
        <w:rPr>
          <w:rFonts w:ascii="Times New Roman" w:hAnsi="Times New Roman" w:cs="Times New Roman"/>
          <w:sz w:val="24"/>
          <w:szCs w:val="24"/>
        </w:rPr>
        <w:t xml:space="preserve"> The tasks</w:t>
      </w:r>
      <w:r w:rsidR="00BB715D" w:rsidRPr="00E77148">
        <w:rPr>
          <w:rFonts w:ascii="Times New Roman" w:hAnsi="Times New Roman" w:cs="Times New Roman"/>
          <w:sz w:val="24"/>
          <w:szCs w:val="24"/>
        </w:rPr>
        <w:t xml:space="preserve"> in ML 645 were: </w:t>
      </w:r>
      <w:proofErr w:type="spellStart"/>
      <w:r w:rsidR="00BB715D" w:rsidRPr="00E77148">
        <w:rPr>
          <w:rFonts w:ascii="Times New Roman" w:hAnsi="Times New Roman" w:cs="Times New Roman"/>
          <w:sz w:val="24"/>
          <w:szCs w:val="24"/>
        </w:rPr>
        <w:t>i</w:t>
      </w:r>
      <w:proofErr w:type="spellEnd"/>
      <w:r w:rsidR="00BB715D" w:rsidRPr="00E77148">
        <w:rPr>
          <w:rFonts w:ascii="Times New Roman" w:hAnsi="Times New Roman" w:cs="Times New Roman"/>
          <w:sz w:val="24"/>
          <w:szCs w:val="24"/>
        </w:rPr>
        <w:t>) Make a comparative appraisal of English language Form Four National Education Examination (CSCEE) and Primary School Leaving Examination (PSLE) in terms of language item typology;</w:t>
      </w:r>
      <w:r w:rsidRPr="00E77148">
        <w:rPr>
          <w:rFonts w:ascii="Times New Roman" w:hAnsi="Times New Roman" w:cs="Times New Roman"/>
          <w:sz w:val="24"/>
          <w:szCs w:val="24"/>
        </w:rPr>
        <w:t xml:space="preserve"> </w:t>
      </w:r>
      <w:r w:rsidR="00BB715D" w:rsidRPr="00E77148">
        <w:rPr>
          <w:rFonts w:ascii="Times New Roman" w:hAnsi="Times New Roman" w:cs="Times New Roman"/>
          <w:sz w:val="24"/>
          <w:szCs w:val="24"/>
        </w:rPr>
        <w:t xml:space="preserve">ii) Appraise the discrepancy or lack thereof between ideals of language test design and administration, on the one hand, and its practice in Tanzania, on the other, iii) How do language </w:t>
      </w:r>
      <w:proofErr w:type="spellStart"/>
      <w:r w:rsidR="00BB715D" w:rsidRPr="00E77148">
        <w:rPr>
          <w:rFonts w:ascii="Times New Roman" w:hAnsi="Times New Roman" w:cs="Times New Roman"/>
          <w:sz w:val="24"/>
          <w:szCs w:val="24"/>
        </w:rPr>
        <w:t>centers</w:t>
      </w:r>
      <w:proofErr w:type="spellEnd"/>
      <w:r w:rsidR="00BB715D" w:rsidRPr="00E77148">
        <w:rPr>
          <w:rFonts w:ascii="Times New Roman" w:hAnsi="Times New Roman" w:cs="Times New Roman"/>
          <w:sz w:val="24"/>
          <w:szCs w:val="24"/>
        </w:rPr>
        <w:t xml:space="preserve"> in </w:t>
      </w:r>
      <w:r w:rsidR="00BB715D" w:rsidRPr="00E77148">
        <w:rPr>
          <w:rFonts w:ascii="Times New Roman" w:hAnsi="Times New Roman" w:cs="Times New Roman"/>
          <w:sz w:val="24"/>
          <w:szCs w:val="24"/>
        </w:rPr>
        <w:lastRenderedPageBreak/>
        <w:t xml:space="preserve">Tanzania claiming to offer proficiency testing and certification comply to ideals of proficiency Test?, and iv) How communicative ii Communicative Language Assessment in Tanzania in the handling of Kiswahili and English in Form Six National Examinations? As for ML 646 the tasks were: </w:t>
      </w:r>
      <w:proofErr w:type="spellStart"/>
      <w:r w:rsidR="00A36679" w:rsidRPr="00E77148">
        <w:rPr>
          <w:rFonts w:ascii="Times New Roman" w:hAnsi="Times New Roman" w:cs="Times New Roman"/>
          <w:sz w:val="24"/>
          <w:szCs w:val="24"/>
        </w:rPr>
        <w:t>i</w:t>
      </w:r>
      <w:proofErr w:type="spellEnd"/>
      <w:r w:rsidR="00A36679" w:rsidRPr="00E77148">
        <w:rPr>
          <w:rFonts w:ascii="Times New Roman" w:hAnsi="Times New Roman" w:cs="Times New Roman"/>
          <w:sz w:val="24"/>
          <w:szCs w:val="24"/>
        </w:rPr>
        <w:t xml:space="preserve">) Make a stylistic analysis of text messaging focusing on modes of linguistic economy employed; ii) what are forms of </w:t>
      </w:r>
      <w:proofErr w:type="spellStart"/>
      <w:r w:rsidR="00A36679" w:rsidRPr="00E77148">
        <w:rPr>
          <w:rFonts w:ascii="Times New Roman" w:hAnsi="Times New Roman" w:cs="Times New Roman"/>
          <w:sz w:val="24"/>
          <w:szCs w:val="24"/>
        </w:rPr>
        <w:t>defamiliarization</w:t>
      </w:r>
      <w:proofErr w:type="spellEnd"/>
      <w:r w:rsidR="00A36679" w:rsidRPr="00E77148">
        <w:rPr>
          <w:rFonts w:ascii="Times New Roman" w:hAnsi="Times New Roman" w:cs="Times New Roman"/>
          <w:sz w:val="24"/>
          <w:szCs w:val="24"/>
        </w:rPr>
        <w:t xml:space="preserve"> in </w:t>
      </w:r>
      <w:proofErr w:type="spellStart"/>
      <w:r w:rsidR="00A36679" w:rsidRPr="00E77148">
        <w:rPr>
          <w:rFonts w:ascii="Times New Roman" w:hAnsi="Times New Roman" w:cs="Times New Roman"/>
          <w:sz w:val="24"/>
          <w:szCs w:val="24"/>
        </w:rPr>
        <w:t>Ngugi</w:t>
      </w:r>
      <w:proofErr w:type="spellEnd"/>
      <w:r w:rsidR="00A36679" w:rsidRPr="00E77148">
        <w:rPr>
          <w:rFonts w:ascii="Times New Roman" w:hAnsi="Times New Roman" w:cs="Times New Roman"/>
          <w:sz w:val="24"/>
          <w:szCs w:val="24"/>
        </w:rPr>
        <w:t xml:space="preserve"> </w:t>
      </w:r>
      <w:proofErr w:type="spellStart"/>
      <w:r w:rsidR="00A36679" w:rsidRPr="00E77148">
        <w:rPr>
          <w:rFonts w:ascii="Times New Roman" w:hAnsi="Times New Roman" w:cs="Times New Roman"/>
          <w:sz w:val="24"/>
          <w:szCs w:val="24"/>
        </w:rPr>
        <w:t>wa</w:t>
      </w:r>
      <w:proofErr w:type="spellEnd"/>
      <w:r w:rsidR="00A36679" w:rsidRPr="00E77148">
        <w:rPr>
          <w:rFonts w:ascii="Times New Roman" w:hAnsi="Times New Roman" w:cs="Times New Roman"/>
          <w:sz w:val="24"/>
          <w:szCs w:val="24"/>
        </w:rPr>
        <w:t xml:space="preserve"> </w:t>
      </w:r>
      <w:proofErr w:type="spellStart"/>
      <w:r w:rsidR="00A36679" w:rsidRPr="00E77148">
        <w:rPr>
          <w:rFonts w:ascii="Times New Roman" w:hAnsi="Times New Roman" w:cs="Times New Roman"/>
          <w:sz w:val="24"/>
          <w:szCs w:val="24"/>
        </w:rPr>
        <w:t>Thiongo’s</w:t>
      </w:r>
      <w:proofErr w:type="spellEnd"/>
      <w:r w:rsidR="00A36679" w:rsidRPr="00E77148">
        <w:rPr>
          <w:rFonts w:ascii="Times New Roman" w:hAnsi="Times New Roman" w:cs="Times New Roman"/>
          <w:sz w:val="24"/>
          <w:szCs w:val="24"/>
        </w:rPr>
        <w:t xml:space="preserve"> </w:t>
      </w:r>
      <w:r w:rsidR="00A36679" w:rsidRPr="00E77148">
        <w:rPr>
          <w:rFonts w:ascii="Times New Roman" w:hAnsi="Times New Roman" w:cs="Times New Roman"/>
          <w:i/>
          <w:sz w:val="24"/>
          <w:szCs w:val="24"/>
        </w:rPr>
        <w:t>I will marry when I want</w:t>
      </w:r>
      <w:r w:rsidR="006F236E" w:rsidRPr="00E77148">
        <w:rPr>
          <w:rFonts w:ascii="Times New Roman" w:hAnsi="Times New Roman" w:cs="Times New Roman"/>
          <w:i/>
          <w:sz w:val="24"/>
          <w:szCs w:val="24"/>
        </w:rPr>
        <w:t>?</w:t>
      </w:r>
      <w:r w:rsidR="00A36679" w:rsidRPr="00E77148">
        <w:rPr>
          <w:rFonts w:ascii="Times New Roman" w:hAnsi="Times New Roman" w:cs="Times New Roman"/>
          <w:sz w:val="24"/>
          <w:szCs w:val="24"/>
        </w:rPr>
        <w:t>; iii) Account for lexical peculiarities in a political speech and a religious sermon of your choice</w:t>
      </w:r>
      <w:r w:rsidR="00213054" w:rsidRPr="00E77148">
        <w:rPr>
          <w:rFonts w:ascii="Times New Roman" w:hAnsi="Times New Roman" w:cs="Times New Roman"/>
          <w:sz w:val="24"/>
          <w:szCs w:val="24"/>
        </w:rPr>
        <w:t>, and iv) Make stylistic appraisal of transitivity processes in a short story of your choice.</w:t>
      </w:r>
    </w:p>
    <w:p w14:paraId="7512F55A" w14:textId="7C86C304" w:rsidR="000A7AE4" w:rsidRPr="00E77148" w:rsidRDefault="00213054"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The students</w:t>
      </w:r>
      <w:r w:rsidR="000A7AE4" w:rsidRPr="00E77148">
        <w:rPr>
          <w:rFonts w:ascii="Times New Roman" w:hAnsi="Times New Roman" w:cs="Times New Roman"/>
          <w:sz w:val="24"/>
          <w:szCs w:val="24"/>
        </w:rPr>
        <w:t xml:space="preserve"> were asked for their consent for their essays to be used for this research to which they consented.</w:t>
      </w:r>
      <w:r w:rsidR="00A134A1" w:rsidRPr="00E77148">
        <w:rPr>
          <w:rFonts w:ascii="Times New Roman" w:hAnsi="Times New Roman" w:cs="Times New Roman"/>
          <w:sz w:val="24"/>
          <w:szCs w:val="24"/>
        </w:rPr>
        <w:t xml:space="preserve"> The essays were of a range between 20 and 25 pages, with approximate word count of 320 per page, thus resulting to 6,400 to 8, 0000 words. The essays were word processed using times new roman, 12 font size and double spaced.</w:t>
      </w:r>
    </w:p>
    <w:p w14:paraId="735B77C0" w14:textId="77777777" w:rsidR="000A7AE4" w:rsidRPr="00E77148" w:rsidRDefault="000A7AE4"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Each essay was read through focusing of linguistics resources of evidential guided by it Hyland’s (2005) interactive resources of metalinguistic. The focus was two folds: the essayists’ modes of indication of source of knowledge (both direct and indirect) and indication of the essayists’ degree of certainty in communicating the evidential.</w:t>
      </w:r>
    </w:p>
    <w:p w14:paraId="170DFCE9" w14:textId="352FC4F4" w:rsidR="000A7AE4" w:rsidRPr="00E77148" w:rsidRDefault="000A7AE4"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Pre- established metad</w:t>
      </w:r>
      <w:r w:rsidR="006E6332" w:rsidRPr="00E77148">
        <w:rPr>
          <w:rFonts w:ascii="Times New Roman" w:hAnsi="Times New Roman" w:cs="Times New Roman"/>
          <w:sz w:val="24"/>
          <w:szCs w:val="24"/>
        </w:rPr>
        <w:t>iscourse markers of evidentials</w:t>
      </w:r>
      <w:r w:rsidRPr="00E77148">
        <w:rPr>
          <w:rFonts w:ascii="Times New Roman" w:hAnsi="Times New Roman" w:cs="Times New Roman"/>
          <w:sz w:val="24"/>
          <w:szCs w:val="24"/>
        </w:rPr>
        <w:t xml:space="preserve"> were used as sign posts, then frequencies were established and </w:t>
      </w:r>
      <w:r w:rsidR="00F337EA" w:rsidRPr="00E77148">
        <w:rPr>
          <w:rFonts w:ascii="Times New Roman" w:hAnsi="Times New Roman" w:cs="Times New Roman"/>
          <w:sz w:val="24"/>
          <w:szCs w:val="24"/>
        </w:rPr>
        <w:t>percentages computed</w:t>
      </w:r>
      <w:r w:rsidRPr="00E77148">
        <w:rPr>
          <w:rFonts w:ascii="Times New Roman" w:hAnsi="Times New Roman" w:cs="Times New Roman"/>
          <w:sz w:val="24"/>
          <w:szCs w:val="24"/>
        </w:rPr>
        <w:t xml:space="preserve"> of each</w:t>
      </w:r>
      <w:r w:rsidR="00F337EA" w:rsidRPr="00E77148">
        <w:rPr>
          <w:rFonts w:ascii="Times New Roman" w:hAnsi="Times New Roman" w:cs="Times New Roman"/>
          <w:sz w:val="24"/>
          <w:szCs w:val="24"/>
        </w:rPr>
        <w:t>.</w:t>
      </w:r>
      <w:r w:rsidRPr="00E77148">
        <w:rPr>
          <w:rFonts w:ascii="Times New Roman" w:hAnsi="Times New Roman" w:cs="Times New Roman"/>
          <w:sz w:val="24"/>
          <w:szCs w:val="24"/>
        </w:rPr>
        <w:t xml:space="preserve"> </w:t>
      </w:r>
      <w:r w:rsidR="00F337EA" w:rsidRPr="00E77148">
        <w:rPr>
          <w:rFonts w:ascii="Times New Roman" w:hAnsi="Times New Roman" w:cs="Times New Roman"/>
          <w:sz w:val="24"/>
          <w:szCs w:val="24"/>
        </w:rPr>
        <w:t xml:space="preserve"> </w:t>
      </w:r>
      <w:r w:rsidR="00892854" w:rsidRPr="00E77148">
        <w:rPr>
          <w:rFonts w:ascii="Times New Roman" w:hAnsi="Times New Roman" w:cs="Times New Roman"/>
          <w:sz w:val="24"/>
          <w:szCs w:val="24"/>
        </w:rPr>
        <w:t xml:space="preserve">The frequencies were identified via the navigation panel of Microsoft word to which each evidential marker was posted to explore where and how frequent it was used in each essay. Records were kept for each attributors’ frequencies for each essay. Then summation was computed </w:t>
      </w:r>
      <w:r w:rsidR="009A34F4" w:rsidRPr="00E77148">
        <w:rPr>
          <w:rFonts w:ascii="Times New Roman" w:hAnsi="Times New Roman" w:cs="Times New Roman"/>
          <w:sz w:val="24"/>
          <w:szCs w:val="24"/>
        </w:rPr>
        <w:t>of all</w:t>
      </w:r>
      <w:r w:rsidR="00892854" w:rsidRPr="00E77148">
        <w:rPr>
          <w:rFonts w:ascii="Times New Roman" w:hAnsi="Times New Roman" w:cs="Times New Roman"/>
          <w:sz w:val="24"/>
          <w:szCs w:val="24"/>
        </w:rPr>
        <w:t xml:space="preserve"> occurrences in each attributor then grand total for all attributors to act as numerator against which percentages of occurrences were computed. </w:t>
      </w:r>
      <w:r w:rsidRPr="00E77148">
        <w:rPr>
          <w:rFonts w:ascii="Times New Roman" w:hAnsi="Times New Roman" w:cs="Times New Roman"/>
          <w:sz w:val="24"/>
          <w:szCs w:val="24"/>
        </w:rPr>
        <w:t>Then they were organized in their respective thematic categories.</w:t>
      </w:r>
    </w:p>
    <w:p w14:paraId="0EAC2960" w14:textId="77777777" w:rsidR="007A14D0" w:rsidRPr="00E77148" w:rsidRDefault="007A14D0" w:rsidP="00643B88">
      <w:pPr>
        <w:spacing w:after="240" w:line="360" w:lineRule="auto"/>
        <w:ind w:right="71"/>
        <w:jc w:val="both"/>
        <w:rPr>
          <w:rFonts w:ascii="Times New Roman" w:hAnsi="Times New Roman" w:cs="Times New Roman"/>
          <w:b/>
          <w:sz w:val="24"/>
          <w:szCs w:val="24"/>
        </w:rPr>
      </w:pPr>
      <w:r w:rsidRPr="00E77148">
        <w:rPr>
          <w:rFonts w:ascii="Times New Roman" w:hAnsi="Times New Roman" w:cs="Times New Roman"/>
          <w:b/>
          <w:sz w:val="24"/>
          <w:szCs w:val="24"/>
        </w:rPr>
        <w:t>3. Findings</w:t>
      </w:r>
    </w:p>
    <w:p w14:paraId="7DBBFA39" w14:textId="215CE688" w:rsidR="00F633DB" w:rsidRPr="00E77148" w:rsidRDefault="000A7AE4"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 xml:space="preserve">Findings are organized </w:t>
      </w:r>
      <w:r w:rsidR="00F337EA" w:rsidRPr="00E77148">
        <w:rPr>
          <w:rFonts w:ascii="Times New Roman" w:hAnsi="Times New Roman" w:cs="Times New Roman"/>
          <w:sz w:val="24"/>
          <w:szCs w:val="24"/>
        </w:rPr>
        <w:t>in</w:t>
      </w:r>
      <w:r w:rsidRPr="00E77148">
        <w:rPr>
          <w:rFonts w:ascii="Times New Roman" w:hAnsi="Times New Roman" w:cs="Times New Roman"/>
          <w:sz w:val="24"/>
          <w:szCs w:val="24"/>
        </w:rPr>
        <w:t xml:space="preserve"> two themes: The respondents’ indication of sources of knowledge with direct and indirect evidential; and the respondents’ indication of degree </w:t>
      </w:r>
      <w:r w:rsidR="006E6332" w:rsidRPr="00E77148">
        <w:rPr>
          <w:rFonts w:ascii="Times New Roman" w:hAnsi="Times New Roman" w:cs="Times New Roman"/>
          <w:sz w:val="24"/>
          <w:szCs w:val="24"/>
        </w:rPr>
        <w:t>of certainty. Each of these has</w:t>
      </w:r>
      <w:r w:rsidRPr="00E77148">
        <w:rPr>
          <w:rFonts w:ascii="Times New Roman" w:hAnsi="Times New Roman" w:cs="Times New Roman"/>
          <w:sz w:val="24"/>
          <w:szCs w:val="24"/>
        </w:rPr>
        <w:t xml:space="preserve"> subthe</w:t>
      </w:r>
      <w:r w:rsidR="006E6332" w:rsidRPr="00E77148">
        <w:rPr>
          <w:rFonts w:ascii="Times New Roman" w:hAnsi="Times New Roman" w:cs="Times New Roman"/>
          <w:sz w:val="24"/>
          <w:szCs w:val="24"/>
        </w:rPr>
        <w:t>mes, which are presented, analys</w:t>
      </w:r>
      <w:r w:rsidRPr="00E77148">
        <w:rPr>
          <w:rFonts w:ascii="Times New Roman" w:hAnsi="Times New Roman" w:cs="Times New Roman"/>
          <w:sz w:val="24"/>
          <w:szCs w:val="24"/>
        </w:rPr>
        <w:t>ed and discussed.</w:t>
      </w:r>
    </w:p>
    <w:p w14:paraId="2F7B5F4F" w14:textId="77777777" w:rsidR="007A14D0" w:rsidRPr="001A54C5" w:rsidRDefault="00DB2D15" w:rsidP="00643B88">
      <w:pPr>
        <w:spacing w:after="240" w:line="360" w:lineRule="auto"/>
        <w:ind w:right="71"/>
        <w:jc w:val="both"/>
        <w:rPr>
          <w:rFonts w:ascii="Times New Roman" w:hAnsi="Times New Roman" w:cs="Times New Roman"/>
          <w:b/>
          <w:sz w:val="24"/>
          <w:szCs w:val="24"/>
        </w:rPr>
      </w:pPr>
      <w:r w:rsidRPr="001A54C5">
        <w:rPr>
          <w:rFonts w:ascii="Times New Roman" w:hAnsi="Times New Roman" w:cs="Times New Roman"/>
          <w:b/>
          <w:sz w:val="24"/>
          <w:szCs w:val="24"/>
        </w:rPr>
        <w:t xml:space="preserve">3.1 </w:t>
      </w:r>
      <w:r w:rsidR="007A14D0" w:rsidRPr="001A54C5">
        <w:rPr>
          <w:rFonts w:ascii="Times New Roman" w:hAnsi="Times New Roman" w:cs="Times New Roman"/>
          <w:b/>
          <w:sz w:val="24"/>
          <w:szCs w:val="24"/>
        </w:rPr>
        <w:t>Indication of Sources of Knowledge</w:t>
      </w:r>
    </w:p>
    <w:p w14:paraId="2B042441" w14:textId="77777777" w:rsidR="000A7AE4" w:rsidRPr="00E77148" w:rsidRDefault="00F337EA"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Indicating source of knowledge</w:t>
      </w:r>
      <w:r w:rsidR="000A7AE4" w:rsidRPr="00E77148">
        <w:rPr>
          <w:rFonts w:ascii="Times New Roman" w:hAnsi="Times New Roman" w:cs="Times New Roman"/>
          <w:sz w:val="24"/>
          <w:szCs w:val="24"/>
        </w:rPr>
        <w:t xml:space="preserve"> is also known as attribution and the linguistic resources manifesting such attributions are known as at</w:t>
      </w:r>
      <w:r w:rsidRPr="00E77148">
        <w:rPr>
          <w:rFonts w:ascii="Times New Roman" w:hAnsi="Times New Roman" w:cs="Times New Roman"/>
          <w:sz w:val="24"/>
          <w:szCs w:val="24"/>
        </w:rPr>
        <w:t>tributors. Below are the analyse</w:t>
      </w:r>
      <w:r w:rsidR="000A7AE4" w:rsidRPr="00E77148">
        <w:rPr>
          <w:rFonts w:ascii="Times New Roman" w:hAnsi="Times New Roman" w:cs="Times New Roman"/>
          <w:sz w:val="24"/>
          <w:szCs w:val="24"/>
        </w:rPr>
        <w:t xml:space="preserve">s </w:t>
      </w:r>
      <w:r w:rsidRPr="00E77148">
        <w:rPr>
          <w:rFonts w:ascii="Times New Roman" w:hAnsi="Times New Roman" w:cs="Times New Roman"/>
          <w:sz w:val="24"/>
          <w:szCs w:val="24"/>
        </w:rPr>
        <w:t xml:space="preserve">and discussion </w:t>
      </w:r>
      <w:r w:rsidR="000A7AE4" w:rsidRPr="00E77148">
        <w:rPr>
          <w:rFonts w:ascii="Times New Roman" w:hAnsi="Times New Roman" w:cs="Times New Roman"/>
          <w:sz w:val="24"/>
          <w:szCs w:val="24"/>
        </w:rPr>
        <w:t xml:space="preserve">of </w:t>
      </w:r>
      <w:r w:rsidRPr="00E77148">
        <w:rPr>
          <w:rFonts w:ascii="Times New Roman" w:hAnsi="Times New Roman" w:cs="Times New Roman"/>
          <w:sz w:val="24"/>
          <w:szCs w:val="24"/>
        </w:rPr>
        <w:t xml:space="preserve">uses of </w:t>
      </w:r>
      <w:r w:rsidR="000A7AE4" w:rsidRPr="00E77148">
        <w:rPr>
          <w:rFonts w:ascii="Times New Roman" w:hAnsi="Times New Roman" w:cs="Times New Roman"/>
          <w:sz w:val="24"/>
          <w:szCs w:val="24"/>
        </w:rPr>
        <w:t xml:space="preserve">different </w:t>
      </w:r>
      <w:r w:rsidRPr="00E77148">
        <w:rPr>
          <w:rFonts w:ascii="Times New Roman" w:hAnsi="Times New Roman" w:cs="Times New Roman"/>
          <w:sz w:val="24"/>
          <w:szCs w:val="24"/>
        </w:rPr>
        <w:t>types of attributors</w:t>
      </w:r>
      <w:r w:rsidR="00DB2D15" w:rsidRPr="00E77148">
        <w:rPr>
          <w:rFonts w:ascii="Times New Roman" w:hAnsi="Times New Roman" w:cs="Times New Roman"/>
          <w:sz w:val="24"/>
          <w:szCs w:val="24"/>
        </w:rPr>
        <w:t>.</w:t>
      </w:r>
      <w:r w:rsidR="000A7AE4" w:rsidRPr="00E77148">
        <w:rPr>
          <w:rFonts w:ascii="Times New Roman" w:hAnsi="Times New Roman" w:cs="Times New Roman"/>
          <w:sz w:val="24"/>
          <w:szCs w:val="24"/>
        </w:rPr>
        <w:t xml:space="preserve"> </w:t>
      </w:r>
    </w:p>
    <w:p w14:paraId="58EFA130" w14:textId="77777777" w:rsidR="007A14D0" w:rsidRPr="00E77148" w:rsidRDefault="00DB2D15"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3.1.1 Direct E</w:t>
      </w:r>
      <w:r w:rsidR="007A14D0" w:rsidRPr="00E77148">
        <w:rPr>
          <w:rFonts w:ascii="Times New Roman" w:hAnsi="Times New Roman" w:cs="Times New Roman"/>
          <w:i/>
          <w:sz w:val="24"/>
          <w:szCs w:val="24"/>
        </w:rPr>
        <w:t>vidence</w:t>
      </w:r>
      <w:r w:rsidRPr="00E77148">
        <w:rPr>
          <w:rFonts w:ascii="Times New Roman" w:hAnsi="Times New Roman" w:cs="Times New Roman"/>
          <w:i/>
          <w:sz w:val="24"/>
          <w:szCs w:val="24"/>
        </w:rPr>
        <w:t xml:space="preserve"> Attributors</w:t>
      </w:r>
    </w:p>
    <w:p w14:paraId="7C078487" w14:textId="1CB75CD3" w:rsidR="00F633DB" w:rsidRPr="00E77148" w:rsidRDefault="00DB2D15"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lastRenderedPageBreak/>
        <w:t xml:space="preserve">These are linguistic resources used when the writer has some sort of sensory evidence for the action or event he/she describing (de </w:t>
      </w:r>
      <w:proofErr w:type="spellStart"/>
      <w:r w:rsidRPr="00E77148">
        <w:rPr>
          <w:rFonts w:ascii="Times New Roman" w:hAnsi="Times New Roman" w:cs="Times New Roman"/>
          <w:sz w:val="24"/>
          <w:szCs w:val="24"/>
        </w:rPr>
        <w:t>Haan</w:t>
      </w:r>
      <w:proofErr w:type="spellEnd"/>
      <w:r w:rsidRPr="00E77148">
        <w:rPr>
          <w:rFonts w:ascii="Times New Roman" w:hAnsi="Times New Roman" w:cs="Times New Roman"/>
          <w:sz w:val="24"/>
          <w:szCs w:val="24"/>
        </w:rPr>
        <w:t xml:space="preserve">, 2013). In the current study and in line with Hyland (2005) different frequencies of use of direct attributors of visual, non-visual and memory nature </w:t>
      </w:r>
      <w:r w:rsidR="006E6332" w:rsidRPr="00E77148">
        <w:rPr>
          <w:rFonts w:ascii="Times New Roman" w:hAnsi="Times New Roman" w:cs="Times New Roman"/>
          <w:sz w:val="24"/>
          <w:szCs w:val="24"/>
        </w:rPr>
        <w:t>were established as summaris</w:t>
      </w:r>
      <w:r w:rsidRPr="00E77148">
        <w:rPr>
          <w:rFonts w:ascii="Times New Roman" w:hAnsi="Times New Roman" w:cs="Times New Roman"/>
          <w:sz w:val="24"/>
          <w:szCs w:val="24"/>
        </w:rPr>
        <w:t>ed in Table 1</w:t>
      </w:r>
      <w:r w:rsidR="006E6332" w:rsidRPr="00E77148">
        <w:rPr>
          <w:rFonts w:ascii="Times New Roman" w:hAnsi="Times New Roman" w:cs="Times New Roman"/>
          <w:sz w:val="24"/>
          <w:szCs w:val="24"/>
        </w:rPr>
        <w:t>.</w:t>
      </w:r>
      <w:r w:rsidRPr="00E77148">
        <w:rPr>
          <w:rFonts w:ascii="Times New Roman" w:hAnsi="Times New Roman" w:cs="Times New Roman"/>
          <w:sz w:val="24"/>
          <w:szCs w:val="24"/>
        </w:rPr>
        <w:t xml:space="preserve"> </w:t>
      </w:r>
      <w:r w:rsidR="006E6332" w:rsidRPr="00E77148">
        <w:rPr>
          <w:rFonts w:ascii="Times New Roman" w:hAnsi="Times New Roman" w:cs="Times New Roman"/>
          <w:sz w:val="24"/>
          <w:szCs w:val="24"/>
        </w:rPr>
        <w:t xml:space="preserve"> </w:t>
      </w:r>
    </w:p>
    <w:p w14:paraId="477423EE" w14:textId="77777777" w:rsidR="00F633DB" w:rsidRPr="00E77148" w:rsidRDefault="00DB2D15" w:rsidP="00DD6E16">
      <w:pPr>
        <w:spacing w:after="0" w:line="240" w:lineRule="auto"/>
        <w:ind w:right="72"/>
        <w:jc w:val="both"/>
        <w:rPr>
          <w:rFonts w:ascii="Times New Roman" w:hAnsi="Times New Roman" w:cs="Times New Roman"/>
          <w:sz w:val="24"/>
          <w:szCs w:val="24"/>
        </w:rPr>
      </w:pPr>
      <w:r w:rsidRPr="00E77148">
        <w:rPr>
          <w:rFonts w:ascii="Times New Roman" w:hAnsi="Times New Roman" w:cs="Times New Roman"/>
          <w:sz w:val="24"/>
          <w:szCs w:val="24"/>
        </w:rPr>
        <w:t>Table 1: EFL Learners’ Use of Direct Attributors</w:t>
      </w:r>
    </w:p>
    <w:tbl>
      <w:tblPr>
        <w:tblStyle w:val="MediumShading1"/>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909"/>
        <w:gridCol w:w="1563"/>
      </w:tblGrid>
      <w:tr w:rsidR="00E77148" w:rsidRPr="00E77148" w14:paraId="3BB2316A" w14:textId="77777777" w:rsidTr="003064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tcPr>
          <w:p w14:paraId="4D934916" w14:textId="77777777" w:rsidR="007A14D0" w:rsidRPr="00E77148" w:rsidRDefault="007A14D0" w:rsidP="00DD6E16">
            <w:pPr>
              <w:ind w:right="72"/>
              <w:jc w:val="both"/>
              <w:rPr>
                <w:rFonts w:ascii="Times New Roman" w:hAnsi="Times New Roman" w:cs="Times New Roman"/>
                <w:color w:val="auto"/>
                <w:sz w:val="24"/>
                <w:szCs w:val="24"/>
              </w:rPr>
            </w:pPr>
            <w:r w:rsidRPr="00E77148">
              <w:rPr>
                <w:rFonts w:ascii="Times New Roman" w:hAnsi="Times New Roman" w:cs="Times New Roman"/>
                <w:color w:val="auto"/>
                <w:sz w:val="24"/>
                <w:szCs w:val="24"/>
              </w:rPr>
              <w:t>Nature of Evidence</w:t>
            </w:r>
          </w:p>
        </w:tc>
        <w:tc>
          <w:tcPr>
            <w:tcW w:w="2909" w:type="dxa"/>
          </w:tcPr>
          <w:p w14:paraId="2667B2DA" w14:textId="77777777" w:rsidR="007A14D0" w:rsidRPr="00E77148"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77148">
              <w:rPr>
                <w:rFonts w:ascii="Times New Roman" w:hAnsi="Times New Roman" w:cs="Times New Roman"/>
                <w:color w:val="auto"/>
                <w:sz w:val="24"/>
                <w:szCs w:val="24"/>
              </w:rPr>
              <w:t>Linguistic Resources</w:t>
            </w:r>
          </w:p>
        </w:tc>
        <w:tc>
          <w:tcPr>
            <w:tcW w:w="1563" w:type="dxa"/>
          </w:tcPr>
          <w:p w14:paraId="73451136" w14:textId="77777777" w:rsidR="007A14D0" w:rsidRPr="00E77148"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77148">
              <w:rPr>
                <w:rFonts w:ascii="Times New Roman" w:hAnsi="Times New Roman" w:cs="Times New Roman"/>
                <w:color w:val="auto"/>
                <w:sz w:val="24"/>
                <w:szCs w:val="24"/>
              </w:rPr>
              <w:t>Frequency</w:t>
            </w:r>
          </w:p>
        </w:tc>
      </w:tr>
      <w:tr w:rsidR="00E77148" w:rsidRPr="00E77148" w14:paraId="60DF9B4B" w14:textId="77777777" w:rsidTr="00306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14:paraId="519A3262" w14:textId="2E6A27A3" w:rsidR="003064E7" w:rsidRPr="00E77148" w:rsidRDefault="003064E7" w:rsidP="003064E7">
            <w:pPr>
              <w:ind w:right="72"/>
              <w:jc w:val="both"/>
              <w:rPr>
                <w:rFonts w:ascii="Times New Roman" w:hAnsi="Times New Roman" w:cs="Times New Roman"/>
                <w:sz w:val="24"/>
                <w:szCs w:val="24"/>
              </w:rPr>
            </w:pPr>
            <w:r w:rsidRPr="00E77148">
              <w:rPr>
                <w:rFonts w:ascii="Times New Roman" w:hAnsi="Times New Roman" w:cs="Times New Roman"/>
                <w:b w:val="0"/>
                <w:sz w:val="24"/>
                <w:szCs w:val="24"/>
              </w:rPr>
              <w:t>Non visual</w:t>
            </w:r>
            <w:r w:rsidRPr="00E77148">
              <w:rPr>
                <w:rStyle w:val="FootnoteReference"/>
                <w:rFonts w:ascii="Times New Roman" w:hAnsi="Times New Roman" w:cs="Times New Roman"/>
                <w:b w:val="0"/>
                <w:sz w:val="24"/>
                <w:szCs w:val="24"/>
              </w:rPr>
              <w:footnoteReference w:id="1"/>
            </w:r>
          </w:p>
        </w:tc>
        <w:tc>
          <w:tcPr>
            <w:tcW w:w="2909" w:type="dxa"/>
          </w:tcPr>
          <w:p w14:paraId="238BAB6D" w14:textId="7096CCEF"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Sounds like</w:t>
            </w:r>
          </w:p>
        </w:tc>
        <w:tc>
          <w:tcPr>
            <w:tcW w:w="1563" w:type="dxa"/>
          </w:tcPr>
          <w:p w14:paraId="403C3590" w14:textId="6440E48F"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70</w:t>
            </w:r>
          </w:p>
        </w:tc>
      </w:tr>
      <w:tr w:rsidR="00E77148" w:rsidRPr="00E77148" w14:paraId="7A4C0DC0" w14:textId="77777777" w:rsidTr="003064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7D557F1C" w14:textId="59626283" w:rsidR="003064E7" w:rsidRPr="00E77148" w:rsidRDefault="003064E7" w:rsidP="003064E7">
            <w:pPr>
              <w:ind w:right="72"/>
              <w:jc w:val="both"/>
              <w:rPr>
                <w:rFonts w:ascii="Times New Roman" w:hAnsi="Times New Roman" w:cs="Times New Roman"/>
                <w:sz w:val="24"/>
                <w:szCs w:val="24"/>
              </w:rPr>
            </w:pPr>
          </w:p>
        </w:tc>
        <w:tc>
          <w:tcPr>
            <w:tcW w:w="2909" w:type="dxa"/>
          </w:tcPr>
          <w:p w14:paraId="53FA4078" w14:textId="58295E1B" w:rsidR="003064E7" w:rsidRPr="00E77148" w:rsidRDefault="003064E7" w:rsidP="003064E7">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I/we feel</w:t>
            </w:r>
          </w:p>
        </w:tc>
        <w:tc>
          <w:tcPr>
            <w:tcW w:w="1563" w:type="dxa"/>
          </w:tcPr>
          <w:p w14:paraId="428819A1" w14:textId="460C2460" w:rsidR="003064E7" w:rsidRPr="00E77148" w:rsidRDefault="003064E7" w:rsidP="003064E7">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35</w:t>
            </w:r>
          </w:p>
        </w:tc>
      </w:tr>
      <w:tr w:rsidR="00E77148" w:rsidRPr="00E77148" w14:paraId="074BD8B6" w14:textId="77777777" w:rsidTr="00306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6A2C5D6A" w14:textId="77777777" w:rsidR="003064E7" w:rsidRPr="00E77148" w:rsidRDefault="003064E7" w:rsidP="003064E7">
            <w:pPr>
              <w:ind w:right="72"/>
              <w:jc w:val="both"/>
              <w:rPr>
                <w:rFonts w:ascii="Times New Roman" w:hAnsi="Times New Roman" w:cs="Times New Roman"/>
                <w:sz w:val="24"/>
                <w:szCs w:val="24"/>
              </w:rPr>
            </w:pPr>
          </w:p>
        </w:tc>
        <w:tc>
          <w:tcPr>
            <w:tcW w:w="2909" w:type="dxa"/>
          </w:tcPr>
          <w:p w14:paraId="4308A903" w14:textId="56DFB55D"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I/we hear</w:t>
            </w:r>
          </w:p>
        </w:tc>
        <w:tc>
          <w:tcPr>
            <w:tcW w:w="1563" w:type="dxa"/>
          </w:tcPr>
          <w:p w14:paraId="3E48BB72" w14:textId="5F3D93B0"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0</w:t>
            </w:r>
          </w:p>
        </w:tc>
      </w:tr>
      <w:tr w:rsidR="00E77148" w:rsidRPr="00E77148" w14:paraId="15151794" w14:textId="77777777" w:rsidTr="003064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14:paraId="3E1E7F75" w14:textId="77777777" w:rsidR="003064E7" w:rsidRPr="00E77148" w:rsidRDefault="003064E7" w:rsidP="003064E7">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Visual</w:t>
            </w:r>
          </w:p>
        </w:tc>
        <w:tc>
          <w:tcPr>
            <w:tcW w:w="2909" w:type="dxa"/>
          </w:tcPr>
          <w:p w14:paraId="330C7E13" w14:textId="64C00558" w:rsidR="003064E7" w:rsidRPr="00E77148" w:rsidRDefault="003064E7" w:rsidP="003064E7">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Looks like</w:t>
            </w:r>
          </w:p>
        </w:tc>
        <w:tc>
          <w:tcPr>
            <w:tcW w:w="1563" w:type="dxa"/>
          </w:tcPr>
          <w:p w14:paraId="014D7F30" w14:textId="74503039" w:rsidR="003064E7" w:rsidRPr="00E77148" w:rsidRDefault="003064E7" w:rsidP="003064E7">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31</w:t>
            </w:r>
          </w:p>
        </w:tc>
      </w:tr>
      <w:tr w:rsidR="00E77148" w:rsidRPr="00E77148" w14:paraId="3775CD24" w14:textId="77777777" w:rsidTr="00306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653632A6" w14:textId="77777777" w:rsidR="003064E7" w:rsidRPr="00E77148" w:rsidRDefault="003064E7" w:rsidP="003064E7">
            <w:pPr>
              <w:ind w:right="72"/>
              <w:jc w:val="both"/>
              <w:rPr>
                <w:rFonts w:ascii="Times New Roman" w:hAnsi="Times New Roman" w:cs="Times New Roman"/>
                <w:b w:val="0"/>
                <w:sz w:val="24"/>
                <w:szCs w:val="24"/>
              </w:rPr>
            </w:pPr>
          </w:p>
        </w:tc>
        <w:tc>
          <w:tcPr>
            <w:tcW w:w="2909" w:type="dxa"/>
          </w:tcPr>
          <w:p w14:paraId="6B420440" w14:textId="3599FBB4"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I/we see</w:t>
            </w:r>
          </w:p>
        </w:tc>
        <w:tc>
          <w:tcPr>
            <w:tcW w:w="1563" w:type="dxa"/>
          </w:tcPr>
          <w:p w14:paraId="5EA9E9A8" w14:textId="4356F13E"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15</w:t>
            </w:r>
          </w:p>
        </w:tc>
      </w:tr>
      <w:tr w:rsidR="00E77148" w:rsidRPr="00E77148" w14:paraId="1EA68D32" w14:textId="77777777" w:rsidTr="003064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tcPr>
          <w:p w14:paraId="032BFF98" w14:textId="77777777" w:rsidR="003064E7" w:rsidRPr="00E77148" w:rsidRDefault="003064E7" w:rsidP="003064E7">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Memory</w:t>
            </w:r>
          </w:p>
        </w:tc>
        <w:tc>
          <w:tcPr>
            <w:tcW w:w="2909" w:type="dxa"/>
          </w:tcPr>
          <w:p w14:paraId="49F91933" w14:textId="0FA540D6" w:rsidR="003064E7" w:rsidRPr="00E77148" w:rsidRDefault="003064E7" w:rsidP="003064E7">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 xml:space="preserve">I/we recall </w:t>
            </w:r>
          </w:p>
        </w:tc>
        <w:tc>
          <w:tcPr>
            <w:tcW w:w="1563" w:type="dxa"/>
          </w:tcPr>
          <w:p w14:paraId="74488F18" w14:textId="27DD6E19" w:rsidR="003064E7" w:rsidRPr="00E77148" w:rsidRDefault="003064E7" w:rsidP="003064E7">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27</w:t>
            </w:r>
          </w:p>
        </w:tc>
      </w:tr>
      <w:tr w:rsidR="00E77148" w:rsidRPr="00E77148" w14:paraId="2CCC8B63" w14:textId="77777777" w:rsidTr="00306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tcPr>
          <w:p w14:paraId="76838C34" w14:textId="77777777" w:rsidR="003064E7" w:rsidRPr="00E77148" w:rsidRDefault="003064E7" w:rsidP="003064E7">
            <w:pPr>
              <w:ind w:right="72"/>
              <w:jc w:val="both"/>
              <w:rPr>
                <w:rFonts w:ascii="Times New Roman" w:hAnsi="Times New Roman" w:cs="Times New Roman"/>
                <w:sz w:val="24"/>
                <w:szCs w:val="24"/>
              </w:rPr>
            </w:pPr>
          </w:p>
        </w:tc>
        <w:tc>
          <w:tcPr>
            <w:tcW w:w="2909" w:type="dxa"/>
          </w:tcPr>
          <w:p w14:paraId="2FA6AD50" w14:textId="51B5115B"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I/remember</w:t>
            </w:r>
          </w:p>
        </w:tc>
        <w:tc>
          <w:tcPr>
            <w:tcW w:w="1563" w:type="dxa"/>
          </w:tcPr>
          <w:p w14:paraId="2853AACF" w14:textId="74D58D7F" w:rsidR="003064E7" w:rsidRPr="00E77148" w:rsidRDefault="003064E7" w:rsidP="003064E7">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2</w:t>
            </w:r>
          </w:p>
        </w:tc>
      </w:tr>
    </w:tbl>
    <w:p w14:paraId="3E0C13AE" w14:textId="77777777" w:rsidR="007A14D0" w:rsidRPr="00E77148" w:rsidRDefault="007A14D0" w:rsidP="00DD6E16">
      <w:pPr>
        <w:spacing w:after="0" w:line="240" w:lineRule="auto"/>
        <w:ind w:right="72"/>
        <w:jc w:val="both"/>
        <w:rPr>
          <w:rFonts w:ascii="Times New Roman" w:hAnsi="Times New Roman" w:cs="Times New Roman"/>
          <w:sz w:val="24"/>
          <w:szCs w:val="24"/>
        </w:rPr>
      </w:pPr>
    </w:p>
    <w:p w14:paraId="705BD552" w14:textId="1A3CBADE" w:rsidR="00DB2D15" w:rsidRPr="00E77148" w:rsidRDefault="00DB2D15"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The findings in table 1 above </w:t>
      </w:r>
      <w:r w:rsidR="006E6332" w:rsidRPr="00E77148">
        <w:rPr>
          <w:rFonts w:ascii="Times New Roman" w:hAnsi="Times New Roman" w:cs="Times New Roman"/>
          <w:sz w:val="24"/>
          <w:szCs w:val="24"/>
        </w:rPr>
        <w:t xml:space="preserve">show that </w:t>
      </w:r>
      <w:r w:rsidRPr="00E77148">
        <w:rPr>
          <w:rFonts w:ascii="Times New Roman" w:hAnsi="Times New Roman" w:cs="Times New Roman"/>
          <w:sz w:val="24"/>
          <w:szCs w:val="24"/>
        </w:rPr>
        <w:t>no</w:t>
      </w:r>
      <w:r w:rsidR="006E6332" w:rsidRPr="00E77148">
        <w:rPr>
          <w:rFonts w:ascii="Times New Roman" w:hAnsi="Times New Roman" w:cs="Times New Roman"/>
          <w:sz w:val="24"/>
          <w:szCs w:val="24"/>
        </w:rPr>
        <w:t>n</w:t>
      </w:r>
      <w:r w:rsidRPr="00E77148">
        <w:rPr>
          <w:rFonts w:ascii="Times New Roman" w:hAnsi="Times New Roman" w:cs="Times New Roman"/>
          <w:sz w:val="24"/>
          <w:szCs w:val="24"/>
        </w:rPr>
        <w:t xml:space="preserve">-visual evidential attributors </w:t>
      </w:r>
      <w:r w:rsidR="006E6332" w:rsidRPr="00E77148">
        <w:rPr>
          <w:rFonts w:ascii="Times New Roman" w:hAnsi="Times New Roman" w:cs="Times New Roman"/>
          <w:sz w:val="24"/>
          <w:szCs w:val="24"/>
        </w:rPr>
        <w:t>were used far more frequently than the visual and the memory. The non-visual attributors</w:t>
      </w:r>
      <w:r w:rsidRPr="00E77148">
        <w:rPr>
          <w:rFonts w:ascii="Times New Roman" w:hAnsi="Times New Roman" w:cs="Times New Roman"/>
          <w:sz w:val="24"/>
          <w:szCs w:val="24"/>
        </w:rPr>
        <w:t xml:space="preserve"> accounted for 105 (58.5%) frequencies out the total of 180 frequencies of occurrence. The most dominant attributor was </w:t>
      </w:r>
      <w:r w:rsidRPr="00E77148">
        <w:rPr>
          <w:rFonts w:ascii="Times New Roman" w:hAnsi="Times New Roman" w:cs="Times New Roman"/>
          <w:i/>
          <w:sz w:val="24"/>
          <w:szCs w:val="24"/>
        </w:rPr>
        <w:t>sounds like</w:t>
      </w:r>
      <w:r w:rsidRPr="00E77148">
        <w:rPr>
          <w:rFonts w:ascii="Times New Roman" w:hAnsi="Times New Roman" w:cs="Times New Roman"/>
          <w:sz w:val="24"/>
          <w:szCs w:val="24"/>
        </w:rPr>
        <w:t xml:space="preserve"> which occurred 70 times (similar to 37%). The attributors of the visual nature ranked second with 46 (26%) frequencies, (17% for </w:t>
      </w:r>
      <w:r w:rsidRPr="00E77148">
        <w:rPr>
          <w:rFonts w:ascii="Times New Roman" w:hAnsi="Times New Roman" w:cs="Times New Roman"/>
          <w:i/>
          <w:sz w:val="24"/>
          <w:szCs w:val="24"/>
        </w:rPr>
        <w:t>looks like</w:t>
      </w:r>
      <w:r w:rsidRPr="00E77148">
        <w:rPr>
          <w:rFonts w:ascii="Times New Roman" w:hAnsi="Times New Roman" w:cs="Times New Roman"/>
          <w:sz w:val="24"/>
          <w:szCs w:val="24"/>
        </w:rPr>
        <w:t xml:space="preserve"> and 18% for </w:t>
      </w:r>
      <w:r w:rsidRPr="00E77148">
        <w:rPr>
          <w:rFonts w:ascii="Times New Roman" w:hAnsi="Times New Roman" w:cs="Times New Roman"/>
          <w:i/>
          <w:sz w:val="24"/>
          <w:szCs w:val="24"/>
        </w:rPr>
        <w:t>I/we see</w:t>
      </w:r>
      <w:r w:rsidRPr="00E77148">
        <w:rPr>
          <w:rFonts w:ascii="Times New Roman" w:hAnsi="Times New Roman" w:cs="Times New Roman"/>
          <w:sz w:val="24"/>
          <w:szCs w:val="24"/>
        </w:rPr>
        <w:t>).</w:t>
      </w:r>
      <w:r w:rsidR="00F337EA" w:rsidRPr="00E77148">
        <w:rPr>
          <w:rFonts w:ascii="Times New Roman" w:hAnsi="Times New Roman" w:cs="Times New Roman"/>
          <w:sz w:val="24"/>
          <w:szCs w:val="24"/>
        </w:rPr>
        <w:t xml:space="preserve"> </w:t>
      </w:r>
      <w:r w:rsidRPr="00E77148">
        <w:rPr>
          <w:rFonts w:ascii="Times New Roman" w:hAnsi="Times New Roman" w:cs="Times New Roman"/>
          <w:sz w:val="24"/>
          <w:szCs w:val="24"/>
        </w:rPr>
        <w:t xml:space="preserve">However, attributors of memory </w:t>
      </w:r>
      <w:r w:rsidR="00C43509" w:rsidRPr="00E77148">
        <w:rPr>
          <w:rFonts w:ascii="Times New Roman" w:hAnsi="Times New Roman" w:cs="Times New Roman"/>
          <w:sz w:val="24"/>
          <w:szCs w:val="24"/>
        </w:rPr>
        <w:t>nature</w:t>
      </w:r>
      <w:r w:rsidRPr="00E77148">
        <w:rPr>
          <w:rFonts w:ascii="Times New Roman" w:hAnsi="Times New Roman" w:cs="Times New Roman"/>
          <w:sz w:val="24"/>
          <w:szCs w:val="24"/>
        </w:rPr>
        <w:t xml:space="preserve"> were least used with </w:t>
      </w:r>
      <w:r w:rsidRPr="00E77148">
        <w:rPr>
          <w:rFonts w:ascii="Times New Roman" w:hAnsi="Times New Roman" w:cs="Times New Roman"/>
          <w:i/>
          <w:sz w:val="24"/>
          <w:szCs w:val="24"/>
        </w:rPr>
        <w:t xml:space="preserve">1 remember </w:t>
      </w:r>
      <w:r w:rsidRPr="00E77148">
        <w:rPr>
          <w:rFonts w:ascii="Times New Roman" w:hAnsi="Times New Roman" w:cs="Times New Roman"/>
          <w:sz w:val="24"/>
          <w:szCs w:val="24"/>
        </w:rPr>
        <w:t xml:space="preserve">being used </w:t>
      </w:r>
      <w:r w:rsidR="00157D42" w:rsidRPr="00E77148">
        <w:rPr>
          <w:rFonts w:ascii="Times New Roman" w:hAnsi="Times New Roman" w:cs="Times New Roman"/>
          <w:sz w:val="24"/>
          <w:szCs w:val="24"/>
        </w:rPr>
        <w:t xml:space="preserve">only twice while </w:t>
      </w:r>
      <w:r w:rsidR="00157D42" w:rsidRPr="00E77148">
        <w:rPr>
          <w:rFonts w:ascii="Times New Roman" w:hAnsi="Times New Roman" w:cs="Times New Roman"/>
          <w:i/>
          <w:sz w:val="24"/>
          <w:szCs w:val="24"/>
        </w:rPr>
        <w:t>I/</w:t>
      </w:r>
      <w:r w:rsidRPr="00E77148">
        <w:rPr>
          <w:rFonts w:ascii="Times New Roman" w:hAnsi="Times New Roman" w:cs="Times New Roman"/>
          <w:i/>
          <w:sz w:val="24"/>
          <w:szCs w:val="24"/>
        </w:rPr>
        <w:t>we recall</w:t>
      </w:r>
      <w:r w:rsidRPr="00E77148">
        <w:rPr>
          <w:rFonts w:ascii="Times New Roman" w:hAnsi="Times New Roman" w:cs="Times New Roman"/>
          <w:sz w:val="24"/>
          <w:szCs w:val="24"/>
        </w:rPr>
        <w:t xml:space="preserve"> appeared 27 times, which equals 15% </w:t>
      </w:r>
      <w:r w:rsidR="00157D42" w:rsidRPr="00E77148">
        <w:rPr>
          <w:rFonts w:ascii="Times New Roman" w:hAnsi="Times New Roman" w:cs="Times New Roman"/>
          <w:sz w:val="24"/>
          <w:szCs w:val="24"/>
        </w:rPr>
        <w:t>of all direct evidence attributo</w:t>
      </w:r>
      <w:r w:rsidRPr="00E77148">
        <w:rPr>
          <w:rFonts w:ascii="Times New Roman" w:hAnsi="Times New Roman" w:cs="Times New Roman"/>
          <w:sz w:val="24"/>
          <w:szCs w:val="24"/>
        </w:rPr>
        <w:t>rs.</w:t>
      </w:r>
    </w:p>
    <w:p w14:paraId="606DBB2C" w14:textId="248381DD" w:rsidR="00044C55" w:rsidRPr="00E77148" w:rsidRDefault="003C35A1"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 </w:t>
      </w:r>
      <w:r w:rsidR="009F1F01" w:rsidRPr="00E77148">
        <w:rPr>
          <w:rFonts w:ascii="Times New Roman" w:hAnsi="Times New Roman" w:cs="Times New Roman"/>
          <w:sz w:val="24"/>
          <w:szCs w:val="24"/>
        </w:rPr>
        <w:t xml:space="preserve">The findings above are concurrent with </w:t>
      </w:r>
      <w:proofErr w:type="spellStart"/>
      <w:r w:rsidR="004658B1" w:rsidRPr="00E77148">
        <w:rPr>
          <w:rFonts w:ascii="Times New Roman" w:hAnsi="Times New Roman" w:cs="Times New Roman"/>
          <w:sz w:val="24"/>
          <w:szCs w:val="24"/>
        </w:rPr>
        <w:t>S</w:t>
      </w:r>
      <w:r w:rsidR="00D12E87" w:rsidRPr="00E77148">
        <w:rPr>
          <w:rFonts w:ascii="Times New Roman" w:hAnsi="Times New Roman" w:cs="Times New Roman"/>
          <w:sz w:val="24"/>
          <w:szCs w:val="24"/>
        </w:rPr>
        <w:t>öderqvist</w:t>
      </w:r>
      <w:proofErr w:type="spellEnd"/>
      <w:r w:rsidR="004658B1" w:rsidRPr="00E77148">
        <w:rPr>
          <w:rFonts w:ascii="Times New Roman" w:hAnsi="Times New Roman" w:cs="Times New Roman"/>
          <w:sz w:val="24"/>
          <w:szCs w:val="24"/>
        </w:rPr>
        <w:t xml:space="preserve"> (</w:t>
      </w:r>
      <w:r w:rsidR="00D12E87" w:rsidRPr="00E77148">
        <w:rPr>
          <w:rFonts w:ascii="Times New Roman" w:hAnsi="Times New Roman" w:cs="Times New Roman"/>
          <w:sz w:val="24"/>
          <w:szCs w:val="24"/>
        </w:rPr>
        <w:t>2020</w:t>
      </w:r>
      <w:r w:rsidR="004658B1" w:rsidRPr="00E77148">
        <w:rPr>
          <w:rFonts w:ascii="Times New Roman" w:hAnsi="Times New Roman" w:cs="Times New Roman"/>
          <w:sz w:val="24"/>
          <w:szCs w:val="24"/>
        </w:rPr>
        <w:t>)</w:t>
      </w:r>
      <w:r w:rsidR="00D12E87" w:rsidRPr="00E77148">
        <w:rPr>
          <w:rFonts w:ascii="Times New Roman" w:hAnsi="Times New Roman" w:cs="Times New Roman"/>
          <w:sz w:val="24"/>
          <w:szCs w:val="24"/>
        </w:rPr>
        <w:t xml:space="preserve"> </w:t>
      </w:r>
      <w:r w:rsidR="004658B1" w:rsidRPr="00E77148">
        <w:rPr>
          <w:rFonts w:ascii="Times New Roman" w:hAnsi="Times New Roman" w:cs="Times New Roman"/>
          <w:sz w:val="24"/>
          <w:szCs w:val="24"/>
        </w:rPr>
        <w:t>who investigated</w:t>
      </w:r>
      <w:r w:rsidR="00D12E87" w:rsidRPr="00E77148">
        <w:rPr>
          <w:rFonts w:ascii="Times New Roman" w:hAnsi="Times New Roman" w:cs="Times New Roman"/>
          <w:sz w:val="24"/>
          <w:szCs w:val="24"/>
        </w:rPr>
        <w:t xml:space="preserve"> </w:t>
      </w:r>
      <w:r w:rsidR="006E6332" w:rsidRPr="00E77148">
        <w:rPr>
          <w:rFonts w:ascii="Times New Roman" w:hAnsi="Times New Roman" w:cs="Times New Roman"/>
          <w:sz w:val="24"/>
          <w:szCs w:val="24"/>
        </w:rPr>
        <w:t xml:space="preserve">use of </w:t>
      </w:r>
      <w:r w:rsidR="00D12E87" w:rsidRPr="00E77148">
        <w:rPr>
          <w:rFonts w:ascii="Times New Roman" w:hAnsi="Times New Roman" w:cs="Times New Roman"/>
          <w:sz w:val="24"/>
          <w:szCs w:val="24"/>
        </w:rPr>
        <w:t>evidenti</w:t>
      </w:r>
      <w:r w:rsidR="006E6332" w:rsidRPr="00E77148">
        <w:rPr>
          <w:rFonts w:ascii="Times New Roman" w:hAnsi="Times New Roman" w:cs="Times New Roman"/>
          <w:sz w:val="24"/>
          <w:szCs w:val="24"/>
        </w:rPr>
        <w:t>als</w:t>
      </w:r>
      <w:r w:rsidR="004658B1" w:rsidRPr="00E77148">
        <w:rPr>
          <w:rFonts w:ascii="Times New Roman" w:hAnsi="Times New Roman" w:cs="Times New Roman"/>
          <w:sz w:val="24"/>
          <w:szCs w:val="24"/>
        </w:rPr>
        <w:t xml:space="preserve"> in spoken British English that was</w:t>
      </w:r>
      <w:r w:rsidR="00D12E87" w:rsidRPr="00E77148">
        <w:rPr>
          <w:rFonts w:ascii="Times New Roman" w:hAnsi="Times New Roman" w:cs="Times New Roman"/>
          <w:sz w:val="24"/>
          <w:szCs w:val="24"/>
        </w:rPr>
        <w:t xml:space="preserve"> manifested in t</w:t>
      </w:r>
      <w:r w:rsidR="00C83E72" w:rsidRPr="00E77148">
        <w:rPr>
          <w:rFonts w:ascii="Times New Roman" w:hAnsi="Times New Roman" w:cs="Times New Roman"/>
          <w:sz w:val="24"/>
          <w:szCs w:val="24"/>
        </w:rPr>
        <w:t>he form of sensory evidentials</w:t>
      </w:r>
      <w:r w:rsidR="004658B1" w:rsidRPr="00E77148">
        <w:rPr>
          <w:rFonts w:ascii="Times New Roman" w:hAnsi="Times New Roman" w:cs="Times New Roman"/>
          <w:sz w:val="24"/>
          <w:szCs w:val="24"/>
        </w:rPr>
        <w:t>. The material came mainly from the spoken portion of the British National Corpus (BNC) and the Diachronic Corpus of Pres</w:t>
      </w:r>
      <w:r w:rsidR="006E6332" w:rsidRPr="00E77148">
        <w:rPr>
          <w:rFonts w:ascii="Times New Roman" w:hAnsi="Times New Roman" w:cs="Times New Roman"/>
          <w:sz w:val="24"/>
          <w:szCs w:val="24"/>
        </w:rPr>
        <w:t xml:space="preserve">ent-day Spoken English (DCPSE). Another similar findings were those by </w:t>
      </w:r>
      <w:proofErr w:type="spellStart"/>
      <w:r w:rsidR="003D7F29" w:rsidRPr="00E77148">
        <w:rPr>
          <w:rFonts w:ascii="Times New Roman" w:hAnsi="Times New Roman" w:cs="Times New Roman"/>
          <w:sz w:val="24"/>
          <w:szCs w:val="24"/>
        </w:rPr>
        <w:t>Kalsang</w:t>
      </w:r>
      <w:proofErr w:type="spellEnd"/>
      <w:r w:rsidR="003D7F29" w:rsidRPr="00E77148">
        <w:rPr>
          <w:rFonts w:ascii="Times New Roman" w:hAnsi="Times New Roman" w:cs="Times New Roman"/>
          <w:sz w:val="24"/>
          <w:szCs w:val="24"/>
        </w:rPr>
        <w:t xml:space="preserve">, </w:t>
      </w:r>
      <w:proofErr w:type="spellStart"/>
      <w:r w:rsidR="006E6332" w:rsidRPr="00E77148">
        <w:rPr>
          <w:rFonts w:ascii="Times New Roman" w:hAnsi="Times New Roman" w:cs="Times New Roman"/>
          <w:sz w:val="24"/>
          <w:szCs w:val="24"/>
        </w:rPr>
        <w:t>Speas</w:t>
      </w:r>
      <w:proofErr w:type="spellEnd"/>
      <w:r w:rsidR="006E6332" w:rsidRPr="00E77148">
        <w:rPr>
          <w:rFonts w:ascii="Times New Roman" w:hAnsi="Times New Roman" w:cs="Times New Roman"/>
          <w:sz w:val="24"/>
          <w:szCs w:val="24"/>
        </w:rPr>
        <w:t xml:space="preserve"> and de Villiers </w:t>
      </w:r>
      <w:r w:rsidR="003D7F29" w:rsidRPr="00E77148">
        <w:rPr>
          <w:rFonts w:ascii="Times New Roman" w:hAnsi="Times New Roman" w:cs="Times New Roman"/>
          <w:sz w:val="24"/>
          <w:szCs w:val="24"/>
        </w:rPr>
        <w:t xml:space="preserve">(2013) </w:t>
      </w:r>
      <w:r w:rsidR="006E6332" w:rsidRPr="00E77148">
        <w:rPr>
          <w:rFonts w:ascii="Times New Roman" w:hAnsi="Times New Roman" w:cs="Times New Roman"/>
          <w:sz w:val="24"/>
          <w:szCs w:val="24"/>
        </w:rPr>
        <w:t xml:space="preserve">whose analysis of </w:t>
      </w:r>
      <w:r w:rsidR="00044C55" w:rsidRPr="00E77148">
        <w:rPr>
          <w:rFonts w:ascii="Times New Roman" w:hAnsi="Times New Roman" w:cs="Times New Roman"/>
          <w:sz w:val="24"/>
          <w:szCs w:val="24"/>
        </w:rPr>
        <w:t>two of the three m</w:t>
      </w:r>
      <w:r w:rsidR="00C83E72" w:rsidRPr="00E77148">
        <w:rPr>
          <w:rFonts w:ascii="Times New Roman" w:hAnsi="Times New Roman" w:cs="Times New Roman"/>
          <w:sz w:val="24"/>
          <w:szCs w:val="24"/>
        </w:rPr>
        <w:t>orphemes of direct evidentials</w:t>
      </w:r>
      <w:r w:rsidR="00044C55" w:rsidRPr="00E77148">
        <w:rPr>
          <w:rFonts w:ascii="Times New Roman" w:hAnsi="Times New Roman" w:cs="Times New Roman"/>
          <w:sz w:val="24"/>
          <w:szCs w:val="24"/>
        </w:rPr>
        <w:t xml:space="preserve"> in Tibetan revealed that evidentials</w:t>
      </w:r>
      <w:r w:rsidR="003D7F29" w:rsidRPr="00E77148">
        <w:rPr>
          <w:rFonts w:ascii="Times New Roman" w:hAnsi="Times New Roman" w:cs="Times New Roman"/>
          <w:sz w:val="24"/>
          <w:szCs w:val="24"/>
        </w:rPr>
        <w:t xml:space="preserve"> did</w:t>
      </w:r>
      <w:r w:rsidR="00044C55" w:rsidRPr="00E77148">
        <w:rPr>
          <w:rFonts w:ascii="Times New Roman" w:hAnsi="Times New Roman" w:cs="Times New Roman"/>
          <w:sz w:val="24"/>
          <w:szCs w:val="24"/>
        </w:rPr>
        <w:t xml:space="preserve"> not encode evidence type per se. Instead, they encode</w:t>
      </w:r>
      <w:r w:rsidR="009F1F01" w:rsidRPr="00E77148">
        <w:rPr>
          <w:rFonts w:ascii="Times New Roman" w:hAnsi="Times New Roman" w:cs="Times New Roman"/>
          <w:sz w:val="24"/>
          <w:szCs w:val="24"/>
        </w:rPr>
        <w:t>d</w:t>
      </w:r>
      <w:r w:rsidR="00044C55" w:rsidRPr="00E77148">
        <w:rPr>
          <w:rFonts w:ascii="Times New Roman" w:hAnsi="Times New Roman" w:cs="Times New Roman"/>
          <w:sz w:val="24"/>
          <w:szCs w:val="24"/>
        </w:rPr>
        <w:t xml:space="preserve"> a relation between the situation being reported by the speaker and the situation within which evidence was acquired. </w:t>
      </w:r>
      <w:r w:rsidR="00C83E72" w:rsidRPr="00E77148">
        <w:rPr>
          <w:rFonts w:ascii="Times New Roman" w:hAnsi="Times New Roman" w:cs="Times New Roman"/>
          <w:sz w:val="24"/>
          <w:szCs w:val="24"/>
        </w:rPr>
        <w:t xml:space="preserve"> </w:t>
      </w:r>
    </w:p>
    <w:p w14:paraId="6CB25F79" w14:textId="77777777" w:rsidR="00832BF0" w:rsidRPr="00E77148" w:rsidRDefault="00832BF0"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3.1.2 Indirect Eviden</w:t>
      </w:r>
      <w:r w:rsidR="00157D42" w:rsidRPr="00E77148">
        <w:rPr>
          <w:rFonts w:ascii="Times New Roman" w:hAnsi="Times New Roman" w:cs="Times New Roman"/>
          <w:i/>
          <w:sz w:val="24"/>
          <w:szCs w:val="24"/>
        </w:rPr>
        <w:t>tial Attributors</w:t>
      </w:r>
    </w:p>
    <w:p w14:paraId="120592A8" w14:textId="77777777" w:rsidR="00F633DB" w:rsidRPr="00E77148" w:rsidRDefault="00157D42"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 xml:space="preserve">According to </w:t>
      </w:r>
      <w:proofErr w:type="spellStart"/>
      <w:r w:rsidRPr="00E77148">
        <w:rPr>
          <w:rFonts w:ascii="Times New Roman" w:hAnsi="Times New Roman" w:cs="Times New Roman"/>
          <w:sz w:val="24"/>
          <w:szCs w:val="24"/>
        </w:rPr>
        <w:t>Aikhenvald</w:t>
      </w:r>
      <w:proofErr w:type="spellEnd"/>
      <w:r w:rsidRPr="00E77148">
        <w:rPr>
          <w:rFonts w:ascii="Times New Roman" w:hAnsi="Times New Roman" w:cs="Times New Roman"/>
          <w:sz w:val="24"/>
          <w:szCs w:val="24"/>
        </w:rPr>
        <w:t xml:space="preserve"> (2004), indirect evidential (which he dubs in ‘</w:t>
      </w:r>
      <w:proofErr w:type="spellStart"/>
      <w:r w:rsidRPr="00E77148">
        <w:rPr>
          <w:rFonts w:ascii="Times New Roman" w:hAnsi="Times New Roman" w:cs="Times New Roman"/>
          <w:sz w:val="24"/>
          <w:szCs w:val="24"/>
        </w:rPr>
        <w:t>indirectivity</w:t>
      </w:r>
      <w:proofErr w:type="spellEnd"/>
      <w:r w:rsidRPr="00E77148">
        <w:rPr>
          <w:rFonts w:ascii="Times New Roman" w:hAnsi="Times New Roman" w:cs="Times New Roman"/>
          <w:sz w:val="24"/>
          <w:szCs w:val="24"/>
        </w:rPr>
        <w:t xml:space="preserve">’) is used to indicate whether evidence exists for a given statement but does not specify what kind of evidence. In the current study there were </w:t>
      </w:r>
      <w:r w:rsidR="007A4A55" w:rsidRPr="00E77148">
        <w:rPr>
          <w:rFonts w:ascii="Times New Roman" w:hAnsi="Times New Roman" w:cs="Times New Roman"/>
          <w:sz w:val="24"/>
          <w:szCs w:val="24"/>
        </w:rPr>
        <w:t xml:space="preserve">three </w:t>
      </w:r>
      <w:r w:rsidRPr="00E77148">
        <w:rPr>
          <w:rFonts w:ascii="Times New Roman" w:hAnsi="Times New Roman" w:cs="Times New Roman"/>
          <w:sz w:val="24"/>
          <w:szCs w:val="24"/>
        </w:rPr>
        <w:t>broad categories,</w:t>
      </w:r>
      <w:r w:rsidR="007A4A55" w:rsidRPr="00E77148">
        <w:rPr>
          <w:rFonts w:ascii="Times New Roman" w:hAnsi="Times New Roman" w:cs="Times New Roman"/>
          <w:sz w:val="24"/>
          <w:szCs w:val="24"/>
        </w:rPr>
        <w:t xml:space="preserve"> of indirect attributors:</w:t>
      </w:r>
      <w:r w:rsidRPr="00E77148">
        <w:rPr>
          <w:rFonts w:ascii="Times New Roman" w:hAnsi="Times New Roman" w:cs="Times New Roman"/>
          <w:sz w:val="24"/>
          <w:szCs w:val="24"/>
        </w:rPr>
        <w:t xml:space="preserve"> hearsay</w:t>
      </w:r>
      <w:r w:rsidR="007A4A55" w:rsidRPr="00E77148">
        <w:rPr>
          <w:rFonts w:ascii="Times New Roman" w:hAnsi="Times New Roman" w:cs="Times New Roman"/>
          <w:sz w:val="24"/>
          <w:szCs w:val="24"/>
        </w:rPr>
        <w:t>,</w:t>
      </w:r>
      <w:r w:rsidRPr="00E77148">
        <w:rPr>
          <w:rFonts w:ascii="Times New Roman" w:hAnsi="Times New Roman" w:cs="Times New Roman"/>
          <w:sz w:val="24"/>
          <w:szCs w:val="24"/>
        </w:rPr>
        <w:t xml:space="preserve"> </w:t>
      </w:r>
      <w:proofErr w:type="spellStart"/>
      <w:r w:rsidRPr="00E77148">
        <w:rPr>
          <w:rFonts w:ascii="Times New Roman" w:hAnsi="Times New Roman" w:cs="Times New Roman"/>
          <w:sz w:val="24"/>
          <w:szCs w:val="24"/>
        </w:rPr>
        <w:t>quo</w:t>
      </w:r>
      <w:r w:rsidR="00077194" w:rsidRPr="00E77148">
        <w:rPr>
          <w:rFonts w:ascii="Times New Roman" w:hAnsi="Times New Roman" w:cs="Times New Roman"/>
          <w:sz w:val="24"/>
          <w:szCs w:val="24"/>
        </w:rPr>
        <w:t>ta</w:t>
      </w:r>
      <w:r w:rsidRPr="00E77148">
        <w:rPr>
          <w:rFonts w:ascii="Times New Roman" w:hAnsi="Times New Roman" w:cs="Times New Roman"/>
          <w:sz w:val="24"/>
          <w:szCs w:val="24"/>
        </w:rPr>
        <w:t>tive</w:t>
      </w:r>
      <w:proofErr w:type="spellEnd"/>
      <w:r w:rsidR="007A4A55" w:rsidRPr="00E77148">
        <w:rPr>
          <w:rFonts w:ascii="Times New Roman" w:hAnsi="Times New Roman" w:cs="Times New Roman"/>
          <w:sz w:val="24"/>
          <w:szCs w:val="24"/>
        </w:rPr>
        <w:t xml:space="preserve"> and</w:t>
      </w:r>
      <w:r w:rsidRPr="00E77148">
        <w:rPr>
          <w:rFonts w:ascii="Times New Roman" w:hAnsi="Times New Roman" w:cs="Times New Roman"/>
          <w:sz w:val="24"/>
          <w:szCs w:val="24"/>
        </w:rPr>
        <w:t xml:space="preserve"> inference</w:t>
      </w:r>
      <w:r w:rsidR="007A4A55" w:rsidRPr="00E77148">
        <w:rPr>
          <w:rFonts w:ascii="Times New Roman" w:hAnsi="Times New Roman" w:cs="Times New Roman"/>
          <w:sz w:val="24"/>
          <w:szCs w:val="24"/>
        </w:rPr>
        <w:t>,</w:t>
      </w:r>
      <w:r w:rsidRPr="00E77148">
        <w:rPr>
          <w:rFonts w:ascii="Times New Roman" w:hAnsi="Times New Roman" w:cs="Times New Roman"/>
          <w:sz w:val="24"/>
          <w:szCs w:val="24"/>
        </w:rPr>
        <w:t xml:space="preserve"> as presented and discussed below.</w:t>
      </w:r>
    </w:p>
    <w:p w14:paraId="7AD7E782" w14:textId="77777777" w:rsidR="00832BF0" w:rsidRPr="00E77148" w:rsidRDefault="00C43509"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3.1.2.1</w:t>
      </w:r>
      <w:r w:rsidR="00832BF0" w:rsidRPr="00E77148">
        <w:rPr>
          <w:rFonts w:ascii="Times New Roman" w:hAnsi="Times New Roman" w:cs="Times New Roman"/>
          <w:i/>
          <w:sz w:val="24"/>
          <w:szCs w:val="24"/>
        </w:rPr>
        <w:t xml:space="preserve"> Hearsay</w:t>
      </w:r>
    </w:p>
    <w:p w14:paraId="47D95412" w14:textId="77777777" w:rsidR="007A4A55" w:rsidRPr="00E77148" w:rsidRDefault="003D7F29"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lastRenderedPageBreak/>
        <w:t>Michael (2008) refers to hearsay a</w:t>
      </w:r>
      <w:r w:rsidR="007A4A55" w:rsidRPr="00E77148">
        <w:rPr>
          <w:rFonts w:ascii="Times New Roman" w:hAnsi="Times New Roman" w:cs="Times New Roman"/>
          <w:sz w:val="24"/>
          <w:szCs w:val="24"/>
        </w:rPr>
        <w:t xml:space="preserve">s attributing the proposition to others without </w:t>
      </w:r>
      <w:r w:rsidRPr="00E77148">
        <w:rPr>
          <w:rFonts w:ascii="Times New Roman" w:hAnsi="Times New Roman" w:cs="Times New Roman"/>
          <w:sz w:val="24"/>
          <w:szCs w:val="24"/>
        </w:rPr>
        <w:t xml:space="preserve">the speakers/writers’ </w:t>
      </w:r>
      <w:r w:rsidR="007A4A55" w:rsidRPr="00E77148">
        <w:rPr>
          <w:rFonts w:ascii="Times New Roman" w:hAnsi="Times New Roman" w:cs="Times New Roman"/>
          <w:sz w:val="24"/>
          <w:szCs w:val="24"/>
        </w:rPr>
        <w:t>committing themselves to its truth conditions. Hearsay in the current study was realised by seven attributors</w:t>
      </w:r>
      <w:r w:rsidRPr="00E77148">
        <w:rPr>
          <w:rFonts w:ascii="Times New Roman" w:hAnsi="Times New Roman" w:cs="Times New Roman"/>
          <w:sz w:val="24"/>
          <w:szCs w:val="24"/>
        </w:rPr>
        <w:t>, with varying magnitudes, as T</w:t>
      </w:r>
      <w:r w:rsidR="007A4A55" w:rsidRPr="00E77148">
        <w:rPr>
          <w:rFonts w:ascii="Times New Roman" w:hAnsi="Times New Roman" w:cs="Times New Roman"/>
          <w:sz w:val="24"/>
          <w:szCs w:val="24"/>
        </w:rPr>
        <w:t>able 2 indicates.</w:t>
      </w:r>
    </w:p>
    <w:p w14:paraId="777B1B77" w14:textId="77777777" w:rsidR="007A4A55" w:rsidRPr="00E77148" w:rsidRDefault="007A4A55" w:rsidP="00DD6E16">
      <w:pPr>
        <w:spacing w:after="0" w:line="240" w:lineRule="auto"/>
        <w:ind w:right="72"/>
        <w:jc w:val="both"/>
        <w:rPr>
          <w:rFonts w:ascii="Times New Roman" w:hAnsi="Times New Roman" w:cs="Times New Roman"/>
          <w:sz w:val="24"/>
          <w:szCs w:val="24"/>
        </w:rPr>
      </w:pPr>
      <w:r w:rsidRPr="00E77148">
        <w:rPr>
          <w:rFonts w:ascii="Times New Roman" w:hAnsi="Times New Roman" w:cs="Times New Roman"/>
          <w:sz w:val="24"/>
          <w:szCs w:val="24"/>
        </w:rPr>
        <w:t>Table 2</w:t>
      </w:r>
      <w:r w:rsidR="00077194" w:rsidRPr="00E77148">
        <w:rPr>
          <w:rFonts w:ascii="Times New Roman" w:hAnsi="Times New Roman" w:cs="Times New Roman"/>
          <w:sz w:val="24"/>
          <w:szCs w:val="24"/>
        </w:rPr>
        <w:t>: S</w:t>
      </w:r>
      <w:r w:rsidRPr="00E77148">
        <w:rPr>
          <w:rFonts w:ascii="Times New Roman" w:hAnsi="Times New Roman" w:cs="Times New Roman"/>
          <w:sz w:val="24"/>
          <w:szCs w:val="24"/>
        </w:rPr>
        <w:t xml:space="preserve">tudent’s use of Hearsay Attributors </w:t>
      </w:r>
    </w:p>
    <w:p w14:paraId="48D997C5" w14:textId="77777777" w:rsidR="00DD6E16" w:rsidRPr="00E77148" w:rsidRDefault="00DD6E16" w:rsidP="00DD6E16">
      <w:pPr>
        <w:spacing w:after="0" w:line="240" w:lineRule="auto"/>
        <w:ind w:right="72"/>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573"/>
      </w:tblGrid>
      <w:tr w:rsidR="00E77148" w:rsidRPr="00E77148" w14:paraId="358D0B48" w14:textId="77777777" w:rsidTr="00C42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14:paraId="5EA03E00" w14:textId="77777777" w:rsidR="007A4A55" w:rsidRPr="00E77148" w:rsidRDefault="007A4A55" w:rsidP="00DD6E16">
            <w:pPr>
              <w:ind w:right="72"/>
              <w:jc w:val="both"/>
              <w:rPr>
                <w:rFonts w:ascii="Times New Roman" w:hAnsi="Times New Roman" w:cs="Times New Roman"/>
                <w:b w:val="0"/>
                <w:sz w:val="24"/>
                <w:szCs w:val="24"/>
              </w:rPr>
            </w:pPr>
            <w:r w:rsidRPr="00E77148">
              <w:rPr>
                <w:rFonts w:ascii="Times New Roman" w:hAnsi="Times New Roman" w:cs="Times New Roman"/>
                <w:sz w:val="24"/>
                <w:szCs w:val="24"/>
              </w:rPr>
              <w:t>Linguistic Resources</w:t>
            </w:r>
          </w:p>
        </w:tc>
        <w:tc>
          <w:tcPr>
            <w:tcW w:w="1573" w:type="dxa"/>
            <w:shd w:val="clear" w:color="auto" w:fill="000000" w:themeFill="text1"/>
          </w:tcPr>
          <w:p w14:paraId="4477733F" w14:textId="77777777" w:rsidR="007A4A55" w:rsidRPr="00E77148" w:rsidRDefault="007A4A55"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77148">
              <w:rPr>
                <w:rFonts w:ascii="Times New Roman" w:hAnsi="Times New Roman" w:cs="Times New Roman"/>
                <w:sz w:val="24"/>
                <w:szCs w:val="24"/>
              </w:rPr>
              <w:t>Frequencies</w:t>
            </w:r>
          </w:p>
        </w:tc>
      </w:tr>
      <w:tr w:rsidR="00E77148" w:rsidRPr="00E77148" w14:paraId="5072F2DF"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7EF6A95C" w14:textId="351732AC" w:rsidR="00FC6BE5" w:rsidRPr="00E77148" w:rsidRDefault="00FC6BE5" w:rsidP="00FC6BE5">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He/she/it is reputed</w:t>
            </w:r>
          </w:p>
        </w:tc>
        <w:tc>
          <w:tcPr>
            <w:tcW w:w="1573" w:type="dxa"/>
          </w:tcPr>
          <w:p w14:paraId="57CC3751" w14:textId="4EB17E77" w:rsidR="00FC6BE5" w:rsidRPr="00E77148" w:rsidRDefault="00FC6BE5" w:rsidP="00FC6BE5">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35</w:t>
            </w:r>
          </w:p>
        </w:tc>
      </w:tr>
      <w:tr w:rsidR="00E77148" w:rsidRPr="00E77148" w14:paraId="1CF6A655"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64DC23AF" w14:textId="593D7D73" w:rsidR="00FC6BE5" w:rsidRPr="00E77148" w:rsidRDefault="00FC6BE5" w:rsidP="00FC6BE5">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 xml:space="preserve">It is supposed to </w:t>
            </w:r>
          </w:p>
        </w:tc>
        <w:tc>
          <w:tcPr>
            <w:tcW w:w="1573" w:type="dxa"/>
          </w:tcPr>
          <w:p w14:paraId="6C51E622" w14:textId="28DF611F" w:rsidR="00FC6BE5" w:rsidRPr="00E77148" w:rsidRDefault="00FC6BE5" w:rsidP="00FC6BE5">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24</w:t>
            </w:r>
          </w:p>
        </w:tc>
      </w:tr>
      <w:tr w:rsidR="00E77148" w:rsidRPr="00E77148" w14:paraId="7E427BC3"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3D57C7A5" w14:textId="653E3D0E" w:rsidR="00FC6BE5" w:rsidRPr="00E77148" w:rsidRDefault="00FC6BE5" w:rsidP="00FC6BE5">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He/she/it is said</w:t>
            </w:r>
          </w:p>
        </w:tc>
        <w:tc>
          <w:tcPr>
            <w:tcW w:w="1573" w:type="dxa"/>
          </w:tcPr>
          <w:p w14:paraId="6B92EAB1" w14:textId="1C17DD45" w:rsidR="00FC6BE5" w:rsidRPr="00E77148" w:rsidRDefault="00FC6BE5" w:rsidP="00FC6BE5">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21</w:t>
            </w:r>
          </w:p>
        </w:tc>
      </w:tr>
      <w:tr w:rsidR="00E77148" w:rsidRPr="00E77148" w14:paraId="140DB56A"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5792E498" w14:textId="723D1AFD" w:rsidR="00FC6BE5" w:rsidRPr="00E77148" w:rsidRDefault="00FC6BE5" w:rsidP="00FC6BE5">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Reportedly</w:t>
            </w:r>
          </w:p>
        </w:tc>
        <w:tc>
          <w:tcPr>
            <w:tcW w:w="1573" w:type="dxa"/>
          </w:tcPr>
          <w:p w14:paraId="395885B1" w14:textId="3B7E0410" w:rsidR="00FC6BE5" w:rsidRPr="00E77148" w:rsidRDefault="00FC6BE5" w:rsidP="00FC6BE5">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21</w:t>
            </w:r>
          </w:p>
        </w:tc>
      </w:tr>
      <w:tr w:rsidR="00E77148" w:rsidRPr="00E77148" w14:paraId="597FAD02"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6CF55C60" w14:textId="6F113246" w:rsidR="00FC6BE5" w:rsidRPr="00E77148" w:rsidRDefault="00FC6BE5" w:rsidP="00FC6BE5">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It seems</w:t>
            </w:r>
          </w:p>
        </w:tc>
        <w:tc>
          <w:tcPr>
            <w:tcW w:w="1573" w:type="dxa"/>
          </w:tcPr>
          <w:p w14:paraId="1BE5C9E9" w14:textId="2474BA4A" w:rsidR="00FC6BE5" w:rsidRPr="00E77148" w:rsidRDefault="00FC6BE5" w:rsidP="00FC6BE5">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16</w:t>
            </w:r>
          </w:p>
        </w:tc>
      </w:tr>
      <w:tr w:rsidR="00E77148" w:rsidRPr="00E77148" w14:paraId="6701FDF8"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121D1CDE" w14:textId="10342143" w:rsidR="00FC6BE5" w:rsidRPr="00E77148" w:rsidRDefault="00FC6BE5" w:rsidP="00FC6BE5">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Allegedly</w:t>
            </w:r>
          </w:p>
        </w:tc>
        <w:tc>
          <w:tcPr>
            <w:tcW w:w="1573" w:type="dxa"/>
          </w:tcPr>
          <w:p w14:paraId="01E91CC9" w14:textId="259CC30D" w:rsidR="00FC6BE5" w:rsidRPr="00E77148" w:rsidRDefault="00FC6BE5" w:rsidP="00FC6BE5">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13</w:t>
            </w:r>
          </w:p>
        </w:tc>
      </w:tr>
      <w:tr w:rsidR="00E77148" w:rsidRPr="00E77148" w14:paraId="0B13B2F6"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527900B7" w14:textId="5E029498" w:rsidR="00FC6BE5" w:rsidRPr="00E77148" w:rsidRDefault="00FC6BE5" w:rsidP="00FC6BE5">
            <w:pPr>
              <w:ind w:right="72"/>
              <w:jc w:val="both"/>
              <w:rPr>
                <w:rFonts w:ascii="Times New Roman" w:hAnsi="Times New Roman" w:cs="Times New Roman"/>
                <w:b w:val="0"/>
                <w:sz w:val="24"/>
                <w:szCs w:val="24"/>
              </w:rPr>
            </w:pPr>
            <w:r w:rsidRPr="00E77148">
              <w:rPr>
                <w:rFonts w:ascii="Times New Roman" w:hAnsi="Times New Roman" w:cs="Times New Roman"/>
                <w:b w:val="0"/>
                <w:sz w:val="24"/>
                <w:szCs w:val="24"/>
              </w:rPr>
              <w:t>Apparently</w:t>
            </w:r>
          </w:p>
        </w:tc>
        <w:tc>
          <w:tcPr>
            <w:tcW w:w="1573" w:type="dxa"/>
          </w:tcPr>
          <w:p w14:paraId="071D535C" w14:textId="65393639" w:rsidR="00FC6BE5" w:rsidRPr="00E77148" w:rsidRDefault="00FC6BE5" w:rsidP="00FC6BE5">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11</w:t>
            </w:r>
          </w:p>
        </w:tc>
      </w:tr>
    </w:tbl>
    <w:p w14:paraId="0DC5463C" w14:textId="77777777" w:rsidR="00C420A3" w:rsidRPr="00E77148" w:rsidRDefault="00C420A3" w:rsidP="00DD6E16">
      <w:pPr>
        <w:spacing w:after="0" w:line="240" w:lineRule="auto"/>
        <w:ind w:right="72"/>
        <w:jc w:val="both"/>
        <w:rPr>
          <w:rFonts w:ascii="Times New Roman" w:hAnsi="Times New Roman" w:cs="Times New Roman"/>
          <w:sz w:val="24"/>
          <w:szCs w:val="24"/>
        </w:rPr>
      </w:pPr>
    </w:p>
    <w:p w14:paraId="64242E7B" w14:textId="77777777" w:rsidR="007A4A55" w:rsidRPr="00E77148" w:rsidRDefault="007A4A55"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 xml:space="preserve">Table 2 above indicates that hearsay was variously realized, more predominantly in </w:t>
      </w:r>
      <w:r w:rsidRPr="00E77148">
        <w:rPr>
          <w:rFonts w:ascii="Times New Roman" w:hAnsi="Times New Roman" w:cs="Times New Roman"/>
          <w:i/>
          <w:sz w:val="24"/>
          <w:szCs w:val="24"/>
        </w:rPr>
        <w:t>he/she/ it is reputed</w:t>
      </w:r>
      <w:r w:rsidRPr="00E77148">
        <w:rPr>
          <w:rFonts w:ascii="Times New Roman" w:hAnsi="Times New Roman" w:cs="Times New Roman"/>
          <w:sz w:val="24"/>
          <w:szCs w:val="24"/>
        </w:rPr>
        <w:t xml:space="preserve"> and </w:t>
      </w:r>
      <w:r w:rsidRPr="00E77148">
        <w:rPr>
          <w:rFonts w:ascii="Times New Roman" w:hAnsi="Times New Roman" w:cs="Times New Roman"/>
          <w:i/>
          <w:sz w:val="24"/>
          <w:szCs w:val="24"/>
        </w:rPr>
        <w:t>it is suppo</w:t>
      </w:r>
      <w:r w:rsidR="00C420A3" w:rsidRPr="00E77148">
        <w:rPr>
          <w:rFonts w:ascii="Times New Roman" w:hAnsi="Times New Roman" w:cs="Times New Roman"/>
          <w:i/>
          <w:sz w:val="24"/>
          <w:szCs w:val="24"/>
        </w:rPr>
        <w:t>sed</w:t>
      </w:r>
      <w:r w:rsidRPr="00E77148">
        <w:rPr>
          <w:rFonts w:ascii="Times New Roman" w:hAnsi="Times New Roman" w:cs="Times New Roman"/>
          <w:i/>
          <w:sz w:val="24"/>
          <w:szCs w:val="24"/>
        </w:rPr>
        <w:t xml:space="preserve"> to</w:t>
      </w:r>
      <w:r w:rsidRPr="00E77148">
        <w:rPr>
          <w:rFonts w:ascii="Times New Roman" w:hAnsi="Times New Roman" w:cs="Times New Roman"/>
          <w:sz w:val="24"/>
          <w:szCs w:val="24"/>
        </w:rPr>
        <w:t xml:space="preserve"> which occurred 35 (24.8%) and 21 (17%) times, respectively, out of the total of 141 hearsays. Ranking third are </w:t>
      </w:r>
      <w:r w:rsidRPr="00E77148">
        <w:rPr>
          <w:rFonts w:ascii="Times New Roman" w:hAnsi="Times New Roman" w:cs="Times New Roman"/>
          <w:i/>
          <w:sz w:val="24"/>
          <w:szCs w:val="24"/>
        </w:rPr>
        <w:t>it is said</w:t>
      </w:r>
      <w:r w:rsidRPr="00E77148">
        <w:rPr>
          <w:rFonts w:ascii="Times New Roman" w:hAnsi="Times New Roman" w:cs="Times New Roman"/>
          <w:sz w:val="24"/>
          <w:szCs w:val="24"/>
        </w:rPr>
        <w:t xml:space="preserve"> and </w:t>
      </w:r>
      <w:r w:rsidRPr="00E77148">
        <w:rPr>
          <w:rFonts w:ascii="Times New Roman" w:hAnsi="Times New Roman" w:cs="Times New Roman"/>
          <w:i/>
          <w:sz w:val="24"/>
          <w:szCs w:val="24"/>
        </w:rPr>
        <w:t>reportedly</w:t>
      </w:r>
      <w:r w:rsidRPr="00E77148">
        <w:rPr>
          <w:rFonts w:ascii="Times New Roman" w:hAnsi="Times New Roman" w:cs="Times New Roman"/>
          <w:sz w:val="24"/>
          <w:szCs w:val="24"/>
        </w:rPr>
        <w:t xml:space="preserve"> with 21 (14.8%) frequencies’ each. The least occurring are </w:t>
      </w:r>
      <w:r w:rsidRPr="00E77148">
        <w:rPr>
          <w:rFonts w:ascii="Times New Roman" w:hAnsi="Times New Roman" w:cs="Times New Roman"/>
          <w:i/>
          <w:sz w:val="24"/>
          <w:szCs w:val="24"/>
        </w:rPr>
        <w:t>apparently</w:t>
      </w:r>
      <w:r w:rsidR="0064234F" w:rsidRPr="00E77148">
        <w:rPr>
          <w:rFonts w:ascii="Times New Roman" w:hAnsi="Times New Roman" w:cs="Times New Roman"/>
          <w:sz w:val="24"/>
          <w:szCs w:val="24"/>
        </w:rPr>
        <w:t xml:space="preserve"> (11, frequencies, similar to 7.</w:t>
      </w:r>
      <w:r w:rsidRPr="00E77148">
        <w:rPr>
          <w:rFonts w:ascii="Times New Roman" w:hAnsi="Times New Roman" w:cs="Times New Roman"/>
          <w:sz w:val="24"/>
          <w:szCs w:val="24"/>
        </w:rPr>
        <w:t xml:space="preserve">8%) and </w:t>
      </w:r>
      <w:r w:rsidRPr="00E77148">
        <w:rPr>
          <w:rFonts w:ascii="Times New Roman" w:hAnsi="Times New Roman" w:cs="Times New Roman"/>
          <w:i/>
          <w:sz w:val="24"/>
          <w:szCs w:val="24"/>
        </w:rPr>
        <w:t xml:space="preserve">allegedly </w:t>
      </w:r>
      <w:r w:rsidRPr="00E77148">
        <w:rPr>
          <w:rFonts w:ascii="Times New Roman" w:hAnsi="Times New Roman" w:cs="Times New Roman"/>
          <w:sz w:val="24"/>
          <w:szCs w:val="24"/>
        </w:rPr>
        <w:t xml:space="preserve">(13 frequencies, similar to 9.2%). </w:t>
      </w:r>
    </w:p>
    <w:p w14:paraId="5B1817D9" w14:textId="2171A2BC" w:rsidR="00F633DB" w:rsidRPr="00E77148" w:rsidRDefault="007A4A55"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Two observations can be made about the findings above: the most recurring hearsay attributors were those notably introduced by the dummy subject “it” followed by non-derived verbs. Secondly, the least used hearsay adverbs attributors were those derived from other categories (verbs and objectives).</w:t>
      </w:r>
      <w:r w:rsidR="00077194" w:rsidRPr="00E77148">
        <w:rPr>
          <w:rFonts w:ascii="Times New Roman" w:hAnsi="Times New Roman" w:cs="Times New Roman"/>
          <w:sz w:val="24"/>
          <w:szCs w:val="24"/>
        </w:rPr>
        <w:t xml:space="preserve"> </w:t>
      </w:r>
    </w:p>
    <w:p w14:paraId="4657C0A4" w14:textId="4AFB81DC" w:rsidR="00280F35" w:rsidRPr="00E77148" w:rsidRDefault="00C420A3"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 xml:space="preserve">Elsewhere, </w:t>
      </w:r>
      <w:r w:rsidR="0079274C" w:rsidRPr="00E77148">
        <w:rPr>
          <w:rFonts w:ascii="Times New Roman" w:hAnsi="Times New Roman" w:cs="Times New Roman"/>
          <w:sz w:val="24"/>
          <w:szCs w:val="24"/>
        </w:rPr>
        <w:t>Caro (2004</w:t>
      </w:r>
      <w:r w:rsidR="00280F35" w:rsidRPr="00E77148">
        <w:rPr>
          <w:rFonts w:ascii="Times New Roman" w:hAnsi="Times New Roman" w:cs="Times New Roman"/>
          <w:sz w:val="24"/>
          <w:szCs w:val="24"/>
        </w:rPr>
        <w:t xml:space="preserve">) </w:t>
      </w:r>
      <w:proofErr w:type="spellStart"/>
      <w:r w:rsidR="00280F35" w:rsidRPr="00E77148">
        <w:rPr>
          <w:rFonts w:ascii="Times New Roman" w:hAnsi="Times New Roman" w:cs="Times New Roman"/>
          <w:sz w:val="24"/>
          <w:szCs w:val="24"/>
        </w:rPr>
        <w:t>anaysed</w:t>
      </w:r>
      <w:proofErr w:type="spellEnd"/>
      <w:r w:rsidR="00280F35" w:rsidRPr="00E77148">
        <w:rPr>
          <w:rFonts w:ascii="Times New Roman" w:hAnsi="Times New Roman" w:cs="Times New Roman"/>
          <w:sz w:val="24"/>
          <w:szCs w:val="24"/>
        </w:rPr>
        <w:t xml:space="preserve"> the verbs of hearsay in newspaper reporting</w:t>
      </w:r>
      <w:r w:rsidR="00D34BCE" w:rsidRPr="00E77148">
        <w:rPr>
          <w:rFonts w:ascii="Times New Roman" w:hAnsi="Times New Roman" w:cs="Times New Roman"/>
          <w:sz w:val="24"/>
          <w:szCs w:val="24"/>
        </w:rPr>
        <w:t xml:space="preserve"> in English and Spanish. </w:t>
      </w:r>
      <w:r w:rsidR="00280F35" w:rsidRPr="00E77148">
        <w:rPr>
          <w:rFonts w:ascii="Times New Roman" w:hAnsi="Times New Roman" w:cs="Times New Roman"/>
          <w:sz w:val="24"/>
          <w:szCs w:val="24"/>
        </w:rPr>
        <w:t xml:space="preserve">The verbs considered include basic verbal processes such as </w:t>
      </w:r>
      <w:r w:rsidR="00280F35" w:rsidRPr="00E77148">
        <w:rPr>
          <w:rFonts w:ascii="Times New Roman" w:hAnsi="Times New Roman" w:cs="Times New Roman"/>
          <w:i/>
          <w:sz w:val="24"/>
          <w:szCs w:val="24"/>
        </w:rPr>
        <w:t>say, tell</w:t>
      </w:r>
      <w:r w:rsidR="00280F35" w:rsidRPr="00E77148">
        <w:rPr>
          <w:rFonts w:ascii="Times New Roman" w:hAnsi="Times New Roman" w:cs="Times New Roman"/>
          <w:sz w:val="24"/>
          <w:szCs w:val="24"/>
        </w:rPr>
        <w:t xml:space="preserve">, </w:t>
      </w:r>
      <w:r w:rsidR="00280F35" w:rsidRPr="00E77148">
        <w:rPr>
          <w:rFonts w:ascii="Times New Roman" w:hAnsi="Times New Roman" w:cs="Times New Roman"/>
          <w:i/>
          <w:sz w:val="24"/>
          <w:szCs w:val="24"/>
        </w:rPr>
        <w:t>claim</w:t>
      </w:r>
      <w:r w:rsidR="00D34BCE" w:rsidRPr="00E77148">
        <w:rPr>
          <w:rFonts w:ascii="Times New Roman" w:hAnsi="Times New Roman" w:cs="Times New Roman"/>
          <w:sz w:val="24"/>
          <w:szCs w:val="24"/>
        </w:rPr>
        <w:t xml:space="preserve"> </w:t>
      </w:r>
      <w:r w:rsidR="00280F35" w:rsidRPr="00E77148">
        <w:rPr>
          <w:rFonts w:ascii="Times New Roman" w:hAnsi="Times New Roman" w:cs="Times New Roman"/>
          <w:sz w:val="24"/>
          <w:szCs w:val="24"/>
        </w:rPr>
        <w:t xml:space="preserve">and </w:t>
      </w:r>
      <w:r w:rsidR="00280F35" w:rsidRPr="00E77148">
        <w:rPr>
          <w:rFonts w:ascii="Times New Roman" w:hAnsi="Times New Roman" w:cs="Times New Roman"/>
          <w:i/>
          <w:sz w:val="24"/>
          <w:szCs w:val="24"/>
        </w:rPr>
        <w:t>report</w:t>
      </w:r>
      <w:r w:rsidR="00280F35" w:rsidRPr="00E77148">
        <w:rPr>
          <w:rFonts w:ascii="Times New Roman" w:hAnsi="Times New Roman" w:cs="Times New Roman"/>
          <w:sz w:val="24"/>
          <w:szCs w:val="24"/>
        </w:rPr>
        <w:t xml:space="preserve"> in English, and their counterparts </w:t>
      </w:r>
      <w:proofErr w:type="spellStart"/>
      <w:r w:rsidR="00280F35" w:rsidRPr="00E77148">
        <w:rPr>
          <w:rFonts w:ascii="Times New Roman" w:hAnsi="Times New Roman" w:cs="Times New Roman"/>
          <w:i/>
          <w:sz w:val="24"/>
          <w:szCs w:val="24"/>
        </w:rPr>
        <w:t>decir</w:t>
      </w:r>
      <w:proofErr w:type="spellEnd"/>
      <w:r w:rsidR="00280F35" w:rsidRPr="00E77148">
        <w:rPr>
          <w:rFonts w:ascii="Times New Roman" w:hAnsi="Times New Roman" w:cs="Times New Roman"/>
          <w:i/>
          <w:sz w:val="24"/>
          <w:szCs w:val="24"/>
        </w:rPr>
        <w:t xml:space="preserve">, </w:t>
      </w:r>
      <w:proofErr w:type="spellStart"/>
      <w:r w:rsidR="00280F35" w:rsidRPr="00E77148">
        <w:rPr>
          <w:rFonts w:ascii="Times New Roman" w:hAnsi="Times New Roman" w:cs="Times New Roman"/>
          <w:i/>
          <w:sz w:val="24"/>
          <w:szCs w:val="24"/>
        </w:rPr>
        <w:t>relatar</w:t>
      </w:r>
      <w:proofErr w:type="spellEnd"/>
      <w:r w:rsidR="00280F35" w:rsidRPr="00E77148">
        <w:rPr>
          <w:rFonts w:ascii="Times New Roman" w:hAnsi="Times New Roman" w:cs="Times New Roman"/>
          <w:i/>
          <w:sz w:val="24"/>
          <w:szCs w:val="24"/>
        </w:rPr>
        <w:t xml:space="preserve"> </w:t>
      </w:r>
      <w:r w:rsidR="00280F35" w:rsidRPr="00E77148">
        <w:rPr>
          <w:rFonts w:ascii="Times New Roman" w:hAnsi="Times New Roman" w:cs="Times New Roman"/>
          <w:sz w:val="24"/>
          <w:szCs w:val="24"/>
        </w:rPr>
        <w:t xml:space="preserve">and </w:t>
      </w:r>
      <w:proofErr w:type="spellStart"/>
      <w:r w:rsidR="00280F35" w:rsidRPr="00E77148">
        <w:rPr>
          <w:rFonts w:ascii="Times New Roman" w:hAnsi="Times New Roman" w:cs="Times New Roman"/>
          <w:i/>
          <w:sz w:val="24"/>
          <w:szCs w:val="24"/>
        </w:rPr>
        <w:t>declarar</w:t>
      </w:r>
      <w:proofErr w:type="spellEnd"/>
      <w:r w:rsidR="00280F35" w:rsidRPr="00E77148">
        <w:rPr>
          <w:rFonts w:ascii="Times New Roman" w:hAnsi="Times New Roman" w:cs="Times New Roman"/>
          <w:sz w:val="24"/>
          <w:szCs w:val="24"/>
        </w:rPr>
        <w:t xml:space="preserve"> in Spanish</w:t>
      </w:r>
      <w:r w:rsidR="00D34BCE" w:rsidRPr="00E77148">
        <w:rPr>
          <w:rFonts w:ascii="Times New Roman" w:hAnsi="Times New Roman" w:cs="Times New Roman"/>
          <w:sz w:val="24"/>
          <w:szCs w:val="24"/>
        </w:rPr>
        <w:t xml:space="preserve">. They found that the direct speech quotation often occupied the initial position in the clause, thus foregrounding the information conveyed by it and </w:t>
      </w:r>
      <w:proofErr w:type="spellStart"/>
      <w:r w:rsidR="00D34BCE" w:rsidRPr="00E77148">
        <w:rPr>
          <w:rFonts w:ascii="Times New Roman" w:hAnsi="Times New Roman" w:cs="Times New Roman"/>
          <w:sz w:val="24"/>
          <w:szCs w:val="24"/>
        </w:rPr>
        <w:t>backgrounding</w:t>
      </w:r>
      <w:proofErr w:type="spellEnd"/>
      <w:r w:rsidR="00D34BCE" w:rsidRPr="00E77148">
        <w:rPr>
          <w:rFonts w:ascii="Times New Roman" w:hAnsi="Times New Roman" w:cs="Times New Roman"/>
          <w:sz w:val="24"/>
          <w:szCs w:val="24"/>
        </w:rPr>
        <w:t xml:space="preserve"> the subject entity and predicate which often transmit know</w:t>
      </w:r>
      <w:r w:rsidRPr="00E77148">
        <w:rPr>
          <w:rFonts w:ascii="Times New Roman" w:hAnsi="Times New Roman" w:cs="Times New Roman"/>
          <w:sz w:val="24"/>
          <w:szCs w:val="24"/>
        </w:rPr>
        <w:t>ledge</w:t>
      </w:r>
      <w:r w:rsidR="00D34BCE" w:rsidRPr="00E77148">
        <w:rPr>
          <w:rFonts w:ascii="Times New Roman" w:hAnsi="Times New Roman" w:cs="Times New Roman"/>
          <w:sz w:val="24"/>
          <w:szCs w:val="24"/>
        </w:rPr>
        <w:t xml:space="preserve"> or given information, or at least considered to be less informative than the quotation itself</w:t>
      </w:r>
      <w:r w:rsidR="00C83E72" w:rsidRPr="00E77148">
        <w:rPr>
          <w:rFonts w:ascii="Times New Roman" w:hAnsi="Times New Roman" w:cs="Times New Roman"/>
          <w:sz w:val="24"/>
          <w:szCs w:val="24"/>
        </w:rPr>
        <w:t>.</w:t>
      </w:r>
      <w:r w:rsidR="00D34BCE" w:rsidRPr="00E77148">
        <w:rPr>
          <w:rFonts w:ascii="Times New Roman" w:hAnsi="Times New Roman" w:cs="Times New Roman"/>
          <w:sz w:val="24"/>
          <w:szCs w:val="24"/>
        </w:rPr>
        <w:t xml:space="preserve"> The Spanish examples with initial quotations often inverted subject and verb, thus resulting in an OVS pattern.  </w:t>
      </w:r>
    </w:p>
    <w:p w14:paraId="2F862121" w14:textId="77777777" w:rsidR="009318C6" w:rsidRPr="00E77148" w:rsidRDefault="00C43509"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 xml:space="preserve">3.1.2.2 </w:t>
      </w:r>
      <w:proofErr w:type="spellStart"/>
      <w:r w:rsidR="009318C6" w:rsidRPr="00E77148">
        <w:rPr>
          <w:rFonts w:ascii="Times New Roman" w:hAnsi="Times New Roman" w:cs="Times New Roman"/>
          <w:i/>
          <w:sz w:val="24"/>
          <w:szCs w:val="24"/>
        </w:rPr>
        <w:t>Quo</w:t>
      </w:r>
      <w:r w:rsidR="00077194" w:rsidRPr="00E77148">
        <w:rPr>
          <w:rFonts w:ascii="Times New Roman" w:hAnsi="Times New Roman" w:cs="Times New Roman"/>
          <w:i/>
          <w:sz w:val="24"/>
          <w:szCs w:val="24"/>
        </w:rPr>
        <w:t>ta</w:t>
      </w:r>
      <w:r w:rsidR="009318C6" w:rsidRPr="00E77148">
        <w:rPr>
          <w:rFonts w:ascii="Times New Roman" w:hAnsi="Times New Roman" w:cs="Times New Roman"/>
          <w:i/>
          <w:sz w:val="24"/>
          <w:szCs w:val="24"/>
        </w:rPr>
        <w:t>tive</w:t>
      </w:r>
      <w:proofErr w:type="spellEnd"/>
    </w:p>
    <w:p w14:paraId="0A6F5ED2" w14:textId="10FAE2E4" w:rsidR="00077194" w:rsidRPr="00E77148" w:rsidRDefault="00077194" w:rsidP="00982783">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This set of indirect evidential is used when the speaker/writer has been told about the action or event by another </w:t>
      </w:r>
    </w:p>
    <w:p w14:paraId="334C2EF9" w14:textId="13AA6492" w:rsidR="00982783" w:rsidRPr="00E77148" w:rsidRDefault="00982783" w:rsidP="00643B88">
      <w:pPr>
        <w:spacing w:after="240" w:line="360" w:lineRule="auto"/>
        <w:jc w:val="both"/>
        <w:rPr>
          <w:rFonts w:ascii="Times New Roman" w:hAnsi="Times New Roman" w:cs="Times New Roman"/>
          <w:sz w:val="24"/>
          <w:szCs w:val="24"/>
        </w:rPr>
      </w:pPr>
      <w:r w:rsidRPr="00E77148">
        <w:rPr>
          <w:noProof/>
          <w:lang w:val="en-US"/>
        </w:rPr>
        <w:lastRenderedPageBreak/>
        <w:drawing>
          <wp:inline distT="0" distB="0" distL="0" distR="0" wp14:anchorId="0AE0DE41" wp14:editId="3A92134A">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D95556F" w14:textId="77777777" w:rsidR="00077194" w:rsidRPr="00E77148" w:rsidRDefault="00077194"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Figure 1:  Students’ Use of </w:t>
      </w:r>
      <w:proofErr w:type="spellStart"/>
      <w:r w:rsidRPr="00E77148">
        <w:rPr>
          <w:rFonts w:ascii="Times New Roman" w:hAnsi="Times New Roman" w:cs="Times New Roman"/>
          <w:sz w:val="24"/>
          <w:szCs w:val="24"/>
        </w:rPr>
        <w:t>Quotative</w:t>
      </w:r>
      <w:proofErr w:type="spellEnd"/>
      <w:r w:rsidRPr="00E77148">
        <w:rPr>
          <w:rFonts w:ascii="Times New Roman" w:hAnsi="Times New Roman" w:cs="Times New Roman"/>
          <w:sz w:val="24"/>
          <w:szCs w:val="24"/>
        </w:rPr>
        <w:t xml:space="preserve"> Attributors</w:t>
      </w:r>
    </w:p>
    <w:p w14:paraId="14FB778A" w14:textId="6407E26B" w:rsidR="00077194" w:rsidRPr="00E77148" w:rsidRDefault="00077194"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The </w:t>
      </w:r>
      <w:proofErr w:type="spellStart"/>
      <w:r w:rsidRPr="00E77148">
        <w:rPr>
          <w:rFonts w:ascii="Times New Roman" w:hAnsi="Times New Roman" w:cs="Times New Roman"/>
          <w:sz w:val="24"/>
          <w:szCs w:val="24"/>
        </w:rPr>
        <w:t>quotative</w:t>
      </w:r>
      <w:proofErr w:type="spellEnd"/>
      <w:r w:rsidRPr="00E77148">
        <w:rPr>
          <w:rFonts w:ascii="Times New Roman" w:hAnsi="Times New Roman" w:cs="Times New Roman"/>
          <w:sz w:val="24"/>
          <w:szCs w:val="24"/>
        </w:rPr>
        <w:t xml:space="preserve"> indirect ev</w:t>
      </w:r>
      <w:r w:rsidR="0092354C" w:rsidRPr="00E77148">
        <w:rPr>
          <w:rFonts w:ascii="Times New Roman" w:hAnsi="Times New Roman" w:cs="Times New Roman"/>
          <w:sz w:val="24"/>
          <w:szCs w:val="24"/>
        </w:rPr>
        <w:t>idential attributers were three.</w:t>
      </w:r>
      <w:r w:rsidRPr="00E77148">
        <w:rPr>
          <w:rFonts w:ascii="Times New Roman" w:hAnsi="Times New Roman" w:cs="Times New Roman"/>
          <w:sz w:val="24"/>
          <w:szCs w:val="24"/>
        </w:rPr>
        <w:t xml:space="preserve"> The most prevalently used was </w:t>
      </w:r>
      <w:r w:rsidR="005F4C43" w:rsidRPr="00E77148">
        <w:rPr>
          <w:rFonts w:ascii="Times New Roman" w:hAnsi="Times New Roman" w:cs="Times New Roman"/>
          <w:i/>
          <w:sz w:val="24"/>
          <w:szCs w:val="24"/>
        </w:rPr>
        <w:t>authors/ scholars</w:t>
      </w:r>
      <w:r w:rsidR="0092354C" w:rsidRPr="00E77148">
        <w:rPr>
          <w:rFonts w:ascii="Times New Roman" w:hAnsi="Times New Roman" w:cs="Times New Roman"/>
          <w:i/>
          <w:sz w:val="24"/>
          <w:szCs w:val="24"/>
        </w:rPr>
        <w:t xml:space="preserve"> argue</w:t>
      </w:r>
      <w:r w:rsidRPr="00E77148">
        <w:rPr>
          <w:rFonts w:ascii="Times New Roman" w:hAnsi="Times New Roman" w:cs="Times New Roman"/>
          <w:i/>
          <w:sz w:val="24"/>
          <w:szCs w:val="24"/>
        </w:rPr>
        <w:t xml:space="preserve"> that</w:t>
      </w:r>
      <w:r w:rsidRPr="00E77148">
        <w:rPr>
          <w:rFonts w:ascii="Times New Roman" w:hAnsi="Times New Roman" w:cs="Times New Roman"/>
          <w:sz w:val="24"/>
          <w:szCs w:val="24"/>
        </w:rPr>
        <w:t xml:space="preserve"> </w:t>
      </w:r>
      <w:r w:rsidR="005F4C43" w:rsidRPr="00E77148">
        <w:rPr>
          <w:rFonts w:ascii="Times New Roman" w:hAnsi="Times New Roman" w:cs="Times New Roman"/>
          <w:sz w:val="24"/>
          <w:szCs w:val="24"/>
        </w:rPr>
        <w:t xml:space="preserve">which has the </w:t>
      </w:r>
      <w:r w:rsidRPr="00E77148">
        <w:rPr>
          <w:rFonts w:ascii="Times New Roman" w:hAnsi="Times New Roman" w:cs="Times New Roman"/>
          <w:sz w:val="24"/>
          <w:szCs w:val="24"/>
        </w:rPr>
        <w:t xml:space="preserve">frequencies of 247 (73.5%) out of the total of 335 </w:t>
      </w:r>
      <w:proofErr w:type="spellStart"/>
      <w:r w:rsidRPr="00E77148">
        <w:rPr>
          <w:rFonts w:ascii="Times New Roman" w:hAnsi="Times New Roman" w:cs="Times New Roman"/>
          <w:sz w:val="24"/>
          <w:szCs w:val="24"/>
        </w:rPr>
        <w:t>quotative</w:t>
      </w:r>
      <w:proofErr w:type="spellEnd"/>
      <w:r w:rsidRPr="00E77148">
        <w:rPr>
          <w:rFonts w:ascii="Times New Roman" w:hAnsi="Times New Roman" w:cs="Times New Roman"/>
          <w:sz w:val="24"/>
          <w:szCs w:val="24"/>
        </w:rPr>
        <w:t xml:space="preserve"> indirect attributors. This was followed by ‘</w:t>
      </w:r>
      <w:r w:rsidR="0092354C" w:rsidRPr="00E77148">
        <w:rPr>
          <w:rFonts w:ascii="Times New Roman" w:hAnsi="Times New Roman" w:cs="Times New Roman"/>
          <w:i/>
          <w:sz w:val="24"/>
          <w:szCs w:val="24"/>
        </w:rPr>
        <w:t xml:space="preserve">X’ tells/reports </w:t>
      </w:r>
      <w:r w:rsidRPr="00E77148">
        <w:rPr>
          <w:rFonts w:ascii="Times New Roman" w:hAnsi="Times New Roman" w:cs="Times New Roman"/>
          <w:i/>
          <w:sz w:val="24"/>
          <w:szCs w:val="24"/>
        </w:rPr>
        <w:t>that</w:t>
      </w:r>
      <w:r w:rsidR="0092354C" w:rsidRPr="00E77148">
        <w:rPr>
          <w:rFonts w:ascii="Times New Roman" w:hAnsi="Times New Roman" w:cs="Times New Roman"/>
          <w:sz w:val="24"/>
          <w:szCs w:val="24"/>
        </w:rPr>
        <w:t>, which had frequencies</w:t>
      </w:r>
      <w:r w:rsidRPr="00E77148">
        <w:rPr>
          <w:rFonts w:ascii="Times New Roman" w:hAnsi="Times New Roman" w:cs="Times New Roman"/>
          <w:sz w:val="24"/>
          <w:szCs w:val="24"/>
        </w:rPr>
        <w:t xml:space="preserve"> of 73 (21.7%). The </w:t>
      </w:r>
      <w:r w:rsidR="0092354C" w:rsidRPr="00E77148">
        <w:rPr>
          <w:rFonts w:ascii="Times New Roman" w:hAnsi="Times New Roman" w:cs="Times New Roman"/>
          <w:sz w:val="24"/>
          <w:szCs w:val="24"/>
        </w:rPr>
        <w:t xml:space="preserve">least used was </w:t>
      </w:r>
      <w:r w:rsidR="0092354C" w:rsidRPr="00E77148">
        <w:rPr>
          <w:rFonts w:ascii="Times New Roman" w:hAnsi="Times New Roman" w:cs="Times New Roman"/>
          <w:i/>
          <w:sz w:val="24"/>
          <w:szCs w:val="24"/>
        </w:rPr>
        <w:t>the respondents</w:t>
      </w:r>
      <w:r w:rsidRPr="00E77148">
        <w:rPr>
          <w:rFonts w:ascii="Times New Roman" w:hAnsi="Times New Roman" w:cs="Times New Roman"/>
          <w:i/>
          <w:sz w:val="24"/>
          <w:szCs w:val="24"/>
        </w:rPr>
        <w:t xml:space="preserve"> claimed</w:t>
      </w:r>
      <w:r w:rsidR="0092354C" w:rsidRPr="00E77148">
        <w:rPr>
          <w:rFonts w:ascii="Times New Roman" w:hAnsi="Times New Roman" w:cs="Times New Roman"/>
          <w:i/>
          <w:sz w:val="24"/>
          <w:szCs w:val="24"/>
        </w:rPr>
        <w:t>/argued</w:t>
      </w:r>
      <w:r w:rsidRPr="00E77148">
        <w:rPr>
          <w:rFonts w:ascii="Times New Roman" w:hAnsi="Times New Roman" w:cs="Times New Roman"/>
          <w:sz w:val="24"/>
          <w:szCs w:val="24"/>
        </w:rPr>
        <w:t xml:space="preserve"> which </w:t>
      </w:r>
      <w:r w:rsidR="00C420A3" w:rsidRPr="00E77148">
        <w:rPr>
          <w:rFonts w:ascii="Times New Roman" w:hAnsi="Times New Roman" w:cs="Times New Roman"/>
          <w:sz w:val="24"/>
          <w:szCs w:val="24"/>
        </w:rPr>
        <w:t xml:space="preserve">was </w:t>
      </w:r>
      <w:r w:rsidRPr="00E77148">
        <w:rPr>
          <w:rFonts w:ascii="Times New Roman" w:hAnsi="Times New Roman" w:cs="Times New Roman"/>
          <w:sz w:val="24"/>
          <w:szCs w:val="24"/>
        </w:rPr>
        <w:t xml:space="preserve">used </w:t>
      </w:r>
      <w:r w:rsidR="0092354C" w:rsidRPr="00E77148">
        <w:rPr>
          <w:rFonts w:ascii="Times New Roman" w:hAnsi="Times New Roman" w:cs="Times New Roman"/>
          <w:sz w:val="24"/>
          <w:szCs w:val="24"/>
        </w:rPr>
        <w:t xml:space="preserve">only 15 </w:t>
      </w:r>
      <w:r w:rsidRPr="00E77148">
        <w:rPr>
          <w:rFonts w:ascii="Times New Roman" w:hAnsi="Times New Roman" w:cs="Times New Roman"/>
          <w:sz w:val="24"/>
          <w:szCs w:val="24"/>
        </w:rPr>
        <w:t xml:space="preserve">times, which equals 4.5% of all </w:t>
      </w:r>
      <w:proofErr w:type="spellStart"/>
      <w:r w:rsidRPr="00E77148">
        <w:rPr>
          <w:rFonts w:ascii="Times New Roman" w:hAnsi="Times New Roman" w:cs="Times New Roman"/>
          <w:sz w:val="24"/>
          <w:szCs w:val="24"/>
        </w:rPr>
        <w:t>quotative</w:t>
      </w:r>
      <w:proofErr w:type="spellEnd"/>
      <w:r w:rsidRPr="00E77148">
        <w:rPr>
          <w:rFonts w:ascii="Times New Roman" w:hAnsi="Times New Roman" w:cs="Times New Roman"/>
          <w:sz w:val="24"/>
          <w:szCs w:val="24"/>
        </w:rPr>
        <w:t xml:space="preserve"> indirect attributors.</w:t>
      </w:r>
      <w:r w:rsidR="00C420A3" w:rsidRPr="00E77148">
        <w:rPr>
          <w:rFonts w:ascii="Times New Roman" w:hAnsi="Times New Roman" w:cs="Times New Roman"/>
          <w:sz w:val="24"/>
          <w:szCs w:val="24"/>
        </w:rPr>
        <w:t xml:space="preserve"> </w:t>
      </w:r>
      <w:r w:rsidR="00A36F65" w:rsidRPr="00E77148">
        <w:rPr>
          <w:rFonts w:ascii="Times New Roman" w:hAnsi="Times New Roman" w:cs="Times New Roman"/>
          <w:sz w:val="24"/>
          <w:szCs w:val="24"/>
        </w:rPr>
        <w:t xml:space="preserve"> </w:t>
      </w:r>
    </w:p>
    <w:p w14:paraId="0E25B87C" w14:textId="1738731B" w:rsidR="0002735B" w:rsidRPr="00E77148" w:rsidRDefault="00684108"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 xml:space="preserve">Related studies include Michael’s (2008) study on </w:t>
      </w:r>
      <w:proofErr w:type="spellStart"/>
      <w:r w:rsidRPr="00E77148">
        <w:rPr>
          <w:rFonts w:ascii="Times New Roman" w:hAnsi="Times New Roman" w:cs="Times New Roman"/>
          <w:sz w:val="24"/>
          <w:szCs w:val="24"/>
        </w:rPr>
        <w:t>quotative</w:t>
      </w:r>
      <w:proofErr w:type="spellEnd"/>
      <w:r w:rsidRPr="00E77148">
        <w:rPr>
          <w:rFonts w:ascii="Times New Roman" w:hAnsi="Times New Roman" w:cs="Times New Roman"/>
          <w:sz w:val="24"/>
          <w:szCs w:val="24"/>
        </w:rPr>
        <w:t xml:space="preserve"> analysis of naturally occurring conversations between speakers of </w:t>
      </w:r>
      <w:proofErr w:type="spellStart"/>
      <w:r w:rsidRPr="00E77148">
        <w:rPr>
          <w:rFonts w:ascii="Times New Roman" w:hAnsi="Times New Roman" w:cs="Times New Roman"/>
          <w:sz w:val="24"/>
          <w:szCs w:val="24"/>
        </w:rPr>
        <w:t>Nanti</w:t>
      </w:r>
      <w:proofErr w:type="spellEnd"/>
      <w:r w:rsidRPr="00E77148">
        <w:rPr>
          <w:rFonts w:ascii="Times New Roman" w:hAnsi="Times New Roman" w:cs="Times New Roman"/>
          <w:sz w:val="24"/>
          <w:szCs w:val="24"/>
        </w:rPr>
        <w:t xml:space="preserve"> (</w:t>
      </w:r>
      <w:proofErr w:type="spellStart"/>
      <w:r w:rsidRPr="00E77148">
        <w:rPr>
          <w:rFonts w:ascii="Times New Roman" w:hAnsi="Times New Roman" w:cs="Times New Roman"/>
          <w:sz w:val="24"/>
          <w:szCs w:val="24"/>
        </w:rPr>
        <w:t>Arawakan</w:t>
      </w:r>
      <w:proofErr w:type="spellEnd"/>
      <w:r w:rsidRPr="00E77148">
        <w:rPr>
          <w:rFonts w:ascii="Times New Roman" w:hAnsi="Times New Roman" w:cs="Times New Roman"/>
          <w:sz w:val="24"/>
          <w:szCs w:val="24"/>
        </w:rPr>
        <w:t xml:space="preserve">) residing in </w:t>
      </w:r>
      <w:r w:rsidR="005F4C43" w:rsidRPr="00E77148">
        <w:rPr>
          <w:rFonts w:ascii="Times New Roman" w:hAnsi="Times New Roman" w:cs="Times New Roman"/>
          <w:sz w:val="24"/>
          <w:szCs w:val="24"/>
        </w:rPr>
        <w:t>south-eastern</w:t>
      </w:r>
      <w:r w:rsidRPr="00E77148">
        <w:rPr>
          <w:rFonts w:ascii="Times New Roman" w:hAnsi="Times New Roman" w:cs="Times New Roman"/>
          <w:sz w:val="24"/>
          <w:szCs w:val="24"/>
        </w:rPr>
        <w:t xml:space="preserve"> Peru, focusing on a system which functionally contrasts lexical </w:t>
      </w:r>
      <w:proofErr w:type="spellStart"/>
      <w:r w:rsidRPr="00E77148">
        <w:rPr>
          <w:rFonts w:ascii="Times New Roman" w:hAnsi="Times New Roman" w:cs="Times New Roman"/>
          <w:sz w:val="24"/>
          <w:szCs w:val="24"/>
        </w:rPr>
        <w:t>quotatives</w:t>
      </w:r>
      <w:proofErr w:type="spellEnd"/>
      <w:r w:rsidRPr="00E77148">
        <w:rPr>
          <w:rFonts w:ascii="Times New Roman" w:hAnsi="Times New Roman" w:cs="Times New Roman"/>
          <w:sz w:val="24"/>
          <w:szCs w:val="24"/>
        </w:rPr>
        <w:t xml:space="preserve"> with </w:t>
      </w:r>
      <w:proofErr w:type="spellStart"/>
      <w:r w:rsidRPr="00E77148">
        <w:rPr>
          <w:rFonts w:ascii="Times New Roman" w:hAnsi="Times New Roman" w:cs="Times New Roman"/>
          <w:sz w:val="24"/>
          <w:szCs w:val="24"/>
        </w:rPr>
        <w:t>grammati</w:t>
      </w:r>
      <w:r w:rsidR="005F4C43" w:rsidRPr="00E77148">
        <w:rPr>
          <w:rFonts w:ascii="Times New Roman" w:hAnsi="Times New Roman" w:cs="Times New Roman"/>
          <w:sz w:val="24"/>
          <w:szCs w:val="24"/>
        </w:rPr>
        <w:t>calis</w:t>
      </w:r>
      <w:r w:rsidRPr="00E77148">
        <w:rPr>
          <w:rFonts w:ascii="Times New Roman" w:hAnsi="Times New Roman" w:cs="Times New Roman"/>
          <w:sz w:val="24"/>
          <w:szCs w:val="24"/>
        </w:rPr>
        <w:t>ed</w:t>
      </w:r>
      <w:proofErr w:type="spellEnd"/>
      <w:r w:rsidRPr="00E77148">
        <w:rPr>
          <w:rFonts w:ascii="Times New Roman" w:hAnsi="Times New Roman" w:cs="Times New Roman"/>
          <w:sz w:val="24"/>
          <w:szCs w:val="24"/>
        </w:rPr>
        <w:t xml:space="preserve"> evidential </w:t>
      </w:r>
      <w:proofErr w:type="spellStart"/>
      <w:r w:rsidRPr="00E77148">
        <w:rPr>
          <w:rFonts w:ascii="Times New Roman" w:hAnsi="Times New Roman" w:cs="Times New Roman"/>
          <w:sz w:val="24"/>
          <w:szCs w:val="24"/>
        </w:rPr>
        <w:t>quotatives</w:t>
      </w:r>
      <w:proofErr w:type="spellEnd"/>
      <w:r w:rsidRPr="00E77148">
        <w:rPr>
          <w:rFonts w:ascii="Times New Roman" w:hAnsi="Times New Roman" w:cs="Times New Roman"/>
          <w:sz w:val="24"/>
          <w:szCs w:val="24"/>
        </w:rPr>
        <w:t xml:space="preserve">, notably on form of self-quotation. In this </w:t>
      </w:r>
      <w:r w:rsidR="00C420A3" w:rsidRPr="00E77148">
        <w:rPr>
          <w:rFonts w:ascii="Times New Roman" w:hAnsi="Times New Roman" w:cs="Times New Roman"/>
          <w:sz w:val="24"/>
          <w:szCs w:val="24"/>
        </w:rPr>
        <w:t xml:space="preserve">kind of </w:t>
      </w:r>
      <w:proofErr w:type="spellStart"/>
      <w:r w:rsidR="00C420A3" w:rsidRPr="00E77148">
        <w:rPr>
          <w:rFonts w:ascii="Times New Roman" w:hAnsi="Times New Roman" w:cs="Times New Roman"/>
          <w:sz w:val="24"/>
          <w:szCs w:val="24"/>
        </w:rPr>
        <w:t>quotative</w:t>
      </w:r>
      <w:proofErr w:type="spellEnd"/>
      <w:r w:rsidR="00C420A3" w:rsidRPr="00E77148">
        <w:rPr>
          <w:rFonts w:ascii="Times New Roman" w:hAnsi="Times New Roman" w:cs="Times New Roman"/>
          <w:sz w:val="24"/>
          <w:szCs w:val="24"/>
        </w:rPr>
        <w:t xml:space="preserve"> evidential, </w:t>
      </w:r>
      <w:r w:rsidRPr="00E77148">
        <w:rPr>
          <w:rFonts w:ascii="Times New Roman" w:hAnsi="Times New Roman" w:cs="Times New Roman"/>
          <w:sz w:val="24"/>
          <w:szCs w:val="24"/>
        </w:rPr>
        <w:t>a speaker quotes himself or herself as a way of individuating their commitment to a position that contrasts with that of another speaker. The results sho</w:t>
      </w:r>
      <w:r w:rsidR="005F4C43" w:rsidRPr="00E77148">
        <w:rPr>
          <w:rFonts w:ascii="Times New Roman" w:hAnsi="Times New Roman" w:cs="Times New Roman"/>
          <w:sz w:val="24"/>
          <w:szCs w:val="24"/>
        </w:rPr>
        <w:t xml:space="preserve">w that lexical and </w:t>
      </w:r>
      <w:proofErr w:type="spellStart"/>
      <w:r w:rsidR="005F4C43" w:rsidRPr="00E77148">
        <w:rPr>
          <w:rFonts w:ascii="Times New Roman" w:hAnsi="Times New Roman" w:cs="Times New Roman"/>
          <w:sz w:val="24"/>
          <w:szCs w:val="24"/>
        </w:rPr>
        <w:t>grammaticalis</w:t>
      </w:r>
      <w:r w:rsidRPr="00E77148">
        <w:rPr>
          <w:rFonts w:ascii="Times New Roman" w:hAnsi="Times New Roman" w:cs="Times New Roman"/>
          <w:sz w:val="24"/>
          <w:szCs w:val="24"/>
        </w:rPr>
        <w:t>ed</w:t>
      </w:r>
      <w:proofErr w:type="spellEnd"/>
      <w:r w:rsidRPr="00E77148">
        <w:rPr>
          <w:rFonts w:ascii="Times New Roman" w:hAnsi="Times New Roman" w:cs="Times New Roman"/>
          <w:sz w:val="24"/>
          <w:szCs w:val="24"/>
        </w:rPr>
        <w:t xml:space="preserve"> </w:t>
      </w:r>
      <w:proofErr w:type="spellStart"/>
      <w:r w:rsidRPr="00E77148">
        <w:rPr>
          <w:rFonts w:ascii="Times New Roman" w:hAnsi="Times New Roman" w:cs="Times New Roman"/>
          <w:sz w:val="24"/>
          <w:szCs w:val="24"/>
        </w:rPr>
        <w:t>quotatives</w:t>
      </w:r>
      <w:proofErr w:type="spellEnd"/>
      <w:r w:rsidRPr="00E77148">
        <w:rPr>
          <w:rFonts w:ascii="Times New Roman" w:hAnsi="Times New Roman" w:cs="Times New Roman"/>
          <w:sz w:val="24"/>
          <w:szCs w:val="24"/>
        </w:rPr>
        <w:t xml:space="preserve"> were </w:t>
      </w:r>
      <w:proofErr w:type="spellStart"/>
      <w:r w:rsidRPr="00E77148">
        <w:rPr>
          <w:rFonts w:ascii="Times New Roman" w:hAnsi="Times New Roman" w:cs="Times New Roman"/>
          <w:sz w:val="24"/>
          <w:szCs w:val="24"/>
        </w:rPr>
        <w:t>interactionally</w:t>
      </w:r>
      <w:proofErr w:type="spellEnd"/>
      <w:r w:rsidRPr="00E77148">
        <w:rPr>
          <w:rFonts w:ascii="Times New Roman" w:hAnsi="Times New Roman" w:cs="Times New Roman"/>
          <w:sz w:val="24"/>
          <w:szCs w:val="24"/>
        </w:rPr>
        <w:t xml:space="preserve"> distinguished in that one is used for utterances with stronger social consequences.  </w:t>
      </w:r>
    </w:p>
    <w:p w14:paraId="58232E3C" w14:textId="77777777" w:rsidR="009318C6" w:rsidRPr="00E77148" w:rsidRDefault="00BC025B"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3.1.2 Inferring</w:t>
      </w:r>
    </w:p>
    <w:p w14:paraId="58B18EAF" w14:textId="77777777" w:rsidR="00F633DB" w:rsidRPr="00E77148" w:rsidRDefault="0002735B"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These are evidentials that function as hedges, in which the writer withholds degree of commitment to validity of proposition in which they write about (Yang</w:t>
      </w:r>
      <w:r w:rsidR="00C420A3" w:rsidRPr="00E77148">
        <w:rPr>
          <w:rFonts w:ascii="Times New Roman" w:hAnsi="Times New Roman" w:cs="Times New Roman"/>
          <w:sz w:val="24"/>
          <w:szCs w:val="24"/>
        </w:rPr>
        <w:t>,</w:t>
      </w:r>
      <w:r w:rsidRPr="00E77148">
        <w:rPr>
          <w:rFonts w:ascii="Times New Roman" w:hAnsi="Times New Roman" w:cs="Times New Roman"/>
          <w:sz w:val="24"/>
          <w:szCs w:val="24"/>
        </w:rPr>
        <w:t xml:space="preserve"> 2014). In the current study, inferring was realized via inference and assuming, as discussed below.</w:t>
      </w:r>
    </w:p>
    <w:p w14:paraId="2EBBB614" w14:textId="77777777" w:rsidR="00BC025B" w:rsidRPr="00E77148" w:rsidRDefault="0002735B"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3.1.2.1</w:t>
      </w:r>
      <w:r w:rsidR="00BC025B" w:rsidRPr="00E77148">
        <w:rPr>
          <w:rFonts w:ascii="Times New Roman" w:hAnsi="Times New Roman" w:cs="Times New Roman"/>
          <w:i/>
          <w:sz w:val="24"/>
          <w:szCs w:val="24"/>
        </w:rPr>
        <w:t xml:space="preserve"> Inference</w:t>
      </w:r>
      <w:r w:rsidR="001A74B8" w:rsidRPr="00E77148">
        <w:rPr>
          <w:rFonts w:ascii="Times New Roman" w:hAnsi="Times New Roman" w:cs="Times New Roman"/>
          <w:i/>
          <w:sz w:val="24"/>
          <w:szCs w:val="24"/>
        </w:rPr>
        <w:t xml:space="preserve"> Attributors</w:t>
      </w:r>
    </w:p>
    <w:p w14:paraId="7244E352" w14:textId="4D001686" w:rsidR="001A74B8" w:rsidRPr="00E77148" w:rsidRDefault="001A74B8"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De </w:t>
      </w:r>
      <w:proofErr w:type="spellStart"/>
      <w:r w:rsidRPr="00E77148">
        <w:rPr>
          <w:rFonts w:ascii="Times New Roman" w:hAnsi="Times New Roman" w:cs="Times New Roman"/>
          <w:sz w:val="24"/>
          <w:szCs w:val="24"/>
        </w:rPr>
        <w:t>Haan</w:t>
      </w:r>
      <w:proofErr w:type="spellEnd"/>
      <w:r w:rsidRPr="00E77148">
        <w:rPr>
          <w:rFonts w:ascii="Times New Roman" w:hAnsi="Times New Roman" w:cs="Times New Roman"/>
          <w:sz w:val="24"/>
          <w:szCs w:val="24"/>
        </w:rPr>
        <w:t xml:space="preserve"> (2001) vi</w:t>
      </w:r>
      <w:r w:rsidR="004126E2" w:rsidRPr="00E77148">
        <w:rPr>
          <w:rFonts w:ascii="Times New Roman" w:hAnsi="Times New Roman" w:cs="Times New Roman"/>
          <w:sz w:val="24"/>
          <w:szCs w:val="24"/>
        </w:rPr>
        <w:t xml:space="preserve">ews inference as a </w:t>
      </w:r>
      <w:proofErr w:type="spellStart"/>
      <w:r w:rsidR="004126E2" w:rsidRPr="00E77148">
        <w:rPr>
          <w:rFonts w:ascii="Times New Roman" w:hAnsi="Times New Roman" w:cs="Times New Roman"/>
          <w:sz w:val="24"/>
          <w:szCs w:val="24"/>
        </w:rPr>
        <w:t>grammaticalis</w:t>
      </w:r>
      <w:r w:rsidRPr="00E77148">
        <w:rPr>
          <w:rFonts w:ascii="Times New Roman" w:hAnsi="Times New Roman" w:cs="Times New Roman"/>
          <w:sz w:val="24"/>
          <w:szCs w:val="24"/>
        </w:rPr>
        <w:t>ed</w:t>
      </w:r>
      <w:proofErr w:type="spellEnd"/>
      <w:r w:rsidRPr="00E77148">
        <w:rPr>
          <w:rFonts w:ascii="Times New Roman" w:hAnsi="Times New Roman" w:cs="Times New Roman"/>
          <w:sz w:val="24"/>
          <w:szCs w:val="24"/>
        </w:rPr>
        <w:t xml:space="preserve"> way of showing that the speaker/ writer makes their statement based in deduction from facts, and not on direct observation of the action itself. In the current study, table 3 below summarizes how inference attributors were variously used.</w:t>
      </w:r>
    </w:p>
    <w:p w14:paraId="57D1BA9F" w14:textId="77777777" w:rsidR="001A74B8" w:rsidRPr="00E77148" w:rsidRDefault="001A74B8" w:rsidP="00830F50">
      <w:pPr>
        <w:spacing w:after="0" w:line="240" w:lineRule="auto"/>
        <w:jc w:val="both"/>
        <w:rPr>
          <w:rFonts w:ascii="Times New Roman" w:hAnsi="Times New Roman" w:cs="Times New Roman"/>
          <w:sz w:val="24"/>
          <w:szCs w:val="24"/>
        </w:rPr>
      </w:pPr>
      <w:r w:rsidRPr="00E77148">
        <w:rPr>
          <w:rFonts w:ascii="Times New Roman" w:hAnsi="Times New Roman" w:cs="Times New Roman"/>
          <w:sz w:val="24"/>
          <w:szCs w:val="24"/>
        </w:rPr>
        <w:lastRenderedPageBreak/>
        <w:t>Table 3: Students’ Use of Inference Attributors</w:t>
      </w:r>
    </w:p>
    <w:p w14:paraId="23F14D17" w14:textId="77777777" w:rsidR="00830F50" w:rsidRPr="00E77148" w:rsidRDefault="00830F50" w:rsidP="00830F50">
      <w:pPr>
        <w:spacing w:after="0" w:line="240" w:lineRule="auto"/>
        <w:jc w:val="both"/>
        <w:rPr>
          <w:rFonts w:ascii="Times New Roman" w:hAnsi="Times New Roman" w:cs="Times New Roman"/>
          <w:b/>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866"/>
      </w:tblGrid>
      <w:tr w:rsidR="00E77148" w:rsidRPr="00E77148" w14:paraId="792A2E2D" w14:textId="77777777" w:rsidTr="009827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14:paraId="7B273156" w14:textId="77777777" w:rsidR="00BC025B" w:rsidRPr="00E77148" w:rsidRDefault="00BC025B" w:rsidP="00830F50">
            <w:pPr>
              <w:ind w:right="71"/>
              <w:jc w:val="both"/>
              <w:rPr>
                <w:rFonts w:ascii="Times New Roman" w:hAnsi="Times New Roman" w:cs="Times New Roman"/>
                <w:b w:val="0"/>
                <w:sz w:val="24"/>
                <w:szCs w:val="24"/>
              </w:rPr>
            </w:pPr>
            <w:r w:rsidRPr="00E77148">
              <w:rPr>
                <w:rFonts w:ascii="Times New Roman" w:hAnsi="Times New Roman" w:cs="Times New Roman"/>
                <w:sz w:val="24"/>
                <w:szCs w:val="24"/>
              </w:rPr>
              <w:t>Linguistic Resources</w:t>
            </w:r>
          </w:p>
        </w:tc>
        <w:tc>
          <w:tcPr>
            <w:tcW w:w="1866" w:type="dxa"/>
            <w:shd w:val="clear" w:color="auto" w:fill="000000" w:themeFill="text1"/>
          </w:tcPr>
          <w:p w14:paraId="299CA31C" w14:textId="77777777" w:rsidR="00BC025B" w:rsidRPr="00E77148" w:rsidRDefault="00BC025B" w:rsidP="00830F50">
            <w:pPr>
              <w:ind w:right="71"/>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77148">
              <w:rPr>
                <w:rFonts w:ascii="Times New Roman" w:hAnsi="Times New Roman" w:cs="Times New Roman"/>
                <w:sz w:val="24"/>
                <w:szCs w:val="24"/>
              </w:rPr>
              <w:t>Frequencies</w:t>
            </w:r>
          </w:p>
        </w:tc>
      </w:tr>
      <w:tr w:rsidR="00E77148" w:rsidRPr="00E77148" w14:paraId="023C2FAF" w14:textId="77777777" w:rsidTr="0098278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102" w:type="dxa"/>
            <w:hideMark/>
          </w:tcPr>
          <w:p w14:paraId="68A89848" w14:textId="77777777" w:rsidR="00982783" w:rsidRPr="00E77148" w:rsidRDefault="00982783" w:rsidP="00982783">
            <w:pPr>
              <w:jc w:val="both"/>
              <w:rPr>
                <w:rFonts w:ascii="Times New Roman" w:hAnsi="Times New Roman" w:cs="Times New Roman"/>
                <w:b w:val="0"/>
                <w:sz w:val="24"/>
                <w:szCs w:val="24"/>
                <w:lang w:val="en-US"/>
              </w:rPr>
            </w:pPr>
            <w:r w:rsidRPr="00E77148">
              <w:rPr>
                <w:rFonts w:ascii="Times New Roman" w:hAnsi="Times New Roman" w:cs="Times New Roman"/>
                <w:b w:val="0"/>
                <w:sz w:val="24"/>
                <w:szCs w:val="24"/>
              </w:rPr>
              <w:t>They suggest</w:t>
            </w:r>
          </w:p>
        </w:tc>
        <w:tc>
          <w:tcPr>
            <w:tcW w:w="1866" w:type="dxa"/>
            <w:hideMark/>
          </w:tcPr>
          <w:p w14:paraId="26E6E06B" w14:textId="77777777" w:rsidR="00982783" w:rsidRPr="00E77148" w:rsidRDefault="00982783" w:rsidP="009827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E77148">
              <w:rPr>
                <w:rFonts w:ascii="Times New Roman" w:hAnsi="Times New Roman" w:cs="Times New Roman"/>
                <w:bCs/>
                <w:sz w:val="24"/>
                <w:szCs w:val="24"/>
              </w:rPr>
              <w:t>104</w:t>
            </w:r>
          </w:p>
        </w:tc>
      </w:tr>
      <w:tr w:rsidR="00E77148" w:rsidRPr="00E77148" w14:paraId="33C33CA8" w14:textId="77777777" w:rsidTr="00982783">
        <w:trPr>
          <w:trHeight w:val="330"/>
        </w:trPr>
        <w:tc>
          <w:tcPr>
            <w:cnfStyle w:val="001000000000" w:firstRow="0" w:lastRow="0" w:firstColumn="1" w:lastColumn="0" w:oddVBand="0" w:evenVBand="0" w:oddHBand="0" w:evenHBand="0" w:firstRowFirstColumn="0" w:firstRowLastColumn="0" w:lastRowFirstColumn="0" w:lastRowLastColumn="0"/>
            <w:tcW w:w="3102" w:type="dxa"/>
            <w:hideMark/>
          </w:tcPr>
          <w:p w14:paraId="59FDF2A3" w14:textId="77777777" w:rsidR="00982783" w:rsidRPr="00E77148" w:rsidRDefault="00982783" w:rsidP="00982783">
            <w:pPr>
              <w:jc w:val="both"/>
              <w:rPr>
                <w:rFonts w:ascii="Times New Roman" w:hAnsi="Times New Roman" w:cs="Times New Roman"/>
                <w:b w:val="0"/>
                <w:sz w:val="24"/>
                <w:szCs w:val="24"/>
              </w:rPr>
            </w:pPr>
            <w:r w:rsidRPr="00E77148">
              <w:rPr>
                <w:rFonts w:ascii="Times New Roman" w:hAnsi="Times New Roman" w:cs="Times New Roman"/>
                <w:b w:val="0"/>
                <w:sz w:val="24"/>
                <w:szCs w:val="24"/>
              </w:rPr>
              <w:t>Seems to</w:t>
            </w:r>
          </w:p>
        </w:tc>
        <w:tc>
          <w:tcPr>
            <w:tcW w:w="1866" w:type="dxa"/>
            <w:hideMark/>
          </w:tcPr>
          <w:p w14:paraId="7E523B8B" w14:textId="77777777" w:rsidR="00982783" w:rsidRPr="00E77148" w:rsidRDefault="00982783" w:rsidP="009827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73</w:t>
            </w:r>
          </w:p>
        </w:tc>
      </w:tr>
      <w:tr w:rsidR="00E77148" w:rsidRPr="00E77148" w14:paraId="4EAB5CED" w14:textId="77777777" w:rsidTr="0098278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102" w:type="dxa"/>
            <w:hideMark/>
          </w:tcPr>
          <w:p w14:paraId="63FAC7EE" w14:textId="77777777" w:rsidR="00982783" w:rsidRPr="00E77148" w:rsidRDefault="00982783" w:rsidP="00982783">
            <w:pPr>
              <w:jc w:val="both"/>
              <w:rPr>
                <w:rFonts w:ascii="Times New Roman" w:hAnsi="Times New Roman" w:cs="Times New Roman"/>
                <w:b w:val="0"/>
                <w:sz w:val="24"/>
                <w:szCs w:val="24"/>
              </w:rPr>
            </w:pPr>
            <w:r w:rsidRPr="00E77148">
              <w:rPr>
                <w:rFonts w:ascii="Times New Roman" w:hAnsi="Times New Roman" w:cs="Times New Roman"/>
                <w:b w:val="0"/>
                <w:sz w:val="24"/>
                <w:szCs w:val="24"/>
              </w:rPr>
              <w:t>Presumably</w:t>
            </w:r>
          </w:p>
        </w:tc>
        <w:tc>
          <w:tcPr>
            <w:tcW w:w="1866" w:type="dxa"/>
            <w:hideMark/>
          </w:tcPr>
          <w:p w14:paraId="26D4D991" w14:textId="77777777" w:rsidR="00982783" w:rsidRPr="00E77148" w:rsidRDefault="00982783" w:rsidP="009827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63</w:t>
            </w:r>
          </w:p>
        </w:tc>
      </w:tr>
      <w:tr w:rsidR="00E77148" w:rsidRPr="00E77148" w14:paraId="47ACC91D" w14:textId="77777777" w:rsidTr="00982783">
        <w:trPr>
          <w:trHeight w:val="330"/>
        </w:trPr>
        <w:tc>
          <w:tcPr>
            <w:cnfStyle w:val="001000000000" w:firstRow="0" w:lastRow="0" w:firstColumn="1" w:lastColumn="0" w:oddVBand="0" w:evenVBand="0" w:oddHBand="0" w:evenHBand="0" w:firstRowFirstColumn="0" w:firstRowLastColumn="0" w:lastRowFirstColumn="0" w:lastRowLastColumn="0"/>
            <w:tcW w:w="3102" w:type="dxa"/>
            <w:hideMark/>
          </w:tcPr>
          <w:p w14:paraId="1F18D45B" w14:textId="77777777" w:rsidR="00982783" w:rsidRPr="00E77148" w:rsidRDefault="00982783" w:rsidP="00982783">
            <w:pPr>
              <w:jc w:val="both"/>
              <w:rPr>
                <w:rFonts w:ascii="Times New Roman" w:hAnsi="Times New Roman" w:cs="Times New Roman"/>
                <w:b w:val="0"/>
                <w:sz w:val="24"/>
                <w:szCs w:val="24"/>
              </w:rPr>
            </w:pPr>
            <w:r w:rsidRPr="00E77148">
              <w:rPr>
                <w:rFonts w:ascii="Times New Roman" w:hAnsi="Times New Roman" w:cs="Times New Roman"/>
                <w:b w:val="0"/>
                <w:sz w:val="24"/>
                <w:szCs w:val="24"/>
              </w:rPr>
              <w:t>Must be/must have</w:t>
            </w:r>
          </w:p>
        </w:tc>
        <w:tc>
          <w:tcPr>
            <w:tcW w:w="1866" w:type="dxa"/>
            <w:hideMark/>
          </w:tcPr>
          <w:p w14:paraId="16975BE3" w14:textId="77777777" w:rsidR="00982783" w:rsidRPr="00E77148" w:rsidRDefault="00982783" w:rsidP="009827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22</w:t>
            </w:r>
          </w:p>
        </w:tc>
      </w:tr>
      <w:tr w:rsidR="00E77148" w:rsidRPr="00E77148" w14:paraId="5C417C30" w14:textId="77777777" w:rsidTr="0098278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102" w:type="dxa"/>
            <w:hideMark/>
          </w:tcPr>
          <w:p w14:paraId="4AAC3979" w14:textId="77777777" w:rsidR="00982783" w:rsidRPr="00E77148" w:rsidRDefault="00982783" w:rsidP="00982783">
            <w:pPr>
              <w:jc w:val="both"/>
              <w:rPr>
                <w:rFonts w:ascii="Times New Roman" w:hAnsi="Times New Roman" w:cs="Times New Roman"/>
                <w:b w:val="0"/>
                <w:sz w:val="24"/>
                <w:szCs w:val="24"/>
              </w:rPr>
            </w:pPr>
            <w:r w:rsidRPr="00E77148">
              <w:rPr>
                <w:rFonts w:ascii="Times New Roman" w:hAnsi="Times New Roman" w:cs="Times New Roman"/>
                <w:b w:val="0"/>
                <w:sz w:val="24"/>
                <w:szCs w:val="24"/>
              </w:rPr>
              <w:t>So, we conclude that</w:t>
            </w:r>
          </w:p>
        </w:tc>
        <w:tc>
          <w:tcPr>
            <w:tcW w:w="1866" w:type="dxa"/>
            <w:hideMark/>
          </w:tcPr>
          <w:p w14:paraId="4C25ABED" w14:textId="77777777" w:rsidR="00982783" w:rsidRPr="00E77148" w:rsidRDefault="00982783" w:rsidP="009827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21</w:t>
            </w:r>
          </w:p>
        </w:tc>
      </w:tr>
      <w:tr w:rsidR="00E77148" w:rsidRPr="00E77148" w14:paraId="65E50A42" w14:textId="77777777" w:rsidTr="00982783">
        <w:trPr>
          <w:trHeight w:val="330"/>
        </w:trPr>
        <w:tc>
          <w:tcPr>
            <w:cnfStyle w:val="001000000000" w:firstRow="0" w:lastRow="0" w:firstColumn="1" w:lastColumn="0" w:oddVBand="0" w:evenVBand="0" w:oddHBand="0" w:evenHBand="0" w:firstRowFirstColumn="0" w:firstRowLastColumn="0" w:lastRowFirstColumn="0" w:lastRowLastColumn="0"/>
            <w:tcW w:w="3102" w:type="dxa"/>
            <w:hideMark/>
          </w:tcPr>
          <w:p w14:paraId="57461627" w14:textId="77777777" w:rsidR="00982783" w:rsidRPr="00E77148" w:rsidRDefault="00982783" w:rsidP="00982783">
            <w:pPr>
              <w:jc w:val="both"/>
              <w:rPr>
                <w:rFonts w:ascii="Times New Roman" w:hAnsi="Times New Roman" w:cs="Times New Roman"/>
                <w:b w:val="0"/>
                <w:sz w:val="24"/>
                <w:szCs w:val="24"/>
              </w:rPr>
            </w:pPr>
            <w:r w:rsidRPr="00E77148">
              <w:rPr>
                <w:rFonts w:ascii="Times New Roman" w:hAnsi="Times New Roman" w:cs="Times New Roman"/>
                <w:b w:val="0"/>
                <w:sz w:val="24"/>
                <w:szCs w:val="24"/>
              </w:rPr>
              <w:t>suppose</w:t>
            </w:r>
          </w:p>
        </w:tc>
        <w:tc>
          <w:tcPr>
            <w:tcW w:w="1866" w:type="dxa"/>
            <w:hideMark/>
          </w:tcPr>
          <w:p w14:paraId="36CCB268" w14:textId="77777777" w:rsidR="00982783" w:rsidRPr="00E77148" w:rsidRDefault="00982783" w:rsidP="009827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77148">
              <w:rPr>
                <w:rFonts w:ascii="Times New Roman" w:hAnsi="Times New Roman" w:cs="Times New Roman"/>
                <w:sz w:val="24"/>
                <w:szCs w:val="24"/>
              </w:rPr>
              <w:t>16</w:t>
            </w:r>
          </w:p>
        </w:tc>
      </w:tr>
    </w:tbl>
    <w:p w14:paraId="36A702FD" w14:textId="77777777" w:rsidR="001A74B8" w:rsidRPr="00E77148" w:rsidRDefault="001A74B8" w:rsidP="00830F50">
      <w:pPr>
        <w:spacing w:after="0" w:line="240" w:lineRule="auto"/>
        <w:jc w:val="both"/>
        <w:rPr>
          <w:rFonts w:ascii="Times New Roman" w:hAnsi="Times New Roman" w:cs="Times New Roman"/>
          <w:sz w:val="24"/>
          <w:szCs w:val="24"/>
        </w:rPr>
      </w:pPr>
    </w:p>
    <w:p w14:paraId="402A726F" w14:textId="4841C16B" w:rsidR="001A74B8" w:rsidRPr="00E77148" w:rsidRDefault="001A74B8"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Table 3 shows that 6 attributors </w:t>
      </w:r>
      <w:r w:rsidR="002B73CF" w:rsidRPr="00E77148">
        <w:rPr>
          <w:rFonts w:ascii="Times New Roman" w:hAnsi="Times New Roman" w:cs="Times New Roman"/>
          <w:sz w:val="24"/>
          <w:szCs w:val="24"/>
        </w:rPr>
        <w:t xml:space="preserve">were used to mark inference in </w:t>
      </w:r>
      <w:r w:rsidR="004126E2" w:rsidRPr="00E77148">
        <w:rPr>
          <w:rFonts w:ascii="Times New Roman" w:hAnsi="Times New Roman" w:cs="Times New Roman"/>
          <w:sz w:val="24"/>
          <w:szCs w:val="24"/>
        </w:rPr>
        <w:t>evidentials use</w:t>
      </w:r>
      <w:r w:rsidRPr="00E77148">
        <w:rPr>
          <w:rFonts w:ascii="Times New Roman" w:hAnsi="Times New Roman" w:cs="Times New Roman"/>
          <w:sz w:val="24"/>
          <w:szCs w:val="24"/>
        </w:rPr>
        <w:t xml:space="preserve">. The most widely used was </w:t>
      </w:r>
      <w:r w:rsidRPr="00E77148">
        <w:rPr>
          <w:rFonts w:ascii="Times New Roman" w:hAnsi="Times New Roman" w:cs="Times New Roman"/>
          <w:i/>
          <w:sz w:val="24"/>
          <w:szCs w:val="24"/>
        </w:rPr>
        <w:t>they suggest</w:t>
      </w:r>
      <w:r w:rsidRPr="00E77148">
        <w:rPr>
          <w:rFonts w:ascii="Times New Roman" w:hAnsi="Times New Roman" w:cs="Times New Roman"/>
          <w:sz w:val="24"/>
          <w:szCs w:val="24"/>
        </w:rPr>
        <w:t xml:space="preserve"> which had frequencies of 104 (34.8%) out 299 total frequencies of inferences. This was followed by </w:t>
      </w:r>
      <w:r w:rsidRPr="00E77148">
        <w:rPr>
          <w:rFonts w:ascii="Times New Roman" w:hAnsi="Times New Roman" w:cs="Times New Roman"/>
          <w:i/>
          <w:sz w:val="24"/>
          <w:szCs w:val="24"/>
        </w:rPr>
        <w:t>seem to</w:t>
      </w:r>
      <w:r w:rsidRPr="00E77148">
        <w:rPr>
          <w:rFonts w:ascii="Times New Roman" w:hAnsi="Times New Roman" w:cs="Times New Roman"/>
          <w:sz w:val="24"/>
          <w:szCs w:val="24"/>
        </w:rPr>
        <w:t xml:space="preserve"> and </w:t>
      </w:r>
      <w:r w:rsidRPr="00E77148">
        <w:rPr>
          <w:rFonts w:ascii="Times New Roman" w:hAnsi="Times New Roman" w:cs="Times New Roman"/>
          <w:i/>
          <w:sz w:val="24"/>
          <w:szCs w:val="24"/>
        </w:rPr>
        <w:t>presumably</w:t>
      </w:r>
      <w:r w:rsidRPr="00E77148">
        <w:rPr>
          <w:rFonts w:ascii="Times New Roman" w:hAnsi="Times New Roman" w:cs="Times New Roman"/>
          <w:sz w:val="24"/>
          <w:szCs w:val="24"/>
        </w:rPr>
        <w:t xml:space="preserve"> with 73 (24.4%) and 63 (21.1%) frequencies of occurrences, respectively. The least used are </w:t>
      </w:r>
      <w:r w:rsidRPr="00E77148">
        <w:rPr>
          <w:rFonts w:ascii="Times New Roman" w:hAnsi="Times New Roman" w:cs="Times New Roman"/>
          <w:i/>
          <w:sz w:val="24"/>
          <w:szCs w:val="24"/>
        </w:rPr>
        <w:t>suppose</w:t>
      </w:r>
      <w:r w:rsidRPr="00E77148">
        <w:rPr>
          <w:rFonts w:ascii="Times New Roman" w:hAnsi="Times New Roman" w:cs="Times New Roman"/>
          <w:sz w:val="24"/>
          <w:szCs w:val="24"/>
        </w:rPr>
        <w:t>,</w:t>
      </w:r>
      <w:r w:rsidR="004C68B0" w:rsidRPr="00E77148">
        <w:rPr>
          <w:rFonts w:ascii="Times New Roman" w:hAnsi="Times New Roman" w:cs="Times New Roman"/>
          <w:sz w:val="24"/>
          <w:szCs w:val="24"/>
        </w:rPr>
        <w:t xml:space="preserve"> </w:t>
      </w:r>
      <w:r w:rsidRPr="00E77148">
        <w:rPr>
          <w:rFonts w:ascii="Times New Roman" w:hAnsi="Times New Roman" w:cs="Times New Roman"/>
          <w:sz w:val="24"/>
          <w:szCs w:val="24"/>
        </w:rPr>
        <w:t xml:space="preserve">so </w:t>
      </w:r>
      <w:r w:rsidRPr="00E77148">
        <w:rPr>
          <w:rFonts w:ascii="Times New Roman" w:hAnsi="Times New Roman" w:cs="Times New Roman"/>
          <w:i/>
          <w:sz w:val="24"/>
          <w:szCs w:val="24"/>
        </w:rPr>
        <w:t>we conclude</w:t>
      </w:r>
      <w:r w:rsidRPr="00E77148">
        <w:rPr>
          <w:rFonts w:ascii="Times New Roman" w:hAnsi="Times New Roman" w:cs="Times New Roman"/>
          <w:sz w:val="24"/>
          <w:szCs w:val="24"/>
        </w:rPr>
        <w:t xml:space="preserve"> and </w:t>
      </w:r>
      <w:r w:rsidRPr="00E77148">
        <w:rPr>
          <w:rFonts w:ascii="Times New Roman" w:hAnsi="Times New Roman" w:cs="Times New Roman"/>
          <w:i/>
          <w:sz w:val="24"/>
          <w:szCs w:val="24"/>
        </w:rPr>
        <w:t>must be,</w:t>
      </w:r>
      <w:r w:rsidRPr="00E77148">
        <w:rPr>
          <w:rFonts w:ascii="Times New Roman" w:hAnsi="Times New Roman" w:cs="Times New Roman"/>
          <w:sz w:val="24"/>
          <w:szCs w:val="24"/>
        </w:rPr>
        <w:t xml:space="preserve"> with 16 (5.3%), 21 (7%) and 22(7.4%) frequencies, respectively.</w:t>
      </w:r>
    </w:p>
    <w:p w14:paraId="3774F3F3" w14:textId="13243DA7" w:rsidR="00E12D58" w:rsidRPr="00E77148" w:rsidRDefault="009F1F01"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A similar study to the current one is </w:t>
      </w:r>
      <w:r w:rsidR="00E12D58" w:rsidRPr="00E77148">
        <w:rPr>
          <w:rFonts w:ascii="Times New Roman" w:hAnsi="Times New Roman" w:cs="Times New Roman"/>
          <w:sz w:val="24"/>
          <w:szCs w:val="24"/>
        </w:rPr>
        <w:t>b</w:t>
      </w:r>
      <w:r w:rsidR="006A52EC" w:rsidRPr="00E77148">
        <w:rPr>
          <w:rFonts w:ascii="Times New Roman" w:hAnsi="Times New Roman" w:cs="Times New Roman"/>
          <w:sz w:val="24"/>
          <w:szCs w:val="24"/>
        </w:rPr>
        <w:t>y Faller (2002)</w:t>
      </w:r>
      <w:r w:rsidRPr="00E77148">
        <w:rPr>
          <w:rFonts w:ascii="Times New Roman" w:hAnsi="Times New Roman" w:cs="Times New Roman"/>
          <w:sz w:val="24"/>
          <w:szCs w:val="24"/>
        </w:rPr>
        <w:t xml:space="preserve"> in which</w:t>
      </w:r>
      <w:r w:rsidR="00E12D58" w:rsidRPr="00E77148">
        <w:rPr>
          <w:rFonts w:ascii="Times New Roman" w:hAnsi="Times New Roman" w:cs="Times New Roman"/>
          <w:sz w:val="24"/>
          <w:szCs w:val="24"/>
        </w:rPr>
        <w:t xml:space="preserve"> the enclitic </w:t>
      </w:r>
      <w:r w:rsidR="00E12D58" w:rsidRPr="00E77148">
        <w:rPr>
          <w:rFonts w:ascii="Times New Roman" w:hAnsi="Times New Roman" w:cs="Times New Roman"/>
          <w:i/>
          <w:sz w:val="24"/>
          <w:szCs w:val="24"/>
        </w:rPr>
        <w:t>-</w:t>
      </w:r>
      <w:proofErr w:type="spellStart"/>
      <w:r w:rsidR="00E12D58" w:rsidRPr="00E77148">
        <w:rPr>
          <w:rFonts w:ascii="Times New Roman" w:hAnsi="Times New Roman" w:cs="Times New Roman"/>
          <w:i/>
          <w:sz w:val="24"/>
          <w:szCs w:val="24"/>
        </w:rPr>
        <w:t>ch´a</w:t>
      </w:r>
      <w:proofErr w:type="spellEnd"/>
      <w:r w:rsidR="00D54FBF" w:rsidRPr="00E77148">
        <w:rPr>
          <w:rFonts w:ascii="Times New Roman" w:hAnsi="Times New Roman" w:cs="Times New Roman"/>
          <w:sz w:val="24"/>
          <w:szCs w:val="24"/>
        </w:rPr>
        <w:t xml:space="preserve"> </w:t>
      </w:r>
      <w:r w:rsidR="00E12D58" w:rsidRPr="00E77148">
        <w:rPr>
          <w:rFonts w:ascii="Times New Roman" w:hAnsi="Times New Roman" w:cs="Times New Roman"/>
          <w:sz w:val="24"/>
          <w:szCs w:val="24"/>
        </w:rPr>
        <w:t xml:space="preserve">was noted to be used for information that the speaker “acquired” by reasoning. This includes mere speculations, assumptions, hypotheses, as well as inferences, that is, deduction, abduction, and induction. Conversely, the </w:t>
      </w:r>
      <w:proofErr w:type="spellStart"/>
      <w:r w:rsidR="00E12D58" w:rsidRPr="00E77148">
        <w:rPr>
          <w:rFonts w:ascii="Times New Roman" w:hAnsi="Times New Roman" w:cs="Times New Roman"/>
          <w:sz w:val="24"/>
          <w:szCs w:val="24"/>
        </w:rPr>
        <w:t>reportative</w:t>
      </w:r>
      <w:proofErr w:type="spellEnd"/>
      <w:r w:rsidR="00E12D58" w:rsidRPr="00E77148">
        <w:rPr>
          <w:rFonts w:ascii="Times New Roman" w:hAnsi="Times New Roman" w:cs="Times New Roman"/>
          <w:sz w:val="24"/>
          <w:szCs w:val="24"/>
        </w:rPr>
        <w:t xml:space="preserve"> enclitic </w:t>
      </w:r>
      <w:r w:rsidR="00E12D58" w:rsidRPr="00E77148">
        <w:rPr>
          <w:rFonts w:ascii="Times New Roman" w:hAnsi="Times New Roman" w:cs="Times New Roman"/>
          <w:i/>
          <w:sz w:val="24"/>
          <w:szCs w:val="24"/>
        </w:rPr>
        <w:t>-</w:t>
      </w:r>
      <w:proofErr w:type="spellStart"/>
      <w:r w:rsidR="00E12D58" w:rsidRPr="00E77148">
        <w:rPr>
          <w:rFonts w:ascii="Times New Roman" w:hAnsi="Times New Roman" w:cs="Times New Roman"/>
          <w:i/>
          <w:sz w:val="24"/>
          <w:szCs w:val="24"/>
        </w:rPr>
        <w:t>si</w:t>
      </w:r>
      <w:proofErr w:type="spellEnd"/>
      <w:r w:rsidR="00E12D58" w:rsidRPr="00E77148">
        <w:rPr>
          <w:rFonts w:ascii="Times New Roman" w:hAnsi="Times New Roman" w:cs="Times New Roman"/>
          <w:i/>
          <w:sz w:val="24"/>
          <w:szCs w:val="24"/>
        </w:rPr>
        <w:t xml:space="preserve"> </w:t>
      </w:r>
      <w:r w:rsidR="00E12D58" w:rsidRPr="00E77148">
        <w:rPr>
          <w:rFonts w:ascii="Times New Roman" w:hAnsi="Times New Roman" w:cs="Times New Roman"/>
          <w:sz w:val="24"/>
          <w:szCs w:val="24"/>
        </w:rPr>
        <w:t xml:space="preserve">was used when the speaker obtained information from others, which includes </w:t>
      </w:r>
      <w:r w:rsidR="004126E2" w:rsidRPr="00E77148">
        <w:rPr>
          <w:rFonts w:ascii="Times New Roman" w:hAnsi="Times New Roman" w:cs="Times New Roman"/>
          <w:sz w:val="24"/>
          <w:szCs w:val="24"/>
        </w:rPr>
        <w:t>second-hand and third-</w:t>
      </w:r>
      <w:r w:rsidR="00E12D58" w:rsidRPr="00E77148">
        <w:rPr>
          <w:rFonts w:ascii="Times New Roman" w:hAnsi="Times New Roman" w:cs="Times New Roman"/>
          <w:sz w:val="24"/>
          <w:szCs w:val="24"/>
        </w:rPr>
        <w:t>hand information, general hearsay/</w:t>
      </w:r>
      <w:r w:rsidR="004126E2" w:rsidRPr="00E77148">
        <w:rPr>
          <w:rFonts w:ascii="Times New Roman" w:hAnsi="Times New Roman" w:cs="Times New Roman"/>
          <w:sz w:val="24"/>
          <w:szCs w:val="24"/>
        </w:rPr>
        <w:t>rumour</w:t>
      </w:r>
      <w:r w:rsidR="00E12D58" w:rsidRPr="00E77148">
        <w:rPr>
          <w:rFonts w:ascii="Times New Roman" w:hAnsi="Times New Roman" w:cs="Times New Roman"/>
          <w:sz w:val="24"/>
          <w:szCs w:val="24"/>
        </w:rPr>
        <w:t xml:space="preserve"> and folktale.</w:t>
      </w:r>
    </w:p>
    <w:p w14:paraId="4ABE2FBB" w14:textId="77777777" w:rsidR="007A14D0" w:rsidRPr="00E77148" w:rsidRDefault="00B827F9"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 xml:space="preserve">3.1.2.2 </w:t>
      </w:r>
      <w:r w:rsidR="00BC025B" w:rsidRPr="00E77148">
        <w:rPr>
          <w:rFonts w:ascii="Times New Roman" w:hAnsi="Times New Roman" w:cs="Times New Roman"/>
          <w:i/>
          <w:sz w:val="24"/>
          <w:szCs w:val="24"/>
        </w:rPr>
        <w:t>Assumption</w:t>
      </w:r>
    </w:p>
    <w:p w14:paraId="7D39E8E1" w14:textId="77777777" w:rsidR="00B827F9" w:rsidRPr="00E77148" w:rsidRDefault="00B827F9"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Unlike inference, assumption is based on in the writer’s observation of the state of affairs that is not directly related to the event they claim is based on but based on our general knowle</w:t>
      </w:r>
      <w:r w:rsidR="00C61001" w:rsidRPr="00E77148">
        <w:rPr>
          <w:rFonts w:ascii="Times New Roman" w:hAnsi="Times New Roman" w:cs="Times New Roman"/>
          <w:sz w:val="24"/>
          <w:szCs w:val="24"/>
        </w:rPr>
        <w:t>dge of the world (Willet, 19988;</w:t>
      </w:r>
      <w:r w:rsidRPr="00E77148">
        <w:rPr>
          <w:rFonts w:ascii="Times New Roman" w:hAnsi="Times New Roman" w:cs="Times New Roman"/>
          <w:sz w:val="24"/>
          <w:szCs w:val="24"/>
        </w:rPr>
        <w:t xml:space="preserve"> </w:t>
      </w:r>
      <w:proofErr w:type="spellStart"/>
      <w:r w:rsidRPr="00E77148">
        <w:rPr>
          <w:rFonts w:ascii="Times New Roman" w:hAnsi="Times New Roman" w:cs="Times New Roman"/>
          <w:sz w:val="24"/>
          <w:szCs w:val="24"/>
        </w:rPr>
        <w:t>Bergovist</w:t>
      </w:r>
      <w:proofErr w:type="spellEnd"/>
      <w:r w:rsidRPr="00E77148">
        <w:rPr>
          <w:rFonts w:ascii="Times New Roman" w:hAnsi="Times New Roman" w:cs="Times New Roman"/>
          <w:sz w:val="24"/>
          <w:szCs w:val="24"/>
        </w:rPr>
        <w:t xml:space="preserve"> &amp; </w:t>
      </w:r>
      <w:proofErr w:type="spellStart"/>
      <w:r w:rsidRPr="00E77148">
        <w:rPr>
          <w:rFonts w:ascii="Times New Roman" w:hAnsi="Times New Roman" w:cs="Times New Roman"/>
          <w:sz w:val="24"/>
          <w:szCs w:val="24"/>
        </w:rPr>
        <w:t>kittila</w:t>
      </w:r>
      <w:proofErr w:type="spellEnd"/>
      <w:r w:rsidRPr="00E77148">
        <w:rPr>
          <w:rFonts w:ascii="Times New Roman" w:hAnsi="Times New Roman" w:cs="Times New Roman"/>
          <w:sz w:val="24"/>
          <w:szCs w:val="24"/>
        </w:rPr>
        <w:t>, 2020).</w:t>
      </w:r>
    </w:p>
    <w:p w14:paraId="31A7F8AC" w14:textId="77777777" w:rsidR="00B827F9" w:rsidRPr="00E77148" w:rsidRDefault="00B827F9"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In the current study, only two attributors for assumption were used. The first, </w:t>
      </w:r>
      <w:r w:rsidRPr="00E77148">
        <w:rPr>
          <w:rFonts w:ascii="Times New Roman" w:hAnsi="Times New Roman" w:cs="Times New Roman"/>
          <w:i/>
          <w:sz w:val="24"/>
          <w:szCs w:val="24"/>
        </w:rPr>
        <w:t>consequently</w:t>
      </w:r>
      <w:r w:rsidRPr="00E77148">
        <w:rPr>
          <w:rFonts w:ascii="Times New Roman" w:hAnsi="Times New Roman" w:cs="Times New Roman"/>
          <w:sz w:val="24"/>
          <w:szCs w:val="24"/>
        </w:rPr>
        <w:t xml:space="preserve">, had frequencies of 142 (88.2%) out of 161 assumptions used. The other is </w:t>
      </w:r>
      <w:r w:rsidRPr="00E77148">
        <w:rPr>
          <w:rFonts w:ascii="Times New Roman" w:hAnsi="Times New Roman" w:cs="Times New Roman"/>
          <w:i/>
          <w:sz w:val="24"/>
          <w:szCs w:val="24"/>
        </w:rPr>
        <w:t>I/we assume</w:t>
      </w:r>
      <w:r w:rsidRPr="00E77148">
        <w:rPr>
          <w:rFonts w:ascii="Times New Roman" w:hAnsi="Times New Roman" w:cs="Times New Roman"/>
          <w:sz w:val="24"/>
          <w:szCs w:val="24"/>
        </w:rPr>
        <w:t xml:space="preserve"> the frequencies of use of which is minimal (used 19 times, similar to 11.8%).</w:t>
      </w:r>
    </w:p>
    <w:p w14:paraId="13FBBEEC" w14:textId="77777777" w:rsidR="00FC1858" w:rsidRPr="001A54C5" w:rsidRDefault="008C7FFB" w:rsidP="00643B88">
      <w:pPr>
        <w:spacing w:after="240" w:line="360" w:lineRule="auto"/>
        <w:ind w:right="71"/>
        <w:jc w:val="both"/>
        <w:rPr>
          <w:rFonts w:ascii="Times New Roman" w:hAnsi="Times New Roman" w:cs="Times New Roman"/>
          <w:b/>
          <w:sz w:val="24"/>
          <w:szCs w:val="24"/>
        </w:rPr>
      </w:pPr>
      <w:r w:rsidRPr="001A54C5">
        <w:rPr>
          <w:rFonts w:ascii="Times New Roman" w:hAnsi="Times New Roman" w:cs="Times New Roman"/>
          <w:b/>
          <w:sz w:val="24"/>
          <w:szCs w:val="24"/>
        </w:rPr>
        <w:t>3.2 Speaker’s Degree of Certainty</w:t>
      </w:r>
    </w:p>
    <w:p w14:paraId="3BD80E72" w14:textId="77777777" w:rsidR="00582DB3" w:rsidRPr="00E77148" w:rsidRDefault="00C43509"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This refers</w:t>
      </w:r>
      <w:r w:rsidR="00B827F9" w:rsidRPr="00E77148">
        <w:rPr>
          <w:rFonts w:ascii="Times New Roman" w:hAnsi="Times New Roman" w:cs="Times New Roman"/>
          <w:sz w:val="24"/>
          <w:szCs w:val="24"/>
        </w:rPr>
        <w:t xml:space="preserve"> to </w:t>
      </w:r>
      <w:r w:rsidRPr="00E77148">
        <w:rPr>
          <w:rFonts w:ascii="Times New Roman" w:hAnsi="Times New Roman" w:cs="Times New Roman"/>
          <w:sz w:val="24"/>
          <w:szCs w:val="24"/>
        </w:rPr>
        <w:t xml:space="preserve">a </w:t>
      </w:r>
      <w:r w:rsidR="00B827F9" w:rsidRPr="00E77148">
        <w:rPr>
          <w:rFonts w:ascii="Times New Roman" w:hAnsi="Times New Roman" w:cs="Times New Roman"/>
          <w:sz w:val="24"/>
          <w:szCs w:val="24"/>
        </w:rPr>
        <w:t>ra</w:t>
      </w:r>
      <w:r w:rsidRPr="00E77148">
        <w:rPr>
          <w:rFonts w:ascii="Times New Roman" w:hAnsi="Times New Roman" w:cs="Times New Roman"/>
          <w:sz w:val="24"/>
          <w:szCs w:val="24"/>
        </w:rPr>
        <w:t>n</w:t>
      </w:r>
      <w:r w:rsidR="00B827F9" w:rsidRPr="00E77148">
        <w:rPr>
          <w:rFonts w:ascii="Times New Roman" w:hAnsi="Times New Roman" w:cs="Times New Roman"/>
          <w:sz w:val="24"/>
          <w:szCs w:val="24"/>
        </w:rPr>
        <w:t>ge of lin</w:t>
      </w:r>
      <w:r w:rsidR="00C61001" w:rsidRPr="00E77148">
        <w:rPr>
          <w:rFonts w:ascii="Times New Roman" w:hAnsi="Times New Roman" w:cs="Times New Roman"/>
          <w:sz w:val="24"/>
          <w:szCs w:val="24"/>
        </w:rPr>
        <w:t>guistic devices to which writer</w:t>
      </w:r>
      <w:r w:rsidR="00B827F9" w:rsidRPr="00E77148">
        <w:rPr>
          <w:rFonts w:ascii="Times New Roman" w:hAnsi="Times New Roman" w:cs="Times New Roman"/>
          <w:sz w:val="24"/>
          <w:szCs w:val="24"/>
        </w:rPr>
        <w:t>s show their attitude</w:t>
      </w:r>
      <w:r w:rsidR="00C61001" w:rsidRPr="00E77148">
        <w:rPr>
          <w:rFonts w:ascii="Times New Roman" w:hAnsi="Times New Roman" w:cs="Times New Roman"/>
          <w:sz w:val="24"/>
          <w:szCs w:val="24"/>
        </w:rPr>
        <w:t>s</w:t>
      </w:r>
      <w:r w:rsidR="00B827F9" w:rsidRPr="00E77148">
        <w:rPr>
          <w:rFonts w:ascii="Times New Roman" w:hAnsi="Times New Roman" w:cs="Times New Roman"/>
          <w:sz w:val="24"/>
          <w:szCs w:val="24"/>
        </w:rPr>
        <w:t xml:space="preserve"> towards and show level of commitment (or </w:t>
      </w:r>
      <w:r w:rsidRPr="00E77148">
        <w:rPr>
          <w:rFonts w:ascii="Times New Roman" w:hAnsi="Times New Roman" w:cs="Times New Roman"/>
          <w:sz w:val="24"/>
          <w:szCs w:val="24"/>
        </w:rPr>
        <w:t>lack</w:t>
      </w:r>
      <w:r w:rsidR="00B827F9" w:rsidRPr="00E77148">
        <w:rPr>
          <w:rFonts w:ascii="Times New Roman" w:hAnsi="Times New Roman" w:cs="Times New Roman"/>
          <w:sz w:val="24"/>
          <w:szCs w:val="24"/>
        </w:rPr>
        <w:t xml:space="preserve"> thereof) of the proposi</w:t>
      </w:r>
      <w:r w:rsidR="004C68B0" w:rsidRPr="00E77148">
        <w:rPr>
          <w:rFonts w:ascii="Times New Roman" w:hAnsi="Times New Roman" w:cs="Times New Roman"/>
          <w:sz w:val="24"/>
          <w:szCs w:val="24"/>
        </w:rPr>
        <w:t>tions they make (Holmes, 1988;</w:t>
      </w:r>
      <w:r w:rsidR="008E6619" w:rsidRPr="00E77148">
        <w:rPr>
          <w:rFonts w:ascii="Times New Roman" w:hAnsi="Times New Roman" w:cs="Times New Roman"/>
          <w:sz w:val="24"/>
          <w:szCs w:val="24"/>
        </w:rPr>
        <w:t xml:space="preserve"> M</w:t>
      </w:r>
      <w:r w:rsidR="00B827F9" w:rsidRPr="00E77148">
        <w:rPr>
          <w:rFonts w:ascii="Times New Roman" w:hAnsi="Times New Roman" w:cs="Times New Roman"/>
          <w:sz w:val="24"/>
          <w:szCs w:val="24"/>
        </w:rPr>
        <w:t>yers, 1989). The current study resp</w:t>
      </w:r>
      <w:r w:rsidR="008E6619" w:rsidRPr="00E77148">
        <w:rPr>
          <w:rFonts w:ascii="Times New Roman" w:hAnsi="Times New Roman" w:cs="Times New Roman"/>
          <w:sz w:val="24"/>
          <w:szCs w:val="24"/>
        </w:rPr>
        <w:t xml:space="preserve">ondents </w:t>
      </w:r>
      <w:r w:rsidR="00B827F9" w:rsidRPr="00E77148">
        <w:rPr>
          <w:rFonts w:ascii="Times New Roman" w:hAnsi="Times New Roman" w:cs="Times New Roman"/>
          <w:sz w:val="24"/>
          <w:szCs w:val="24"/>
        </w:rPr>
        <w:t>also made use of these linguistic resources</w:t>
      </w:r>
      <w:r w:rsidR="00C61001" w:rsidRPr="00E77148">
        <w:rPr>
          <w:rFonts w:ascii="Times New Roman" w:hAnsi="Times New Roman" w:cs="Times New Roman"/>
          <w:sz w:val="24"/>
          <w:szCs w:val="24"/>
        </w:rPr>
        <w:t>; namely,</w:t>
      </w:r>
      <w:r w:rsidR="00B827F9" w:rsidRPr="00E77148">
        <w:rPr>
          <w:rFonts w:ascii="Times New Roman" w:hAnsi="Times New Roman" w:cs="Times New Roman"/>
          <w:sz w:val="24"/>
          <w:szCs w:val="24"/>
        </w:rPr>
        <w:t xml:space="preserve"> proposition attitude adverbs of</w:t>
      </w:r>
      <w:r w:rsidR="00C66B79" w:rsidRPr="00E77148">
        <w:rPr>
          <w:rFonts w:ascii="Times New Roman" w:hAnsi="Times New Roman" w:cs="Times New Roman"/>
          <w:sz w:val="24"/>
          <w:szCs w:val="24"/>
        </w:rPr>
        <w:t xml:space="preserve"> certainty and epistemic modals.</w:t>
      </w:r>
    </w:p>
    <w:p w14:paraId="6AAEF36B" w14:textId="77777777" w:rsidR="008C7FFB" w:rsidRPr="00E77148" w:rsidRDefault="00C66B79" w:rsidP="00643B88">
      <w:pPr>
        <w:spacing w:after="240" w:line="360" w:lineRule="auto"/>
        <w:ind w:right="71"/>
        <w:jc w:val="both"/>
        <w:rPr>
          <w:rFonts w:ascii="Times New Roman" w:hAnsi="Times New Roman" w:cs="Times New Roman"/>
          <w:i/>
          <w:sz w:val="24"/>
          <w:szCs w:val="24"/>
        </w:rPr>
      </w:pPr>
      <w:r w:rsidRPr="00E77148">
        <w:rPr>
          <w:rFonts w:ascii="Times New Roman" w:hAnsi="Times New Roman" w:cs="Times New Roman"/>
          <w:i/>
          <w:sz w:val="24"/>
          <w:szCs w:val="24"/>
        </w:rPr>
        <w:t xml:space="preserve">3.2.1 </w:t>
      </w:r>
      <w:r w:rsidR="008C7FFB" w:rsidRPr="00E77148">
        <w:rPr>
          <w:rFonts w:ascii="Times New Roman" w:hAnsi="Times New Roman" w:cs="Times New Roman"/>
          <w:i/>
          <w:sz w:val="24"/>
          <w:szCs w:val="24"/>
        </w:rPr>
        <w:t>Propositional Attitude</w:t>
      </w:r>
      <w:r w:rsidR="00201607" w:rsidRPr="00E77148">
        <w:rPr>
          <w:rFonts w:ascii="Times New Roman" w:hAnsi="Times New Roman" w:cs="Times New Roman"/>
          <w:i/>
          <w:sz w:val="24"/>
          <w:szCs w:val="24"/>
        </w:rPr>
        <w:t xml:space="preserve"> verbs</w:t>
      </w:r>
    </w:p>
    <w:p w14:paraId="54BD3F10" w14:textId="77777777" w:rsidR="00201607" w:rsidRPr="00E77148" w:rsidRDefault="00201607"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lastRenderedPageBreak/>
        <w:t>These are cognitive verbs that concern cognitive relations people bear to propositions. These verbs like “believe”</w:t>
      </w:r>
      <w:r w:rsidR="00C314CA" w:rsidRPr="00E77148">
        <w:rPr>
          <w:rFonts w:ascii="Times New Roman" w:hAnsi="Times New Roman" w:cs="Times New Roman"/>
          <w:sz w:val="24"/>
          <w:szCs w:val="24"/>
        </w:rPr>
        <w:t>, “</w:t>
      </w:r>
      <w:r w:rsidRPr="00E77148">
        <w:rPr>
          <w:rFonts w:ascii="Times New Roman" w:hAnsi="Times New Roman" w:cs="Times New Roman"/>
          <w:sz w:val="24"/>
          <w:szCs w:val="24"/>
        </w:rPr>
        <w:t>hope</w:t>
      </w:r>
      <w:r w:rsidR="00C314CA" w:rsidRPr="00E77148">
        <w:rPr>
          <w:rFonts w:ascii="Times New Roman" w:hAnsi="Times New Roman" w:cs="Times New Roman"/>
          <w:sz w:val="24"/>
          <w:szCs w:val="24"/>
        </w:rPr>
        <w:t>”</w:t>
      </w:r>
      <w:r w:rsidRPr="00E77148">
        <w:rPr>
          <w:rFonts w:ascii="Times New Roman" w:hAnsi="Times New Roman" w:cs="Times New Roman"/>
          <w:sz w:val="24"/>
          <w:szCs w:val="24"/>
        </w:rPr>
        <w:t xml:space="preserve"> and “know”, are followed by </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that</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 then fuller sentences expressing a proposition (Nelson, 2019).</w:t>
      </w:r>
      <w:r w:rsidR="00C314CA" w:rsidRPr="00E77148">
        <w:rPr>
          <w:rFonts w:ascii="Times New Roman" w:hAnsi="Times New Roman" w:cs="Times New Roman"/>
          <w:sz w:val="24"/>
          <w:szCs w:val="24"/>
        </w:rPr>
        <w:t xml:space="preserve"> </w:t>
      </w:r>
      <w:r w:rsidRPr="00E77148">
        <w:rPr>
          <w:rFonts w:ascii="Times New Roman" w:hAnsi="Times New Roman" w:cs="Times New Roman"/>
          <w:sz w:val="24"/>
          <w:szCs w:val="24"/>
        </w:rPr>
        <w:t xml:space="preserve">In the current study, the three </w:t>
      </w:r>
      <w:r w:rsidR="00C61001" w:rsidRPr="00E77148">
        <w:rPr>
          <w:rFonts w:ascii="Times New Roman" w:hAnsi="Times New Roman" w:cs="Times New Roman"/>
          <w:sz w:val="24"/>
          <w:szCs w:val="24"/>
        </w:rPr>
        <w:t xml:space="preserve">propositional attitude </w:t>
      </w:r>
      <w:r w:rsidRPr="00E77148">
        <w:rPr>
          <w:rFonts w:ascii="Times New Roman" w:hAnsi="Times New Roman" w:cs="Times New Roman"/>
          <w:sz w:val="24"/>
          <w:szCs w:val="24"/>
        </w:rPr>
        <w:t>verbs were used variously as illustrated in figure 2.</w:t>
      </w:r>
    </w:p>
    <w:p w14:paraId="7B2937EE" w14:textId="77777777" w:rsidR="00201607" w:rsidRPr="00E77148" w:rsidRDefault="000836D1"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noProof/>
          <w:sz w:val="24"/>
          <w:szCs w:val="24"/>
          <w:lang w:val="en-US"/>
        </w:rPr>
        <w:drawing>
          <wp:inline distT="0" distB="0" distL="0" distR="0" wp14:anchorId="2D92EF2B" wp14:editId="78EE0C1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538D9C" w14:textId="77777777" w:rsidR="00201607" w:rsidRPr="00E77148" w:rsidRDefault="000836D1"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Figure 2:  Students’ Use of Prepositional Attitude Verbs</w:t>
      </w:r>
    </w:p>
    <w:p w14:paraId="5B6C8617" w14:textId="77777777" w:rsidR="00201607" w:rsidRPr="00E77148" w:rsidRDefault="00201607"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 xml:space="preserve">Generally, as shown in figure 2, the cognitive verbs were </w:t>
      </w:r>
      <w:r w:rsidR="00C17311" w:rsidRPr="00E77148">
        <w:rPr>
          <w:rFonts w:ascii="Times New Roman" w:hAnsi="Times New Roman" w:cs="Times New Roman"/>
          <w:sz w:val="24"/>
          <w:szCs w:val="24"/>
        </w:rPr>
        <w:t>m</w:t>
      </w:r>
      <w:r w:rsidR="00C61001" w:rsidRPr="00E77148">
        <w:rPr>
          <w:rFonts w:ascii="Times New Roman" w:hAnsi="Times New Roman" w:cs="Times New Roman"/>
          <w:sz w:val="24"/>
          <w:szCs w:val="24"/>
        </w:rPr>
        <w:t>inimally</w:t>
      </w:r>
      <w:r w:rsidRPr="00E77148">
        <w:rPr>
          <w:rFonts w:ascii="Times New Roman" w:hAnsi="Times New Roman" w:cs="Times New Roman"/>
          <w:sz w:val="24"/>
          <w:szCs w:val="24"/>
        </w:rPr>
        <w:t xml:space="preserve"> used. The ‘know’ verb was used 17 times, (which equals77%) out of 22 frequencies of use of epistemic verbs. The </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think</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 xml:space="preserve"> and </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suspect</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 xml:space="preserve"> were minimally used as the further accounted for 18% and the latter 5% of total frequencies of epistemic verbs.</w:t>
      </w:r>
    </w:p>
    <w:p w14:paraId="6D611A43" w14:textId="77777777" w:rsidR="00201607" w:rsidRPr="00E77148" w:rsidRDefault="00201607" w:rsidP="00643B88">
      <w:pPr>
        <w:pStyle w:val="ListParagraph"/>
        <w:numPr>
          <w:ilvl w:val="2"/>
          <w:numId w:val="4"/>
        </w:numPr>
        <w:spacing w:after="240" w:line="360" w:lineRule="auto"/>
        <w:jc w:val="both"/>
        <w:rPr>
          <w:rFonts w:ascii="Times New Roman" w:hAnsi="Times New Roman" w:cs="Times New Roman"/>
          <w:i/>
          <w:sz w:val="24"/>
          <w:szCs w:val="24"/>
        </w:rPr>
      </w:pPr>
      <w:r w:rsidRPr="00E77148">
        <w:rPr>
          <w:rFonts w:ascii="Times New Roman" w:hAnsi="Times New Roman" w:cs="Times New Roman"/>
          <w:i/>
          <w:sz w:val="24"/>
          <w:szCs w:val="24"/>
        </w:rPr>
        <w:t xml:space="preserve">Adverbials of Certainty  </w:t>
      </w:r>
    </w:p>
    <w:p w14:paraId="41396A7C" w14:textId="5F4F5678" w:rsidR="00201607" w:rsidRPr="00E77148" w:rsidRDefault="00201607"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These </w:t>
      </w:r>
      <w:r w:rsidR="00856EBE" w:rsidRPr="00E77148">
        <w:rPr>
          <w:rFonts w:ascii="Times New Roman" w:hAnsi="Times New Roman" w:cs="Times New Roman"/>
          <w:sz w:val="24"/>
          <w:szCs w:val="24"/>
        </w:rPr>
        <w:t>ad</w:t>
      </w:r>
      <w:r w:rsidRPr="00E77148">
        <w:rPr>
          <w:rFonts w:ascii="Times New Roman" w:hAnsi="Times New Roman" w:cs="Times New Roman"/>
          <w:sz w:val="24"/>
          <w:szCs w:val="24"/>
        </w:rPr>
        <w:t xml:space="preserve">verbs </w:t>
      </w:r>
      <w:r w:rsidR="00C61001" w:rsidRPr="00E77148">
        <w:rPr>
          <w:rFonts w:ascii="Times New Roman" w:hAnsi="Times New Roman" w:cs="Times New Roman"/>
          <w:sz w:val="24"/>
          <w:szCs w:val="24"/>
        </w:rPr>
        <w:t xml:space="preserve">refer </w:t>
      </w:r>
      <w:r w:rsidRPr="00E77148">
        <w:rPr>
          <w:rFonts w:ascii="Times New Roman" w:hAnsi="Times New Roman" w:cs="Times New Roman"/>
          <w:sz w:val="24"/>
          <w:szCs w:val="24"/>
        </w:rPr>
        <w:t>to a cluster of met</w:t>
      </w:r>
      <w:r w:rsidR="008E6619" w:rsidRPr="00E77148">
        <w:rPr>
          <w:rFonts w:ascii="Times New Roman" w:hAnsi="Times New Roman" w:cs="Times New Roman"/>
          <w:sz w:val="24"/>
          <w:szCs w:val="24"/>
        </w:rPr>
        <w:t xml:space="preserve">adiscourse </w:t>
      </w:r>
      <w:r w:rsidRPr="00E77148">
        <w:rPr>
          <w:rFonts w:ascii="Times New Roman" w:hAnsi="Times New Roman" w:cs="Times New Roman"/>
          <w:sz w:val="24"/>
          <w:szCs w:val="24"/>
        </w:rPr>
        <w:t xml:space="preserve">structures known as </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boosters</w:t>
      </w:r>
      <w:r w:rsidR="008E6619" w:rsidRPr="00E77148">
        <w:rPr>
          <w:rFonts w:ascii="Times New Roman" w:hAnsi="Times New Roman" w:cs="Times New Roman"/>
          <w:sz w:val="24"/>
          <w:szCs w:val="24"/>
        </w:rPr>
        <w:t>’</w:t>
      </w:r>
      <w:r w:rsidRPr="00E77148">
        <w:rPr>
          <w:rFonts w:ascii="Times New Roman" w:hAnsi="Times New Roman" w:cs="Times New Roman"/>
          <w:sz w:val="24"/>
          <w:szCs w:val="24"/>
        </w:rPr>
        <w:t xml:space="preserve"> which are used for indicating speaker confid</w:t>
      </w:r>
      <w:r w:rsidR="00C55EA4" w:rsidRPr="00E77148">
        <w:rPr>
          <w:rFonts w:ascii="Times New Roman" w:hAnsi="Times New Roman" w:cs="Times New Roman"/>
          <w:sz w:val="24"/>
          <w:szCs w:val="24"/>
        </w:rPr>
        <w:t>ence, certainty and precision (</w:t>
      </w:r>
      <w:proofErr w:type="spellStart"/>
      <w:r w:rsidR="00C55EA4" w:rsidRPr="00E77148">
        <w:rPr>
          <w:rFonts w:ascii="Times New Roman" w:hAnsi="Times New Roman" w:cs="Times New Roman"/>
          <w:sz w:val="24"/>
          <w:szCs w:val="24"/>
        </w:rPr>
        <w:t>L</w:t>
      </w:r>
      <w:r w:rsidR="008E6619" w:rsidRPr="00E77148">
        <w:rPr>
          <w:rFonts w:ascii="Times New Roman" w:hAnsi="Times New Roman" w:cs="Times New Roman"/>
          <w:sz w:val="24"/>
          <w:szCs w:val="24"/>
        </w:rPr>
        <w:t>ack</w:t>
      </w:r>
      <w:r w:rsidRPr="00E77148">
        <w:rPr>
          <w:rFonts w:ascii="Times New Roman" w:hAnsi="Times New Roman" w:cs="Times New Roman"/>
          <w:sz w:val="24"/>
          <w:szCs w:val="24"/>
        </w:rPr>
        <w:t>off</w:t>
      </w:r>
      <w:proofErr w:type="spellEnd"/>
      <w:r w:rsidR="008E6619" w:rsidRPr="00E77148">
        <w:rPr>
          <w:rFonts w:ascii="Times New Roman" w:hAnsi="Times New Roman" w:cs="Times New Roman"/>
          <w:sz w:val="24"/>
          <w:szCs w:val="24"/>
        </w:rPr>
        <w:t>,</w:t>
      </w:r>
      <w:r w:rsidRPr="00E77148">
        <w:rPr>
          <w:rFonts w:ascii="Times New Roman" w:hAnsi="Times New Roman" w:cs="Times New Roman"/>
          <w:sz w:val="24"/>
          <w:szCs w:val="24"/>
        </w:rPr>
        <w:t xml:space="preserve"> 1972).</w:t>
      </w:r>
      <w:r w:rsidR="004C68B0" w:rsidRPr="00E77148">
        <w:rPr>
          <w:rFonts w:ascii="Times New Roman" w:hAnsi="Times New Roman" w:cs="Times New Roman"/>
          <w:sz w:val="24"/>
          <w:szCs w:val="24"/>
        </w:rPr>
        <w:t xml:space="preserve"> </w:t>
      </w:r>
      <w:r w:rsidRPr="00E77148">
        <w:rPr>
          <w:rFonts w:ascii="Times New Roman" w:hAnsi="Times New Roman" w:cs="Times New Roman"/>
          <w:sz w:val="24"/>
          <w:szCs w:val="24"/>
        </w:rPr>
        <w:t>In the current study 6 adverbials of certainty were variously employed, the frequencie</w:t>
      </w:r>
      <w:r w:rsidR="008E6619" w:rsidRPr="00E77148">
        <w:rPr>
          <w:rFonts w:ascii="Times New Roman" w:hAnsi="Times New Roman" w:cs="Times New Roman"/>
          <w:sz w:val="24"/>
          <w:szCs w:val="24"/>
        </w:rPr>
        <w:t>s of which are summarized in F</w:t>
      </w:r>
      <w:r w:rsidR="000836D1" w:rsidRPr="00E77148">
        <w:rPr>
          <w:rFonts w:ascii="Times New Roman" w:hAnsi="Times New Roman" w:cs="Times New Roman"/>
          <w:sz w:val="24"/>
          <w:szCs w:val="24"/>
        </w:rPr>
        <w:t>igur</w:t>
      </w:r>
      <w:r w:rsidRPr="00E77148">
        <w:rPr>
          <w:rFonts w:ascii="Times New Roman" w:hAnsi="Times New Roman" w:cs="Times New Roman"/>
          <w:sz w:val="24"/>
          <w:szCs w:val="24"/>
        </w:rPr>
        <w:t>e 3.</w:t>
      </w:r>
    </w:p>
    <w:p w14:paraId="40F52743" w14:textId="57657697" w:rsidR="003C4358" w:rsidRPr="00E77148" w:rsidRDefault="003C4358" w:rsidP="00643B88">
      <w:pPr>
        <w:spacing w:after="240" w:line="360" w:lineRule="auto"/>
        <w:jc w:val="both"/>
        <w:rPr>
          <w:rFonts w:ascii="Times New Roman" w:hAnsi="Times New Roman" w:cs="Times New Roman"/>
          <w:sz w:val="24"/>
          <w:szCs w:val="24"/>
        </w:rPr>
      </w:pPr>
      <w:r w:rsidRPr="00E77148">
        <w:rPr>
          <w:noProof/>
          <w:lang w:val="en-US"/>
        </w:rPr>
        <w:lastRenderedPageBreak/>
        <w:drawing>
          <wp:inline distT="0" distB="0" distL="0" distR="0" wp14:anchorId="6A835758" wp14:editId="554B2899">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1DF953A" w14:textId="77777777" w:rsidR="00201607" w:rsidRPr="00E77148" w:rsidRDefault="000836D1"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Figure 3: Students’ Use of Adverbials of Certainty</w:t>
      </w:r>
    </w:p>
    <w:p w14:paraId="296CC9A8" w14:textId="5941371A" w:rsidR="00201607" w:rsidRPr="00E77148" w:rsidRDefault="00201607"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Figure 3</w:t>
      </w:r>
      <w:r w:rsidR="000836D1" w:rsidRPr="00E77148">
        <w:rPr>
          <w:rFonts w:ascii="Times New Roman" w:hAnsi="Times New Roman" w:cs="Times New Roman"/>
          <w:sz w:val="24"/>
          <w:szCs w:val="24"/>
        </w:rPr>
        <w:t xml:space="preserve"> </w:t>
      </w:r>
      <w:r w:rsidRPr="00E77148">
        <w:rPr>
          <w:rFonts w:ascii="Times New Roman" w:hAnsi="Times New Roman" w:cs="Times New Roman"/>
          <w:sz w:val="24"/>
          <w:szCs w:val="24"/>
        </w:rPr>
        <w:t>show</w:t>
      </w:r>
      <w:r w:rsidR="00C61001" w:rsidRPr="00E77148">
        <w:rPr>
          <w:rFonts w:ascii="Times New Roman" w:hAnsi="Times New Roman" w:cs="Times New Roman"/>
          <w:sz w:val="24"/>
          <w:szCs w:val="24"/>
        </w:rPr>
        <w:t xml:space="preserve">s </w:t>
      </w:r>
      <w:r w:rsidRPr="00E77148">
        <w:rPr>
          <w:rFonts w:ascii="Times New Roman" w:hAnsi="Times New Roman" w:cs="Times New Roman"/>
          <w:sz w:val="24"/>
          <w:szCs w:val="24"/>
        </w:rPr>
        <w:t xml:space="preserve">the </w:t>
      </w:r>
      <w:r w:rsidR="000836D1" w:rsidRPr="00E77148">
        <w:rPr>
          <w:rFonts w:ascii="Times New Roman" w:hAnsi="Times New Roman" w:cs="Times New Roman"/>
          <w:sz w:val="24"/>
          <w:szCs w:val="24"/>
        </w:rPr>
        <w:t>predominance</w:t>
      </w:r>
      <w:r w:rsidRPr="00E77148">
        <w:rPr>
          <w:rFonts w:ascii="Times New Roman" w:hAnsi="Times New Roman" w:cs="Times New Roman"/>
          <w:sz w:val="24"/>
          <w:szCs w:val="24"/>
        </w:rPr>
        <w:t xml:space="preserve"> of </w:t>
      </w:r>
      <w:r w:rsidRPr="00E77148">
        <w:rPr>
          <w:rFonts w:ascii="Times New Roman" w:hAnsi="Times New Roman" w:cs="Times New Roman"/>
          <w:i/>
          <w:sz w:val="24"/>
          <w:szCs w:val="24"/>
        </w:rPr>
        <w:t xml:space="preserve">obviously </w:t>
      </w:r>
      <w:r w:rsidRPr="00E77148">
        <w:rPr>
          <w:rFonts w:ascii="Times New Roman" w:hAnsi="Times New Roman" w:cs="Times New Roman"/>
          <w:sz w:val="24"/>
          <w:szCs w:val="24"/>
        </w:rPr>
        <w:t xml:space="preserve">which accounted </w:t>
      </w:r>
      <w:r w:rsidR="008E6619" w:rsidRPr="00E77148">
        <w:rPr>
          <w:rFonts w:ascii="Times New Roman" w:hAnsi="Times New Roman" w:cs="Times New Roman"/>
          <w:sz w:val="24"/>
          <w:szCs w:val="24"/>
        </w:rPr>
        <w:t>for 35% of the total of 107</w:t>
      </w:r>
      <w:r w:rsidRPr="00E77148">
        <w:rPr>
          <w:rFonts w:ascii="Times New Roman" w:hAnsi="Times New Roman" w:cs="Times New Roman"/>
          <w:sz w:val="24"/>
          <w:szCs w:val="24"/>
        </w:rPr>
        <w:t xml:space="preserve"> frequencies of occurrence of the adverbs of c</w:t>
      </w:r>
      <w:r w:rsidR="00C61001" w:rsidRPr="00E77148">
        <w:rPr>
          <w:rFonts w:ascii="Times New Roman" w:hAnsi="Times New Roman" w:cs="Times New Roman"/>
          <w:sz w:val="24"/>
          <w:szCs w:val="24"/>
        </w:rPr>
        <w:t xml:space="preserve">ertainty. This was followed by </w:t>
      </w:r>
      <w:r w:rsidR="008E6619" w:rsidRPr="00E77148">
        <w:rPr>
          <w:rFonts w:ascii="Times New Roman" w:hAnsi="Times New Roman" w:cs="Times New Roman"/>
          <w:i/>
          <w:sz w:val="24"/>
          <w:szCs w:val="24"/>
        </w:rPr>
        <w:t>preferably</w:t>
      </w:r>
      <w:r w:rsidR="00C61001" w:rsidRPr="00E77148">
        <w:rPr>
          <w:rFonts w:ascii="Times New Roman" w:hAnsi="Times New Roman" w:cs="Times New Roman"/>
          <w:sz w:val="24"/>
          <w:szCs w:val="24"/>
        </w:rPr>
        <w:t xml:space="preserve"> then </w:t>
      </w:r>
      <w:r w:rsidRPr="00E77148">
        <w:rPr>
          <w:rFonts w:ascii="Times New Roman" w:hAnsi="Times New Roman" w:cs="Times New Roman"/>
          <w:i/>
          <w:sz w:val="24"/>
          <w:szCs w:val="24"/>
        </w:rPr>
        <w:t>surely</w:t>
      </w:r>
      <w:r w:rsidRPr="00E77148">
        <w:rPr>
          <w:rFonts w:ascii="Times New Roman" w:hAnsi="Times New Roman" w:cs="Times New Roman"/>
          <w:sz w:val="24"/>
          <w:szCs w:val="24"/>
        </w:rPr>
        <w:t xml:space="preserve"> </w:t>
      </w:r>
      <w:r w:rsidR="004126E2" w:rsidRPr="00E77148">
        <w:rPr>
          <w:rFonts w:ascii="Times New Roman" w:hAnsi="Times New Roman" w:cs="Times New Roman"/>
          <w:sz w:val="24"/>
          <w:szCs w:val="24"/>
        </w:rPr>
        <w:t xml:space="preserve">with </w:t>
      </w:r>
      <w:r w:rsidRPr="00E77148">
        <w:rPr>
          <w:rFonts w:ascii="Times New Roman" w:hAnsi="Times New Roman" w:cs="Times New Roman"/>
          <w:sz w:val="24"/>
          <w:szCs w:val="24"/>
        </w:rPr>
        <w:t xml:space="preserve">the frequencies </w:t>
      </w:r>
      <w:r w:rsidR="004126E2" w:rsidRPr="00E77148">
        <w:rPr>
          <w:rFonts w:ascii="Times New Roman" w:hAnsi="Times New Roman" w:cs="Times New Roman"/>
          <w:sz w:val="24"/>
          <w:szCs w:val="24"/>
        </w:rPr>
        <w:t>of</w:t>
      </w:r>
      <w:r w:rsidRPr="00E77148">
        <w:rPr>
          <w:rFonts w:ascii="Times New Roman" w:hAnsi="Times New Roman" w:cs="Times New Roman"/>
          <w:sz w:val="24"/>
          <w:szCs w:val="24"/>
        </w:rPr>
        <w:t xml:space="preserve"> 61 (20%) and 49 (61%), re</w:t>
      </w:r>
      <w:r w:rsidR="00C61001" w:rsidRPr="00E77148">
        <w:rPr>
          <w:rFonts w:ascii="Times New Roman" w:hAnsi="Times New Roman" w:cs="Times New Roman"/>
          <w:sz w:val="24"/>
          <w:szCs w:val="24"/>
        </w:rPr>
        <w:t xml:space="preserve">spectively. The least used are </w:t>
      </w:r>
      <w:r w:rsidRPr="00E77148">
        <w:rPr>
          <w:rFonts w:ascii="Times New Roman" w:hAnsi="Times New Roman" w:cs="Times New Roman"/>
          <w:i/>
          <w:sz w:val="24"/>
          <w:szCs w:val="24"/>
        </w:rPr>
        <w:t>certainly</w:t>
      </w:r>
      <w:r w:rsidR="00C61001" w:rsidRPr="00E77148">
        <w:rPr>
          <w:rFonts w:ascii="Times New Roman" w:hAnsi="Times New Roman" w:cs="Times New Roman"/>
          <w:sz w:val="24"/>
          <w:szCs w:val="24"/>
        </w:rPr>
        <w:t xml:space="preserve"> and </w:t>
      </w:r>
      <w:r w:rsidRPr="00E77148">
        <w:rPr>
          <w:rFonts w:ascii="Times New Roman" w:hAnsi="Times New Roman" w:cs="Times New Roman"/>
          <w:i/>
          <w:sz w:val="24"/>
          <w:szCs w:val="24"/>
        </w:rPr>
        <w:t>undoubtedly</w:t>
      </w:r>
      <w:r w:rsidRPr="00E77148">
        <w:rPr>
          <w:rFonts w:ascii="Times New Roman" w:hAnsi="Times New Roman" w:cs="Times New Roman"/>
          <w:sz w:val="24"/>
          <w:szCs w:val="24"/>
        </w:rPr>
        <w:t xml:space="preserve"> </w:t>
      </w:r>
      <w:r w:rsidR="004126E2" w:rsidRPr="00E77148">
        <w:rPr>
          <w:rFonts w:ascii="Times New Roman" w:hAnsi="Times New Roman" w:cs="Times New Roman"/>
          <w:sz w:val="24"/>
          <w:szCs w:val="24"/>
        </w:rPr>
        <w:t xml:space="preserve">which occurred </w:t>
      </w:r>
      <w:r w:rsidR="008E6619" w:rsidRPr="00E77148">
        <w:rPr>
          <w:rFonts w:ascii="Times New Roman" w:hAnsi="Times New Roman" w:cs="Times New Roman"/>
          <w:sz w:val="24"/>
          <w:szCs w:val="24"/>
        </w:rPr>
        <w:t>27 (25.2%) and 29 (27</w:t>
      </w:r>
      <w:r w:rsidRPr="00E77148">
        <w:rPr>
          <w:rFonts w:ascii="Times New Roman" w:hAnsi="Times New Roman" w:cs="Times New Roman"/>
          <w:sz w:val="24"/>
          <w:szCs w:val="24"/>
        </w:rPr>
        <w:t>%)</w:t>
      </w:r>
      <w:r w:rsidR="004126E2" w:rsidRPr="00E77148">
        <w:rPr>
          <w:rFonts w:ascii="Times New Roman" w:hAnsi="Times New Roman" w:cs="Times New Roman"/>
          <w:sz w:val="24"/>
          <w:szCs w:val="24"/>
        </w:rPr>
        <w:t xml:space="preserve"> times</w:t>
      </w:r>
      <w:r w:rsidRPr="00E77148">
        <w:rPr>
          <w:rFonts w:ascii="Times New Roman" w:hAnsi="Times New Roman" w:cs="Times New Roman"/>
          <w:sz w:val="24"/>
          <w:szCs w:val="24"/>
        </w:rPr>
        <w:t>, respectively.</w:t>
      </w:r>
    </w:p>
    <w:p w14:paraId="6A1BC268" w14:textId="7AE31C26" w:rsidR="00E85843" w:rsidRPr="00E77148" w:rsidRDefault="009F1F01"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These findings are in line </w:t>
      </w:r>
      <w:r w:rsidR="007C1341" w:rsidRPr="00E77148">
        <w:rPr>
          <w:rFonts w:ascii="Times New Roman" w:hAnsi="Times New Roman" w:cs="Times New Roman"/>
          <w:sz w:val="24"/>
          <w:szCs w:val="24"/>
        </w:rPr>
        <w:t xml:space="preserve">with </w:t>
      </w:r>
      <w:proofErr w:type="spellStart"/>
      <w:r w:rsidR="007C1341" w:rsidRPr="00E77148">
        <w:rPr>
          <w:rFonts w:ascii="Times New Roman" w:hAnsi="Times New Roman" w:cs="Times New Roman"/>
          <w:sz w:val="24"/>
          <w:szCs w:val="24"/>
        </w:rPr>
        <w:t>Biber</w:t>
      </w:r>
      <w:proofErr w:type="spellEnd"/>
      <w:r w:rsidR="00251C51" w:rsidRPr="00E77148">
        <w:rPr>
          <w:rFonts w:ascii="Times New Roman" w:hAnsi="Times New Roman" w:cs="Times New Roman"/>
          <w:sz w:val="24"/>
          <w:szCs w:val="24"/>
        </w:rPr>
        <w:t xml:space="preserve"> and Staples</w:t>
      </w:r>
      <w:r w:rsidRPr="00E77148">
        <w:rPr>
          <w:rFonts w:ascii="Times New Roman" w:hAnsi="Times New Roman" w:cs="Times New Roman"/>
          <w:sz w:val="24"/>
          <w:szCs w:val="24"/>
        </w:rPr>
        <w:t>’s</w:t>
      </w:r>
      <w:r w:rsidR="00251C51" w:rsidRPr="00E77148">
        <w:rPr>
          <w:rFonts w:ascii="Times New Roman" w:hAnsi="Times New Roman" w:cs="Times New Roman"/>
          <w:sz w:val="24"/>
          <w:szCs w:val="24"/>
        </w:rPr>
        <w:t xml:space="preserve"> (2014) </w:t>
      </w:r>
      <w:r w:rsidRPr="00E77148">
        <w:rPr>
          <w:rFonts w:ascii="Times New Roman" w:hAnsi="Times New Roman" w:cs="Times New Roman"/>
          <w:sz w:val="24"/>
          <w:szCs w:val="24"/>
        </w:rPr>
        <w:t>analysis of</w:t>
      </w:r>
      <w:r w:rsidR="00251C51" w:rsidRPr="00E77148">
        <w:rPr>
          <w:rFonts w:ascii="Times New Roman" w:hAnsi="Times New Roman" w:cs="Times New Roman"/>
          <w:sz w:val="24"/>
          <w:szCs w:val="24"/>
        </w:rPr>
        <w:t xml:space="preserve"> the occurrence of stance adverbs in the Hong Kong Corpus of Spoken English. The authors found that the most frequently used adverbs were </w:t>
      </w:r>
      <w:r w:rsidR="00251C51" w:rsidRPr="00E77148">
        <w:rPr>
          <w:rFonts w:ascii="Times New Roman" w:hAnsi="Times New Roman" w:cs="Times New Roman"/>
          <w:i/>
          <w:sz w:val="24"/>
          <w:szCs w:val="24"/>
        </w:rPr>
        <w:t xml:space="preserve">actually, maybe </w:t>
      </w:r>
      <w:r w:rsidR="00251C51" w:rsidRPr="00E77148">
        <w:rPr>
          <w:rFonts w:ascii="Times New Roman" w:hAnsi="Times New Roman" w:cs="Times New Roman"/>
          <w:sz w:val="24"/>
          <w:szCs w:val="24"/>
        </w:rPr>
        <w:t xml:space="preserve">and </w:t>
      </w:r>
      <w:r w:rsidR="00251C51" w:rsidRPr="00E77148">
        <w:rPr>
          <w:rFonts w:ascii="Times New Roman" w:hAnsi="Times New Roman" w:cs="Times New Roman"/>
          <w:i/>
          <w:sz w:val="24"/>
          <w:szCs w:val="24"/>
        </w:rPr>
        <w:t>probably</w:t>
      </w:r>
      <w:r w:rsidR="00251C51" w:rsidRPr="00E77148">
        <w:rPr>
          <w:rFonts w:ascii="Times New Roman" w:hAnsi="Times New Roman" w:cs="Times New Roman"/>
          <w:sz w:val="24"/>
          <w:szCs w:val="24"/>
        </w:rPr>
        <w:t xml:space="preserve"> with frequencies of use higher than 1 per 1,000 word, </w:t>
      </w:r>
      <w:r w:rsidR="00251C51" w:rsidRPr="00E77148">
        <w:rPr>
          <w:rFonts w:ascii="Times New Roman" w:hAnsi="Times New Roman" w:cs="Times New Roman"/>
          <w:i/>
          <w:sz w:val="24"/>
          <w:szCs w:val="24"/>
        </w:rPr>
        <w:t xml:space="preserve">obviously </w:t>
      </w:r>
      <w:r w:rsidR="00251C51" w:rsidRPr="00E77148">
        <w:rPr>
          <w:rFonts w:ascii="Times New Roman" w:hAnsi="Times New Roman" w:cs="Times New Roman"/>
          <w:sz w:val="24"/>
          <w:szCs w:val="24"/>
        </w:rPr>
        <w:t xml:space="preserve">with frequencies of 0.3-0.4 per 1,000 words and </w:t>
      </w:r>
      <w:r w:rsidR="00251C51" w:rsidRPr="00E77148">
        <w:rPr>
          <w:rFonts w:ascii="Times New Roman" w:hAnsi="Times New Roman" w:cs="Times New Roman"/>
          <w:i/>
          <w:sz w:val="24"/>
          <w:szCs w:val="24"/>
        </w:rPr>
        <w:t xml:space="preserve">perhaps </w:t>
      </w:r>
      <w:r w:rsidR="00251C51" w:rsidRPr="00E77148">
        <w:rPr>
          <w:rFonts w:ascii="Times New Roman" w:hAnsi="Times New Roman" w:cs="Times New Roman"/>
          <w:sz w:val="24"/>
          <w:szCs w:val="24"/>
        </w:rPr>
        <w:t>with frequencies of 0.1-0.2 per 1,000 words. Another study</w:t>
      </w:r>
      <w:r w:rsidR="007C1341" w:rsidRPr="00E77148">
        <w:rPr>
          <w:rFonts w:ascii="Times New Roman" w:hAnsi="Times New Roman" w:cs="Times New Roman"/>
          <w:sz w:val="24"/>
          <w:szCs w:val="24"/>
        </w:rPr>
        <w:t xml:space="preserve"> similar to the current </w:t>
      </w:r>
      <w:r w:rsidR="00FA6ADB" w:rsidRPr="00E77148">
        <w:rPr>
          <w:rFonts w:ascii="Times New Roman" w:hAnsi="Times New Roman" w:cs="Times New Roman"/>
          <w:sz w:val="24"/>
          <w:szCs w:val="24"/>
        </w:rPr>
        <w:t>one is</w:t>
      </w:r>
      <w:r w:rsidR="00251C51" w:rsidRPr="00E77148">
        <w:rPr>
          <w:rFonts w:ascii="Times New Roman" w:hAnsi="Times New Roman" w:cs="Times New Roman"/>
          <w:sz w:val="24"/>
          <w:szCs w:val="24"/>
        </w:rPr>
        <w:t xml:space="preserve"> </w:t>
      </w:r>
      <w:r w:rsidR="00E85843" w:rsidRPr="00E77148">
        <w:rPr>
          <w:rFonts w:ascii="Times New Roman" w:hAnsi="Times New Roman" w:cs="Times New Roman"/>
          <w:sz w:val="24"/>
          <w:szCs w:val="24"/>
        </w:rPr>
        <w:t>Kang</w:t>
      </w:r>
      <w:r w:rsidR="00657002" w:rsidRPr="00E77148">
        <w:rPr>
          <w:rFonts w:ascii="Times New Roman" w:hAnsi="Times New Roman" w:cs="Times New Roman"/>
          <w:sz w:val="24"/>
          <w:szCs w:val="24"/>
        </w:rPr>
        <w:t xml:space="preserve"> (</w:t>
      </w:r>
      <w:r w:rsidR="00E85843" w:rsidRPr="00E77148">
        <w:rPr>
          <w:rFonts w:ascii="Times New Roman" w:hAnsi="Times New Roman" w:cs="Times New Roman"/>
          <w:sz w:val="24"/>
          <w:szCs w:val="24"/>
        </w:rPr>
        <w:t>2017</w:t>
      </w:r>
      <w:r w:rsidR="00657002" w:rsidRPr="00E77148">
        <w:rPr>
          <w:rFonts w:ascii="Times New Roman" w:hAnsi="Times New Roman" w:cs="Times New Roman"/>
          <w:sz w:val="24"/>
          <w:szCs w:val="24"/>
        </w:rPr>
        <w:t>)</w:t>
      </w:r>
      <w:r w:rsidR="00E85843" w:rsidRPr="00E77148">
        <w:rPr>
          <w:rFonts w:ascii="Times New Roman" w:hAnsi="Times New Roman" w:cs="Times New Roman"/>
          <w:sz w:val="24"/>
          <w:szCs w:val="24"/>
        </w:rPr>
        <w:t xml:space="preserve"> </w:t>
      </w:r>
      <w:r w:rsidR="00251C51" w:rsidRPr="00E77148">
        <w:rPr>
          <w:rFonts w:ascii="Times New Roman" w:hAnsi="Times New Roman" w:cs="Times New Roman"/>
          <w:sz w:val="24"/>
          <w:szCs w:val="24"/>
        </w:rPr>
        <w:t xml:space="preserve">who </w:t>
      </w:r>
      <w:r w:rsidR="00E85843" w:rsidRPr="00E77148">
        <w:rPr>
          <w:rFonts w:ascii="Times New Roman" w:hAnsi="Times New Roman" w:cs="Times New Roman"/>
          <w:sz w:val="24"/>
          <w:szCs w:val="24"/>
        </w:rPr>
        <w:t>explore</w:t>
      </w:r>
      <w:r w:rsidR="00657002" w:rsidRPr="00E77148">
        <w:rPr>
          <w:rFonts w:ascii="Times New Roman" w:hAnsi="Times New Roman" w:cs="Times New Roman"/>
          <w:sz w:val="24"/>
          <w:szCs w:val="24"/>
        </w:rPr>
        <w:t>d</w:t>
      </w:r>
      <w:r w:rsidR="00E85843" w:rsidRPr="00E77148">
        <w:rPr>
          <w:rFonts w:ascii="Times New Roman" w:hAnsi="Times New Roman" w:cs="Times New Roman"/>
          <w:sz w:val="24"/>
          <w:szCs w:val="24"/>
        </w:rPr>
        <w:t xml:space="preserve"> the usage of the synonymous evidential adverbs </w:t>
      </w:r>
      <w:r w:rsidR="00E85843" w:rsidRPr="00E77148">
        <w:rPr>
          <w:rFonts w:ascii="Times New Roman" w:hAnsi="Times New Roman" w:cs="Times New Roman"/>
          <w:i/>
          <w:sz w:val="24"/>
          <w:szCs w:val="24"/>
        </w:rPr>
        <w:t>clearly</w:t>
      </w:r>
      <w:r w:rsidR="00657002" w:rsidRPr="00E77148">
        <w:rPr>
          <w:rFonts w:ascii="Times New Roman" w:hAnsi="Times New Roman" w:cs="Times New Roman"/>
          <w:i/>
          <w:sz w:val="24"/>
          <w:szCs w:val="24"/>
        </w:rPr>
        <w:t xml:space="preserve"> </w:t>
      </w:r>
      <w:r w:rsidR="00E85843" w:rsidRPr="00E77148">
        <w:rPr>
          <w:rFonts w:ascii="Times New Roman" w:hAnsi="Times New Roman" w:cs="Times New Roman"/>
          <w:sz w:val="24"/>
          <w:szCs w:val="24"/>
        </w:rPr>
        <w:t xml:space="preserve">and </w:t>
      </w:r>
      <w:r w:rsidR="00E85843" w:rsidRPr="00E77148">
        <w:rPr>
          <w:rFonts w:ascii="Times New Roman" w:hAnsi="Times New Roman" w:cs="Times New Roman"/>
          <w:i/>
          <w:sz w:val="24"/>
          <w:szCs w:val="24"/>
        </w:rPr>
        <w:t>obviously</w:t>
      </w:r>
      <w:r w:rsidR="00E85843" w:rsidRPr="00E77148">
        <w:rPr>
          <w:rFonts w:ascii="Times New Roman" w:hAnsi="Times New Roman" w:cs="Times New Roman"/>
          <w:sz w:val="24"/>
          <w:szCs w:val="24"/>
        </w:rPr>
        <w:t xml:space="preserve"> </w:t>
      </w:r>
      <w:r w:rsidR="00C25C1F" w:rsidRPr="00E77148">
        <w:rPr>
          <w:rFonts w:ascii="Times New Roman" w:hAnsi="Times New Roman" w:cs="Times New Roman"/>
          <w:sz w:val="24"/>
          <w:szCs w:val="24"/>
        </w:rPr>
        <w:t xml:space="preserve">in the    </w:t>
      </w:r>
      <w:r w:rsidR="00E85843" w:rsidRPr="00E77148">
        <w:rPr>
          <w:rFonts w:ascii="Times New Roman" w:hAnsi="Times New Roman" w:cs="Times New Roman"/>
          <w:sz w:val="24"/>
          <w:szCs w:val="24"/>
        </w:rPr>
        <w:t xml:space="preserve"> Corpus of Contemporary American English</w:t>
      </w:r>
      <w:r w:rsidR="00C25C1F" w:rsidRPr="00E77148">
        <w:rPr>
          <w:rFonts w:ascii="Times New Roman" w:hAnsi="Times New Roman" w:cs="Times New Roman"/>
          <w:sz w:val="24"/>
          <w:szCs w:val="24"/>
        </w:rPr>
        <w:t>.</w:t>
      </w:r>
      <w:r w:rsidR="00E85843" w:rsidRPr="00E77148">
        <w:rPr>
          <w:rFonts w:ascii="Times New Roman" w:hAnsi="Times New Roman" w:cs="Times New Roman"/>
          <w:sz w:val="24"/>
          <w:szCs w:val="24"/>
        </w:rPr>
        <w:t xml:space="preserve"> </w:t>
      </w:r>
      <w:r w:rsidR="00C25C1F" w:rsidRPr="00E77148">
        <w:rPr>
          <w:rFonts w:ascii="Times New Roman" w:hAnsi="Times New Roman" w:cs="Times New Roman"/>
          <w:sz w:val="24"/>
          <w:szCs w:val="24"/>
        </w:rPr>
        <w:t>He noted</w:t>
      </w:r>
      <w:r w:rsidR="00657002" w:rsidRPr="00E77148">
        <w:rPr>
          <w:rFonts w:ascii="Times New Roman" w:hAnsi="Times New Roman" w:cs="Times New Roman"/>
          <w:sz w:val="24"/>
          <w:szCs w:val="24"/>
        </w:rPr>
        <w:t xml:space="preserve"> </w:t>
      </w:r>
      <w:r w:rsidR="00C25C1F" w:rsidRPr="00E77148">
        <w:rPr>
          <w:rFonts w:ascii="Times New Roman" w:hAnsi="Times New Roman" w:cs="Times New Roman"/>
          <w:sz w:val="24"/>
          <w:szCs w:val="24"/>
        </w:rPr>
        <w:t xml:space="preserve">that, </w:t>
      </w:r>
      <w:r w:rsidR="00E85843" w:rsidRPr="00E77148">
        <w:rPr>
          <w:rFonts w:ascii="Times New Roman" w:hAnsi="Times New Roman" w:cs="Times New Roman"/>
          <w:sz w:val="24"/>
          <w:szCs w:val="24"/>
        </w:rPr>
        <w:t xml:space="preserve">of the two adverbs, </w:t>
      </w:r>
      <w:r w:rsidR="00E85843" w:rsidRPr="00E77148">
        <w:rPr>
          <w:rFonts w:ascii="Times New Roman" w:hAnsi="Times New Roman" w:cs="Times New Roman"/>
          <w:i/>
          <w:sz w:val="24"/>
          <w:szCs w:val="24"/>
        </w:rPr>
        <w:t>clearly</w:t>
      </w:r>
      <w:r w:rsidR="00E85843" w:rsidRPr="00E77148">
        <w:rPr>
          <w:rFonts w:ascii="Times New Roman" w:hAnsi="Times New Roman" w:cs="Times New Roman"/>
          <w:sz w:val="24"/>
          <w:szCs w:val="24"/>
        </w:rPr>
        <w:t xml:space="preserve"> </w:t>
      </w:r>
      <w:r w:rsidR="00657002" w:rsidRPr="00E77148">
        <w:rPr>
          <w:rFonts w:ascii="Times New Roman" w:hAnsi="Times New Roman" w:cs="Times New Roman"/>
          <w:sz w:val="24"/>
          <w:szCs w:val="24"/>
        </w:rPr>
        <w:t xml:space="preserve">was found to </w:t>
      </w:r>
      <w:r w:rsidR="00E85843" w:rsidRPr="00E77148">
        <w:rPr>
          <w:rFonts w:ascii="Times New Roman" w:hAnsi="Times New Roman" w:cs="Times New Roman"/>
          <w:sz w:val="24"/>
          <w:szCs w:val="24"/>
        </w:rPr>
        <w:t>carr</w:t>
      </w:r>
      <w:r w:rsidR="00657002" w:rsidRPr="00E77148">
        <w:rPr>
          <w:rFonts w:ascii="Times New Roman" w:hAnsi="Times New Roman" w:cs="Times New Roman"/>
          <w:sz w:val="24"/>
          <w:szCs w:val="24"/>
        </w:rPr>
        <w:t>y</w:t>
      </w:r>
      <w:r w:rsidR="00E85843" w:rsidRPr="00E77148">
        <w:rPr>
          <w:rFonts w:ascii="Times New Roman" w:hAnsi="Times New Roman" w:cs="Times New Roman"/>
          <w:sz w:val="24"/>
          <w:szCs w:val="24"/>
        </w:rPr>
        <w:t xml:space="preserve"> high evidentiality with truthfulness while </w:t>
      </w:r>
      <w:r w:rsidR="00E85843" w:rsidRPr="00E77148">
        <w:rPr>
          <w:rFonts w:ascii="Times New Roman" w:hAnsi="Times New Roman" w:cs="Times New Roman"/>
          <w:i/>
          <w:sz w:val="24"/>
          <w:szCs w:val="24"/>
        </w:rPr>
        <w:t>obviously</w:t>
      </w:r>
      <w:r w:rsidR="00E85843" w:rsidRPr="00E77148">
        <w:rPr>
          <w:rFonts w:ascii="Times New Roman" w:hAnsi="Times New Roman" w:cs="Times New Roman"/>
          <w:sz w:val="24"/>
          <w:szCs w:val="24"/>
        </w:rPr>
        <w:t xml:space="preserve"> </w:t>
      </w:r>
      <w:r w:rsidR="00657002" w:rsidRPr="00E77148">
        <w:rPr>
          <w:rFonts w:ascii="Times New Roman" w:hAnsi="Times New Roman" w:cs="Times New Roman"/>
          <w:sz w:val="24"/>
          <w:szCs w:val="24"/>
        </w:rPr>
        <w:t>was noted to give</w:t>
      </w:r>
      <w:r w:rsidR="00E85843" w:rsidRPr="00E77148">
        <w:rPr>
          <w:rFonts w:ascii="Times New Roman" w:hAnsi="Times New Roman" w:cs="Times New Roman"/>
          <w:sz w:val="24"/>
          <w:szCs w:val="24"/>
        </w:rPr>
        <w:t xml:space="preserve"> an evaluation of the information without guaranteeing truthfulness</w:t>
      </w:r>
      <w:r w:rsidR="00153DA7" w:rsidRPr="00E77148">
        <w:rPr>
          <w:rFonts w:ascii="Times New Roman" w:hAnsi="Times New Roman" w:cs="Times New Roman"/>
          <w:sz w:val="24"/>
          <w:szCs w:val="24"/>
        </w:rPr>
        <w:t>.</w:t>
      </w:r>
    </w:p>
    <w:p w14:paraId="45FDFFA6" w14:textId="77777777" w:rsidR="008C7FFB" w:rsidRPr="00E77148" w:rsidRDefault="00A26CBE" w:rsidP="00643B88">
      <w:pPr>
        <w:spacing w:after="240" w:line="360" w:lineRule="auto"/>
        <w:rPr>
          <w:rFonts w:ascii="Times New Roman" w:hAnsi="Times New Roman" w:cs="Times New Roman"/>
          <w:i/>
          <w:sz w:val="24"/>
          <w:szCs w:val="24"/>
        </w:rPr>
      </w:pPr>
      <w:r w:rsidRPr="00E77148">
        <w:rPr>
          <w:rFonts w:ascii="Times New Roman" w:hAnsi="Times New Roman" w:cs="Times New Roman"/>
          <w:i/>
          <w:sz w:val="24"/>
          <w:szCs w:val="24"/>
        </w:rPr>
        <w:t xml:space="preserve">3.2.3 </w:t>
      </w:r>
      <w:r w:rsidR="008C7FFB" w:rsidRPr="00E77148">
        <w:rPr>
          <w:rFonts w:ascii="Times New Roman" w:hAnsi="Times New Roman" w:cs="Times New Roman"/>
          <w:i/>
          <w:sz w:val="24"/>
          <w:szCs w:val="24"/>
        </w:rPr>
        <w:t>Epistemic Modals</w:t>
      </w:r>
    </w:p>
    <w:p w14:paraId="3C45646A" w14:textId="3CBC8534" w:rsidR="00201607" w:rsidRPr="00E77148" w:rsidRDefault="00344368"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These, according to P</w:t>
      </w:r>
      <w:r w:rsidR="00442E1E" w:rsidRPr="00E77148">
        <w:rPr>
          <w:rFonts w:ascii="Times New Roman" w:hAnsi="Times New Roman" w:cs="Times New Roman"/>
          <w:sz w:val="24"/>
          <w:szCs w:val="24"/>
        </w:rPr>
        <w:t>almer (2001</w:t>
      </w:r>
      <w:r w:rsidR="00201607" w:rsidRPr="00E77148">
        <w:rPr>
          <w:rFonts w:ascii="Times New Roman" w:hAnsi="Times New Roman" w:cs="Times New Roman"/>
          <w:sz w:val="24"/>
          <w:szCs w:val="24"/>
        </w:rPr>
        <w:t>), serve the function of pro</w:t>
      </w:r>
      <w:r w:rsidR="00F84744" w:rsidRPr="00E77148">
        <w:rPr>
          <w:rFonts w:ascii="Times New Roman" w:hAnsi="Times New Roman" w:cs="Times New Roman"/>
          <w:sz w:val="24"/>
          <w:szCs w:val="24"/>
        </w:rPr>
        <w:t>positional modality that relate</w:t>
      </w:r>
      <w:r w:rsidR="00201607" w:rsidRPr="00E77148">
        <w:rPr>
          <w:rFonts w:ascii="Times New Roman" w:hAnsi="Times New Roman" w:cs="Times New Roman"/>
          <w:sz w:val="24"/>
          <w:szCs w:val="24"/>
        </w:rPr>
        <w:t xml:space="preserve"> to the writer’s attitude towards the truth-value of the propositi</w:t>
      </w:r>
      <w:r w:rsidR="008E6619" w:rsidRPr="00E77148">
        <w:rPr>
          <w:rFonts w:ascii="Times New Roman" w:hAnsi="Times New Roman" w:cs="Times New Roman"/>
          <w:sz w:val="24"/>
          <w:szCs w:val="24"/>
        </w:rPr>
        <w:t>on. In other words, these modal</w:t>
      </w:r>
      <w:r w:rsidR="00201607" w:rsidRPr="00E77148">
        <w:rPr>
          <w:rFonts w:ascii="Times New Roman" w:hAnsi="Times New Roman" w:cs="Times New Roman"/>
          <w:sz w:val="24"/>
          <w:szCs w:val="24"/>
        </w:rPr>
        <w:t>s concer</w:t>
      </w:r>
      <w:r w:rsidR="00066173" w:rsidRPr="00E77148">
        <w:rPr>
          <w:rFonts w:ascii="Times New Roman" w:hAnsi="Times New Roman" w:cs="Times New Roman"/>
          <w:sz w:val="24"/>
          <w:szCs w:val="24"/>
        </w:rPr>
        <w:t>n</w:t>
      </w:r>
      <w:r w:rsidR="008E6619" w:rsidRPr="00E77148">
        <w:rPr>
          <w:rFonts w:ascii="Times New Roman" w:hAnsi="Times New Roman" w:cs="Times New Roman"/>
          <w:sz w:val="24"/>
          <w:szCs w:val="24"/>
        </w:rPr>
        <w:t xml:space="preserve"> the way writers communicate</w:t>
      </w:r>
      <w:r w:rsidR="00201607" w:rsidRPr="00E77148">
        <w:rPr>
          <w:rFonts w:ascii="Times New Roman" w:hAnsi="Times New Roman" w:cs="Times New Roman"/>
          <w:sz w:val="24"/>
          <w:szCs w:val="24"/>
        </w:rPr>
        <w:t xml:space="preserve"> their doubts</w:t>
      </w:r>
      <w:r w:rsidR="008E6619" w:rsidRPr="00E77148">
        <w:rPr>
          <w:rFonts w:ascii="Times New Roman" w:hAnsi="Times New Roman" w:cs="Times New Roman"/>
          <w:sz w:val="24"/>
          <w:szCs w:val="24"/>
        </w:rPr>
        <w:t xml:space="preserve"> and</w:t>
      </w:r>
      <w:r w:rsidR="00201607" w:rsidRPr="00E77148">
        <w:rPr>
          <w:rFonts w:ascii="Times New Roman" w:hAnsi="Times New Roman" w:cs="Times New Roman"/>
          <w:sz w:val="24"/>
          <w:szCs w:val="24"/>
        </w:rPr>
        <w:t xml:space="preserve"> certain</w:t>
      </w:r>
      <w:r w:rsidR="008E6619" w:rsidRPr="00E77148">
        <w:rPr>
          <w:rFonts w:ascii="Times New Roman" w:hAnsi="Times New Roman" w:cs="Times New Roman"/>
          <w:sz w:val="24"/>
          <w:szCs w:val="24"/>
        </w:rPr>
        <w:t>ties</w:t>
      </w:r>
      <w:r w:rsidR="00201607" w:rsidRPr="00E77148">
        <w:rPr>
          <w:rFonts w:ascii="Times New Roman" w:hAnsi="Times New Roman" w:cs="Times New Roman"/>
          <w:sz w:val="24"/>
          <w:szCs w:val="24"/>
        </w:rPr>
        <w:t xml:space="preserve"> and were used by the respondents in their papers, but with differi</w:t>
      </w:r>
      <w:r w:rsidR="00F84744" w:rsidRPr="00E77148">
        <w:rPr>
          <w:rFonts w:ascii="Times New Roman" w:hAnsi="Times New Roman" w:cs="Times New Roman"/>
          <w:sz w:val="24"/>
          <w:szCs w:val="24"/>
        </w:rPr>
        <w:t>ng magnitudes as summarized in T</w:t>
      </w:r>
      <w:r w:rsidR="00201607" w:rsidRPr="00E77148">
        <w:rPr>
          <w:rFonts w:ascii="Times New Roman" w:hAnsi="Times New Roman" w:cs="Times New Roman"/>
          <w:sz w:val="24"/>
          <w:szCs w:val="24"/>
        </w:rPr>
        <w:t>able 4.</w:t>
      </w:r>
    </w:p>
    <w:p w14:paraId="4D29F991" w14:textId="77777777" w:rsidR="00066173" w:rsidRPr="00E77148" w:rsidRDefault="00066173" w:rsidP="003D40CF">
      <w:pPr>
        <w:spacing w:after="0" w:line="240" w:lineRule="auto"/>
        <w:jc w:val="both"/>
        <w:rPr>
          <w:rFonts w:ascii="Times New Roman" w:hAnsi="Times New Roman" w:cs="Times New Roman"/>
          <w:sz w:val="24"/>
          <w:szCs w:val="24"/>
        </w:rPr>
      </w:pPr>
      <w:r w:rsidRPr="00E77148">
        <w:rPr>
          <w:rFonts w:ascii="Times New Roman" w:hAnsi="Times New Roman" w:cs="Times New Roman"/>
          <w:sz w:val="24"/>
          <w:szCs w:val="24"/>
        </w:rPr>
        <w:t>Table 4: Students’ Use of Epistemic Modals</w:t>
      </w:r>
    </w:p>
    <w:p w14:paraId="5E581F51" w14:textId="77777777" w:rsidR="003D40CF" w:rsidRPr="00E77148" w:rsidRDefault="003D40CF" w:rsidP="003D40CF">
      <w:pPr>
        <w:spacing w:after="0" w:line="240" w:lineRule="auto"/>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1866"/>
      </w:tblGrid>
      <w:tr w:rsidR="00E77148" w:rsidRPr="00E77148" w14:paraId="3CDFB62F" w14:textId="77777777" w:rsidTr="003C43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shd w:val="clear" w:color="auto" w:fill="000000" w:themeFill="text1"/>
          </w:tcPr>
          <w:p w14:paraId="75B658FD" w14:textId="77777777" w:rsidR="00066173" w:rsidRPr="00E77148" w:rsidRDefault="00066173" w:rsidP="003D40CF">
            <w:pPr>
              <w:ind w:right="71"/>
              <w:jc w:val="center"/>
              <w:rPr>
                <w:rFonts w:ascii="Times New Roman" w:hAnsi="Times New Roman" w:cs="Times New Roman"/>
                <w:b w:val="0"/>
                <w:sz w:val="24"/>
                <w:szCs w:val="24"/>
              </w:rPr>
            </w:pPr>
            <w:r w:rsidRPr="00E77148">
              <w:rPr>
                <w:rFonts w:ascii="Times New Roman" w:hAnsi="Times New Roman" w:cs="Times New Roman"/>
                <w:sz w:val="24"/>
                <w:szCs w:val="24"/>
              </w:rPr>
              <w:lastRenderedPageBreak/>
              <w:t>Linguistic Resources</w:t>
            </w:r>
          </w:p>
        </w:tc>
        <w:tc>
          <w:tcPr>
            <w:tcW w:w="1866" w:type="dxa"/>
            <w:shd w:val="clear" w:color="auto" w:fill="000000" w:themeFill="text1"/>
          </w:tcPr>
          <w:p w14:paraId="6F80D7B2" w14:textId="77777777" w:rsidR="00066173" w:rsidRPr="00E77148" w:rsidRDefault="00066173" w:rsidP="003D40CF">
            <w:pPr>
              <w:ind w:right="7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77148">
              <w:rPr>
                <w:rFonts w:ascii="Times New Roman" w:hAnsi="Times New Roman" w:cs="Times New Roman"/>
                <w:sz w:val="24"/>
                <w:szCs w:val="24"/>
              </w:rPr>
              <w:t>Frequencies</w:t>
            </w:r>
          </w:p>
        </w:tc>
      </w:tr>
      <w:tr w:rsidR="00E77148" w:rsidRPr="00E77148" w14:paraId="72760FD9" w14:textId="77777777" w:rsidTr="003C435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909" w:type="dxa"/>
            <w:hideMark/>
          </w:tcPr>
          <w:p w14:paraId="27DD4D6F" w14:textId="77777777" w:rsidR="003C4358" w:rsidRPr="00E77148" w:rsidRDefault="003C4358" w:rsidP="003C4358">
            <w:pPr>
              <w:jc w:val="both"/>
              <w:rPr>
                <w:rFonts w:ascii="Times New Roman" w:eastAsia="Times New Roman" w:hAnsi="Times New Roman" w:cs="Times New Roman"/>
                <w:b w:val="0"/>
                <w:sz w:val="24"/>
                <w:szCs w:val="24"/>
                <w:lang w:val="en-US"/>
              </w:rPr>
            </w:pPr>
            <w:r w:rsidRPr="00E77148">
              <w:rPr>
                <w:rFonts w:ascii="Times New Roman" w:eastAsia="Times New Roman" w:hAnsi="Times New Roman" w:cs="Times New Roman"/>
                <w:b w:val="0"/>
                <w:sz w:val="24"/>
                <w:szCs w:val="24"/>
              </w:rPr>
              <w:t>Will</w:t>
            </w:r>
          </w:p>
        </w:tc>
        <w:tc>
          <w:tcPr>
            <w:tcW w:w="1866" w:type="dxa"/>
            <w:hideMark/>
          </w:tcPr>
          <w:p w14:paraId="6FF0583D" w14:textId="77777777" w:rsidR="003C4358" w:rsidRPr="00E77148" w:rsidRDefault="003C4358" w:rsidP="003C435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77148">
              <w:rPr>
                <w:rFonts w:ascii="Times New Roman" w:eastAsia="Times New Roman" w:hAnsi="Times New Roman" w:cs="Times New Roman"/>
                <w:sz w:val="24"/>
                <w:szCs w:val="24"/>
              </w:rPr>
              <w:t>209</w:t>
            </w:r>
          </w:p>
        </w:tc>
      </w:tr>
      <w:tr w:rsidR="00E77148" w:rsidRPr="00E77148" w14:paraId="6E85FF6C" w14:textId="77777777" w:rsidTr="003C4358">
        <w:trPr>
          <w:trHeight w:val="330"/>
        </w:trPr>
        <w:tc>
          <w:tcPr>
            <w:cnfStyle w:val="001000000000" w:firstRow="0" w:lastRow="0" w:firstColumn="1" w:lastColumn="0" w:oddVBand="0" w:evenVBand="0" w:oddHBand="0" w:evenHBand="0" w:firstRowFirstColumn="0" w:firstRowLastColumn="0" w:lastRowFirstColumn="0" w:lastRowLastColumn="0"/>
            <w:tcW w:w="2909" w:type="dxa"/>
            <w:hideMark/>
          </w:tcPr>
          <w:p w14:paraId="364AE30E" w14:textId="77777777" w:rsidR="003C4358" w:rsidRPr="00E77148" w:rsidRDefault="003C4358" w:rsidP="003C4358">
            <w:pPr>
              <w:jc w:val="both"/>
              <w:rPr>
                <w:rFonts w:ascii="Times New Roman" w:eastAsia="Times New Roman" w:hAnsi="Times New Roman" w:cs="Times New Roman"/>
                <w:b w:val="0"/>
                <w:sz w:val="24"/>
                <w:szCs w:val="24"/>
                <w:lang w:val="en-US"/>
              </w:rPr>
            </w:pPr>
            <w:r w:rsidRPr="00E77148">
              <w:rPr>
                <w:rFonts w:ascii="Times New Roman" w:eastAsia="Times New Roman" w:hAnsi="Times New Roman" w:cs="Times New Roman"/>
                <w:b w:val="0"/>
                <w:sz w:val="24"/>
                <w:szCs w:val="24"/>
              </w:rPr>
              <w:t>Should</w:t>
            </w:r>
          </w:p>
        </w:tc>
        <w:tc>
          <w:tcPr>
            <w:tcW w:w="1866" w:type="dxa"/>
            <w:hideMark/>
          </w:tcPr>
          <w:p w14:paraId="71F5673A" w14:textId="77777777" w:rsidR="003C4358" w:rsidRPr="00E77148" w:rsidRDefault="003C4358" w:rsidP="003C4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77148">
              <w:rPr>
                <w:rFonts w:ascii="Times New Roman" w:eastAsia="Times New Roman" w:hAnsi="Times New Roman" w:cs="Times New Roman"/>
                <w:sz w:val="24"/>
                <w:szCs w:val="24"/>
              </w:rPr>
              <w:t>116</w:t>
            </w:r>
          </w:p>
        </w:tc>
      </w:tr>
      <w:tr w:rsidR="00E77148" w:rsidRPr="00E77148" w14:paraId="415F8E8E" w14:textId="77777777" w:rsidTr="003C435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909" w:type="dxa"/>
            <w:hideMark/>
          </w:tcPr>
          <w:p w14:paraId="25A4CD0B" w14:textId="77777777" w:rsidR="003C4358" w:rsidRPr="00E77148" w:rsidRDefault="003C4358" w:rsidP="003C4358">
            <w:pPr>
              <w:jc w:val="both"/>
              <w:rPr>
                <w:rFonts w:ascii="Times New Roman" w:eastAsia="Times New Roman" w:hAnsi="Times New Roman" w:cs="Times New Roman"/>
                <w:b w:val="0"/>
                <w:sz w:val="24"/>
                <w:szCs w:val="24"/>
                <w:lang w:val="en-US"/>
              </w:rPr>
            </w:pPr>
            <w:r w:rsidRPr="00E77148">
              <w:rPr>
                <w:rFonts w:ascii="Times New Roman" w:eastAsia="Times New Roman" w:hAnsi="Times New Roman" w:cs="Times New Roman"/>
                <w:b w:val="0"/>
                <w:sz w:val="24"/>
                <w:szCs w:val="24"/>
              </w:rPr>
              <w:t>Could</w:t>
            </w:r>
          </w:p>
        </w:tc>
        <w:tc>
          <w:tcPr>
            <w:tcW w:w="1866" w:type="dxa"/>
            <w:hideMark/>
          </w:tcPr>
          <w:p w14:paraId="3E5AEDBF" w14:textId="77777777" w:rsidR="003C4358" w:rsidRPr="00E77148" w:rsidRDefault="003C4358" w:rsidP="003C435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77148">
              <w:rPr>
                <w:rFonts w:ascii="Times New Roman" w:eastAsia="Times New Roman" w:hAnsi="Times New Roman" w:cs="Times New Roman"/>
                <w:sz w:val="24"/>
                <w:szCs w:val="24"/>
              </w:rPr>
              <w:t>83</w:t>
            </w:r>
          </w:p>
        </w:tc>
      </w:tr>
      <w:tr w:rsidR="00E77148" w:rsidRPr="00E77148" w14:paraId="637B0CCC" w14:textId="77777777" w:rsidTr="003C4358">
        <w:trPr>
          <w:trHeight w:val="330"/>
        </w:trPr>
        <w:tc>
          <w:tcPr>
            <w:cnfStyle w:val="001000000000" w:firstRow="0" w:lastRow="0" w:firstColumn="1" w:lastColumn="0" w:oddVBand="0" w:evenVBand="0" w:oddHBand="0" w:evenHBand="0" w:firstRowFirstColumn="0" w:firstRowLastColumn="0" w:lastRowFirstColumn="0" w:lastRowLastColumn="0"/>
            <w:tcW w:w="2909" w:type="dxa"/>
            <w:hideMark/>
          </w:tcPr>
          <w:p w14:paraId="09ECB315" w14:textId="77777777" w:rsidR="003C4358" w:rsidRPr="00E77148" w:rsidRDefault="003C4358" w:rsidP="003C4358">
            <w:pPr>
              <w:jc w:val="both"/>
              <w:rPr>
                <w:rFonts w:ascii="Times New Roman" w:eastAsia="Times New Roman" w:hAnsi="Times New Roman" w:cs="Times New Roman"/>
                <w:b w:val="0"/>
                <w:sz w:val="24"/>
                <w:szCs w:val="24"/>
                <w:lang w:val="en-US"/>
              </w:rPr>
            </w:pPr>
            <w:r w:rsidRPr="00E77148">
              <w:rPr>
                <w:rFonts w:ascii="Times New Roman" w:eastAsia="Times New Roman" w:hAnsi="Times New Roman" w:cs="Times New Roman"/>
                <w:b w:val="0"/>
                <w:sz w:val="24"/>
                <w:szCs w:val="24"/>
              </w:rPr>
              <w:t>Can</w:t>
            </w:r>
          </w:p>
        </w:tc>
        <w:tc>
          <w:tcPr>
            <w:tcW w:w="1866" w:type="dxa"/>
            <w:hideMark/>
          </w:tcPr>
          <w:p w14:paraId="589EE9C5" w14:textId="77777777" w:rsidR="003C4358" w:rsidRPr="00E77148" w:rsidRDefault="003C4358" w:rsidP="003C4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77148">
              <w:rPr>
                <w:rFonts w:ascii="Times New Roman" w:eastAsia="Times New Roman" w:hAnsi="Times New Roman" w:cs="Times New Roman"/>
                <w:sz w:val="24"/>
                <w:szCs w:val="24"/>
              </w:rPr>
              <w:t>69</w:t>
            </w:r>
          </w:p>
        </w:tc>
      </w:tr>
      <w:tr w:rsidR="00E77148" w:rsidRPr="00E77148" w14:paraId="5620A858" w14:textId="77777777" w:rsidTr="003C435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909" w:type="dxa"/>
            <w:hideMark/>
          </w:tcPr>
          <w:p w14:paraId="02A6CCF9" w14:textId="77777777" w:rsidR="003C4358" w:rsidRPr="00E77148" w:rsidRDefault="003C4358" w:rsidP="003C4358">
            <w:pPr>
              <w:jc w:val="both"/>
              <w:rPr>
                <w:rFonts w:ascii="Times New Roman" w:eastAsia="Times New Roman" w:hAnsi="Times New Roman" w:cs="Times New Roman"/>
                <w:b w:val="0"/>
                <w:sz w:val="24"/>
                <w:szCs w:val="24"/>
                <w:lang w:val="en-US"/>
              </w:rPr>
            </w:pPr>
            <w:r w:rsidRPr="00E77148">
              <w:rPr>
                <w:rFonts w:ascii="Times New Roman" w:eastAsia="Times New Roman" w:hAnsi="Times New Roman" w:cs="Times New Roman"/>
                <w:b w:val="0"/>
                <w:sz w:val="24"/>
                <w:szCs w:val="24"/>
              </w:rPr>
              <w:t>Might</w:t>
            </w:r>
          </w:p>
        </w:tc>
        <w:tc>
          <w:tcPr>
            <w:tcW w:w="1866" w:type="dxa"/>
            <w:hideMark/>
          </w:tcPr>
          <w:p w14:paraId="54121E49" w14:textId="77777777" w:rsidR="003C4358" w:rsidRPr="00E77148" w:rsidRDefault="003C4358" w:rsidP="003C435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77148">
              <w:rPr>
                <w:rFonts w:ascii="Times New Roman" w:eastAsia="Times New Roman" w:hAnsi="Times New Roman" w:cs="Times New Roman"/>
                <w:sz w:val="24"/>
                <w:szCs w:val="24"/>
              </w:rPr>
              <w:t>52</w:t>
            </w:r>
          </w:p>
        </w:tc>
      </w:tr>
      <w:tr w:rsidR="00E77148" w:rsidRPr="00E77148" w14:paraId="17F80423" w14:textId="77777777" w:rsidTr="003C4358">
        <w:trPr>
          <w:trHeight w:val="330"/>
        </w:trPr>
        <w:tc>
          <w:tcPr>
            <w:cnfStyle w:val="001000000000" w:firstRow="0" w:lastRow="0" w:firstColumn="1" w:lastColumn="0" w:oddVBand="0" w:evenVBand="0" w:oddHBand="0" w:evenHBand="0" w:firstRowFirstColumn="0" w:firstRowLastColumn="0" w:lastRowFirstColumn="0" w:lastRowLastColumn="0"/>
            <w:tcW w:w="2909" w:type="dxa"/>
            <w:hideMark/>
          </w:tcPr>
          <w:p w14:paraId="3DE70FEF" w14:textId="77777777" w:rsidR="003C4358" w:rsidRPr="00E77148" w:rsidRDefault="003C4358" w:rsidP="003C4358">
            <w:pPr>
              <w:jc w:val="both"/>
              <w:rPr>
                <w:rFonts w:ascii="Times New Roman" w:eastAsia="Times New Roman" w:hAnsi="Times New Roman" w:cs="Times New Roman"/>
                <w:b w:val="0"/>
                <w:sz w:val="24"/>
                <w:szCs w:val="24"/>
                <w:lang w:val="en-US"/>
              </w:rPr>
            </w:pPr>
            <w:r w:rsidRPr="00E77148">
              <w:rPr>
                <w:rFonts w:ascii="Times New Roman" w:eastAsia="Times New Roman" w:hAnsi="Times New Roman" w:cs="Times New Roman"/>
                <w:b w:val="0"/>
                <w:sz w:val="24"/>
                <w:szCs w:val="24"/>
              </w:rPr>
              <w:t>May</w:t>
            </w:r>
          </w:p>
        </w:tc>
        <w:tc>
          <w:tcPr>
            <w:tcW w:w="1866" w:type="dxa"/>
            <w:hideMark/>
          </w:tcPr>
          <w:p w14:paraId="645B271A" w14:textId="77777777" w:rsidR="003C4358" w:rsidRPr="00E77148" w:rsidRDefault="003C4358" w:rsidP="003C4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77148">
              <w:rPr>
                <w:rFonts w:ascii="Times New Roman" w:eastAsia="Times New Roman" w:hAnsi="Times New Roman" w:cs="Times New Roman"/>
                <w:sz w:val="24"/>
                <w:szCs w:val="24"/>
              </w:rPr>
              <w:t>41</w:t>
            </w:r>
          </w:p>
        </w:tc>
      </w:tr>
    </w:tbl>
    <w:p w14:paraId="78029A40" w14:textId="77777777" w:rsidR="00DF3961" w:rsidRPr="00E77148" w:rsidRDefault="00DF3961" w:rsidP="00643B88">
      <w:pPr>
        <w:spacing w:after="240" w:line="360" w:lineRule="auto"/>
        <w:jc w:val="both"/>
        <w:rPr>
          <w:rFonts w:ascii="Times New Roman" w:hAnsi="Times New Roman" w:cs="Times New Roman"/>
          <w:sz w:val="24"/>
          <w:szCs w:val="24"/>
        </w:rPr>
      </w:pPr>
    </w:p>
    <w:p w14:paraId="16E47E71" w14:textId="75BBE918" w:rsidR="00201607" w:rsidRPr="00E77148" w:rsidRDefault="008E6619"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According to T</w:t>
      </w:r>
      <w:r w:rsidR="00201607" w:rsidRPr="00E77148">
        <w:rPr>
          <w:rFonts w:ascii="Times New Roman" w:hAnsi="Times New Roman" w:cs="Times New Roman"/>
          <w:sz w:val="24"/>
          <w:szCs w:val="24"/>
        </w:rPr>
        <w:t>able 4, two modal au</w:t>
      </w:r>
      <w:r w:rsidRPr="00E77148">
        <w:rPr>
          <w:rFonts w:ascii="Times New Roman" w:hAnsi="Times New Roman" w:cs="Times New Roman"/>
          <w:sz w:val="24"/>
          <w:szCs w:val="24"/>
        </w:rPr>
        <w:t>xiliaries</w:t>
      </w:r>
      <w:r w:rsidR="00201607" w:rsidRPr="00E77148">
        <w:rPr>
          <w:rFonts w:ascii="Times New Roman" w:hAnsi="Times New Roman" w:cs="Times New Roman"/>
          <w:sz w:val="24"/>
          <w:szCs w:val="24"/>
        </w:rPr>
        <w:t xml:space="preserve"> were most</w:t>
      </w:r>
      <w:r w:rsidRPr="00E77148">
        <w:rPr>
          <w:rFonts w:ascii="Times New Roman" w:hAnsi="Times New Roman" w:cs="Times New Roman"/>
          <w:sz w:val="24"/>
          <w:szCs w:val="24"/>
        </w:rPr>
        <w:t>ly</w:t>
      </w:r>
      <w:r w:rsidR="002A0B63" w:rsidRPr="00E77148">
        <w:rPr>
          <w:rFonts w:ascii="Times New Roman" w:hAnsi="Times New Roman" w:cs="Times New Roman"/>
          <w:sz w:val="24"/>
          <w:szCs w:val="24"/>
        </w:rPr>
        <w:t xml:space="preserve"> used. </w:t>
      </w:r>
      <w:r w:rsidR="00201607" w:rsidRPr="00E77148">
        <w:rPr>
          <w:rFonts w:ascii="Times New Roman" w:hAnsi="Times New Roman" w:cs="Times New Roman"/>
          <w:sz w:val="24"/>
          <w:szCs w:val="24"/>
        </w:rPr>
        <w:t xml:space="preserve">These are </w:t>
      </w:r>
      <w:r w:rsidR="00F84744" w:rsidRPr="00E77148">
        <w:rPr>
          <w:rFonts w:ascii="Times New Roman" w:hAnsi="Times New Roman" w:cs="Times New Roman"/>
          <w:i/>
          <w:sz w:val="24"/>
          <w:szCs w:val="24"/>
        </w:rPr>
        <w:t>will</w:t>
      </w:r>
      <w:r w:rsidR="00F84744" w:rsidRPr="00E77148">
        <w:rPr>
          <w:rFonts w:ascii="Times New Roman" w:hAnsi="Times New Roman" w:cs="Times New Roman"/>
          <w:sz w:val="24"/>
          <w:szCs w:val="24"/>
        </w:rPr>
        <w:t xml:space="preserve"> and </w:t>
      </w:r>
      <w:r w:rsidR="00201607" w:rsidRPr="00E77148">
        <w:rPr>
          <w:rFonts w:ascii="Times New Roman" w:hAnsi="Times New Roman" w:cs="Times New Roman"/>
          <w:i/>
          <w:sz w:val="24"/>
          <w:szCs w:val="24"/>
        </w:rPr>
        <w:t>should</w:t>
      </w:r>
      <w:r w:rsidR="00201607" w:rsidRPr="00E77148">
        <w:rPr>
          <w:rFonts w:ascii="Times New Roman" w:hAnsi="Times New Roman" w:cs="Times New Roman"/>
          <w:sz w:val="24"/>
          <w:szCs w:val="24"/>
        </w:rPr>
        <w:t xml:space="preserve"> the frequencies of use of which are 209 (36.7%) and 116 (2.4%), respectively, out of the total of 570 frequencies</w:t>
      </w:r>
      <w:r w:rsidR="002A0B63" w:rsidRPr="00E77148">
        <w:rPr>
          <w:rFonts w:ascii="Times New Roman" w:hAnsi="Times New Roman" w:cs="Times New Roman"/>
          <w:sz w:val="24"/>
          <w:szCs w:val="24"/>
        </w:rPr>
        <w:t>.</w:t>
      </w:r>
      <w:r w:rsidR="00F84744" w:rsidRPr="00E77148">
        <w:rPr>
          <w:rFonts w:ascii="Times New Roman" w:hAnsi="Times New Roman" w:cs="Times New Roman"/>
          <w:sz w:val="24"/>
          <w:szCs w:val="24"/>
        </w:rPr>
        <w:t xml:space="preserve"> </w:t>
      </w:r>
      <w:r w:rsidR="002A0B63" w:rsidRPr="00E77148">
        <w:rPr>
          <w:rFonts w:ascii="Times New Roman" w:hAnsi="Times New Roman" w:cs="Times New Roman"/>
          <w:i/>
          <w:sz w:val="24"/>
          <w:szCs w:val="24"/>
        </w:rPr>
        <w:t>Could</w:t>
      </w:r>
      <w:r w:rsidR="00201607" w:rsidRPr="00E77148">
        <w:rPr>
          <w:rFonts w:ascii="Times New Roman" w:hAnsi="Times New Roman" w:cs="Times New Roman"/>
          <w:sz w:val="24"/>
          <w:szCs w:val="24"/>
        </w:rPr>
        <w:t xml:space="preserve"> and </w:t>
      </w:r>
      <w:r w:rsidR="00201607" w:rsidRPr="00E77148">
        <w:rPr>
          <w:rFonts w:ascii="Times New Roman" w:hAnsi="Times New Roman" w:cs="Times New Roman"/>
          <w:i/>
          <w:sz w:val="24"/>
          <w:szCs w:val="24"/>
        </w:rPr>
        <w:t>can</w:t>
      </w:r>
      <w:r w:rsidR="00201607" w:rsidRPr="00E77148">
        <w:rPr>
          <w:rFonts w:ascii="Times New Roman" w:hAnsi="Times New Roman" w:cs="Times New Roman"/>
          <w:sz w:val="24"/>
          <w:szCs w:val="24"/>
        </w:rPr>
        <w:t xml:space="preserve"> marked third and fourth with frequencies of 83 (14.5%) and 69 (12%), respect</w:t>
      </w:r>
      <w:r w:rsidR="00F84744" w:rsidRPr="00E77148">
        <w:rPr>
          <w:rFonts w:ascii="Times New Roman" w:hAnsi="Times New Roman" w:cs="Times New Roman"/>
          <w:sz w:val="24"/>
          <w:szCs w:val="24"/>
        </w:rPr>
        <w:t xml:space="preserve">ively. The least occurring was </w:t>
      </w:r>
      <w:proofErr w:type="gramStart"/>
      <w:r w:rsidR="00201607" w:rsidRPr="00E77148">
        <w:rPr>
          <w:rFonts w:ascii="Times New Roman" w:hAnsi="Times New Roman" w:cs="Times New Roman"/>
          <w:i/>
          <w:sz w:val="24"/>
          <w:szCs w:val="24"/>
        </w:rPr>
        <w:t>may</w:t>
      </w:r>
      <w:proofErr w:type="gramEnd"/>
      <w:r w:rsidR="00C25C1F" w:rsidRPr="00E77148">
        <w:rPr>
          <w:rFonts w:ascii="Times New Roman" w:hAnsi="Times New Roman" w:cs="Times New Roman"/>
          <w:i/>
          <w:sz w:val="24"/>
          <w:szCs w:val="24"/>
        </w:rPr>
        <w:t>,</w:t>
      </w:r>
      <w:r w:rsidR="00201607" w:rsidRPr="00E77148">
        <w:rPr>
          <w:rFonts w:ascii="Times New Roman" w:hAnsi="Times New Roman" w:cs="Times New Roman"/>
          <w:sz w:val="24"/>
          <w:szCs w:val="24"/>
        </w:rPr>
        <w:t xml:space="preserve"> with 41 (7.2%) occurrences only.</w:t>
      </w:r>
      <w:r w:rsidR="00F84744" w:rsidRPr="00E77148">
        <w:rPr>
          <w:rFonts w:ascii="Times New Roman" w:hAnsi="Times New Roman" w:cs="Times New Roman"/>
          <w:sz w:val="24"/>
          <w:szCs w:val="24"/>
        </w:rPr>
        <w:t xml:space="preserve"> </w:t>
      </w:r>
      <w:r w:rsidR="00201607" w:rsidRPr="00E77148">
        <w:rPr>
          <w:rFonts w:ascii="Times New Roman" w:hAnsi="Times New Roman" w:cs="Times New Roman"/>
          <w:sz w:val="24"/>
          <w:szCs w:val="24"/>
        </w:rPr>
        <w:t>Generally</w:t>
      </w:r>
      <w:r w:rsidR="00F84744" w:rsidRPr="00E77148">
        <w:rPr>
          <w:rFonts w:ascii="Times New Roman" w:hAnsi="Times New Roman" w:cs="Times New Roman"/>
          <w:sz w:val="24"/>
          <w:szCs w:val="24"/>
        </w:rPr>
        <w:t>,</w:t>
      </w:r>
      <w:r w:rsidR="00201607" w:rsidRPr="00E77148">
        <w:rPr>
          <w:rFonts w:ascii="Times New Roman" w:hAnsi="Times New Roman" w:cs="Times New Roman"/>
          <w:sz w:val="24"/>
          <w:szCs w:val="24"/>
        </w:rPr>
        <w:t xml:space="preserve"> the data show that the respondents used epis</w:t>
      </w:r>
      <w:r w:rsidR="002A0B63" w:rsidRPr="00E77148">
        <w:rPr>
          <w:rFonts w:ascii="Times New Roman" w:hAnsi="Times New Roman" w:cs="Times New Roman"/>
          <w:sz w:val="24"/>
          <w:szCs w:val="24"/>
        </w:rPr>
        <w:t>temic modals of certainty and co</w:t>
      </w:r>
      <w:r w:rsidR="00201607" w:rsidRPr="00E77148">
        <w:rPr>
          <w:rFonts w:ascii="Times New Roman" w:hAnsi="Times New Roman" w:cs="Times New Roman"/>
          <w:sz w:val="24"/>
          <w:szCs w:val="24"/>
        </w:rPr>
        <w:t>mpulsi</w:t>
      </w:r>
      <w:r w:rsidR="002A0B63" w:rsidRPr="00E77148">
        <w:rPr>
          <w:rFonts w:ascii="Times New Roman" w:hAnsi="Times New Roman" w:cs="Times New Roman"/>
          <w:sz w:val="24"/>
          <w:szCs w:val="24"/>
        </w:rPr>
        <w:t>on</w:t>
      </w:r>
      <w:r w:rsidR="00201607" w:rsidRPr="00E77148">
        <w:rPr>
          <w:rFonts w:ascii="Times New Roman" w:hAnsi="Times New Roman" w:cs="Times New Roman"/>
          <w:sz w:val="24"/>
          <w:szCs w:val="24"/>
        </w:rPr>
        <w:t xml:space="preserve"> more than those communicating possibility. </w:t>
      </w:r>
    </w:p>
    <w:p w14:paraId="56D36BD3" w14:textId="26034237" w:rsidR="00E85843" w:rsidRPr="00E77148" w:rsidRDefault="00C25C1F" w:rsidP="00643B88">
      <w:pPr>
        <w:spacing w:after="240" w:line="360" w:lineRule="auto"/>
        <w:ind w:right="71"/>
        <w:jc w:val="both"/>
        <w:rPr>
          <w:rFonts w:ascii="Times New Roman" w:hAnsi="Times New Roman" w:cs="Times New Roman"/>
          <w:sz w:val="24"/>
          <w:szCs w:val="24"/>
        </w:rPr>
      </w:pPr>
      <w:r w:rsidRPr="00E77148">
        <w:rPr>
          <w:rFonts w:ascii="Times New Roman" w:hAnsi="Times New Roman" w:cs="Times New Roman"/>
          <w:sz w:val="24"/>
          <w:szCs w:val="24"/>
        </w:rPr>
        <w:t xml:space="preserve">Similar studies include </w:t>
      </w:r>
      <w:proofErr w:type="spellStart"/>
      <w:r w:rsidR="00482F82" w:rsidRPr="00E77148">
        <w:rPr>
          <w:rFonts w:ascii="Times New Roman" w:hAnsi="Times New Roman" w:cs="Times New Roman"/>
          <w:sz w:val="24"/>
          <w:szCs w:val="24"/>
        </w:rPr>
        <w:t>Sakyi</w:t>
      </w:r>
      <w:proofErr w:type="spellEnd"/>
      <w:r w:rsidR="00482F82" w:rsidRPr="00E77148">
        <w:rPr>
          <w:rFonts w:ascii="Times New Roman" w:hAnsi="Times New Roman" w:cs="Times New Roman"/>
          <w:sz w:val="24"/>
          <w:szCs w:val="24"/>
        </w:rPr>
        <w:t xml:space="preserve"> (2019) that explored, described and discussed the expression of modality and evidentiality </w:t>
      </w:r>
      <w:r w:rsidRPr="00E77148">
        <w:rPr>
          <w:rFonts w:ascii="Times New Roman" w:hAnsi="Times New Roman" w:cs="Times New Roman"/>
          <w:sz w:val="24"/>
          <w:szCs w:val="24"/>
        </w:rPr>
        <w:t xml:space="preserve">Akan discourse and </w:t>
      </w:r>
      <w:r w:rsidR="00482F82" w:rsidRPr="00E77148">
        <w:rPr>
          <w:rFonts w:ascii="Times New Roman" w:hAnsi="Times New Roman" w:cs="Times New Roman"/>
          <w:sz w:val="24"/>
          <w:szCs w:val="24"/>
        </w:rPr>
        <w:t xml:space="preserve">found that Akan </w:t>
      </w:r>
      <w:r w:rsidRPr="00E77148">
        <w:rPr>
          <w:rFonts w:ascii="Times New Roman" w:hAnsi="Times New Roman" w:cs="Times New Roman"/>
          <w:sz w:val="24"/>
          <w:szCs w:val="24"/>
        </w:rPr>
        <w:t>utilis</w:t>
      </w:r>
      <w:r w:rsidR="00482F82" w:rsidRPr="00E77148">
        <w:rPr>
          <w:rFonts w:ascii="Times New Roman" w:hAnsi="Times New Roman" w:cs="Times New Roman"/>
          <w:sz w:val="24"/>
          <w:szCs w:val="24"/>
        </w:rPr>
        <w:t>es only lexical verbs, verbal and adjectival constructions to express evidentiality.</w:t>
      </w:r>
      <w:r w:rsidR="00E85843" w:rsidRPr="00E77148">
        <w:rPr>
          <w:rFonts w:ascii="Times New Roman" w:hAnsi="Times New Roman" w:cs="Times New Roman"/>
          <w:sz w:val="24"/>
          <w:szCs w:val="24"/>
        </w:rPr>
        <w:t xml:space="preserve"> </w:t>
      </w:r>
      <w:r w:rsidRPr="00E77148">
        <w:rPr>
          <w:rFonts w:ascii="Times New Roman" w:hAnsi="Times New Roman" w:cs="Times New Roman"/>
          <w:sz w:val="24"/>
          <w:szCs w:val="24"/>
        </w:rPr>
        <w:t xml:space="preserve">Another similar study is </w:t>
      </w:r>
      <w:proofErr w:type="spellStart"/>
      <w:r w:rsidR="007F7C2B" w:rsidRPr="00E77148">
        <w:rPr>
          <w:rFonts w:ascii="Times New Roman" w:hAnsi="Times New Roman" w:cs="Times New Roman"/>
          <w:sz w:val="24"/>
          <w:szCs w:val="24"/>
        </w:rPr>
        <w:t>Ahn</w:t>
      </w:r>
      <w:proofErr w:type="spellEnd"/>
      <w:r w:rsidR="003C35C0" w:rsidRPr="00E77148">
        <w:rPr>
          <w:rFonts w:ascii="Times New Roman" w:hAnsi="Times New Roman" w:cs="Times New Roman"/>
          <w:sz w:val="24"/>
          <w:szCs w:val="24"/>
        </w:rPr>
        <w:t xml:space="preserve"> and Yap</w:t>
      </w:r>
      <w:r w:rsidRPr="00E77148">
        <w:rPr>
          <w:rFonts w:ascii="Times New Roman" w:hAnsi="Times New Roman" w:cs="Times New Roman"/>
          <w:sz w:val="24"/>
          <w:szCs w:val="24"/>
        </w:rPr>
        <w:t>’s</w:t>
      </w:r>
      <w:r w:rsidR="003C35C0" w:rsidRPr="00E77148">
        <w:rPr>
          <w:rFonts w:ascii="Times New Roman" w:hAnsi="Times New Roman" w:cs="Times New Roman"/>
          <w:sz w:val="24"/>
          <w:szCs w:val="24"/>
        </w:rPr>
        <w:t xml:space="preserve"> </w:t>
      </w:r>
      <w:r w:rsidR="00E85843" w:rsidRPr="00E77148">
        <w:rPr>
          <w:rFonts w:ascii="Times New Roman" w:hAnsi="Times New Roman" w:cs="Times New Roman"/>
          <w:sz w:val="24"/>
          <w:szCs w:val="24"/>
        </w:rPr>
        <w:t xml:space="preserve">(2015) </w:t>
      </w:r>
      <w:r w:rsidRPr="00E77148">
        <w:rPr>
          <w:rFonts w:ascii="Times New Roman" w:hAnsi="Times New Roman" w:cs="Times New Roman"/>
          <w:sz w:val="24"/>
          <w:szCs w:val="24"/>
        </w:rPr>
        <w:t>whose</w:t>
      </w:r>
      <w:r w:rsidR="00E85843" w:rsidRPr="00E77148">
        <w:rPr>
          <w:rFonts w:ascii="Times New Roman" w:hAnsi="Times New Roman" w:cs="Times New Roman"/>
          <w:sz w:val="24"/>
          <w:szCs w:val="24"/>
        </w:rPr>
        <w:t xml:space="preserve"> examin</w:t>
      </w:r>
      <w:r w:rsidRPr="00E77148">
        <w:rPr>
          <w:rFonts w:ascii="Times New Roman" w:hAnsi="Times New Roman" w:cs="Times New Roman"/>
          <w:sz w:val="24"/>
          <w:szCs w:val="24"/>
        </w:rPr>
        <w:t xml:space="preserve">ation of the epistemic strengths of hearsay </w:t>
      </w:r>
      <w:r w:rsidR="009866D0" w:rsidRPr="00E77148">
        <w:rPr>
          <w:rFonts w:ascii="Times New Roman" w:hAnsi="Times New Roman" w:cs="Times New Roman"/>
          <w:sz w:val="24"/>
          <w:szCs w:val="24"/>
        </w:rPr>
        <w:t>evidential markers</w:t>
      </w:r>
      <w:r w:rsidR="00E85843" w:rsidRPr="00E77148">
        <w:rPr>
          <w:rFonts w:ascii="Times New Roman" w:hAnsi="Times New Roman" w:cs="Times New Roman"/>
          <w:sz w:val="24"/>
          <w:szCs w:val="24"/>
        </w:rPr>
        <w:t xml:space="preserve"> </w:t>
      </w:r>
      <w:proofErr w:type="spellStart"/>
      <w:r w:rsidR="00E85843" w:rsidRPr="00E77148">
        <w:rPr>
          <w:rFonts w:ascii="Times New Roman" w:hAnsi="Times New Roman" w:cs="Times New Roman"/>
          <w:i/>
          <w:sz w:val="24"/>
          <w:szCs w:val="24"/>
        </w:rPr>
        <w:t>tako</w:t>
      </w:r>
      <w:proofErr w:type="spellEnd"/>
      <w:r w:rsidR="00E85843" w:rsidRPr="00E77148">
        <w:rPr>
          <w:rFonts w:ascii="Times New Roman" w:hAnsi="Times New Roman" w:cs="Times New Roman"/>
          <w:i/>
          <w:sz w:val="24"/>
          <w:szCs w:val="24"/>
        </w:rPr>
        <w:t xml:space="preserve">, </w:t>
      </w:r>
      <w:proofErr w:type="spellStart"/>
      <w:r w:rsidR="00E85843" w:rsidRPr="00E77148">
        <w:rPr>
          <w:rFonts w:ascii="Times New Roman" w:hAnsi="Times New Roman" w:cs="Times New Roman"/>
          <w:i/>
          <w:sz w:val="24"/>
          <w:szCs w:val="24"/>
        </w:rPr>
        <w:t>tay</w:t>
      </w:r>
      <w:proofErr w:type="spellEnd"/>
      <w:r w:rsidR="00E85843" w:rsidRPr="00E77148">
        <w:rPr>
          <w:rFonts w:ascii="Times New Roman" w:hAnsi="Times New Roman" w:cs="Times New Roman"/>
          <w:i/>
          <w:sz w:val="24"/>
          <w:szCs w:val="24"/>
        </w:rPr>
        <w:t xml:space="preserve">; </w:t>
      </w:r>
      <w:proofErr w:type="spellStart"/>
      <w:r w:rsidR="00E85843" w:rsidRPr="00E77148">
        <w:rPr>
          <w:rFonts w:ascii="Times New Roman" w:hAnsi="Times New Roman" w:cs="Times New Roman"/>
          <w:i/>
          <w:sz w:val="24"/>
          <w:szCs w:val="24"/>
        </w:rPr>
        <w:t>tanta</w:t>
      </w:r>
      <w:proofErr w:type="spellEnd"/>
      <w:r w:rsidR="00E85843" w:rsidRPr="00E77148">
        <w:rPr>
          <w:rFonts w:ascii="Times New Roman" w:hAnsi="Times New Roman" w:cs="Times New Roman"/>
          <w:i/>
          <w:sz w:val="24"/>
          <w:szCs w:val="24"/>
        </w:rPr>
        <w:t xml:space="preserve">, </w:t>
      </w:r>
      <w:proofErr w:type="spellStart"/>
      <w:r w:rsidR="00E85843" w:rsidRPr="00E77148">
        <w:rPr>
          <w:rFonts w:ascii="Times New Roman" w:hAnsi="Times New Roman" w:cs="Times New Roman"/>
          <w:i/>
          <w:sz w:val="24"/>
          <w:szCs w:val="24"/>
        </w:rPr>
        <w:t>tanun</w:t>
      </w:r>
      <w:proofErr w:type="spellEnd"/>
      <w:r w:rsidR="00E85843" w:rsidRPr="00E77148">
        <w:rPr>
          <w:rFonts w:ascii="Times New Roman" w:hAnsi="Times New Roman" w:cs="Times New Roman"/>
          <w:i/>
          <w:sz w:val="24"/>
          <w:szCs w:val="24"/>
        </w:rPr>
        <w:t xml:space="preserve">, </w:t>
      </w:r>
      <w:proofErr w:type="spellStart"/>
      <w:r w:rsidR="00E85843" w:rsidRPr="00E77148">
        <w:rPr>
          <w:rFonts w:ascii="Times New Roman" w:hAnsi="Times New Roman" w:cs="Times New Roman"/>
          <w:i/>
          <w:sz w:val="24"/>
          <w:szCs w:val="24"/>
        </w:rPr>
        <w:t>tamye</w:t>
      </w:r>
      <w:proofErr w:type="spellEnd"/>
      <w:r w:rsidR="00E85843" w:rsidRPr="00E77148">
        <w:rPr>
          <w:rFonts w:ascii="Times New Roman" w:hAnsi="Times New Roman" w:cs="Times New Roman"/>
          <w:sz w:val="24"/>
          <w:szCs w:val="24"/>
        </w:rPr>
        <w:t xml:space="preserve">, and </w:t>
      </w:r>
      <w:proofErr w:type="spellStart"/>
      <w:r w:rsidR="00E85843" w:rsidRPr="00E77148">
        <w:rPr>
          <w:rFonts w:ascii="Times New Roman" w:hAnsi="Times New Roman" w:cs="Times New Roman"/>
          <w:i/>
          <w:sz w:val="24"/>
          <w:szCs w:val="24"/>
        </w:rPr>
        <w:t>tamyense</w:t>
      </w:r>
      <w:proofErr w:type="spellEnd"/>
      <w:r w:rsidR="00E85843" w:rsidRPr="00E77148">
        <w:rPr>
          <w:rFonts w:ascii="Times New Roman" w:hAnsi="Times New Roman" w:cs="Times New Roman"/>
          <w:i/>
          <w:sz w:val="24"/>
          <w:szCs w:val="24"/>
        </w:rPr>
        <w:t xml:space="preserve"> </w:t>
      </w:r>
      <w:r w:rsidR="00E85843" w:rsidRPr="00E77148">
        <w:rPr>
          <w:rFonts w:ascii="Times New Roman" w:hAnsi="Times New Roman" w:cs="Times New Roman"/>
          <w:sz w:val="24"/>
          <w:szCs w:val="24"/>
        </w:rPr>
        <w:t xml:space="preserve">in conversational discourse </w:t>
      </w:r>
      <w:r w:rsidR="009866D0" w:rsidRPr="00E77148">
        <w:rPr>
          <w:rFonts w:ascii="Times New Roman" w:hAnsi="Times New Roman" w:cs="Times New Roman"/>
          <w:sz w:val="24"/>
          <w:szCs w:val="24"/>
        </w:rPr>
        <w:t>revealed that</w:t>
      </w:r>
      <w:r w:rsidR="00E85843" w:rsidRPr="00E77148">
        <w:rPr>
          <w:rFonts w:ascii="Times New Roman" w:hAnsi="Times New Roman" w:cs="Times New Roman"/>
          <w:sz w:val="24"/>
          <w:szCs w:val="24"/>
        </w:rPr>
        <w:t xml:space="preserve"> </w:t>
      </w:r>
      <w:proofErr w:type="spellStart"/>
      <w:r w:rsidR="00E85843" w:rsidRPr="00E77148">
        <w:rPr>
          <w:rFonts w:ascii="Times New Roman" w:hAnsi="Times New Roman" w:cs="Times New Roman"/>
          <w:i/>
          <w:sz w:val="24"/>
          <w:szCs w:val="24"/>
        </w:rPr>
        <w:t>tako</w:t>
      </w:r>
      <w:proofErr w:type="spellEnd"/>
      <w:r w:rsidR="00E85843" w:rsidRPr="00E77148">
        <w:rPr>
          <w:rFonts w:ascii="Times New Roman" w:hAnsi="Times New Roman" w:cs="Times New Roman"/>
          <w:i/>
          <w:sz w:val="24"/>
          <w:szCs w:val="24"/>
        </w:rPr>
        <w:t xml:space="preserve"> </w:t>
      </w:r>
      <w:r w:rsidR="00E85843" w:rsidRPr="00E77148">
        <w:rPr>
          <w:rFonts w:ascii="Times New Roman" w:hAnsi="Times New Roman" w:cs="Times New Roman"/>
          <w:sz w:val="24"/>
          <w:szCs w:val="24"/>
        </w:rPr>
        <w:t xml:space="preserve">has </w:t>
      </w:r>
      <w:r w:rsidR="00741B7F" w:rsidRPr="00E77148">
        <w:rPr>
          <w:rFonts w:ascii="Times New Roman" w:hAnsi="Times New Roman" w:cs="Times New Roman"/>
          <w:sz w:val="24"/>
          <w:szCs w:val="24"/>
        </w:rPr>
        <w:t xml:space="preserve">the </w:t>
      </w:r>
      <w:r w:rsidR="003372A9" w:rsidRPr="00E77148">
        <w:rPr>
          <w:rFonts w:ascii="Times New Roman" w:hAnsi="Times New Roman" w:cs="Times New Roman"/>
          <w:sz w:val="24"/>
          <w:szCs w:val="24"/>
        </w:rPr>
        <w:t xml:space="preserve">pragmatic </w:t>
      </w:r>
      <w:r w:rsidR="00F84744" w:rsidRPr="00E77148">
        <w:rPr>
          <w:rFonts w:ascii="Times New Roman" w:hAnsi="Times New Roman" w:cs="Times New Roman"/>
          <w:sz w:val="24"/>
          <w:szCs w:val="24"/>
        </w:rPr>
        <w:t xml:space="preserve">function </w:t>
      </w:r>
      <w:r w:rsidR="00E85843" w:rsidRPr="00E77148">
        <w:rPr>
          <w:rFonts w:ascii="Times New Roman" w:hAnsi="Times New Roman" w:cs="Times New Roman"/>
          <w:sz w:val="24"/>
          <w:szCs w:val="24"/>
        </w:rPr>
        <w:t xml:space="preserve">of asserting the speaker’s epistemic knowledge about a particular topic in the ongoing discourse, whereas </w:t>
      </w:r>
      <w:proofErr w:type="spellStart"/>
      <w:r w:rsidR="00E85843" w:rsidRPr="00E77148">
        <w:rPr>
          <w:rFonts w:ascii="Times New Roman" w:hAnsi="Times New Roman" w:cs="Times New Roman"/>
          <w:i/>
          <w:sz w:val="24"/>
          <w:szCs w:val="24"/>
        </w:rPr>
        <w:t>tay</w:t>
      </w:r>
      <w:proofErr w:type="spellEnd"/>
      <w:r w:rsidR="00E85843" w:rsidRPr="00E77148">
        <w:rPr>
          <w:rFonts w:ascii="Times New Roman" w:hAnsi="Times New Roman" w:cs="Times New Roman"/>
          <w:sz w:val="24"/>
          <w:szCs w:val="24"/>
        </w:rPr>
        <w:t xml:space="preserve"> is used to deliver information with a neutral epistemic stance. </w:t>
      </w:r>
      <w:r w:rsidRPr="00E77148">
        <w:rPr>
          <w:rFonts w:ascii="Times New Roman" w:hAnsi="Times New Roman" w:cs="Times New Roman"/>
          <w:i/>
          <w:sz w:val="24"/>
          <w:szCs w:val="24"/>
        </w:rPr>
        <w:t xml:space="preserve"> </w:t>
      </w:r>
    </w:p>
    <w:p w14:paraId="07DC4F07" w14:textId="77777777" w:rsidR="00B671BC" w:rsidRPr="00E77148" w:rsidRDefault="003D40CF" w:rsidP="00643B88">
      <w:pPr>
        <w:spacing w:after="240" w:line="360" w:lineRule="auto"/>
        <w:jc w:val="both"/>
        <w:rPr>
          <w:rFonts w:ascii="Times New Roman" w:hAnsi="Times New Roman" w:cs="Times New Roman"/>
          <w:b/>
          <w:sz w:val="24"/>
          <w:szCs w:val="24"/>
        </w:rPr>
      </w:pPr>
      <w:r w:rsidRPr="00E77148">
        <w:rPr>
          <w:rFonts w:ascii="Times New Roman" w:hAnsi="Times New Roman" w:cs="Times New Roman"/>
          <w:b/>
          <w:sz w:val="24"/>
          <w:szCs w:val="24"/>
        </w:rPr>
        <w:t xml:space="preserve">4. </w:t>
      </w:r>
      <w:r w:rsidR="00B671BC" w:rsidRPr="00E77148">
        <w:rPr>
          <w:rFonts w:ascii="Times New Roman" w:hAnsi="Times New Roman" w:cs="Times New Roman"/>
          <w:b/>
          <w:sz w:val="24"/>
          <w:szCs w:val="24"/>
        </w:rPr>
        <w:t>Summary and Conclusion</w:t>
      </w:r>
    </w:p>
    <w:p w14:paraId="29D07D10" w14:textId="77777777" w:rsidR="00B671BC" w:rsidRPr="00E77148" w:rsidRDefault="00B671BC"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 xml:space="preserve">The findings indicated the predominance of the use of no-visual evidential attributors over the visual and the memory ones. The attributor that was the most prominently used was “sounds like” while attributors of memory nature were least used.   </w:t>
      </w:r>
    </w:p>
    <w:p w14:paraId="3E5A8729" w14:textId="4FDA78A6" w:rsidR="00B671BC" w:rsidRPr="00E77148" w:rsidRDefault="00B671BC"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In the indirect evidential attributors,  hearsay kind of evidentials the most recurring hearsay attributors were those notably introduced by the dummy subject “it” followed by non-derived verbs. The more predominantly used were “he/she/ it is reputed</w:t>
      </w:r>
      <w:r w:rsidR="00C25C1F" w:rsidRPr="00E77148">
        <w:rPr>
          <w:rFonts w:ascii="Times New Roman" w:hAnsi="Times New Roman" w:cs="Times New Roman"/>
          <w:sz w:val="24"/>
          <w:szCs w:val="24"/>
        </w:rPr>
        <w:t xml:space="preserve"> to …</w:t>
      </w:r>
      <w:r w:rsidRPr="00E77148">
        <w:rPr>
          <w:rFonts w:ascii="Times New Roman" w:hAnsi="Times New Roman" w:cs="Times New Roman"/>
          <w:sz w:val="24"/>
          <w:szCs w:val="24"/>
        </w:rPr>
        <w:t xml:space="preserve">” and “it is supported” whereas the least occurring were ‘apparently’ and ‘allegedly’.  As for the </w:t>
      </w:r>
      <w:proofErr w:type="spellStart"/>
      <w:r w:rsidRPr="00E77148">
        <w:rPr>
          <w:rFonts w:ascii="Times New Roman" w:hAnsi="Times New Roman" w:cs="Times New Roman"/>
          <w:sz w:val="24"/>
          <w:szCs w:val="24"/>
        </w:rPr>
        <w:t>quotative</w:t>
      </w:r>
      <w:proofErr w:type="spellEnd"/>
      <w:r w:rsidRPr="00E77148">
        <w:rPr>
          <w:rFonts w:ascii="Times New Roman" w:hAnsi="Times New Roman" w:cs="Times New Roman"/>
          <w:sz w:val="24"/>
          <w:szCs w:val="24"/>
        </w:rPr>
        <w:t>,   the most prevalently used was “authors/ scholars argue that” while the least used was “the</w:t>
      </w:r>
      <w:r w:rsidR="00A4663B" w:rsidRPr="00E77148">
        <w:rPr>
          <w:rFonts w:ascii="Times New Roman" w:hAnsi="Times New Roman" w:cs="Times New Roman"/>
          <w:sz w:val="24"/>
          <w:szCs w:val="24"/>
        </w:rPr>
        <w:t xml:space="preserve"> respondents claimed/argued”. </w:t>
      </w:r>
      <w:r w:rsidRPr="00E77148">
        <w:rPr>
          <w:rFonts w:ascii="Times New Roman" w:hAnsi="Times New Roman" w:cs="Times New Roman"/>
          <w:sz w:val="24"/>
          <w:szCs w:val="24"/>
        </w:rPr>
        <w:t xml:space="preserve">Similarly, in </w:t>
      </w:r>
      <w:proofErr w:type="spellStart"/>
      <w:r w:rsidRPr="00E77148">
        <w:rPr>
          <w:rFonts w:ascii="Times New Roman" w:hAnsi="Times New Roman" w:cs="Times New Roman"/>
          <w:sz w:val="24"/>
          <w:szCs w:val="24"/>
        </w:rPr>
        <w:t>inferencing</w:t>
      </w:r>
      <w:proofErr w:type="spellEnd"/>
      <w:r w:rsidRPr="00E77148">
        <w:rPr>
          <w:rFonts w:ascii="Times New Roman" w:hAnsi="Times New Roman" w:cs="Times New Roman"/>
          <w:sz w:val="24"/>
          <w:szCs w:val="24"/>
        </w:rPr>
        <w:t xml:space="preserve">, the most widely used was “they suggest”,  followed by “seem to” and “presumably” while  the least used are </w:t>
      </w:r>
      <w:r w:rsidR="00A4663B" w:rsidRPr="00E77148">
        <w:rPr>
          <w:rFonts w:ascii="Times New Roman" w:hAnsi="Times New Roman" w:cs="Times New Roman"/>
          <w:sz w:val="24"/>
          <w:szCs w:val="24"/>
        </w:rPr>
        <w:t>“</w:t>
      </w:r>
      <w:r w:rsidRPr="00E77148">
        <w:rPr>
          <w:rFonts w:ascii="Times New Roman" w:hAnsi="Times New Roman" w:cs="Times New Roman"/>
          <w:sz w:val="24"/>
          <w:szCs w:val="24"/>
        </w:rPr>
        <w:t>suppose</w:t>
      </w:r>
      <w:r w:rsidR="00A4663B" w:rsidRPr="00E77148">
        <w:rPr>
          <w:rFonts w:ascii="Times New Roman" w:hAnsi="Times New Roman" w:cs="Times New Roman"/>
          <w:sz w:val="24"/>
          <w:szCs w:val="24"/>
        </w:rPr>
        <w:t>” , “</w:t>
      </w:r>
      <w:r w:rsidRPr="00E77148">
        <w:rPr>
          <w:rFonts w:ascii="Times New Roman" w:hAnsi="Times New Roman" w:cs="Times New Roman"/>
          <w:sz w:val="24"/>
          <w:szCs w:val="24"/>
        </w:rPr>
        <w:t>so we conclude</w:t>
      </w:r>
      <w:r w:rsidR="00A4663B" w:rsidRPr="00E77148">
        <w:rPr>
          <w:rFonts w:ascii="Times New Roman" w:hAnsi="Times New Roman" w:cs="Times New Roman"/>
          <w:sz w:val="24"/>
          <w:szCs w:val="24"/>
        </w:rPr>
        <w:t>”</w:t>
      </w:r>
      <w:r w:rsidRPr="00E77148">
        <w:rPr>
          <w:rFonts w:ascii="Times New Roman" w:hAnsi="Times New Roman" w:cs="Times New Roman"/>
          <w:sz w:val="24"/>
          <w:szCs w:val="24"/>
        </w:rPr>
        <w:t xml:space="preserve"> and </w:t>
      </w:r>
      <w:r w:rsidR="00A4663B" w:rsidRPr="00E77148">
        <w:rPr>
          <w:rFonts w:ascii="Times New Roman" w:hAnsi="Times New Roman" w:cs="Times New Roman"/>
          <w:sz w:val="24"/>
          <w:szCs w:val="24"/>
        </w:rPr>
        <w:t>“</w:t>
      </w:r>
      <w:r w:rsidRPr="00E77148">
        <w:rPr>
          <w:rFonts w:ascii="Times New Roman" w:hAnsi="Times New Roman" w:cs="Times New Roman"/>
          <w:sz w:val="24"/>
          <w:szCs w:val="24"/>
        </w:rPr>
        <w:t>must be</w:t>
      </w:r>
      <w:r w:rsidR="00A4663B" w:rsidRPr="00E77148">
        <w:rPr>
          <w:rFonts w:ascii="Times New Roman" w:hAnsi="Times New Roman" w:cs="Times New Roman"/>
          <w:sz w:val="24"/>
          <w:szCs w:val="24"/>
        </w:rPr>
        <w:t xml:space="preserve">”.  </w:t>
      </w:r>
      <w:r w:rsidRPr="00E77148">
        <w:rPr>
          <w:rFonts w:ascii="Times New Roman" w:hAnsi="Times New Roman" w:cs="Times New Roman"/>
          <w:sz w:val="24"/>
          <w:szCs w:val="24"/>
        </w:rPr>
        <w:t xml:space="preserve"> As for the writer’s degree of certainty, the cognitive verbs were maximal</w:t>
      </w:r>
      <w:r w:rsidR="00FB3C56" w:rsidRPr="00E77148">
        <w:rPr>
          <w:rFonts w:ascii="Times New Roman" w:hAnsi="Times New Roman" w:cs="Times New Roman"/>
          <w:sz w:val="24"/>
          <w:szCs w:val="24"/>
        </w:rPr>
        <w:t>ly used and in the category of u</w:t>
      </w:r>
      <w:r w:rsidRPr="00E77148">
        <w:rPr>
          <w:rFonts w:ascii="Times New Roman" w:hAnsi="Times New Roman" w:cs="Times New Roman"/>
          <w:sz w:val="24"/>
          <w:szCs w:val="24"/>
        </w:rPr>
        <w:t xml:space="preserve">se of adverbials of certainty, ‘obviously was more favoured. </w:t>
      </w:r>
    </w:p>
    <w:p w14:paraId="31FFFA26" w14:textId="1B067B9C" w:rsidR="00B671BC" w:rsidRPr="00E77148" w:rsidRDefault="00B671BC" w:rsidP="00643B88">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lastRenderedPageBreak/>
        <w:t>We conclude that the favouring of most of evidential</w:t>
      </w:r>
      <w:r w:rsidR="00A36F65" w:rsidRPr="00E77148">
        <w:rPr>
          <w:rFonts w:ascii="Times New Roman" w:hAnsi="Times New Roman" w:cs="Times New Roman"/>
          <w:sz w:val="24"/>
          <w:szCs w:val="24"/>
        </w:rPr>
        <w:t xml:space="preserve"> attributors was influenced by the linguistic resources available at the material moment of writing</w:t>
      </w:r>
      <w:r w:rsidRPr="00E77148">
        <w:rPr>
          <w:rFonts w:ascii="Times New Roman" w:hAnsi="Times New Roman" w:cs="Times New Roman"/>
          <w:sz w:val="24"/>
          <w:szCs w:val="24"/>
        </w:rPr>
        <w:t>.</w:t>
      </w:r>
    </w:p>
    <w:p w14:paraId="6D19EB46" w14:textId="338C8E5D" w:rsidR="00E5362B" w:rsidRPr="00E77148" w:rsidRDefault="00B671BC" w:rsidP="00E5362B">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Pedagogical implications of the findings are that more instructed academic writing is required in the realm of attribution, notably in variability of evidential attributors</w:t>
      </w:r>
      <w:r w:rsidR="00E5362B" w:rsidRPr="00E77148">
        <w:rPr>
          <w:rFonts w:ascii="Times New Roman" w:hAnsi="Times New Roman" w:cs="Times New Roman"/>
          <w:sz w:val="24"/>
          <w:szCs w:val="24"/>
        </w:rPr>
        <w:t>, following Lillis &amp; Scott’s (2007) assertion that in academia, writing is accorded a more prestigious status than speech and that to the modern university student, writing merits greater s</w:t>
      </w:r>
      <w:r w:rsidR="00D437AA" w:rsidRPr="00E77148">
        <w:rPr>
          <w:rFonts w:ascii="Times New Roman" w:hAnsi="Times New Roman" w:cs="Times New Roman"/>
          <w:sz w:val="24"/>
          <w:szCs w:val="24"/>
        </w:rPr>
        <w:t xml:space="preserve">cholarly attention than speech,  and </w:t>
      </w:r>
      <w:proofErr w:type="spellStart"/>
      <w:r w:rsidR="00D437AA" w:rsidRPr="00E77148">
        <w:rPr>
          <w:rFonts w:ascii="Times New Roman" w:hAnsi="Times New Roman" w:cs="Times New Roman"/>
          <w:sz w:val="24"/>
          <w:szCs w:val="24"/>
        </w:rPr>
        <w:t>Jabulani’s</w:t>
      </w:r>
      <w:proofErr w:type="spellEnd"/>
      <w:r w:rsidR="00D437AA" w:rsidRPr="00E77148">
        <w:rPr>
          <w:rFonts w:ascii="Times New Roman" w:hAnsi="Times New Roman" w:cs="Times New Roman"/>
          <w:sz w:val="24"/>
          <w:szCs w:val="24"/>
        </w:rPr>
        <w:t xml:space="preserve">  (2014) caution that d</w:t>
      </w:r>
      <w:r w:rsidR="00E5362B" w:rsidRPr="00E77148">
        <w:rPr>
          <w:rFonts w:ascii="Times New Roman" w:hAnsi="Times New Roman" w:cs="Times New Roman"/>
          <w:sz w:val="24"/>
          <w:szCs w:val="24"/>
        </w:rPr>
        <w:t>eviant</w:t>
      </w:r>
      <w:r w:rsidR="00D437AA" w:rsidRPr="00E77148">
        <w:rPr>
          <w:rFonts w:ascii="Times New Roman" w:hAnsi="Times New Roman" w:cs="Times New Roman"/>
          <w:sz w:val="24"/>
          <w:szCs w:val="24"/>
        </w:rPr>
        <w:t xml:space="preserve"> </w:t>
      </w:r>
      <w:r w:rsidR="00E5362B" w:rsidRPr="00E77148">
        <w:rPr>
          <w:rFonts w:ascii="Times New Roman" w:hAnsi="Times New Roman" w:cs="Times New Roman"/>
          <w:sz w:val="24"/>
          <w:szCs w:val="24"/>
        </w:rPr>
        <w:t>language features in students’ writing are regarded as emb</w:t>
      </w:r>
      <w:r w:rsidR="00D437AA" w:rsidRPr="00E77148">
        <w:rPr>
          <w:rFonts w:ascii="Times New Roman" w:hAnsi="Times New Roman" w:cs="Times New Roman"/>
          <w:sz w:val="24"/>
          <w:szCs w:val="24"/>
        </w:rPr>
        <w:t>lematic of declining standards .</w:t>
      </w:r>
    </w:p>
    <w:p w14:paraId="26B7020D" w14:textId="5780B3DD" w:rsidR="00D437AA" w:rsidRDefault="00B671BC" w:rsidP="00D437AA">
      <w:pPr>
        <w:spacing w:after="240" w:line="360" w:lineRule="auto"/>
        <w:jc w:val="both"/>
        <w:rPr>
          <w:rFonts w:ascii="Times New Roman" w:hAnsi="Times New Roman" w:cs="Times New Roman"/>
          <w:sz w:val="24"/>
          <w:szCs w:val="24"/>
        </w:rPr>
      </w:pPr>
      <w:r w:rsidRPr="00E77148">
        <w:rPr>
          <w:rFonts w:ascii="Times New Roman" w:hAnsi="Times New Roman" w:cs="Times New Roman"/>
          <w:sz w:val="24"/>
          <w:szCs w:val="24"/>
        </w:rPr>
        <w:t>Secondly, in the process or grooming students into the community of practice of academic writing, the groomers need to take note of areas where students’ poor background in academic writing needs improvement and take time to lend a helping hand.</w:t>
      </w:r>
      <w:r w:rsidR="00D437AA" w:rsidRPr="00E77148">
        <w:rPr>
          <w:rFonts w:ascii="Times New Roman" w:hAnsi="Times New Roman" w:cs="Times New Roman"/>
          <w:sz w:val="24"/>
          <w:szCs w:val="24"/>
        </w:rPr>
        <w:t xml:space="preserve"> The techniques may include (but not be delimited to) groomers themselves need to be knowledgeable about the demands of academic writing if they are to confidently </w:t>
      </w:r>
      <w:r w:rsidR="00147F1C" w:rsidRPr="00E77148">
        <w:rPr>
          <w:rFonts w:ascii="Times New Roman" w:hAnsi="Times New Roman" w:cs="Times New Roman"/>
          <w:sz w:val="24"/>
          <w:szCs w:val="24"/>
        </w:rPr>
        <w:t>teach these to their students;</w:t>
      </w:r>
      <w:r w:rsidR="00D437AA" w:rsidRPr="00E77148">
        <w:rPr>
          <w:rFonts w:ascii="Times New Roman" w:hAnsi="Times New Roman" w:cs="Times New Roman"/>
          <w:sz w:val="24"/>
          <w:szCs w:val="24"/>
        </w:rPr>
        <w:t xml:space="preserve"> encouraging diversity in the use of attributive</w:t>
      </w:r>
      <w:r w:rsidR="00147F1C" w:rsidRPr="00E77148">
        <w:rPr>
          <w:rFonts w:ascii="Times New Roman" w:hAnsi="Times New Roman" w:cs="Times New Roman"/>
          <w:sz w:val="24"/>
          <w:szCs w:val="24"/>
        </w:rPr>
        <w:t xml:space="preserve"> </w:t>
      </w:r>
      <w:r w:rsidR="00D437AA" w:rsidRPr="00E77148">
        <w:rPr>
          <w:rFonts w:ascii="Times New Roman" w:hAnsi="Times New Roman" w:cs="Times New Roman"/>
          <w:sz w:val="24"/>
          <w:szCs w:val="24"/>
        </w:rPr>
        <w:t xml:space="preserve">words to avoid </w:t>
      </w:r>
      <w:r w:rsidR="00147F1C" w:rsidRPr="00E77148">
        <w:rPr>
          <w:rFonts w:ascii="Times New Roman" w:hAnsi="Times New Roman" w:cs="Times New Roman"/>
          <w:sz w:val="24"/>
          <w:szCs w:val="24"/>
        </w:rPr>
        <w:t xml:space="preserve">redundant use </w:t>
      </w:r>
      <w:r w:rsidR="00D437AA" w:rsidRPr="00E77148">
        <w:rPr>
          <w:rFonts w:ascii="Times New Roman" w:hAnsi="Times New Roman" w:cs="Times New Roman"/>
          <w:sz w:val="24"/>
          <w:szCs w:val="24"/>
        </w:rPr>
        <w:t xml:space="preserve"> </w:t>
      </w:r>
      <w:r w:rsidR="00147F1C" w:rsidRPr="00E77148">
        <w:rPr>
          <w:rFonts w:ascii="Times New Roman" w:hAnsi="Times New Roman" w:cs="Times New Roman"/>
          <w:sz w:val="24"/>
          <w:szCs w:val="24"/>
        </w:rPr>
        <w:t>of</w:t>
      </w:r>
      <w:r w:rsidR="00D437AA" w:rsidRPr="00E77148">
        <w:rPr>
          <w:rFonts w:ascii="Times New Roman" w:hAnsi="Times New Roman" w:cs="Times New Roman"/>
          <w:sz w:val="24"/>
          <w:szCs w:val="24"/>
        </w:rPr>
        <w:t xml:space="preserve"> a few attributive words</w:t>
      </w:r>
      <w:r w:rsidR="00147F1C" w:rsidRPr="00E77148">
        <w:rPr>
          <w:rFonts w:ascii="Times New Roman" w:hAnsi="Times New Roman" w:cs="Times New Roman"/>
          <w:sz w:val="24"/>
          <w:szCs w:val="24"/>
        </w:rPr>
        <w:t>; students be more engaged into readings of published academic works so as to acquire and enrich their attributors repertoire; and students be encouraged to engaged in peer reviewing their own academic works to benefit from one another’s knowledge of academic writing, viz. attributors.</w:t>
      </w:r>
    </w:p>
    <w:p w14:paraId="0920AA98" w14:textId="1D1CBC31" w:rsidR="009866D0" w:rsidRPr="009866D0" w:rsidRDefault="009866D0" w:rsidP="00D437AA">
      <w:pPr>
        <w:spacing w:after="240" w:line="360" w:lineRule="auto"/>
        <w:jc w:val="both"/>
        <w:rPr>
          <w:rFonts w:ascii="Times New Roman" w:hAnsi="Times New Roman" w:cs="Times New Roman"/>
          <w:b/>
          <w:sz w:val="24"/>
          <w:szCs w:val="24"/>
        </w:rPr>
      </w:pPr>
      <w:r w:rsidRPr="009866D0">
        <w:rPr>
          <w:rFonts w:ascii="Times New Roman" w:hAnsi="Times New Roman" w:cs="Times New Roman"/>
          <w:b/>
          <w:sz w:val="24"/>
          <w:szCs w:val="24"/>
        </w:rPr>
        <w:t>5. Study Limitation</w:t>
      </w:r>
      <w:r>
        <w:rPr>
          <w:rFonts w:ascii="Times New Roman" w:hAnsi="Times New Roman" w:cs="Times New Roman"/>
          <w:b/>
          <w:sz w:val="24"/>
          <w:szCs w:val="24"/>
        </w:rPr>
        <w:t>s</w:t>
      </w:r>
    </w:p>
    <w:p w14:paraId="2A572FDA" w14:textId="467BF96E" w:rsidR="009866D0" w:rsidRDefault="009866D0" w:rsidP="00D437A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had two limitations. First, the study is a case study, delimited to the department of foreign languages and linguistics and involving two postgraduate courses. Being a case study, the findings cannot be generalised to other cadmic units within and outside the University of Dar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Salaam. Secondly, interview was include as the data collection tool in addition to document review. The </w:t>
      </w:r>
      <w:r w:rsidRPr="009866D0">
        <w:rPr>
          <w:rFonts w:ascii="Times New Roman" w:hAnsi="Times New Roman" w:cs="Times New Roman"/>
          <w:sz w:val="24"/>
          <w:szCs w:val="24"/>
        </w:rPr>
        <w:t xml:space="preserve">interviews </w:t>
      </w:r>
      <w:r>
        <w:rPr>
          <w:rFonts w:ascii="Times New Roman" w:hAnsi="Times New Roman" w:cs="Times New Roman"/>
          <w:sz w:val="24"/>
          <w:szCs w:val="24"/>
        </w:rPr>
        <w:t>would have</w:t>
      </w:r>
      <w:r w:rsidRPr="009866D0">
        <w:rPr>
          <w:rFonts w:ascii="Times New Roman" w:hAnsi="Times New Roman" w:cs="Times New Roman"/>
          <w:sz w:val="24"/>
          <w:szCs w:val="24"/>
        </w:rPr>
        <w:t xml:space="preserve"> provide</w:t>
      </w:r>
      <w:r>
        <w:rPr>
          <w:rFonts w:ascii="Times New Roman" w:hAnsi="Times New Roman" w:cs="Times New Roman"/>
          <w:sz w:val="24"/>
          <w:szCs w:val="24"/>
        </w:rPr>
        <w:t>d</w:t>
      </w:r>
      <w:r w:rsidRPr="009866D0">
        <w:rPr>
          <w:rFonts w:ascii="Times New Roman" w:hAnsi="Times New Roman" w:cs="Times New Roman"/>
          <w:sz w:val="24"/>
          <w:szCs w:val="24"/>
        </w:rPr>
        <w:t xml:space="preserve"> qualitative insights as to why certain evidentials are deployed</w:t>
      </w:r>
      <w:r>
        <w:rPr>
          <w:rFonts w:ascii="Times New Roman" w:hAnsi="Times New Roman" w:cs="Times New Roman"/>
          <w:sz w:val="24"/>
          <w:szCs w:val="24"/>
        </w:rPr>
        <w:t xml:space="preserve"> more than others </w:t>
      </w:r>
      <w:r w:rsidRPr="009866D0">
        <w:rPr>
          <w:rFonts w:ascii="Times New Roman" w:hAnsi="Times New Roman" w:cs="Times New Roman"/>
          <w:sz w:val="24"/>
          <w:szCs w:val="24"/>
        </w:rPr>
        <w:t>in Tanzanian students' writings.</w:t>
      </w:r>
      <w:r>
        <w:rPr>
          <w:rFonts w:ascii="Times New Roman" w:hAnsi="Times New Roman" w:cs="Times New Roman"/>
          <w:sz w:val="24"/>
          <w:szCs w:val="24"/>
        </w:rPr>
        <w:t xml:space="preserve"> A further study is thus recommended which will include other universities and students from other degree programmes and which will have the qualitative findings form interviews.</w:t>
      </w:r>
    </w:p>
    <w:p w14:paraId="453D46A9" w14:textId="77777777" w:rsidR="009866D0" w:rsidRPr="00E77148" w:rsidRDefault="009866D0" w:rsidP="00D437AA">
      <w:pPr>
        <w:spacing w:after="240" w:line="360" w:lineRule="auto"/>
        <w:jc w:val="both"/>
        <w:rPr>
          <w:rFonts w:ascii="Times New Roman" w:hAnsi="Times New Roman" w:cs="Times New Roman"/>
          <w:sz w:val="24"/>
          <w:szCs w:val="24"/>
        </w:rPr>
      </w:pPr>
    </w:p>
    <w:p w14:paraId="7519F439" w14:textId="77777777" w:rsidR="00DF3961" w:rsidRPr="00E77148" w:rsidRDefault="00DF3961" w:rsidP="00FC1858">
      <w:pPr>
        <w:ind w:right="71"/>
        <w:jc w:val="both"/>
        <w:rPr>
          <w:rFonts w:ascii="Times New Roman" w:hAnsi="Times New Roman" w:cs="Times New Roman"/>
          <w:sz w:val="24"/>
          <w:szCs w:val="24"/>
        </w:rPr>
      </w:pPr>
    </w:p>
    <w:p w14:paraId="7FBB2218" w14:textId="77777777" w:rsidR="003D40CF" w:rsidRPr="00E77148" w:rsidRDefault="003D40CF" w:rsidP="00FC1858">
      <w:pPr>
        <w:ind w:right="71"/>
        <w:jc w:val="both"/>
        <w:rPr>
          <w:rFonts w:ascii="Times New Roman" w:hAnsi="Times New Roman" w:cs="Times New Roman"/>
          <w:b/>
          <w:sz w:val="24"/>
          <w:szCs w:val="24"/>
        </w:rPr>
      </w:pPr>
    </w:p>
    <w:p w14:paraId="38C0B5BB" w14:textId="77777777" w:rsidR="009866D0" w:rsidRDefault="009866D0">
      <w:pPr>
        <w:rPr>
          <w:rFonts w:ascii="Times New Roman" w:hAnsi="Times New Roman" w:cs="Times New Roman"/>
          <w:b/>
          <w:sz w:val="24"/>
          <w:szCs w:val="24"/>
        </w:rPr>
      </w:pPr>
      <w:r>
        <w:rPr>
          <w:rFonts w:ascii="Times New Roman" w:hAnsi="Times New Roman" w:cs="Times New Roman"/>
          <w:b/>
          <w:sz w:val="24"/>
          <w:szCs w:val="24"/>
        </w:rPr>
        <w:br w:type="page"/>
      </w:r>
    </w:p>
    <w:p w14:paraId="4917E86E" w14:textId="26522777" w:rsidR="00FC1858" w:rsidRPr="00E77148" w:rsidRDefault="00FC1858" w:rsidP="00F94082">
      <w:pPr>
        <w:ind w:left="1008" w:right="71" w:hanging="1008"/>
        <w:jc w:val="both"/>
        <w:rPr>
          <w:rFonts w:ascii="Times New Roman" w:hAnsi="Times New Roman" w:cs="Times New Roman"/>
          <w:b/>
          <w:sz w:val="24"/>
          <w:szCs w:val="24"/>
        </w:rPr>
      </w:pPr>
      <w:r w:rsidRPr="00E77148">
        <w:rPr>
          <w:rFonts w:ascii="Times New Roman" w:hAnsi="Times New Roman" w:cs="Times New Roman"/>
          <w:b/>
          <w:sz w:val="24"/>
          <w:szCs w:val="24"/>
        </w:rPr>
        <w:lastRenderedPageBreak/>
        <w:t>REFERENCES</w:t>
      </w:r>
    </w:p>
    <w:p w14:paraId="353CAB96" w14:textId="77777777" w:rsidR="00DF3961" w:rsidRPr="00E77148" w:rsidRDefault="00DF3961" w:rsidP="00F94082">
      <w:pPr>
        <w:spacing w:before="2" w:line="360" w:lineRule="auto"/>
        <w:ind w:left="1008" w:right="94" w:hanging="1008"/>
        <w:jc w:val="both"/>
        <w:rPr>
          <w:rFonts w:ascii="Times New Roman" w:hAnsi="Times New Roman" w:cs="Times New Roman"/>
          <w:sz w:val="24"/>
          <w:szCs w:val="24"/>
        </w:rPr>
      </w:pPr>
      <w:r w:rsidRPr="00E77148">
        <w:rPr>
          <w:rFonts w:ascii="Times New Roman" w:hAnsi="Times New Roman" w:cs="Times New Roman"/>
          <w:spacing w:val="-7"/>
          <w:sz w:val="24"/>
          <w:szCs w:val="24"/>
        </w:rPr>
        <w:t>A</w:t>
      </w:r>
      <w:r w:rsidRPr="00E77148">
        <w:rPr>
          <w:rFonts w:ascii="Times New Roman" w:hAnsi="Times New Roman" w:cs="Times New Roman"/>
          <w:sz w:val="24"/>
          <w:szCs w:val="24"/>
        </w:rPr>
        <w:t>bd</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w:t>
      </w:r>
      <w:r w:rsidRPr="00E77148">
        <w:rPr>
          <w:rFonts w:ascii="Times New Roman" w:hAnsi="Times New Roman" w:cs="Times New Roman"/>
          <w:spacing w:val="28"/>
          <w:sz w:val="24"/>
          <w:szCs w:val="24"/>
        </w:rPr>
        <w:t xml:space="preserve"> </w:t>
      </w:r>
      <w:r w:rsidRPr="00E77148">
        <w:rPr>
          <w:rFonts w:ascii="Times New Roman" w:hAnsi="Times New Roman" w:cs="Times New Roman"/>
          <w:spacing w:val="-6"/>
          <w:sz w:val="24"/>
          <w:szCs w:val="24"/>
        </w:rPr>
        <w:t>R</w:t>
      </w:r>
      <w:r w:rsidRPr="00E77148">
        <w:rPr>
          <w:rFonts w:ascii="Times New Roman" w:hAnsi="Times New Roman" w:cs="Times New Roman"/>
          <w:sz w:val="24"/>
          <w:szCs w:val="24"/>
        </w:rPr>
        <w:t>.</w:t>
      </w:r>
      <w:r w:rsidRPr="00E77148">
        <w:rPr>
          <w:rFonts w:ascii="Times New Roman" w:hAnsi="Times New Roman" w:cs="Times New Roman"/>
          <w:spacing w:val="26"/>
          <w:sz w:val="24"/>
          <w:szCs w:val="24"/>
        </w:rPr>
        <w:t xml:space="preserve"> </w:t>
      </w:r>
      <w:r w:rsidRPr="00E77148">
        <w:rPr>
          <w:rFonts w:ascii="Times New Roman" w:hAnsi="Times New Roman" w:cs="Times New Roman"/>
          <w:sz w:val="24"/>
          <w:szCs w:val="24"/>
        </w:rPr>
        <w:t>200</w:t>
      </w:r>
      <w:r w:rsidRPr="00E77148">
        <w:rPr>
          <w:rFonts w:ascii="Times New Roman" w:hAnsi="Times New Roman" w:cs="Times New Roman"/>
          <w:spacing w:val="-5"/>
          <w:sz w:val="24"/>
          <w:szCs w:val="24"/>
        </w:rPr>
        <w:t>9</w:t>
      </w:r>
      <w:r w:rsidRPr="00E77148">
        <w:rPr>
          <w:rFonts w:ascii="Times New Roman" w:hAnsi="Times New Roman" w:cs="Times New Roman"/>
          <w:sz w:val="24"/>
          <w:szCs w:val="24"/>
        </w:rPr>
        <w:t>.</w:t>
      </w:r>
      <w:r w:rsidRPr="00E77148">
        <w:rPr>
          <w:rFonts w:ascii="Times New Roman" w:hAnsi="Times New Roman" w:cs="Times New Roman"/>
          <w:spacing w:val="29"/>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pacing w:val="1"/>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j</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c</w:t>
      </w:r>
      <w:r w:rsidRPr="00E77148">
        <w:rPr>
          <w:rFonts w:ascii="Times New Roman" w:hAnsi="Times New Roman" w:cs="Times New Roman"/>
          <w:spacing w:val="2"/>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24"/>
          <w:sz w:val="24"/>
          <w:szCs w:val="24"/>
        </w:rPr>
        <w:t xml:space="preserve"> </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u</w:t>
      </w:r>
      <w:r w:rsidRPr="00E77148">
        <w:rPr>
          <w:rFonts w:ascii="Times New Roman" w:hAnsi="Times New Roman" w:cs="Times New Roman"/>
          <w:spacing w:val="2"/>
          <w:sz w:val="24"/>
          <w:szCs w:val="24"/>
        </w:rPr>
        <w:t>lt</w:t>
      </w:r>
      <w:r w:rsidRPr="00E77148">
        <w:rPr>
          <w:rFonts w:ascii="Times New Roman" w:hAnsi="Times New Roman" w:cs="Times New Roman"/>
          <w:spacing w:val="-5"/>
          <w:sz w:val="24"/>
          <w:szCs w:val="24"/>
        </w:rPr>
        <w:t>u</w:t>
      </w:r>
      <w:r w:rsidRPr="00E77148">
        <w:rPr>
          <w:rFonts w:ascii="Times New Roman" w:hAnsi="Times New Roman" w:cs="Times New Roman"/>
          <w:spacing w:val="1"/>
          <w:sz w:val="24"/>
          <w:szCs w:val="24"/>
        </w:rPr>
        <w:t>r</w:t>
      </w:r>
      <w:r w:rsidRPr="00E77148">
        <w:rPr>
          <w:rFonts w:ascii="Times New Roman" w:hAnsi="Times New Roman" w:cs="Times New Roman"/>
          <w:spacing w:val="-4"/>
          <w:sz w:val="24"/>
          <w:szCs w:val="24"/>
        </w:rPr>
        <w:t>a</w:t>
      </w:r>
      <w:r w:rsidRPr="00E77148">
        <w:rPr>
          <w:rFonts w:ascii="Times New Roman" w:hAnsi="Times New Roman" w:cs="Times New Roman"/>
          <w:sz w:val="24"/>
          <w:szCs w:val="24"/>
        </w:rPr>
        <w:t>l</w:t>
      </w:r>
      <w:r w:rsidRPr="00E77148">
        <w:rPr>
          <w:rFonts w:ascii="Times New Roman" w:hAnsi="Times New Roman" w:cs="Times New Roman"/>
          <w:spacing w:val="29"/>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de</w:t>
      </w:r>
      <w:r w:rsidRPr="00E77148">
        <w:rPr>
          <w:rFonts w:ascii="Times New Roman" w:hAnsi="Times New Roman" w:cs="Times New Roman"/>
          <w:spacing w:val="-5"/>
          <w:sz w:val="24"/>
          <w:szCs w:val="24"/>
        </w:rPr>
        <w:t>n</w:t>
      </w:r>
      <w:r w:rsidRPr="00E77148">
        <w:rPr>
          <w:rFonts w:ascii="Times New Roman" w:hAnsi="Times New Roman" w:cs="Times New Roman"/>
          <w:spacing w:val="-3"/>
          <w:sz w:val="24"/>
          <w:szCs w:val="24"/>
        </w:rPr>
        <w:t>t</w:t>
      </w:r>
      <w:r w:rsidRPr="00E77148">
        <w:rPr>
          <w:rFonts w:ascii="Times New Roman" w:hAnsi="Times New Roman" w:cs="Times New Roman"/>
          <w:spacing w:val="2"/>
          <w:sz w:val="24"/>
          <w:szCs w:val="24"/>
        </w:rPr>
        <w:t>it</w:t>
      </w:r>
      <w:r w:rsidRPr="00E77148">
        <w:rPr>
          <w:rFonts w:ascii="Times New Roman" w:hAnsi="Times New Roman" w:cs="Times New Roman"/>
          <w:sz w:val="24"/>
          <w:szCs w:val="24"/>
        </w:rPr>
        <w:t>y</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2"/>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h</w:t>
      </w:r>
      <w:r w:rsidRPr="00E77148">
        <w:rPr>
          <w:rFonts w:ascii="Times New Roman" w:hAnsi="Times New Roman" w:cs="Times New Roman"/>
          <w:spacing w:val="28"/>
          <w:sz w:val="24"/>
          <w:szCs w:val="24"/>
        </w:rPr>
        <w:t xml:space="preserve"> </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e</w:t>
      </w:r>
      <w:r w:rsidRPr="00E77148">
        <w:rPr>
          <w:rFonts w:ascii="Times New Roman" w:hAnsi="Times New Roman" w:cs="Times New Roman"/>
          <w:spacing w:val="2"/>
          <w:sz w:val="24"/>
          <w:szCs w:val="24"/>
        </w:rPr>
        <w:t>t</w:t>
      </w:r>
      <w:r w:rsidRPr="00E77148">
        <w:rPr>
          <w:rFonts w:ascii="Times New Roman" w:hAnsi="Times New Roman" w:cs="Times New Roman"/>
          <w:spacing w:val="-4"/>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pacing w:val="-4"/>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r</w:t>
      </w:r>
      <w:r w:rsidRPr="00E77148">
        <w:rPr>
          <w:rFonts w:ascii="Times New Roman" w:hAnsi="Times New Roman" w:cs="Times New Roman"/>
          <w:spacing w:val="-4"/>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32"/>
          <w:sz w:val="24"/>
          <w:szCs w:val="24"/>
        </w:rPr>
        <w:t xml:space="preserve"> </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a</w:t>
      </w:r>
      <w:r w:rsidRPr="00E77148">
        <w:rPr>
          <w:rFonts w:ascii="Times New Roman" w:hAnsi="Times New Roman" w:cs="Times New Roman"/>
          <w:spacing w:val="-3"/>
          <w:sz w:val="24"/>
          <w:szCs w:val="24"/>
        </w:rPr>
        <w:t>r</w:t>
      </w:r>
      <w:r w:rsidRPr="00E77148">
        <w:rPr>
          <w:rFonts w:ascii="Times New Roman" w:hAnsi="Times New Roman" w:cs="Times New Roman"/>
          <w:sz w:val="24"/>
          <w:szCs w:val="24"/>
        </w:rPr>
        <w:t>k</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w:t>
      </w:r>
      <w:r w:rsidRPr="00E77148">
        <w:rPr>
          <w:rFonts w:ascii="Times New Roman" w:hAnsi="Times New Roman" w:cs="Times New Roman"/>
          <w:spacing w:val="25"/>
          <w:sz w:val="24"/>
          <w:szCs w:val="24"/>
        </w:rPr>
        <w:t xml:space="preserve"> </w:t>
      </w:r>
      <w:proofErr w:type="gramStart"/>
      <w:r w:rsidRPr="00E77148">
        <w:rPr>
          <w:rFonts w:ascii="Times New Roman" w:hAnsi="Times New Roman" w:cs="Times New Roman"/>
          <w:sz w:val="24"/>
          <w:szCs w:val="24"/>
        </w:rPr>
        <w:t>A</w:t>
      </w:r>
      <w:proofErr w:type="gramEnd"/>
      <w:r w:rsidRPr="00E77148">
        <w:rPr>
          <w:rFonts w:ascii="Times New Roman" w:hAnsi="Times New Roman" w:cs="Times New Roman"/>
          <w:spacing w:val="16"/>
          <w:sz w:val="24"/>
          <w:szCs w:val="24"/>
        </w:rPr>
        <w:t xml:space="preserve"> </w:t>
      </w:r>
      <w:r w:rsidRPr="00E77148">
        <w:rPr>
          <w:rFonts w:ascii="Times New Roman" w:hAnsi="Times New Roman" w:cs="Times New Roman"/>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pa</w:t>
      </w:r>
      <w:r w:rsidRPr="00E77148">
        <w:rPr>
          <w:rFonts w:ascii="Times New Roman" w:hAnsi="Times New Roman" w:cs="Times New Roman"/>
          <w:spacing w:val="1"/>
          <w:sz w:val="24"/>
          <w:szCs w:val="24"/>
        </w:rPr>
        <w:t>r</w:t>
      </w:r>
      <w:r w:rsidRPr="00E77148">
        <w:rPr>
          <w:rFonts w:ascii="Times New Roman" w:hAnsi="Times New Roman" w:cs="Times New Roman"/>
          <w:spacing w:val="2"/>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30"/>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1"/>
          <w:sz w:val="24"/>
          <w:szCs w:val="24"/>
        </w:rPr>
        <w:t>P</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r</w:t>
      </w:r>
      <w:r w:rsidRPr="00E77148">
        <w:rPr>
          <w:rFonts w:ascii="Times New Roman" w:hAnsi="Times New Roman" w:cs="Times New Roman"/>
          <w:spacing w:val="1"/>
          <w:sz w:val="24"/>
          <w:szCs w:val="24"/>
        </w:rPr>
        <w:t>s</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an</w:t>
      </w:r>
      <w:r w:rsidRPr="00E77148">
        <w:rPr>
          <w:rFonts w:ascii="Times New Roman" w:hAnsi="Times New Roman" w:cs="Times New Roman"/>
          <w:spacing w:val="22"/>
          <w:sz w:val="24"/>
          <w:szCs w:val="24"/>
        </w:rPr>
        <w:t xml:space="preserve"> </w:t>
      </w:r>
      <w:r w:rsidRPr="00E77148">
        <w:rPr>
          <w:rFonts w:ascii="Times New Roman" w:hAnsi="Times New Roman" w:cs="Times New Roman"/>
          <w:sz w:val="24"/>
          <w:szCs w:val="24"/>
        </w:rPr>
        <w:t>and</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1"/>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g</w:t>
      </w:r>
      <w:r w:rsidRPr="00E77148">
        <w:rPr>
          <w:rFonts w:ascii="Times New Roman" w:hAnsi="Times New Roman" w:cs="Times New Roman"/>
          <w:spacing w:val="2"/>
          <w:sz w:val="24"/>
          <w:szCs w:val="24"/>
        </w:rPr>
        <w:t>l</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h</w:t>
      </w:r>
      <w:r w:rsidRPr="00E77148">
        <w:rPr>
          <w:rFonts w:ascii="Times New Roman" w:hAnsi="Times New Roman" w:cs="Times New Roman"/>
          <w:spacing w:val="22"/>
          <w:sz w:val="24"/>
          <w:szCs w:val="24"/>
        </w:rPr>
        <w:t xml:space="preserve"> </w:t>
      </w:r>
      <w:r w:rsidRPr="00E77148">
        <w:rPr>
          <w:rFonts w:ascii="Times New Roman" w:hAnsi="Times New Roman" w:cs="Times New Roman"/>
          <w:spacing w:val="1"/>
          <w:w w:val="101"/>
          <w:sz w:val="24"/>
          <w:szCs w:val="24"/>
        </w:rPr>
        <w:t>r</w:t>
      </w:r>
      <w:r w:rsidRPr="00E77148">
        <w:rPr>
          <w:rFonts w:ascii="Times New Roman" w:hAnsi="Times New Roman" w:cs="Times New Roman"/>
          <w:spacing w:val="-4"/>
          <w:w w:val="101"/>
          <w:sz w:val="24"/>
          <w:szCs w:val="24"/>
        </w:rPr>
        <w:t>e</w:t>
      </w:r>
      <w:r w:rsidRPr="00E77148">
        <w:rPr>
          <w:rFonts w:ascii="Times New Roman" w:hAnsi="Times New Roman" w:cs="Times New Roman"/>
          <w:spacing w:val="1"/>
          <w:w w:val="101"/>
          <w:sz w:val="24"/>
          <w:szCs w:val="24"/>
        </w:rPr>
        <w:t>s</w:t>
      </w:r>
      <w:r w:rsidRPr="00E77148">
        <w:rPr>
          <w:rFonts w:ascii="Times New Roman" w:hAnsi="Times New Roman" w:cs="Times New Roman"/>
          <w:w w:val="101"/>
          <w:sz w:val="24"/>
          <w:szCs w:val="24"/>
        </w:rPr>
        <w:t>e</w:t>
      </w:r>
      <w:r w:rsidRPr="00E77148">
        <w:rPr>
          <w:rFonts w:ascii="Times New Roman" w:hAnsi="Times New Roman" w:cs="Times New Roman"/>
          <w:spacing w:val="-4"/>
          <w:w w:val="101"/>
          <w:sz w:val="24"/>
          <w:szCs w:val="24"/>
        </w:rPr>
        <w:t>a</w:t>
      </w:r>
      <w:r w:rsidRPr="00E77148">
        <w:rPr>
          <w:rFonts w:ascii="Times New Roman" w:hAnsi="Times New Roman" w:cs="Times New Roman"/>
          <w:spacing w:val="1"/>
          <w:w w:val="101"/>
          <w:sz w:val="24"/>
          <w:szCs w:val="24"/>
        </w:rPr>
        <w:t>r</w:t>
      </w:r>
      <w:r w:rsidRPr="00E77148">
        <w:rPr>
          <w:rFonts w:ascii="Times New Roman" w:hAnsi="Times New Roman" w:cs="Times New Roman"/>
          <w:spacing w:val="-4"/>
          <w:w w:val="101"/>
          <w:sz w:val="24"/>
          <w:szCs w:val="24"/>
        </w:rPr>
        <w:t>c</w:t>
      </w:r>
      <w:r w:rsidRPr="00E77148">
        <w:rPr>
          <w:rFonts w:ascii="Times New Roman" w:hAnsi="Times New Roman" w:cs="Times New Roman"/>
          <w:w w:val="101"/>
          <w:sz w:val="24"/>
          <w:szCs w:val="24"/>
        </w:rPr>
        <w:t xml:space="preserve">h </w:t>
      </w:r>
      <w:r w:rsidRPr="00E77148">
        <w:rPr>
          <w:rFonts w:ascii="Times New Roman" w:hAnsi="Times New Roman" w:cs="Times New Roman"/>
          <w:sz w:val="24"/>
          <w:szCs w:val="24"/>
        </w:rPr>
        <w:t>a</w:t>
      </w:r>
      <w:r w:rsidRPr="00E77148">
        <w:rPr>
          <w:rFonts w:ascii="Times New Roman" w:hAnsi="Times New Roman" w:cs="Times New Roman"/>
          <w:spacing w:val="1"/>
          <w:sz w:val="24"/>
          <w:szCs w:val="24"/>
        </w:rPr>
        <w:t>r</w:t>
      </w:r>
      <w:r w:rsidRPr="00E77148">
        <w:rPr>
          <w:rFonts w:ascii="Times New Roman" w:hAnsi="Times New Roman" w:cs="Times New Roman"/>
          <w:spacing w:val="-3"/>
          <w:sz w:val="24"/>
          <w:szCs w:val="24"/>
        </w:rPr>
        <w:t>t</w:t>
      </w:r>
      <w:r w:rsidRPr="00E77148">
        <w:rPr>
          <w:rFonts w:ascii="Times New Roman" w:hAnsi="Times New Roman" w:cs="Times New Roman"/>
          <w:spacing w:val="2"/>
          <w:sz w:val="24"/>
          <w:szCs w:val="24"/>
        </w:rPr>
        <w:t>i</w:t>
      </w:r>
      <w:r w:rsidRPr="00E77148">
        <w:rPr>
          <w:rFonts w:ascii="Times New Roman" w:hAnsi="Times New Roman" w:cs="Times New Roman"/>
          <w:spacing w:val="-4"/>
          <w:sz w:val="24"/>
          <w:szCs w:val="24"/>
        </w:rPr>
        <w:t>c</w:t>
      </w:r>
      <w:r w:rsidRPr="00E77148">
        <w:rPr>
          <w:rFonts w:ascii="Times New Roman" w:hAnsi="Times New Roman" w:cs="Times New Roman"/>
          <w:spacing w:val="2"/>
          <w:sz w:val="24"/>
          <w:szCs w:val="24"/>
        </w:rPr>
        <w:t>l</w:t>
      </w:r>
      <w:r w:rsidRPr="00E77148">
        <w:rPr>
          <w:rFonts w:ascii="Times New Roman" w:hAnsi="Times New Roman" w:cs="Times New Roman"/>
          <w:spacing w:val="-4"/>
          <w:sz w:val="24"/>
          <w:szCs w:val="24"/>
        </w:rPr>
        <w:t>e</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i/>
          <w:spacing w:val="-4"/>
          <w:sz w:val="24"/>
          <w:szCs w:val="24"/>
        </w:rPr>
        <w:t>J</w:t>
      </w:r>
      <w:r w:rsidRPr="00E77148">
        <w:rPr>
          <w:rFonts w:ascii="Times New Roman" w:hAnsi="Times New Roman" w:cs="Times New Roman"/>
          <w:i/>
          <w:sz w:val="24"/>
          <w:szCs w:val="24"/>
        </w:rPr>
        <w:t>ou</w:t>
      </w:r>
      <w:r w:rsidRPr="00E77148">
        <w:rPr>
          <w:rFonts w:ascii="Times New Roman" w:hAnsi="Times New Roman" w:cs="Times New Roman"/>
          <w:i/>
          <w:spacing w:val="-4"/>
          <w:sz w:val="24"/>
          <w:szCs w:val="24"/>
        </w:rPr>
        <w:t>r</w:t>
      </w:r>
      <w:r w:rsidRPr="00E77148">
        <w:rPr>
          <w:rFonts w:ascii="Times New Roman" w:hAnsi="Times New Roman" w:cs="Times New Roman"/>
          <w:i/>
          <w:sz w:val="24"/>
          <w:szCs w:val="24"/>
        </w:rPr>
        <w:t>nal</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f</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1"/>
          <w:sz w:val="24"/>
          <w:szCs w:val="24"/>
        </w:rPr>
        <w:t>E</w:t>
      </w:r>
      <w:r w:rsidRPr="00E77148">
        <w:rPr>
          <w:rFonts w:ascii="Times New Roman" w:hAnsi="Times New Roman" w:cs="Times New Roman"/>
          <w:i/>
          <w:sz w:val="24"/>
          <w:szCs w:val="24"/>
        </w:rPr>
        <w:t>n</w:t>
      </w:r>
      <w:r w:rsidRPr="00E77148">
        <w:rPr>
          <w:rFonts w:ascii="Times New Roman" w:hAnsi="Times New Roman" w:cs="Times New Roman"/>
          <w:i/>
          <w:spacing w:val="-5"/>
          <w:sz w:val="24"/>
          <w:szCs w:val="24"/>
        </w:rPr>
        <w:t>g</w:t>
      </w:r>
      <w:r w:rsidRPr="00E77148">
        <w:rPr>
          <w:rFonts w:ascii="Times New Roman" w:hAnsi="Times New Roman" w:cs="Times New Roman"/>
          <w:i/>
          <w:spacing w:val="2"/>
          <w:sz w:val="24"/>
          <w:szCs w:val="24"/>
        </w:rPr>
        <w:t>l</w:t>
      </w:r>
      <w:r w:rsidRPr="00E77148">
        <w:rPr>
          <w:rFonts w:ascii="Times New Roman" w:hAnsi="Times New Roman" w:cs="Times New Roman"/>
          <w:i/>
          <w:spacing w:val="-3"/>
          <w:sz w:val="24"/>
          <w:szCs w:val="24"/>
        </w:rPr>
        <w:t>i</w:t>
      </w:r>
      <w:r w:rsidRPr="00E77148">
        <w:rPr>
          <w:rFonts w:ascii="Times New Roman" w:hAnsi="Times New Roman" w:cs="Times New Roman"/>
          <w:i/>
          <w:spacing w:val="1"/>
          <w:sz w:val="24"/>
          <w:szCs w:val="24"/>
        </w:rPr>
        <w:t>s</w:t>
      </w:r>
      <w:r w:rsidRPr="00E77148">
        <w:rPr>
          <w:rFonts w:ascii="Times New Roman" w:hAnsi="Times New Roman" w:cs="Times New Roman"/>
          <w:i/>
          <w:sz w:val="24"/>
          <w:szCs w:val="24"/>
        </w:rPr>
        <w:t>h</w:t>
      </w:r>
      <w:r w:rsidRPr="00E77148">
        <w:rPr>
          <w:rFonts w:ascii="Times New Roman" w:hAnsi="Times New Roman" w:cs="Times New Roman"/>
          <w:i/>
          <w:spacing w:val="3"/>
          <w:sz w:val="24"/>
          <w:szCs w:val="24"/>
        </w:rPr>
        <w:t xml:space="preserve"> </w:t>
      </w:r>
      <w:r w:rsidRPr="00E77148">
        <w:rPr>
          <w:rFonts w:ascii="Times New Roman" w:hAnsi="Times New Roman" w:cs="Times New Roman"/>
          <w:i/>
          <w:spacing w:val="2"/>
          <w:sz w:val="24"/>
          <w:szCs w:val="24"/>
        </w:rPr>
        <w:t>l</w:t>
      </w:r>
      <w:r w:rsidRPr="00E77148">
        <w:rPr>
          <w:rFonts w:ascii="Times New Roman" w:hAnsi="Times New Roman" w:cs="Times New Roman"/>
          <w:i/>
          <w:spacing w:val="-5"/>
          <w:sz w:val="24"/>
          <w:szCs w:val="24"/>
        </w:rPr>
        <w:t>a</w:t>
      </w:r>
      <w:r w:rsidRPr="00E77148">
        <w:rPr>
          <w:rFonts w:ascii="Times New Roman" w:hAnsi="Times New Roman" w:cs="Times New Roman"/>
          <w:i/>
          <w:sz w:val="24"/>
          <w:szCs w:val="24"/>
        </w:rPr>
        <w:t>ngu</w:t>
      </w:r>
      <w:r w:rsidRPr="00E77148">
        <w:rPr>
          <w:rFonts w:ascii="Times New Roman" w:hAnsi="Times New Roman" w:cs="Times New Roman"/>
          <w:i/>
          <w:spacing w:val="-5"/>
          <w:sz w:val="24"/>
          <w:szCs w:val="24"/>
        </w:rPr>
        <w:t>a</w:t>
      </w:r>
      <w:r w:rsidRPr="00E77148">
        <w:rPr>
          <w:rFonts w:ascii="Times New Roman" w:hAnsi="Times New Roman" w:cs="Times New Roman"/>
          <w:i/>
          <w:sz w:val="24"/>
          <w:szCs w:val="24"/>
        </w:rPr>
        <w:t>ge</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2"/>
          <w:sz w:val="24"/>
          <w:szCs w:val="24"/>
        </w:rPr>
        <w:t>t</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ac</w:t>
      </w:r>
      <w:r w:rsidRPr="00E77148">
        <w:rPr>
          <w:rFonts w:ascii="Times New Roman" w:hAnsi="Times New Roman" w:cs="Times New Roman"/>
          <w:i/>
          <w:spacing w:val="-5"/>
          <w:sz w:val="24"/>
          <w:szCs w:val="24"/>
        </w:rPr>
        <w:t>h</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ng</w:t>
      </w:r>
      <w:r w:rsidRPr="00E77148">
        <w:rPr>
          <w:rFonts w:ascii="Times New Roman" w:hAnsi="Times New Roman" w:cs="Times New Roman"/>
          <w:i/>
          <w:spacing w:val="4"/>
          <w:sz w:val="24"/>
          <w:szCs w:val="24"/>
        </w:rPr>
        <w:t xml:space="preserve"> </w:t>
      </w:r>
      <w:r w:rsidRPr="00E77148">
        <w:rPr>
          <w:rFonts w:ascii="Times New Roman" w:hAnsi="Times New Roman" w:cs="Times New Roman"/>
          <w:i/>
          <w:spacing w:val="-5"/>
          <w:sz w:val="24"/>
          <w:szCs w:val="24"/>
        </w:rPr>
        <w:t>a</w:t>
      </w:r>
      <w:r w:rsidRPr="00E77148">
        <w:rPr>
          <w:rFonts w:ascii="Times New Roman" w:hAnsi="Times New Roman" w:cs="Times New Roman"/>
          <w:i/>
          <w:sz w:val="24"/>
          <w:szCs w:val="24"/>
        </w:rPr>
        <w:t>nd</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2"/>
          <w:sz w:val="24"/>
          <w:szCs w:val="24"/>
        </w:rPr>
        <w:t>l</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a</w:t>
      </w:r>
      <w:r w:rsidRPr="00E77148">
        <w:rPr>
          <w:rFonts w:ascii="Times New Roman" w:hAnsi="Times New Roman" w:cs="Times New Roman"/>
          <w:i/>
          <w:spacing w:val="1"/>
          <w:sz w:val="24"/>
          <w:szCs w:val="24"/>
        </w:rPr>
        <w:t>r</w:t>
      </w:r>
      <w:r w:rsidRPr="00E77148">
        <w:rPr>
          <w:rFonts w:ascii="Times New Roman" w:hAnsi="Times New Roman" w:cs="Times New Roman"/>
          <w:i/>
          <w:spacing w:val="-5"/>
          <w:sz w:val="24"/>
          <w:szCs w:val="24"/>
        </w:rPr>
        <w:t>n</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5"/>
          <w:sz w:val="24"/>
          <w:szCs w:val="24"/>
        </w:rPr>
        <w:t>g</w:t>
      </w:r>
      <w:r w:rsidRPr="00E77148">
        <w:rPr>
          <w:rFonts w:ascii="Times New Roman" w:hAnsi="Times New Roman" w:cs="Times New Roman"/>
          <w:i/>
          <w:sz w:val="24"/>
          <w:szCs w:val="24"/>
        </w:rPr>
        <w:t>,</w:t>
      </w:r>
      <w:r w:rsidRPr="00E77148">
        <w:rPr>
          <w:rFonts w:ascii="Times New Roman" w:hAnsi="Times New Roman" w:cs="Times New Roman"/>
          <w:i/>
          <w:spacing w:val="12"/>
          <w:sz w:val="24"/>
          <w:szCs w:val="24"/>
        </w:rPr>
        <w:t xml:space="preserve"> </w:t>
      </w:r>
      <w:r w:rsidRPr="00E77148">
        <w:rPr>
          <w:rFonts w:ascii="Times New Roman" w:hAnsi="Times New Roman" w:cs="Times New Roman"/>
          <w:i/>
          <w:sz w:val="24"/>
          <w:szCs w:val="24"/>
        </w:rPr>
        <w:t>5</w:t>
      </w:r>
      <w:r w:rsidRPr="00E77148">
        <w:rPr>
          <w:rFonts w:ascii="Times New Roman" w:hAnsi="Times New Roman" w:cs="Times New Roman"/>
          <w:i/>
          <w:spacing w:val="-5"/>
          <w:sz w:val="24"/>
          <w:szCs w:val="24"/>
        </w:rPr>
        <w:t>2</w:t>
      </w:r>
      <w:r w:rsidRPr="00E77148">
        <w:rPr>
          <w:rFonts w:ascii="Times New Roman" w:hAnsi="Times New Roman" w:cs="Times New Roman"/>
          <w:spacing w:val="1"/>
          <w:sz w:val="24"/>
          <w:szCs w:val="24"/>
        </w:rPr>
        <w:t>(</w:t>
      </w:r>
      <w:r w:rsidRPr="00E77148">
        <w:rPr>
          <w:rFonts w:ascii="Times New Roman" w:hAnsi="Times New Roman" w:cs="Times New Roman"/>
          <w:sz w:val="24"/>
          <w:szCs w:val="24"/>
        </w:rPr>
        <w:t>21</w:t>
      </w:r>
      <w:r w:rsidRPr="00E77148">
        <w:rPr>
          <w:rFonts w:ascii="Times New Roman" w:hAnsi="Times New Roman" w:cs="Times New Roman"/>
          <w:spacing w:val="-5"/>
          <w:sz w:val="24"/>
          <w:szCs w:val="24"/>
        </w:rPr>
        <w:t>2</w:t>
      </w:r>
      <w:r w:rsidRPr="00E77148">
        <w:rPr>
          <w:rFonts w:ascii="Times New Roman" w:hAnsi="Times New Roman" w:cs="Times New Roman"/>
          <w:spacing w:val="1"/>
          <w:sz w:val="24"/>
          <w:szCs w:val="24"/>
        </w:rPr>
        <w:t>)</w:t>
      </w:r>
      <w:r w:rsidR="008A67FB"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1"/>
          <w:w w:val="101"/>
          <w:sz w:val="24"/>
          <w:szCs w:val="24"/>
        </w:rPr>
        <w:t>1</w:t>
      </w:r>
      <w:r w:rsidRPr="00E77148">
        <w:rPr>
          <w:rFonts w:ascii="Times New Roman" w:hAnsi="Times New Roman" w:cs="Times New Roman"/>
          <w:spacing w:val="-3"/>
          <w:w w:val="101"/>
          <w:sz w:val="24"/>
          <w:szCs w:val="24"/>
        </w:rPr>
        <w:t>-</w:t>
      </w:r>
      <w:r w:rsidRPr="00E77148">
        <w:rPr>
          <w:rFonts w:ascii="Times New Roman" w:hAnsi="Times New Roman" w:cs="Times New Roman"/>
          <w:w w:val="101"/>
          <w:sz w:val="24"/>
          <w:szCs w:val="24"/>
        </w:rPr>
        <w:t>1</w:t>
      </w:r>
      <w:r w:rsidRPr="00E77148">
        <w:rPr>
          <w:rFonts w:ascii="Times New Roman" w:hAnsi="Times New Roman" w:cs="Times New Roman"/>
          <w:spacing w:val="-5"/>
          <w:w w:val="101"/>
          <w:sz w:val="24"/>
          <w:szCs w:val="24"/>
        </w:rPr>
        <w:t>5</w:t>
      </w:r>
      <w:r w:rsidRPr="00E77148">
        <w:rPr>
          <w:rFonts w:ascii="Times New Roman" w:hAnsi="Times New Roman" w:cs="Times New Roman"/>
          <w:w w:val="101"/>
          <w:sz w:val="24"/>
          <w:szCs w:val="24"/>
        </w:rPr>
        <w:t>.</w:t>
      </w:r>
    </w:p>
    <w:p w14:paraId="738F7B59" w14:textId="53C82313" w:rsidR="00DF3961" w:rsidRPr="00E77148" w:rsidRDefault="008A67FB" w:rsidP="00F94082">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Ahn</w:t>
      </w:r>
      <w:proofErr w:type="spellEnd"/>
      <w:r w:rsidRPr="00E77148">
        <w:rPr>
          <w:rFonts w:ascii="Times New Roman" w:hAnsi="Times New Roman" w:cs="Times New Roman"/>
          <w:sz w:val="24"/>
          <w:szCs w:val="24"/>
        </w:rPr>
        <w:t>, M. and Yap, F.H. 2005</w:t>
      </w:r>
      <w:r w:rsidR="00DF3961" w:rsidRPr="00E77148">
        <w:rPr>
          <w:rFonts w:ascii="Times New Roman" w:hAnsi="Times New Roman" w:cs="Times New Roman"/>
          <w:sz w:val="24"/>
          <w:szCs w:val="24"/>
        </w:rPr>
        <w:t xml:space="preserve">.  Evidentiality in interaction: A pragmatic analysis of Korean hearsay evidential markers; </w:t>
      </w:r>
      <w:r w:rsidR="00DF3961" w:rsidRPr="00E77148">
        <w:rPr>
          <w:rFonts w:ascii="Times New Roman" w:hAnsi="Times New Roman" w:cs="Times New Roman"/>
          <w:i/>
          <w:sz w:val="24"/>
          <w:szCs w:val="24"/>
        </w:rPr>
        <w:t>Studies in Language</w:t>
      </w:r>
      <w:r w:rsidRPr="00E77148">
        <w:rPr>
          <w:rFonts w:ascii="Times New Roman" w:hAnsi="Times New Roman" w:cs="Times New Roman"/>
          <w:sz w:val="24"/>
          <w:szCs w:val="24"/>
        </w:rPr>
        <w:t xml:space="preserve"> 39(1),</w:t>
      </w:r>
      <w:r w:rsidR="00DF3961" w:rsidRPr="00E77148">
        <w:rPr>
          <w:rFonts w:ascii="Times New Roman" w:hAnsi="Times New Roman" w:cs="Times New Roman"/>
          <w:sz w:val="24"/>
          <w:szCs w:val="24"/>
        </w:rPr>
        <w:t xml:space="preserve"> 1-34</w:t>
      </w:r>
      <w:r w:rsidR="001A54C5">
        <w:rPr>
          <w:rFonts w:ascii="Times New Roman" w:hAnsi="Times New Roman" w:cs="Times New Roman"/>
          <w:sz w:val="24"/>
          <w:szCs w:val="24"/>
        </w:rPr>
        <w:t>.</w:t>
      </w:r>
      <w:r w:rsidR="00DF3961" w:rsidRPr="00E77148">
        <w:rPr>
          <w:rFonts w:ascii="Times New Roman" w:hAnsi="Times New Roman" w:cs="Times New Roman"/>
          <w:sz w:val="24"/>
          <w:szCs w:val="24"/>
        </w:rPr>
        <w:t xml:space="preserve">    DOI: 10.1075/sl.39.1.03ahn</w:t>
      </w:r>
    </w:p>
    <w:p w14:paraId="627BE7B6" w14:textId="77777777" w:rsidR="00DF3961" w:rsidRPr="00E77148" w:rsidRDefault="00DF3961" w:rsidP="00F94082">
      <w:pPr>
        <w:spacing w:after="0" w:line="360" w:lineRule="auto"/>
        <w:ind w:right="130"/>
        <w:jc w:val="both"/>
        <w:rPr>
          <w:rFonts w:ascii="Times New Roman" w:hAnsi="Times New Roman" w:cs="Times New Roman"/>
          <w:w w:val="101"/>
          <w:sz w:val="24"/>
          <w:szCs w:val="24"/>
        </w:rPr>
      </w:pPr>
      <w:proofErr w:type="spellStart"/>
      <w:r w:rsidRPr="00E77148">
        <w:rPr>
          <w:rFonts w:ascii="Times New Roman" w:hAnsi="Times New Roman" w:cs="Times New Roman"/>
          <w:w w:val="101"/>
          <w:sz w:val="24"/>
          <w:szCs w:val="24"/>
        </w:rPr>
        <w:t>Aikhenvald</w:t>
      </w:r>
      <w:proofErr w:type="spellEnd"/>
      <w:r w:rsidR="006D7211" w:rsidRPr="00E77148">
        <w:rPr>
          <w:rFonts w:ascii="Times New Roman" w:hAnsi="Times New Roman" w:cs="Times New Roman"/>
          <w:w w:val="101"/>
          <w:sz w:val="24"/>
          <w:szCs w:val="24"/>
        </w:rPr>
        <w:t>, A.</w:t>
      </w:r>
      <w:r w:rsidR="008A67FB" w:rsidRPr="00E77148">
        <w:rPr>
          <w:rFonts w:ascii="Times New Roman" w:hAnsi="Times New Roman" w:cs="Times New Roman"/>
          <w:w w:val="101"/>
          <w:sz w:val="24"/>
          <w:szCs w:val="24"/>
        </w:rPr>
        <w:t xml:space="preserve"> 2004.</w:t>
      </w:r>
      <w:r w:rsidRPr="00E77148">
        <w:rPr>
          <w:rFonts w:ascii="Times New Roman" w:hAnsi="Times New Roman" w:cs="Times New Roman"/>
          <w:w w:val="101"/>
          <w:sz w:val="24"/>
          <w:szCs w:val="24"/>
        </w:rPr>
        <w:t xml:space="preserve"> </w:t>
      </w:r>
      <w:r w:rsidRPr="00E77148">
        <w:rPr>
          <w:rFonts w:ascii="Times New Roman" w:hAnsi="Times New Roman" w:cs="Times New Roman"/>
          <w:i/>
          <w:w w:val="101"/>
          <w:sz w:val="24"/>
          <w:szCs w:val="24"/>
        </w:rPr>
        <w:t xml:space="preserve">Evidentiality. </w:t>
      </w:r>
      <w:r w:rsidRPr="00E77148">
        <w:rPr>
          <w:rFonts w:ascii="Times New Roman" w:hAnsi="Times New Roman" w:cs="Times New Roman"/>
          <w:w w:val="101"/>
          <w:sz w:val="24"/>
          <w:szCs w:val="24"/>
        </w:rPr>
        <w:t>London: OUP.</w:t>
      </w:r>
    </w:p>
    <w:p w14:paraId="7882B9C2" w14:textId="198804ED" w:rsidR="00C55EA4" w:rsidRPr="00E77148" w:rsidRDefault="00030F92" w:rsidP="00F94082">
      <w:pPr>
        <w:spacing w:line="360" w:lineRule="auto"/>
        <w:ind w:left="1080" w:hanging="1080"/>
        <w:jc w:val="both"/>
        <w:rPr>
          <w:rFonts w:ascii="Times New Roman" w:hAnsi="Times New Roman" w:cs="Times New Roman"/>
          <w:sz w:val="24"/>
          <w:szCs w:val="24"/>
        </w:rPr>
      </w:pPr>
      <w:proofErr w:type="spellStart"/>
      <w:r w:rsidRPr="00E77148">
        <w:rPr>
          <w:rFonts w:ascii="Times New Roman" w:hAnsi="Times New Roman" w:cs="Times New Roman"/>
          <w:sz w:val="24"/>
          <w:szCs w:val="24"/>
        </w:rPr>
        <w:t>Aksu-Koç</w:t>
      </w:r>
      <w:proofErr w:type="spellEnd"/>
      <w:r w:rsidRPr="00E77148">
        <w:rPr>
          <w:rFonts w:ascii="Times New Roman" w:hAnsi="Times New Roman" w:cs="Times New Roman"/>
          <w:sz w:val="24"/>
          <w:szCs w:val="24"/>
        </w:rPr>
        <w:t>, A. 1988</w:t>
      </w:r>
      <w:r w:rsidR="00C55EA4" w:rsidRPr="00E77148">
        <w:rPr>
          <w:rFonts w:ascii="Times New Roman" w:hAnsi="Times New Roman" w:cs="Times New Roman"/>
          <w:sz w:val="24"/>
          <w:szCs w:val="24"/>
        </w:rPr>
        <w:t xml:space="preserve">. </w:t>
      </w:r>
      <w:r w:rsidR="00C55EA4" w:rsidRPr="00E77148">
        <w:rPr>
          <w:rFonts w:ascii="Times New Roman" w:hAnsi="Times New Roman" w:cs="Times New Roman"/>
          <w:i/>
          <w:sz w:val="24"/>
          <w:szCs w:val="24"/>
        </w:rPr>
        <w:t>The acquisition of aspect and modality: The case of past reference in Turkish.</w:t>
      </w:r>
      <w:r w:rsidR="00C55EA4" w:rsidRPr="00E77148">
        <w:rPr>
          <w:rFonts w:ascii="Times New Roman" w:hAnsi="Times New Roman" w:cs="Times New Roman"/>
          <w:sz w:val="24"/>
          <w:szCs w:val="24"/>
        </w:rPr>
        <w:t xml:space="preserve"> Cambridge: Cambridge University Press.</w:t>
      </w:r>
    </w:p>
    <w:p w14:paraId="006A4D96" w14:textId="115C8B21" w:rsidR="00C55EA4" w:rsidRPr="00E77148" w:rsidRDefault="00F3780C" w:rsidP="00F94082">
      <w:pPr>
        <w:spacing w:line="360" w:lineRule="auto"/>
        <w:ind w:left="1080" w:hanging="1080"/>
        <w:jc w:val="both"/>
        <w:rPr>
          <w:rFonts w:ascii="Times New Roman" w:hAnsi="Times New Roman" w:cs="Times New Roman"/>
          <w:sz w:val="24"/>
          <w:szCs w:val="24"/>
        </w:rPr>
      </w:pPr>
      <w:proofErr w:type="spellStart"/>
      <w:r>
        <w:rPr>
          <w:rFonts w:ascii="Times New Roman" w:hAnsi="Times New Roman" w:cs="Times New Roman"/>
          <w:sz w:val="24"/>
          <w:szCs w:val="24"/>
        </w:rPr>
        <w:t>Alhaisoni</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Jarrah</w:t>
      </w:r>
      <w:proofErr w:type="spellEnd"/>
      <w:r>
        <w:rPr>
          <w:rFonts w:ascii="Times New Roman" w:hAnsi="Times New Roman" w:cs="Times New Roman"/>
          <w:sz w:val="24"/>
          <w:szCs w:val="24"/>
        </w:rPr>
        <w:t xml:space="preserve">, M.A. </w:t>
      </w:r>
      <w:r w:rsidR="00C55EA4" w:rsidRPr="00E77148">
        <w:rPr>
          <w:rFonts w:ascii="Times New Roman" w:hAnsi="Times New Roman" w:cs="Times New Roman"/>
          <w:sz w:val="24"/>
          <w:szCs w:val="24"/>
        </w:rPr>
        <w:t xml:space="preserve">and </w:t>
      </w:r>
      <w:proofErr w:type="spellStart"/>
      <w:r w:rsidR="00C55EA4" w:rsidRPr="00E77148">
        <w:rPr>
          <w:rFonts w:ascii="Times New Roman" w:hAnsi="Times New Roman" w:cs="Times New Roman"/>
          <w:sz w:val="24"/>
          <w:szCs w:val="24"/>
        </w:rPr>
        <w:t>Shehadeh</w:t>
      </w:r>
      <w:proofErr w:type="spellEnd"/>
      <w:r w:rsidR="00C55EA4" w:rsidRPr="00E77148">
        <w:rPr>
          <w:rFonts w:ascii="Times New Roman" w:hAnsi="Times New Roman" w:cs="Times New Roman"/>
          <w:sz w:val="24"/>
          <w:szCs w:val="24"/>
        </w:rPr>
        <w:t xml:space="preserve">, M.S. 2012.  An Investigation of Evidentiality in the Arabic Language. </w:t>
      </w:r>
      <w:r w:rsidR="00C55EA4" w:rsidRPr="00E77148">
        <w:rPr>
          <w:rFonts w:ascii="Times New Roman" w:hAnsi="Times New Roman" w:cs="Times New Roman"/>
          <w:i/>
          <w:sz w:val="24"/>
          <w:szCs w:val="24"/>
        </w:rPr>
        <w:t>International Journal of Linguistics</w:t>
      </w:r>
      <w:r w:rsidR="00C55EA4" w:rsidRPr="00E77148">
        <w:rPr>
          <w:rFonts w:ascii="Times New Roman" w:hAnsi="Times New Roman" w:cs="Times New Roman"/>
          <w:sz w:val="24"/>
          <w:szCs w:val="24"/>
        </w:rPr>
        <w:t>, 4(2)</w:t>
      </w:r>
      <w:r w:rsidR="009866D0" w:rsidRPr="00E77148">
        <w:rPr>
          <w:rFonts w:ascii="Times New Roman" w:hAnsi="Times New Roman" w:cs="Times New Roman"/>
          <w:sz w:val="24"/>
          <w:szCs w:val="24"/>
        </w:rPr>
        <w:t>, 260</w:t>
      </w:r>
      <w:r w:rsidR="00C55EA4" w:rsidRPr="00E77148">
        <w:rPr>
          <w:rFonts w:ascii="Times New Roman" w:hAnsi="Times New Roman" w:cs="Times New Roman"/>
          <w:sz w:val="24"/>
          <w:szCs w:val="24"/>
        </w:rPr>
        <w:t>-273. doi:10.5296/ijl.v4i2.1600</w:t>
      </w:r>
    </w:p>
    <w:p w14:paraId="46751DFD" w14:textId="4C0346E2" w:rsidR="00DF3961" w:rsidRPr="00E77148" w:rsidRDefault="00DF3961" w:rsidP="00F94082">
      <w:pPr>
        <w:spacing w:line="360" w:lineRule="auto"/>
        <w:ind w:left="1080" w:hanging="1080"/>
        <w:jc w:val="both"/>
        <w:rPr>
          <w:rFonts w:ascii="Times New Roman" w:hAnsi="Times New Roman" w:cs="Times New Roman"/>
          <w:sz w:val="24"/>
          <w:szCs w:val="24"/>
        </w:rPr>
      </w:pPr>
      <w:r w:rsidRPr="00E77148">
        <w:rPr>
          <w:rFonts w:ascii="Times New Roman" w:hAnsi="Times New Roman" w:cs="Times New Roman"/>
          <w:sz w:val="24"/>
          <w:szCs w:val="24"/>
        </w:rPr>
        <w:t>A</w:t>
      </w:r>
      <w:r w:rsidR="008A67FB" w:rsidRPr="00E77148">
        <w:rPr>
          <w:rFonts w:ascii="Times New Roman" w:hAnsi="Times New Roman" w:cs="Times New Roman"/>
          <w:sz w:val="24"/>
          <w:szCs w:val="24"/>
        </w:rPr>
        <w:t xml:space="preserve">lonso-Almeida, F. </w:t>
      </w:r>
      <w:r w:rsidR="00F3780C">
        <w:rPr>
          <w:rFonts w:ascii="Times New Roman" w:hAnsi="Times New Roman" w:cs="Times New Roman"/>
          <w:sz w:val="24"/>
          <w:szCs w:val="24"/>
        </w:rPr>
        <w:t xml:space="preserve">and </w:t>
      </w:r>
      <w:r w:rsidR="008A67FB" w:rsidRPr="00E77148">
        <w:rPr>
          <w:rFonts w:ascii="Times New Roman" w:hAnsi="Times New Roman" w:cs="Times New Roman"/>
          <w:sz w:val="24"/>
          <w:szCs w:val="24"/>
        </w:rPr>
        <w:t>Adams, H.  2012</w:t>
      </w:r>
      <w:r w:rsidRPr="00E77148">
        <w:rPr>
          <w:rFonts w:ascii="Times New Roman" w:hAnsi="Times New Roman" w:cs="Times New Roman"/>
          <w:sz w:val="24"/>
          <w:szCs w:val="24"/>
        </w:rPr>
        <w:t xml:space="preserve">. Sentential Evidentials </w:t>
      </w:r>
      <w:r w:rsidR="00166E76" w:rsidRPr="00E77148">
        <w:rPr>
          <w:rFonts w:ascii="Times New Roman" w:hAnsi="Times New Roman" w:cs="Times New Roman"/>
          <w:sz w:val="24"/>
          <w:szCs w:val="24"/>
        </w:rPr>
        <w:t>in English and</w:t>
      </w:r>
      <w:r w:rsidRPr="00E77148">
        <w:rPr>
          <w:rFonts w:ascii="Times New Roman" w:hAnsi="Times New Roman" w:cs="Times New Roman"/>
          <w:sz w:val="24"/>
          <w:szCs w:val="24"/>
        </w:rPr>
        <w:t xml:space="preserve"> Spanish Medical Research Papers </w:t>
      </w:r>
      <w:proofErr w:type="spellStart"/>
      <w:r w:rsidRPr="00E77148">
        <w:rPr>
          <w:rFonts w:ascii="Times New Roman" w:hAnsi="Times New Roman" w:cs="Times New Roman"/>
          <w:i/>
          <w:sz w:val="24"/>
          <w:szCs w:val="24"/>
        </w:rPr>
        <w:t>Revista</w:t>
      </w:r>
      <w:proofErr w:type="spellEnd"/>
      <w:r w:rsidRPr="00E77148">
        <w:rPr>
          <w:rFonts w:ascii="Times New Roman" w:hAnsi="Times New Roman" w:cs="Times New Roman"/>
          <w:i/>
          <w:sz w:val="24"/>
          <w:szCs w:val="24"/>
        </w:rPr>
        <w:t xml:space="preserve"> de </w:t>
      </w:r>
      <w:proofErr w:type="spellStart"/>
      <w:r w:rsidRPr="00E77148">
        <w:rPr>
          <w:rFonts w:ascii="Times New Roman" w:hAnsi="Times New Roman" w:cs="Times New Roman"/>
          <w:i/>
          <w:sz w:val="24"/>
          <w:szCs w:val="24"/>
        </w:rPr>
        <w:t>Lingüística</w:t>
      </w:r>
      <w:proofErr w:type="spellEnd"/>
      <w:r w:rsidRPr="00E77148">
        <w:rPr>
          <w:rFonts w:ascii="Times New Roman" w:hAnsi="Times New Roman" w:cs="Times New Roman"/>
          <w:i/>
          <w:sz w:val="24"/>
          <w:szCs w:val="24"/>
        </w:rPr>
        <w:t xml:space="preserve"> y </w:t>
      </w:r>
      <w:proofErr w:type="spellStart"/>
      <w:r w:rsidRPr="00E77148">
        <w:rPr>
          <w:rFonts w:ascii="Times New Roman" w:hAnsi="Times New Roman" w:cs="Times New Roman"/>
          <w:i/>
          <w:sz w:val="24"/>
          <w:szCs w:val="24"/>
        </w:rPr>
        <w:t>Lenguas</w:t>
      </w:r>
      <w:proofErr w:type="spellEnd"/>
      <w:r w:rsidRPr="00E77148">
        <w:rPr>
          <w:rFonts w:ascii="Times New Roman" w:hAnsi="Times New Roman" w:cs="Times New Roman"/>
          <w:i/>
          <w:sz w:val="24"/>
          <w:szCs w:val="24"/>
        </w:rPr>
        <w:t xml:space="preserve"> </w:t>
      </w:r>
      <w:proofErr w:type="spellStart"/>
      <w:r w:rsidRPr="00E77148">
        <w:rPr>
          <w:rFonts w:ascii="Times New Roman" w:hAnsi="Times New Roman" w:cs="Times New Roman"/>
          <w:i/>
          <w:sz w:val="24"/>
          <w:szCs w:val="24"/>
        </w:rPr>
        <w:t>Aplicadas</w:t>
      </w:r>
      <w:proofErr w:type="spellEnd"/>
      <w:r w:rsidRPr="00E77148">
        <w:rPr>
          <w:rFonts w:ascii="Times New Roman" w:hAnsi="Times New Roman" w:cs="Times New Roman"/>
          <w:sz w:val="24"/>
          <w:szCs w:val="24"/>
        </w:rPr>
        <w:t xml:space="preserve"> </w:t>
      </w:r>
      <w:r w:rsidR="00166E76" w:rsidRPr="00E77148">
        <w:rPr>
          <w:rFonts w:ascii="Times New Roman" w:hAnsi="Times New Roman" w:cs="Times New Roman"/>
          <w:sz w:val="24"/>
          <w:szCs w:val="24"/>
        </w:rPr>
        <w:t xml:space="preserve">7, </w:t>
      </w:r>
      <w:r w:rsidRPr="00E77148">
        <w:rPr>
          <w:rFonts w:ascii="Times New Roman" w:hAnsi="Times New Roman" w:cs="Times New Roman"/>
          <w:sz w:val="24"/>
          <w:szCs w:val="24"/>
        </w:rPr>
        <w:t>9-21.</w:t>
      </w:r>
    </w:p>
    <w:p w14:paraId="07B4AAFF" w14:textId="39EEF153" w:rsidR="00030F92" w:rsidRPr="00E77148" w:rsidRDefault="00030F92" w:rsidP="00F94082">
      <w:pPr>
        <w:spacing w:line="360" w:lineRule="auto"/>
        <w:ind w:left="1080" w:hanging="1080"/>
        <w:jc w:val="both"/>
        <w:rPr>
          <w:rFonts w:ascii="Times New Roman" w:hAnsi="Times New Roman" w:cs="Times New Roman"/>
          <w:i/>
          <w:sz w:val="24"/>
          <w:szCs w:val="24"/>
        </w:rPr>
      </w:pPr>
      <w:r w:rsidRPr="00E77148">
        <w:rPr>
          <w:rFonts w:ascii="Times New Roman" w:hAnsi="Times New Roman" w:cs="Times New Roman"/>
          <w:sz w:val="24"/>
          <w:szCs w:val="24"/>
        </w:rPr>
        <w:t>Alonso-Almeida, F. and Cruz-Garcia, L. 2011</w:t>
      </w:r>
      <w:r w:rsidR="00F3780C">
        <w:rPr>
          <w:rFonts w:ascii="Times New Roman" w:hAnsi="Times New Roman" w:cs="Times New Roman"/>
          <w:sz w:val="24"/>
          <w:szCs w:val="24"/>
        </w:rPr>
        <w:t>.</w:t>
      </w:r>
      <w:r w:rsidRPr="00E77148">
        <w:rPr>
          <w:rFonts w:ascii="Times New Roman" w:hAnsi="Times New Roman" w:cs="Times New Roman"/>
          <w:sz w:val="24"/>
          <w:szCs w:val="24"/>
        </w:rPr>
        <w:t xml:space="preserve"> ‘The value of ‘</w:t>
      </w:r>
      <w:proofErr w:type="gramStart"/>
      <w:r w:rsidRPr="00E77148">
        <w:rPr>
          <w:rFonts w:ascii="Times New Roman" w:hAnsi="Times New Roman" w:cs="Times New Roman"/>
          <w:sz w:val="24"/>
          <w:szCs w:val="24"/>
        </w:rPr>
        <w:t>may</w:t>
      </w:r>
      <w:proofErr w:type="gramEnd"/>
      <w:r w:rsidRPr="00E77148">
        <w:rPr>
          <w:rFonts w:ascii="Times New Roman" w:hAnsi="Times New Roman" w:cs="Times New Roman"/>
          <w:sz w:val="24"/>
          <w:szCs w:val="24"/>
        </w:rPr>
        <w:t>’ as evidential and epistemic marker in English medical abstracts.’</w:t>
      </w:r>
      <w:r w:rsidRPr="00E77148">
        <w:rPr>
          <w:rFonts w:ascii="Times New Roman" w:hAnsi="Times New Roman" w:cs="Times New Roman"/>
          <w:i/>
          <w:sz w:val="24"/>
          <w:szCs w:val="24"/>
        </w:rPr>
        <w:t xml:space="preserve"> </w:t>
      </w:r>
      <w:proofErr w:type="spellStart"/>
      <w:r w:rsidRPr="00E77148">
        <w:rPr>
          <w:rFonts w:ascii="Times New Roman" w:hAnsi="Times New Roman" w:cs="Times New Roman"/>
          <w:i/>
          <w:sz w:val="24"/>
          <w:szCs w:val="24"/>
        </w:rPr>
        <w:t>Studia</w:t>
      </w:r>
      <w:proofErr w:type="spellEnd"/>
      <w:r w:rsidRPr="00E77148">
        <w:rPr>
          <w:rFonts w:ascii="Times New Roman" w:hAnsi="Times New Roman" w:cs="Times New Roman"/>
          <w:i/>
          <w:sz w:val="24"/>
          <w:szCs w:val="24"/>
        </w:rPr>
        <w:t xml:space="preserve"> </w:t>
      </w:r>
      <w:proofErr w:type="spellStart"/>
      <w:r w:rsidRPr="00E77148">
        <w:rPr>
          <w:rFonts w:ascii="Times New Roman" w:hAnsi="Times New Roman" w:cs="Times New Roman"/>
          <w:i/>
          <w:sz w:val="24"/>
          <w:szCs w:val="24"/>
        </w:rPr>
        <w:t>Anglica</w:t>
      </w:r>
      <w:proofErr w:type="spellEnd"/>
      <w:r w:rsidRPr="00E77148">
        <w:rPr>
          <w:rFonts w:ascii="Times New Roman" w:hAnsi="Times New Roman" w:cs="Times New Roman"/>
          <w:i/>
          <w:sz w:val="24"/>
          <w:szCs w:val="24"/>
        </w:rPr>
        <w:t xml:space="preserve"> </w:t>
      </w:r>
      <w:proofErr w:type="spellStart"/>
      <w:r w:rsidRPr="00E77148">
        <w:rPr>
          <w:rFonts w:ascii="Times New Roman" w:hAnsi="Times New Roman" w:cs="Times New Roman"/>
          <w:i/>
          <w:sz w:val="24"/>
          <w:szCs w:val="24"/>
        </w:rPr>
        <w:t>Posnaniensia</w:t>
      </w:r>
      <w:proofErr w:type="spellEnd"/>
      <w:r w:rsidRPr="00E77148">
        <w:rPr>
          <w:rFonts w:ascii="Times New Roman" w:hAnsi="Times New Roman" w:cs="Times New Roman"/>
          <w:i/>
          <w:sz w:val="24"/>
          <w:szCs w:val="24"/>
        </w:rPr>
        <w:t xml:space="preserve"> </w:t>
      </w:r>
      <w:r w:rsidRPr="00F3780C">
        <w:rPr>
          <w:rFonts w:ascii="Times New Roman" w:hAnsi="Times New Roman" w:cs="Times New Roman"/>
          <w:sz w:val="24"/>
          <w:szCs w:val="24"/>
        </w:rPr>
        <w:t>46(3), 59-73</w:t>
      </w:r>
      <w:r w:rsidRPr="00E77148">
        <w:rPr>
          <w:rFonts w:ascii="Times New Roman" w:hAnsi="Times New Roman" w:cs="Times New Roman"/>
          <w:i/>
          <w:sz w:val="24"/>
          <w:szCs w:val="24"/>
        </w:rPr>
        <w:t>.</w:t>
      </w:r>
    </w:p>
    <w:p w14:paraId="44120E11" w14:textId="14311092" w:rsidR="00030F92" w:rsidRPr="00E77148" w:rsidRDefault="00030F92" w:rsidP="00030F92">
      <w:pPr>
        <w:spacing w:line="360" w:lineRule="auto"/>
        <w:ind w:left="1008" w:hanging="1008"/>
        <w:rPr>
          <w:rFonts w:ascii="Times New Roman" w:hAnsi="Times New Roman" w:cs="Times New Roman"/>
          <w:spacing w:val="-2"/>
          <w:sz w:val="24"/>
          <w:szCs w:val="24"/>
        </w:rPr>
      </w:pPr>
      <w:r w:rsidRPr="00E77148">
        <w:rPr>
          <w:rFonts w:ascii="Times New Roman" w:hAnsi="Times New Roman" w:cs="Times New Roman"/>
          <w:spacing w:val="-2"/>
          <w:sz w:val="24"/>
          <w:szCs w:val="24"/>
        </w:rPr>
        <w:t xml:space="preserve">Aydın, Ç. and </w:t>
      </w:r>
      <w:proofErr w:type="spellStart"/>
      <w:r w:rsidRPr="00E77148">
        <w:rPr>
          <w:rFonts w:ascii="Times New Roman" w:hAnsi="Times New Roman" w:cs="Times New Roman"/>
          <w:spacing w:val="-2"/>
          <w:sz w:val="24"/>
          <w:szCs w:val="24"/>
        </w:rPr>
        <w:t>Ceci</w:t>
      </w:r>
      <w:proofErr w:type="spellEnd"/>
      <w:r w:rsidRPr="00E77148">
        <w:rPr>
          <w:rFonts w:ascii="Times New Roman" w:hAnsi="Times New Roman" w:cs="Times New Roman"/>
          <w:spacing w:val="-2"/>
          <w:sz w:val="24"/>
          <w:szCs w:val="24"/>
        </w:rPr>
        <w:t xml:space="preserve">, S. J. 2009. Evidentiality and suggestibility: A new research venue. S. A. </w:t>
      </w:r>
      <w:proofErr w:type="spellStart"/>
      <w:r w:rsidRPr="00E77148">
        <w:rPr>
          <w:rFonts w:ascii="Times New Roman" w:hAnsi="Times New Roman" w:cs="Times New Roman"/>
          <w:spacing w:val="-2"/>
          <w:sz w:val="24"/>
          <w:szCs w:val="24"/>
        </w:rPr>
        <w:t>Fitneva</w:t>
      </w:r>
      <w:proofErr w:type="spellEnd"/>
      <w:r w:rsidRPr="00E77148">
        <w:rPr>
          <w:rFonts w:ascii="Times New Roman" w:hAnsi="Times New Roman" w:cs="Times New Roman"/>
          <w:spacing w:val="-2"/>
          <w:sz w:val="24"/>
          <w:szCs w:val="24"/>
        </w:rPr>
        <w:t xml:space="preserve"> and T. Matsui (</w:t>
      </w:r>
      <w:proofErr w:type="spellStart"/>
      <w:r w:rsidRPr="00E77148">
        <w:rPr>
          <w:rFonts w:ascii="Times New Roman" w:hAnsi="Times New Roman" w:cs="Times New Roman"/>
          <w:spacing w:val="-2"/>
          <w:sz w:val="24"/>
          <w:szCs w:val="24"/>
        </w:rPr>
        <w:t>Eds</w:t>
      </w:r>
      <w:proofErr w:type="spellEnd"/>
      <w:r w:rsidRPr="00E77148">
        <w:rPr>
          <w:rFonts w:ascii="Times New Roman" w:hAnsi="Times New Roman" w:cs="Times New Roman"/>
          <w:spacing w:val="-2"/>
          <w:sz w:val="24"/>
          <w:szCs w:val="24"/>
        </w:rPr>
        <w:t xml:space="preserve">), </w:t>
      </w:r>
      <w:r w:rsidRPr="009866D0">
        <w:rPr>
          <w:rFonts w:ascii="Times New Roman" w:hAnsi="Times New Roman" w:cs="Times New Roman"/>
          <w:i/>
          <w:spacing w:val="-2"/>
          <w:sz w:val="24"/>
          <w:szCs w:val="24"/>
        </w:rPr>
        <w:t xml:space="preserve">In Evidentiality: A window into language and cognitive development, </w:t>
      </w:r>
      <w:proofErr w:type="gramStart"/>
      <w:r w:rsidRPr="009866D0">
        <w:rPr>
          <w:rFonts w:ascii="Times New Roman" w:hAnsi="Times New Roman" w:cs="Times New Roman"/>
          <w:i/>
          <w:spacing w:val="-2"/>
          <w:sz w:val="24"/>
          <w:szCs w:val="24"/>
        </w:rPr>
        <w:t>New</w:t>
      </w:r>
      <w:proofErr w:type="gramEnd"/>
      <w:r w:rsidRPr="009866D0">
        <w:rPr>
          <w:rFonts w:ascii="Times New Roman" w:hAnsi="Times New Roman" w:cs="Times New Roman"/>
          <w:i/>
          <w:spacing w:val="-2"/>
          <w:sz w:val="24"/>
          <w:szCs w:val="24"/>
        </w:rPr>
        <w:t xml:space="preserve"> directions for child and adolescent development</w:t>
      </w:r>
      <w:r w:rsidRPr="00E77148">
        <w:rPr>
          <w:rFonts w:ascii="Times New Roman" w:hAnsi="Times New Roman" w:cs="Times New Roman"/>
          <w:spacing w:val="-2"/>
          <w:sz w:val="24"/>
          <w:szCs w:val="24"/>
        </w:rPr>
        <w:t xml:space="preserve"> (pp.79-93). San </w:t>
      </w:r>
      <w:proofErr w:type="spellStart"/>
      <w:r w:rsidRPr="00E77148">
        <w:rPr>
          <w:rFonts w:ascii="Times New Roman" w:hAnsi="Times New Roman" w:cs="Times New Roman"/>
          <w:spacing w:val="-2"/>
          <w:sz w:val="24"/>
          <w:szCs w:val="24"/>
        </w:rPr>
        <w:t>Fransisco</w:t>
      </w:r>
      <w:proofErr w:type="spellEnd"/>
      <w:r w:rsidRPr="00E77148">
        <w:rPr>
          <w:rFonts w:ascii="Times New Roman" w:hAnsi="Times New Roman" w:cs="Times New Roman"/>
          <w:spacing w:val="-2"/>
          <w:sz w:val="24"/>
          <w:szCs w:val="24"/>
        </w:rPr>
        <w:t xml:space="preserve">: </w:t>
      </w:r>
      <w:proofErr w:type="spellStart"/>
      <w:r w:rsidRPr="00E77148">
        <w:rPr>
          <w:rFonts w:ascii="Times New Roman" w:hAnsi="Times New Roman" w:cs="Times New Roman"/>
          <w:spacing w:val="-2"/>
          <w:sz w:val="24"/>
          <w:szCs w:val="24"/>
        </w:rPr>
        <w:t>Jossey</w:t>
      </w:r>
      <w:proofErr w:type="spellEnd"/>
      <w:r w:rsidRPr="00E77148">
        <w:rPr>
          <w:rFonts w:ascii="Times New Roman" w:hAnsi="Times New Roman" w:cs="Times New Roman"/>
          <w:spacing w:val="-2"/>
          <w:sz w:val="24"/>
          <w:szCs w:val="24"/>
        </w:rPr>
        <w:t>-Bass.</w:t>
      </w:r>
    </w:p>
    <w:p w14:paraId="2BB21943" w14:textId="364FC9E3" w:rsidR="00030F92" w:rsidRPr="00E77148" w:rsidRDefault="00F4481B" w:rsidP="00030F92">
      <w:pPr>
        <w:spacing w:line="360" w:lineRule="auto"/>
        <w:ind w:left="1008" w:hanging="1008"/>
        <w:rPr>
          <w:rFonts w:ascii="Times New Roman" w:hAnsi="Times New Roman" w:cs="Times New Roman"/>
          <w:spacing w:val="-2"/>
          <w:sz w:val="24"/>
          <w:szCs w:val="24"/>
        </w:rPr>
      </w:pPr>
      <w:r w:rsidRPr="00E77148">
        <w:rPr>
          <w:rFonts w:ascii="Times New Roman" w:hAnsi="Times New Roman" w:cs="Times New Roman"/>
          <w:spacing w:val="-2"/>
          <w:sz w:val="24"/>
          <w:szCs w:val="24"/>
        </w:rPr>
        <w:t xml:space="preserve">Aydın, Ç. </w:t>
      </w:r>
      <w:r w:rsidR="00030F92" w:rsidRPr="00E77148">
        <w:rPr>
          <w:rFonts w:ascii="Times New Roman" w:hAnsi="Times New Roman" w:cs="Times New Roman"/>
          <w:spacing w:val="-2"/>
          <w:sz w:val="24"/>
          <w:szCs w:val="24"/>
        </w:rPr>
        <w:t xml:space="preserve"> </w:t>
      </w:r>
      <w:proofErr w:type="gramStart"/>
      <w:r w:rsidR="00F3780C">
        <w:rPr>
          <w:rFonts w:ascii="Times New Roman" w:hAnsi="Times New Roman" w:cs="Times New Roman"/>
          <w:spacing w:val="-2"/>
          <w:sz w:val="24"/>
          <w:szCs w:val="24"/>
        </w:rPr>
        <w:t>and</w:t>
      </w:r>
      <w:proofErr w:type="gramEnd"/>
      <w:r w:rsidR="00030F92" w:rsidRPr="00E77148">
        <w:rPr>
          <w:rFonts w:ascii="Times New Roman" w:hAnsi="Times New Roman" w:cs="Times New Roman"/>
          <w:spacing w:val="-2"/>
          <w:sz w:val="24"/>
          <w:szCs w:val="24"/>
        </w:rPr>
        <w:t xml:space="preserve"> </w:t>
      </w:r>
      <w:proofErr w:type="spellStart"/>
      <w:r w:rsidR="00030F92" w:rsidRPr="00E77148">
        <w:rPr>
          <w:rFonts w:ascii="Times New Roman" w:hAnsi="Times New Roman" w:cs="Times New Roman"/>
          <w:spacing w:val="-2"/>
          <w:sz w:val="24"/>
          <w:szCs w:val="24"/>
        </w:rPr>
        <w:t>Ceci</w:t>
      </w:r>
      <w:proofErr w:type="spellEnd"/>
      <w:r w:rsidR="00030F92" w:rsidRPr="00E77148">
        <w:rPr>
          <w:rFonts w:ascii="Times New Roman" w:hAnsi="Times New Roman" w:cs="Times New Roman"/>
          <w:spacing w:val="-2"/>
          <w:sz w:val="24"/>
          <w:szCs w:val="24"/>
        </w:rPr>
        <w:t xml:space="preserve">, S. J. 2013. The role of culture and language in avoiding misinformation: Pilot findings. </w:t>
      </w:r>
      <w:r w:rsidR="001A54C5" w:rsidRPr="00F3780C">
        <w:rPr>
          <w:rFonts w:ascii="Times New Roman" w:hAnsi="Times New Roman" w:cs="Times New Roman"/>
          <w:i/>
          <w:spacing w:val="-2"/>
          <w:sz w:val="24"/>
          <w:szCs w:val="24"/>
        </w:rPr>
        <w:t>Behavioural</w:t>
      </w:r>
      <w:r w:rsidR="00030F92" w:rsidRPr="00F3780C">
        <w:rPr>
          <w:rFonts w:ascii="Times New Roman" w:hAnsi="Times New Roman" w:cs="Times New Roman"/>
          <w:i/>
          <w:spacing w:val="-2"/>
          <w:sz w:val="24"/>
          <w:szCs w:val="24"/>
        </w:rPr>
        <w:t xml:space="preserve"> Sciences and Law</w:t>
      </w:r>
      <w:r w:rsidR="00030F92" w:rsidRPr="00E77148">
        <w:rPr>
          <w:rFonts w:ascii="Times New Roman" w:hAnsi="Times New Roman" w:cs="Times New Roman"/>
          <w:spacing w:val="-2"/>
          <w:sz w:val="24"/>
          <w:szCs w:val="24"/>
        </w:rPr>
        <w:t>, 31, 559–573. 10.1002/bsl.2077.</w:t>
      </w:r>
    </w:p>
    <w:p w14:paraId="2B53F6FF" w14:textId="0829780B" w:rsidR="00F4481B" w:rsidRPr="00E77148" w:rsidRDefault="00F4481B" w:rsidP="00F4481B">
      <w:pPr>
        <w:spacing w:line="360" w:lineRule="auto"/>
        <w:ind w:left="1008" w:hanging="1008"/>
        <w:rPr>
          <w:rFonts w:ascii="Times New Roman" w:hAnsi="Times New Roman" w:cs="Times New Roman"/>
          <w:spacing w:val="-2"/>
          <w:sz w:val="24"/>
          <w:szCs w:val="24"/>
        </w:rPr>
      </w:pPr>
      <w:proofErr w:type="spellStart"/>
      <w:r w:rsidRPr="00E77148">
        <w:rPr>
          <w:rFonts w:ascii="Times New Roman" w:hAnsi="Times New Roman" w:cs="Times New Roman"/>
          <w:spacing w:val="-2"/>
          <w:sz w:val="24"/>
          <w:szCs w:val="24"/>
        </w:rPr>
        <w:t>Bednarek</w:t>
      </w:r>
      <w:proofErr w:type="spellEnd"/>
      <w:r w:rsidRPr="00E77148">
        <w:rPr>
          <w:rFonts w:ascii="Times New Roman" w:hAnsi="Times New Roman" w:cs="Times New Roman"/>
          <w:spacing w:val="-2"/>
          <w:sz w:val="24"/>
          <w:szCs w:val="24"/>
        </w:rPr>
        <w:t>, M. 2006</w:t>
      </w:r>
      <w:r w:rsidR="00F3780C">
        <w:rPr>
          <w:rFonts w:ascii="Times New Roman" w:hAnsi="Times New Roman" w:cs="Times New Roman"/>
          <w:spacing w:val="-2"/>
          <w:sz w:val="24"/>
          <w:szCs w:val="24"/>
        </w:rPr>
        <w:t>.</w:t>
      </w:r>
      <w:r w:rsidRPr="00E77148">
        <w:rPr>
          <w:rFonts w:ascii="Times New Roman" w:hAnsi="Times New Roman" w:cs="Times New Roman"/>
          <w:spacing w:val="-2"/>
          <w:sz w:val="24"/>
          <w:szCs w:val="24"/>
        </w:rPr>
        <w:t xml:space="preserve"> Epistemological positioning and evidentiality in English news discourse: A text-driven approach. </w:t>
      </w:r>
      <w:r w:rsidRPr="00E77148">
        <w:rPr>
          <w:rFonts w:ascii="Times New Roman" w:hAnsi="Times New Roman" w:cs="Times New Roman"/>
          <w:i/>
          <w:spacing w:val="-2"/>
          <w:sz w:val="24"/>
          <w:szCs w:val="24"/>
        </w:rPr>
        <w:t>Text &amp; Talk</w:t>
      </w:r>
      <w:r w:rsidRPr="00E77148">
        <w:rPr>
          <w:rFonts w:ascii="Times New Roman" w:hAnsi="Times New Roman" w:cs="Times New Roman"/>
          <w:spacing w:val="-2"/>
          <w:sz w:val="24"/>
          <w:szCs w:val="24"/>
        </w:rPr>
        <w:t xml:space="preserve"> </w:t>
      </w:r>
      <w:r w:rsidRPr="009866D0">
        <w:rPr>
          <w:rFonts w:ascii="Times New Roman" w:hAnsi="Times New Roman" w:cs="Times New Roman"/>
          <w:spacing w:val="-2"/>
          <w:sz w:val="24"/>
          <w:szCs w:val="24"/>
        </w:rPr>
        <w:t>26</w:t>
      </w:r>
      <w:r w:rsidRPr="00E77148">
        <w:rPr>
          <w:rFonts w:ascii="Times New Roman" w:hAnsi="Times New Roman" w:cs="Times New Roman"/>
          <w:spacing w:val="-2"/>
          <w:sz w:val="24"/>
          <w:szCs w:val="24"/>
        </w:rPr>
        <w:t>(6), 635-660</w:t>
      </w:r>
    </w:p>
    <w:p w14:paraId="408922EE" w14:textId="675021B1" w:rsidR="00F4481B" w:rsidRPr="00E77148" w:rsidRDefault="006D7211" w:rsidP="00F4481B">
      <w:pPr>
        <w:spacing w:line="360" w:lineRule="auto"/>
        <w:ind w:left="1008" w:hanging="1008"/>
        <w:rPr>
          <w:rFonts w:ascii="Times New Roman" w:hAnsi="Times New Roman" w:cs="Times New Roman"/>
          <w:spacing w:val="-2"/>
          <w:sz w:val="24"/>
          <w:szCs w:val="24"/>
        </w:rPr>
      </w:pPr>
      <w:proofErr w:type="spellStart"/>
      <w:r w:rsidRPr="00E77148">
        <w:rPr>
          <w:rFonts w:ascii="Times New Roman" w:hAnsi="Times New Roman" w:cs="Times New Roman"/>
          <w:spacing w:val="-2"/>
          <w:sz w:val="24"/>
          <w:szCs w:val="24"/>
        </w:rPr>
        <w:t>Bergqvist</w:t>
      </w:r>
      <w:proofErr w:type="spellEnd"/>
      <w:r w:rsidRPr="00E77148">
        <w:rPr>
          <w:rFonts w:ascii="Times New Roman" w:hAnsi="Times New Roman" w:cs="Times New Roman"/>
          <w:spacing w:val="-2"/>
          <w:sz w:val="24"/>
          <w:szCs w:val="24"/>
        </w:rPr>
        <w:t xml:space="preserve">, H. </w:t>
      </w:r>
      <w:r w:rsidR="00F3780C">
        <w:rPr>
          <w:rFonts w:ascii="Times New Roman" w:hAnsi="Times New Roman" w:cs="Times New Roman"/>
          <w:spacing w:val="-2"/>
          <w:sz w:val="24"/>
          <w:szCs w:val="24"/>
        </w:rPr>
        <w:t>and</w:t>
      </w:r>
      <w:r w:rsidRPr="00E77148">
        <w:rPr>
          <w:rFonts w:ascii="Times New Roman" w:hAnsi="Times New Roman" w:cs="Times New Roman"/>
          <w:spacing w:val="-2"/>
          <w:sz w:val="24"/>
          <w:szCs w:val="24"/>
        </w:rPr>
        <w:t xml:space="preserve"> </w:t>
      </w:r>
      <w:proofErr w:type="spellStart"/>
      <w:r w:rsidR="00F4481B" w:rsidRPr="00E77148">
        <w:rPr>
          <w:rFonts w:ascii="Times New Roman" w:hAnsi="Times New Roman" w:cs="Times New Roman"/>
          <w:spacing w:val="-2"/>
          <w:sz w:val="24"/>
          <w:szCs w:val="24"/>
        </w:rPr>
        <w:t>Kittilä</w:t>
      </w:r>
      <w:proofErr w:type="spellEnd"/>
      <w:r w:rsidR="00F4481B" w:rsidRPr="00E77148">
        <w:rPr>
          <w:rFonts w:ascii="Times New Roman" w:hAnsi="Times New Roman" w:cs="Times New Roman"/>
          <w:spacing w:val="-2"/>
          <w:sz w:val="24"/>
          <w:szCs w:val="24"/>
        </w:rPr>
        <w:t xml:space="preserve">, S. </w:t>
      </w:r>
      <w:r w:rsidR="00DF3961" w:rsidRPr="00E77148">
        <w:rPr>
          <w:rFonts w:ascii="Times New Roman" w:hAnsi="Times New Roman" w:cs="Times New Roman"/>
          <w:spacing w:val="-2"/>
          <w:sz w:val="24"/>
          <w:szCs w:val="24"/>
        </w:rPr>
        <w:t>2020. Epistemi</w:t>
      </w:r>
      <w:r w:rsidR="008A67FB" w:rsidRPr="00E77148">
        <w:rPr>
          <w:rFonts w:ascii="Times New Roman" w:hAnsi="Times New Roman" w:cs="Times New Roman"/>
          <w:spacing w:val="-2"/>
          <w:sz w:val="24"/>
          <w:szCs w:val="24"/>
        </w:rPr>
        <w:t xml:space="preserve">c perspectives: Evidentiality, </w:t>
      </w:r>
      <w:proofErr w:type="spellStart"/>
      <w:r w:rsidR="008A67FB" w:rsidRPr="00E77148">
        <w:rPr>
          <w:rFonts w:ascii="Times New Roman" w:hAnsi="Times New Roman" w:cs="Times New Roman"/>
          <w:spacing w:val="-2"/>
          <w:sz w:val="24"/>
          <w:szCs w:val="24"/>
        </w:rPr>
        <w:t>Egophoricity</w:t>
      </w:r>
      <w:proofErr w:type="spellEnd"/>
      <w:r w:rsidR="008A67FB" w:rsidRPr="00E77148">
        <w:rPr>
          <w:rFonts w:ascii="Times New Roman" w:hAnsi="Times New Roman" w:cs="Times New Roman"/>
          <w:spacing w:val="-2"/>
          <w:sz w:val="24"/>
          <w:szCs w:val="24"/>
        </w:rPr>
        <w:t>, and E</w:t>
      </w:r>
      <w:r w:rsidR="00DF3961" w:rsidRPr="00E77148">
        <w:rPr>
          <w:rFonts w:ascii="Times New Roman" w:hAnsi="Times New Roman" w:cs="Times New Roman"/>
          <w:spacing w:val="-2"/>
          <w:sz w:val="24"/>
          <w:szCs w:val="24"/>
        </w:rPr>
        <w:t xml:space="preserve">ngagement. In Henrik </w:t>
      </w:r>
      <w:proofErr w:type="spellStart"/>
      <w:r w:rsidR="00DF3961" w:rsidRPr="00E77148">
        <w:rPr>
          <w:rFonts w:ascii="Times New Roman" w:hAnsi="Times New Roman" w:cs="Times New Roman"/>
          <w:spacing w:val="-2"/>
          <w:sz w:val="24"/>
          <w:szCs w:val="24"/>
        </w:rPr>
        <w:t>Bergqvist</w:t>
      </w:r>
      <w:proofErr w:type="spellEnd"/>
      <w:r w:rsidR="00DF3961" w:rsidRPr="00E77148">
        <w:rPr>
          <w:rFonts w:ascii="Times New Roman" w:hAnsi="Times New Roman" w:cs="Times New Roman"/>
          <w:spacing w:val="-2"/>
          <w:sz w:val="24"/>
          <w:szCs w:val="24"/>
        </w:rPr>
        <w:t xml:space="preserve"> &amp; </w:t>
      </w:r>
      <w:proofErr w:type="spellStart"/>
      <w:r w:rsidR="00DF3961" w:rsidRPr="00E77148">
        <w:rPr>
          <w:rFonts w:ascii="Times New Roman" w:hAnsi="Times New Roman" w:cs="Times New Roman"/>
          <w:spacing w:val="-2"/>
          <w:sz w:val="24"/>
          <w:szCs w:val="24"/>
        </w:rPr>
        <w:t>Seppo</w:t>
      </w:r>
      <w:proofErr w:type="spellEnd"/>
      <w:r w:rsidR="00DF3961" w:rsidRPr="00E77148">
        <w:rPr>
          <w:rFonts w:ascii="Times New Roman" w:hAnsi="Times New Roman" w:cs="Times New Roman"/>
          <w:spacing w:val="-2"/>
          <w:sz w:val="24"/>
          <w:szCs w:val="24"/>
        </w:rPr>
        <w:t xml:space="preserve"> </w:t>
      </w:r>
      <w:proofErr w:type="spellStart"/>
      <w:r w:rsidR="00DF3961" w:rsidRPr="00E77148">
        <w:rPr>
          <w:rFonts w:ascii="Times New Roman" w:hAnsi="Times New Roman" w:cs="Times New Roman"/>
          <w:spacing w:val="-2"/>
          <w:sz w:val="24"/>
          <w:szCs w:val="24"/>
        </w:rPr>
        <w:t>Kittilä</w:t>
      </w:r>
      <w:proofErr w:type="spellEnd"/>
      <w:r w:rsidR="00DF3961" w:rsidRPr="00E77148">
        <w:rPr>
          <w:rFonts w:ascii="Times New Roman" w:hAnsi="Times New Roman" w:cs="Times New Roman"/>
          <w:spacing w:val="-2"/>
          <w:sz w:val="24"/>
          <w:szCs w:val="24"/>
        </w:rPr>
        <w:t xml:space="preserve"> (eds.), </w:t>
      </w:r>
      <w:r w:rsidR="00DF3961" w:rsidRPr="00E77148">
        <w:rPr>
          <w:rFonts w:ascii="Times New Roman" w:hAnsi="Times New Roman" w:cs="Times New Roman"/>
          <w:i/>
          <w:spacing w:val="-2"/>
          <w:sz w:val="24"/>
          <w:szCs w:val="24"/>
        </w:rPr>
        <w:t>Evidentiality,</w:t>
      </w:r>
      <w:r w:rsidR="008A67FB" w:rsidRPr="00E77148">
        <w:rPr>
          <w:rFonts w:ascii="Times New Roman" w:hAnsi="Times New Roman" w:cs="Times New Roman"/>
          <w:i/>
          <w:spacing w:val="-2"/>
          <w:sz w:val="24"/>
          <w:szCs w:val="24"/>
        </w:rPr>
        <w:t xml:space="preserve"> </w:t>
      </w:r>
      <w:proofErr w:type="spellStart"/>
      <w:r w:rsidR="008A67FB" w:rsidRPr="00E77148">
        <w:rPr>
          <w:rFonts w:ascii="Times New Roman" w:hAnsi="Times New Roman" w:cs="Times New Roman"/>
          <w:i/>
          <w:spacing w:val="-2"/>
          <w:sz w:val="24"/>
          <w:szCs w:val="24"/>
        </w:rPr>
        <w:t>Egophoricity</w:t>
      </w:r>
      <w:proofErr w:type="spellEnd"/>
      <w:r w:rsidR="008A67FB" w:rsidRPr="00E77148">
        <w:rPr>
          <w:rFonts w:ascii="Times New Roman" w:hAnsi="Times New Roman" w:cs="Times New Roman"/>
          <w:i/>
          <w:spacing w:val="-2"/>
          <w:sz w:val="24"/>
          <w:szCs w:val="24"/>
        </w:rPr>
        <w:t>, and E</w:t>
      </w:r>
      <w:r w:rsidR="00DF3961" w:rsidRPr="00E77148">
        <w:rPr>
          <w:rFonts w:ascii="Times New Roman" w:hAnsi="Times New Roman" w:cs="Times New Roman"/>
          <w:i/>
          <w:spacing w:val="-2"/>
          <w:sz w:val="24"/>
          <w:szCs w:val="24"/>
        </w:rPr>
        <w:t>ngagement,</w:t>
      </w:r>
      <w:r w:rsidR="00DF3961" w:rsidRPr="00E77148">
        <w:rPr>
          <w:rFonts w:ascii="Times New Roman" w:hAnsi="Times New Roman" w:cs="Times New Roman"/>
          <w:spacing w:val="-2"/>
          <w:sz w:val="24"/>
          <w:szCs w:val="24"/>
        </w:rPr>
        <w:t xml:space="preserve"> 1–21. Berlin: Language Science Press. DOI: 10.5281/zenodo.3975795</w:t>
      </w:r>
      <w:r w:rsidR="00F4481B" w:rsidRPr="00E77148">
        <w:rPr>
          <w:rFonts w:ascii="Times New Roman" w:hAnsi="Times New Roman" w:cs="Times New Roman"/>
          <w:spacing w:val="-2"/>
          <w:sz w:val="24"/>
          <w:szCs w:val="24"/>
        </w:rPr>
        <w:t xml:space="preserve"> </w:t>
      </w:r>
    </w:p>
    <w:p w14:paraId="4F0C8632" w14:textId="2E00EC4C" w:rsidR="00F4481B" w:rsidRPr="00E77148" w:rsidRDefault="00F4481B" w:rsidP="00F4481B">
      <w:pPr>
        <w:spacing w:line="360" w:lineRule="auto"/>
        <w:ind w:left="1008" w:hanging="1008"/>
        <w:rPr>
          <w:rFonts w:ascii="Times New Roman" w:hAnsi="Times New Roman" w:cs="Times New Roman"/>
          <w:spacing w:val="-2"/>
          <w:sz w:val="24"/>
          <w:szCs w:val="24"/>
        </w:rPr>
      </w:pPr>
      <w:r w:rsidRPr="00E77148">
        <w:rPr>
          <w:rFonts w:ascii="Times New Roman" w:hAnsi="Times New Roman" w:cs="Times New Roman"/>
          <w:spacing w:val="-2"/>
          <w:sz w:val="24"/>
          <w:szCs w:val="24"/>
        </w:rPr>
        <w:t>Berlin, L. N. and Prieto-Mendoza, A. 2014 ‘Evidential embellishment in politic</w:t>
      </w:r>
      <w:r w:rsidR="00F3780C">
        <w:rPr>
          <w:rFonts w:ascii="Times New Roman" w:hAnsi="Times New Roman" w:cs="Times New Roman"/>
          <w:spacing w:val="-2"/>
          <w:sz w:val="24"/>
          <w:szCs w:val="24"/>
        </w:rPr>
        <w:t>al debates during US campaigns.</w:t>
      </w:r>
      <w:r w:rsidRPr="00E77148">
        <w:rPr>
          <w:rFonts w:ascii="Times New Roman" w:hAnsi="Times New Roman" w:cs="Times New Roman"/>
          <w:spacing w:val="-2"/>
          <w:sz w:val="24"/>
          <w:szCs w:val="24"/>
        </w:rPr>
        <w:t xml:space="preserve"> </w:t>
      </w:r>
      <w:r w:rsidRPr="00F3780C">
        <w:rPr>
          <w:rFonts w:ascii="Times New Roman" w:hAnsi="Times New Roman" w:cs="Times New Roman"/>
          <w:i/>
          <w:spacing w:val="-2"/>
          <w:sz w:val="24"/>
          <w:szCs w:val="24"/>
        </w:rPr>
        <w:t>Intercultural Pragmatics</w:t>
      </w:r>
      <w:r w:rsidRPr="00E77148">
        <w:rPr>
          <w:rFonts w:ascii="Times New Roman" w:hAnsi="Times New Roman" w:cs="Times New Roman"/>
          <w:spacing w:val="-2"/>
          <w:sz w:val="24"/>
          <w:szCs w:val="24"/>
        </w:rPr>
        <w:t xml:space="preserve"> 11(3), 389-409</w:t>
      </w:r>
      <w:r w:rsidR="001A54C5">
        <w:rPr>
          <w:rFonts w:ascii="Times New Roman" w:hAnsi="Times New Roman" w:cs="Times New Roman"/>
          <w:spacing w:val="-2"/>
          <w:sz w:val="24"/>
          <w:szCs w:val="24"/>
        </w:rPr>
        <w:t>.</w:t>
      </w:r>
    </w:p>
    <w:p w14:paraId="70791877" w14:textId="1EE08FF2" w:rsidR="00DF3961" w:rsidRPr="00E77148" w:rsidRDefault="008A67FB" w:rsidP="00F94082">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lastRenderedPageBreak/>
        <w:t>Biber</w:t>
      </w:r>
      <w:proofErr w:type="spellEnd"/>
      <w:r w:rsidRPr="00E77148">
        <w:rPr>
          <w:rFonts w:ascii="Times New Roman" w:hAnsi="Times New Roman" w:cs="Times New Roman"/>
          <w:sz w:val="24"/>
          <w:szCs w:val="24"/>
        </w:rPr>
        <w:t xml:space="preserve">, D. </w:t>
      </w:r>
      <w:r w:rsidR="009866D0">
        <w:rPr>
          <w:rFonts w:ascii="Times New Roman" w:hAnsi="Times New Roman" w:cs="Times New Roman"/>
          <w:sz w:val="24"/>
          <w:szCs w:val="24"/>
        </w:rPr>
        <w:t>and</w:t>
      </w:r>
      <w:r w:rsidRPr="00E77148">
        <w:rPr>
          <w:rFonts w:ascii="Times New Roman" w:hAnsi="Times New Roman" w:cs="Times New Roman"/>
          <w:sz w:val="24"/>
          <w:szCs w:val="24"/>
        </w:rPr>
        <w:t xml:space="preserve"> Staples, S. 2014. </w:t>
      </w:r>
      <w:r w:rsidR="00DF3961" w:rsidRPr="00E77148">
        <w:rPr>
          <w:rFonts w:ascii="Times New Roman" w:hAnsi="Times New Roman" w:cs="Times New Roman"/>
          <w:sz w:val="24"/>
          <w:szCs w:val="24"/>
        </w:rPr>
        <w:t>Exploring the prosody of stance: Variation in the r</w:t>
      </w:r>
      <w:r w:rsidRPr="00E77148">
        <w:rPr>
          <w:rFonts w:ascii="Times New Roman" w:hAnsi="Times New Roman" w:cs="Times New Roman"/>
          <w:sz w:val="24"/>
          <w:szCs w:val="24"/>
        </w:rPr>
        <w:t>ealization of stance adverbials</w:t>
      </w:r>
      <w:r w:rsidR="00DF3961" w:rsidRPr="00E77148">
        <w:rPr>
          <w:rFonts w:ascii="Times New Roman" w:hAnsi="Times New Roman" w:cs="Times New Roman"/>
          <w:sz w:val="24"/>
          <w:szCs w:val="24"/>
        </w:rPr>
        <w:t xml:space="preserve">. In T. </w:t>
      </w:r>
      <w:proofErr w:type="spellStart"/>
      <w:r w:rsidR="00DF3961" w:rsidRPr="00E77148">
        <w:rPr>
          <w:rFonts w:ascii="Times New Roman" w:hAnsi="Times New Roman" w:cs="Times New Roman"/>
          <w:sz w:val="24"/>
          <w:szCs w:val="24"/>
        </w:rPr>
        <w:t>Raso</w:t>
      </w:r>
      <w:proofErr w:type="spellEnd"/>
      <w:r w:rsidR="00DF3961" w:rsidRPr="00E77148">
        <w:rPr>
          <w:rFonts w:ascii="Times New Roman" w:hAnsi="Times New Roman" w:cs="Times New Roman"/>
          <w:sz w:val="24"/>
          <w:szCs w:val="24"/>
        </w:rPr>
        <w:t xml:space="preserve"> and H. Mello (</w:t>
      </w:r>
      <w:r w:rsidR="009866D0" w:rsidRPr="00E77148">
        <w:rPr>
          <w:rFonts w:ascii="Times New Roman" w:hAnsi="Times New Roman" w:cs="Times New Roman"/>
          <w:sz w:val="24"/>
          <w:szCs w:val="24"/>
        </w:rPr>
        <w:t>Eds</w:t>
      </w:r>
      <w:r w:rsidR="00DF3961" w:rsidRPr="00E77148">
        <w:rPr>
          <w:rFonts w:ascii="Times New Roman" w:hAnsi="Times New Roman" w:cs="Times New Roman"/>
          <w:sz w:val="24"/>
          <w:szCs w:val="24"/>
        </w:rPr>
        <w:t xml:space="preserve">.). </w:t>
      </w:r>
      <w:r w:rsidR="00DF3961" w:rsidRPr="00E77148">
        <w:rPr>
          <w:rFonts w:ascii="Times New Roman" w:hAnsi="Times New Roman" w:cs="Times New Roman"/>
          <w:i/>
          <w:sz w:val="24"/>
          <w:szCs w:val="24"/>
        </w:rPr>
        <w:t>Spoken Corpora and Linguistic Studies</w:t>
      </w:r>
      <w:r w:rsidR="00DF3961" w:rsidRPr="00E77148">
        <w:rPr>
          <w:rFonts w:ascii="Times New Roman" w:hAnsi="Times New Roman" w:cs="Times New Roman"/>
          <w:sz w:val="24"/>
          <w:szCs w:val="24"/>
        </w:rPr>
        <w:t xml:space="preserve">. (pp. 271-294). Amsterdam: John </w:t>
      </w:r>
      <w:proofErr w:type="spellStart"/>
      <w:r w:rsidR="00DF3961" w:rsidRPr="00E77148">
        <w:rPr>
          <w:rFonts w:ascii="Times New Roman" w:hAnsi="Times New Roman" w:cs="Times New Roman"/>
          <w:sz w:val="24"/>
          <w:szCs w:val="24"/>
        </w:rPr>
        <w:t>Benjamins</w:t>
      </w:r>
      <w:proofErr w:type="spellEnd"/>
      <w:r w:rsidR="006D7211" w:rsidRPr="00E77148">
        <w:rPr>
          <w:rFonts w:ascii="Times New Roman" w:hAnsi="Times New Roman" w:cs="Times New Roman"/>
          <w:sz w:val="24"/>
          <w:szCs w:val="24"/>
        </w:rPr>
        <w:t>.</w:t>
      </w:r>
    </w:p>
    <w:p w14:paraId="70AC6DE3" w14:textId="77777777" w:rsidR="00DF3961" w:rsidRPr="00E77148" w:rsidRDefault="00DF3961" w:rsidP="00F94082">
      <w:pPr>
        <w:spacing w:before="8" w:line="360" w:lineRule="auto"/>
        <w:ind w:left="1530" w:right="83" w:hanging="1417"/>
        <w:jc w:val="both"/>
        <w:rPr>
          <w:rFonts w:ascii="Times New Roman" w:hAnsi="Times New Roman" w:cs="Times New Roman"/>
          <w:sz w:val="24"/>
          <w:szCs w:val="24"/>
        </w:rPr>
      </w:pPr>
      <w:r w:rsidRPr="00E77148">
        <w:rPr>
          <w:rFonts w:ascii="Times New Roman" w:hAnsi="Times New Roman" w:cs="Times New Roman"/>
          <w:spacing w:val="-2"/>
          <w:sz w:val="24"/>
          <w:szCs w:val="24"/>
        </w:rPr>
        <w:t>B</w:t>
      </w:r>
      <w:r w:rsidRPr="00E77148">
        <w:rPr>
          <w:rFonts w:ascii="Times New Roman" w:hAnsi="Times New Roman" w:cs="Times New Roman"/>
          <w:spacing w:val="2"/>
          <w:sz w:val="24"/>
          <w:szCs w:val="24"/>
        </w:rPr>
        <w:t>l</w:t>
      </w:r>
      <w:r w:rsidRPr="00E77148">
        <w:rPr>
          <w:rFonts w:ascii="Times New Roman" w:hAnsi="Times New Roman" w:cs="Times New Roman"/>
          <w:spacing w:val="-5"/>
          <w:sz w:val="24"/>
          <w:szCs w:val="24"/>
        </w:rPr>
        <w:t>o</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h,</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4"/>
          <w:sz w:val="24"/>
          <w:szCs w:val="24"/>
        </w:rPr>
        <w:t>J</w:t>
      </w:r>
      <w:r w:rsidRPr="00E77148">
        <w:rPr>
          <w:rFonts w:ascii="Times New Roman" w:hAnsi="Times New Roman" w:cs="Times New Roman"/>
          <w:spacing w:val="-2"/>
          <w:sz w:val="24"/>
          <w:szCs w:val="24"/>
        </w:rPr>
        <w:t>.</w:t>
      </w:r>
      <w:r w:rsidRPr="00E77148">
        <w:rPr>
          <w:rFonts w:ascii="Times New Roman" w:hAnsi="Times New Roman" w:cs="Times New Roman"/>
          <w:spacing w:val="12"/>
          <w:sz w:val="24"/>
          <w:szCs w:val="24"/>
        </w:rPr>
        <w:t xml:space="preserve"> </w:t>
      </w:r>
      <w:r w:rsidRPr="00E77148">
        <w:rPr>
          <w:rFonts w:ascii="Times New Roman" w:hAnsi="Times New Roman" w:cs="Times New Roman"/>
          <w:sz w:val="24"/>
          <w:szCs w:val="24"/>
        </w:rPr>
        <w:t>&amp;</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C</w:t>
      </w:r>
      <w:r w:rsidRPr="00E77148">
        <w:rPr>
          <w:rFonts w:ascii="Times New Roman" w:hAnsi="Times New Roman" w:cs="Times New Roman"/>
          <w:sz w:val="24"/>
          <w:szCs w:val="24"/>
        </w:rPr>
        <w:t>h</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6"/>
          <w:sz w:val="24"/>
          <w:szCs w:val="24"/>
        </w:rPr>
        <w:t>L</w:t>
      </w:r>
      <w:r w:rsidRPr="00E77148">
        <w:rPr>
          <w:rFonts w:ascii="Times New Roman" w:hAnsi="Times New Roman" w:cs="Times New Roman"/>
          <w:sz w:val="24"/>
          <w:szCs w:val="24"/>
        </w:rPr>
        <w:t>.</w:t>
      </w:r>
      <w:r w:rsidRPr="00E77148">
        <w:rPr>
          <w:rFonts w:ascii="Times New Roman" w:hAnsi="Times New Roman" w:cs="Times New Roman"/>
          <w:spacing w:val="12"/>
          <w:sz w:val="24"/>
          <w:szCs w:val="24"/>
        </w:rPr>
        <w:t xml:space="preserve"> </w:t>
      </w:r>
      <w:r w:rsidRPr="00E77148">
        <w:rPr>
          <w:rFonts w:ascii="Times New Roman" w:hAnsi="Times New Roman" w:cs="Times New Roman"/>
          <w:sz w:val="24"/>
          <w:szCs w:val="24"/>
        </w:rPr>
        <w:t>199</w:t>
      </w:r>
      <w:r w:rsidRPr="00E77148">
        <w:rPr>
          <w:rFonts w:ascii="Times New Roman" w:hAnsi="Times New Roman" w:cs="Times New Roman"/>
          <w:spacing w:val="-5"/>
          <w:sz w:val="24"/>
          <w:szCs w:val="24"/>
        </w:rPr>
        <w:t>5</w:t>
      </w:r>
      <w:r w:rsidRPr="00E77148">
        <w:rPr>
          <w:rFonts w:ascii="Times New Roman" w:hAnsi="Times New Roman" w:cs="Times New Roman"/>
          <w:sz w:val="24"/>
          <w:szCs w:val="24"/>
        </w:rPr>
        <w:t>.</w:t>
      </w:r>
      <w:r w:rsidRPr="00E77148">
        <w:rPr>
          <w:rFonts w:ascii="Times New Roman" w:hAnsi="Times New Roman" w:cs="Times New Roman"/>
          <w:spacing w:val="15"/>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4"/>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pa</w:t>
      </w:r>
      <w:r w:rsidRPr="00E77148">
        <w:rPr>
          <w:rFonts w:ascii="Times New Roman" w:hAnsi="Times New Roman" w:cs="Times New Roman"/>
          <w:spacing w:val="-3"/>
          <w:sz w:val="24"/>
          <w:szCs w:val="24"/>
        </w:rPr>
        <w:t>r</w:t>
      </w:r>
      <w:r w:rsidRPr="00E77148">
        <w:rPr>
          <w:rFonts w:ascii="Times New Roman" w:hAnsi="Times New Roman" w:cs="Times New Roman"/>
          <w:spacing w:val="2"/>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6"/>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2"/>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z w:val="24"/>
          <w:szCs w:val="24"/>
        </w:rPr>
        <w:t>u</w:t>
      </w:r>
      <w:r w:rsidRPr="00E77148">
        <w:rPr>
          <w:rFonts w:ascii="Times New Roman" w:hAnsi="Times New Roman" w:cs="Times New Roman"/>
          <w:spacing w:val="-4"/>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4"/>
          <w:sz w:val="24"/>
          <w:szCs w:val="24"/>
        </w:rPr>
        <w:t>c</w:t>
      </w:r>
      <w:r w:rsidRPr="00E77148">
        <w:rPr>
          <w:rFonts w:ascii="Times New Roman" w:hAnsi="Times New Roman" w:cs="Times New Roman"/>
          <w:spacing w:val="2"/>
          <w:sz w:val="24"/>
          <w:szCs w:val="24"/>
        </w:rPr>
        <w:t>it</w:t>
      </w:r>
      <w:r w:rsidRPr="00E77148">
        <w:rPr>
          <w:rFonts w:ascii="Times New Roman" w:hAnsi="Times New Roman" w:cs="Times New Roman"/>
          <w:spacing w:val="-4"/>
          <w:sz w:val="24"/>
          <w:szCs w:val="24"/>
        </w:rPr>
        <w:t>a</w:t>
      </w:r>
      <w:r w:rsidRPr="00E77148">
        <w:rPr>
          <w:rFonts w:ascii="Times New Roman" w:hAnsi="Times New Roman" w:cs="Times New Roman"/>
          <w:spacing w:val="2"/>
          <w:sz w:val="24"/>
          <w:szCs w:val="24"/>
        </w:rPr>
        <w:t>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ns</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6"/>
          <w:sz w:val="24"/>
          <w:szCs w:val="24"/>
        </w:rPr>
        <w:t>C</w:t>
      </w:r>
      <w:r w:rsidRPr="00E77148">
        <w:rPr>
          <w:rFonts w:ascii="Times New Roman" w:hAnsi="Times New Roman" w:cs="Times New Roman"/>
          <w:sz w:val="24"/>
          <w:szCs w:val="24"/>
        </w:rPr>
        <w:t>h</w:t>
      </w:r>
      <w:r w:rsidRPr="00E77148">
        <w:rPr>
          <w:rFonts w:ascii="Times New Roman" w:hAnsi="Times New Roman" w:cs="Times New Roman"/>
          <w:spacing w:val="2"/>
          <w:sz w:val="24"/>
          <w:szCs w:val="24"/>
        </w:rPr>
        <w:t>i</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e</w:t>
      </w:r>
      <w:r w:rsidRPr="00E77148">
        <w:rPr>
          <w:rFonts w:ascii="Times New Roman" w:hAnsi="Times New Roman" w:cs="Times New Roman"/>
          <w:spacing w:val="9"/>
          <w:sz w:val="24"/>
          <w:szCs w:val="24"/>
        </w:rPr>
        <w:t xml:space="preserve"> </w:t>
      </w:r>
      <w:r w:rsidRPr="00E77148">
        <w:rPr>
          <w:rFonts w:ascii="Times New Roman" w:hAnsi="Times New Roman" w:cs="Times New Roman"/>
          <w:sz w:val="24"/>
          <w:szCs w:val="24"/>
        </w:rPr>
        <w:t>and</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6"/>
          <w:sz w:val="24"/>
          <w:szCs w:val="24"/>
        </w:rPr>
        <w:t>E</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g</w:t>
      </w:r>
      <w:r w:rsidRPr="00E77148">
        <w:rPr>
          <w:rFonts w:ascii="Times New Roman" w:hAnsi="Times New Roman" w:cs="Times New Roman"/>
          <w:spacing w:val="2"/>
          <w:sz w:val="24"/>
          <w:szCs w:val="24"/>
        </w:rPr>
        <w:t>l</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h</w:t>
      </w:r>
      <w:r w:rsidRPr="00E77148">
        <w:rPr>
          <w:rFonts w:ascii="Times New Roman" w:hAnsi="Times New Roman" w:cs="Times New Roman"/>
          <w:spacing w:val="13"/>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a</w:t>
      </w:r>
      <w:r w:rsidRPr="00E77148">
        <w:rPr>
          <w:rFonts w:ascii="Times New Roman" w:hAnsi="Times New Roman" w:cs="Times New Roman"/>
          <w:spacing w:val="-5"/>
          <w:sz w:val="24"/>
          <w:szCs w:val="24"/>
        </w:rPr>
        <w:t>d</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m</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c</w:t>
      </w:r>
      <w:r w:rsidRPr="00E77148">
        <w:rPr>
          <w:rFonts w:ascii="Times New Roman" w:hAnsi="Times New Roman" w:cs="Times New Roman"/>
          <w:spacing w:val="10"/>
          <w:sz w:val="24"/>
          <w:szCs w:val="24"/>
        </w:rPr>
        <w:t xml:space="preserve"> </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pacing w:val="-4"/>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rs</w:t>
      </w:r>
      <w:r w:rsidRPr="00E77148">
        <w:rPr>
          <w:rFonts w:ascii="Times New Roman" w:hAnsi="Times New Roman" w:cs="Times New Roman"/>
          <w:sz w:val="24"/>
          <w:szCs w:val="24"/>
        </w:rPr>
        <w:t>e.</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8"/>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7"/>
          <w:sz w:val="24"/>
          <w:szCs w:val="24"/>
        </w:rPr>
        <w:t>D</w:t>
      </w:r>
      <w:r w:rsidRPr="00E77148">
        <w:rPr>
          <w:rFonts w:ascii="Times New Roman" w:hAnsi="Times New Roman" w:cs="Times New Roman"/>
          <w:sz w:val="24"/>
          <w:szCs w:val="24"/>
        </w:rPr>
        <w:t>.</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2"/>
          <w:sz w:val="24"/>
          <w:szCs w:val="24"/>
        </w:rPr>
        <w:t>B</w:t>
      </w:r>
      <w:r w:rsidRPr="00E77148">
        <w:rPr>
          <w:rFonts w:ascii="Times New Roman" w:hAnsi="Times New Roman" w:cs="Times New Roman"/>
          <w:spacing w:val="-4"/>
          <w:sz w:val="24"/>
          <w:szCs w:val="24"/>
        </w:rPr>
        <w:t>e</w:t>
      </w:r>
      <w:r w:rsidRPr="00E77148">
        <w:rPr>
          <w:rFonts w:ascii="Times New Roman" w:hAnsi="Times New Roman" w:cs="Times New Roman"/>
          <w:spacing w:val="2"/>
          <w:sz w:val="24"/>
          <w:szCs w:val="24"/>
        </w:rPr>
        <w:t>l</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her</w:t>
      </w:r>
      <w:r w:rsidRPr="00E77148">
        <w:rPr>
          <w:rFonts w:ascii="Times New Roman" w:hAnsi="Times New Roman" w:cs="Times New Roman"/>
          <w:spacing w:val="15"/>
          <w:sz w:val="24"/>
          <w:szCs w:val="24"/>
        </w:rPr>
        <w:t xml:space="preserve"> </w:t>
      </w:r>
      <w:r w:rsidRPr="00E77148">
        <w:rPr>
          <w:rFonts w:ascii="Times New Roman" w:hAnsi="Times New Roman" w:cs="Times New Roman"/>
          <w:w w:val="101"/>
          <w:sz w:val="24"/>
          <w:szCs w:val="24"/>
        </w:rPr>
        <w:t xml:space="preserve">&amp; </w:t>
      </w:r>
      <w:r w:rsidRPr="00E77148">
        <w:rPr>
          <w:rFonts w:ascii="Times New Roman" w:hAnsi="Times New Roman" w:cs="Times New Roman"/>
          <w:spacing w:val="-2"/>
          <w:sz w:val="24"/>
          <w:szCs w:val="24"/>
        </w:rPr>
        <w:t>G</w:t>
      </w:r>
      <w:r w:rsidRPr="00E77148">
        <w:rPr>
          <w:rFonts w:ascii="Times New Roman" w:hAnsi="Times New Roman" w:cs="Times New Roman"/>
          <w:sz w:val="24"/>
          <w:szCs w:val="24"/>
        </w:rPr>
        <w:t>.</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6"/>
          <w:sz w:val="24"/>
          <w:szCs w:val="24"/>
        </w:rPr>
        <w:t>B</w:t>
      </w:r>
      <w:r w:rsidRPr="00E77148">
        <w:rPr>
          <w:rFonts w:ascii="Times New Roman" w:hAnsi="Times New Roman" w:cs="Times New Roman"/>
          <w:spacing w:val="1"/>
          <w:sz w:val="24"/>
          <w:szCs w:val="24"/>
        </w:rPr>
        <w:t>r</w:t>
      </w:r>
      <w:r w:rsidRPr="00E77148">
        <w:rPr>
          <w:rFonts w:ascii="Times New Roman" w:hAnsi="Times New Roman" w:cs="Times New Roman"/>
          <w:spacing w:val="-4"/>
          <w:sz w:val="24"/>
          <w:szCs w:val="24"/>
        </w:rPr>
        <w:t>a</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4"/>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7"/>
          <w:sz w:val="24"/>
          <w:szCs w:val="24"/>
        </w:rPr>
        <w:t xml:space="preserve"> </w:t>
      </w:r>
      <w:r w:rsidRPr="00E77148">
        <w:rPr>
          <w:rFonts w:ascii="Times New Roman" w:hAnsi="Times New Roman" w:cs="Times New Roman"/>
          <w:i/>
          <w:spacing w:val="-1"/>
          <w:sz w:val="24"/>
          <w:szCs w:val="24"/>
        </w:rPr>
        <w:t>A</w:t>
      </w:r>
      <w:r w:rsidRPr="00E77148">
        <w:rPr>
          <w:rFonts w:ascii="Times New Roman" w:hAnsi="Times New Roman" w:cs="Times New Roman"/>
          <w:i/>
          <w:sz w:val="24"/>
          <w:szCs w:val="24"/>
        </w:rPr>
        <w:t>cad</w:t>
      </w:r>
      <w:r w:rsidRPr="00E77148">
        <w:rPr>
          <w:rFonts w:ascii="Times New Roman" w:hAnsi="Times New Roman" w:cs="Times New Roman"/>
          <w:i/>
          <w:spacing w:val="-4"/>
          <w:sz w:val="24"/>
          <w:szCs w:val="24"/>
        </w:rPr>
        <w:t>e</w:t>
      </w:r>
      <w:r w:rsidRPr="00E77148">
        <w:rPr>
          <w:rFonts w:ascii="Times New Roman" w:hAnsi="Times New Roman" w:cs="Times New Roman"/>
          <w:i/>
          <w:spacing w:val="-2"/>
          <w:sz w:val="24"/>
          <w:szCs w:val="24"/>
        </w:rPr>
        <w:t>m</w:t>
      </w:r>
      <w:r w:rsidRPr="00E77148">
        <w:rPr>
          <w:rFonts w:ascii="Times New Roman" w:hAnsi="Times New Roman" w:cs="Times New Roman"/>
          <w:i/>
          <w:spacing w:val="-3"/>
          <w:sz w:val="24"/>
          <w:szCs w:val="24"/>
        </w:rPr>
        <w:t>i</w:t>
      </w:r>
      <w:r w:rsidRPr="00E77148">
        <w:rPr>
          <w:rFonts w:ascii="Times New Roman" w:hAnsi="Times New Roman" w:cs="Times New Roman"/>
          <w:i/>
          <w:sz w:val="24"/>
          <w:szCs w:val="24"/>
        </w:rPr>
        <w:t>c</w:t>
      </w:r>
      <w:r w:rsidRPr="00E77148">
        <w:rPr>
          <w:rFonts w:ascii="Times New Roman" w:hAnsi="Times New Roman" w:cs="Times New Roman"/>
          <w:i/>
          <w:spacing w:val="10"/>
          <w:sz w:val="24"/>
          <w:szCs w:val="24"/>
        </w:rPr>
        <w:t xml:space="preserve"> </w:t>
      </w:r>
      <w:r w:rsidRPr="00E77148">
        <w:rPr>
          <w:rFonts w:ascii="Times New Roman" w:hAnsi="Times New Roman" w:cs="Times New Roman"/>
          <w:i/>
          <w:spacing w:val="-8"/>
          <w:sz w:val="24"/>
          <w:szCs w:val="24"/>
        </w:rPr>
        <w:t>W</w:t>
      </w:r>
      <w:r w:rsidRPr="00E77148">
        <w:rPr>
          <w:rFonts w:ascii="Times New Roman" w:hAnsi="Times New Roman" w:cs="Times New Roman"/>
          <w:i/>
          <w:spacing w:val="1"/>
          <w:sz w:val="24"/>
          <w:szCs w:val="24"/>
        </w:rPr>
        <w:t>r</w:t>
      </w:r>
      <w:r w:rsidRPr="00E77148">
        <w:rPr>
          <w:rFonts w:ascii="Times New Roman" w:hAnsi="Times New Roman" w:cs="Times New Roman"/>
          <w:i/>
          <w:spacing w:val="-3"/>
          <w:sz w:val="24"/>
          <w:szCs w:val="24"/>
        </w:rPr>
        <w:t>i</w:t>
      </w:r>
      <w:r w:rsidRPr="00E77148">
        <w:rPr>
          <w:rFonts w:ascii="Times New Roman" w:hAnsi="Times New Roman" w:cs="Times New Roman"/>
          <w:i/>
          <w:spacing w:val="2"/>
          <w:sz w:val="24"/>
          <w:szCs w:val="24"/>
        </w:rPr>
        <w:t>ti</w:t>
      </w:r>
      <w:r w:rsidRPr="00E77148">
        <w:rPr>
          <w:rFonts w:ascii="Times New Roman" w:hAnsi="Times New Roman" w:cs="Times New Roman"/>
          <w:i/>
          <w:spacing w:val="-5"/>
          <w:sz w:val="24"/>
          <w:szCs w:val="24"/>
        </w:rPr>
        <w:t>n</w:t>
      </w:r>
      <w:r w:rsidRPr="00E77148">
        <w:rPr>
          <w:rFonts w:ascii="Times New Roman" w:hAnsi="Times New Roman" w:cs="Times New Roman"/>
          <w:i/>
          <w:sz w:val="24"/>
          <w:szCs w:val="24"/>
        </w:rPr>
        <w:t>g</w:t>
      </w:r>
      <w:r w:rsidRPr="00E77148">
        <w:rPr>
          <w:rFonts w:ascii="Times New Roman" w:hAnsi="Times New Roman" w:cs="Times New Roman"/>
          <w:i/>
          <w:spacing w:val="3"/>
          <w:sz w:val="24"/>
          <w:szCs w:val="24"/>
        </w:rPr>
        <w:t xml:space="preserve"> </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1"/>
          <w:sz w:val="24"/>
          <w:szCs w:val="24"/>
        </w:rPr>
        <w:t xml:space="preserve"> </w:t>
      </w:r>
      <w:r w:rsidRPr="00E77148">
        <w:rPr>
          <w:rFonts w:ascii="Times New Roman" w:hAnsi="Times New Roman" w:cs="Times New Roman"/>
          <w:i/>
          <w:sz w:val="24"/>
          <w:szCs w:val="24"/>
        </w:rPr>
        <w:t>a</w:t>
      </w:r>
      <w:r w:rsidRPr="00E77148">
        <w:rPr>
          <w:rFonts w:ascii="Times New Roman" w:hAnsi="Times New Roman" w:cs="Times New Roman"/>
          <w:i/>
          <w:spacing w:val="-1"/>
          <w:sz w:val="24"/>
          <w:szCs w:val="24"/>
        </w:rPr>
        <w:t xml:space="preserve"> </w:t>
      </w:r>
      <w:r w:rsidRPr="00E77148">
        <w:rPr>
          <w:rFonts w:ascii="Times New Roman" w:hAnsi="Times New Roman" w:cs="Times New Roman"/>
          <w:i/>
          <w:sz w:val="24"/>
          <w:szCs w:val="24"/>
        </w:rPr>
        <w:t>S</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cond</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1"/>
          <w:sz w:val="24"/>
          <w:szCs w:val="24"/>
        </w:rPr>
        <w:t>L</w:t>
      </w:r>
      <w:r w:rsidRPr="00E77148">
        <w:rPr>
          <w:rFonts w:ascii="Times New Roman" w:hAnsi="Times New Roman" w:cs="Times New Roman"/>
          <w:i/>
          <w:spacing w:val="-5"/>
          <w:sz w:val="24"/>
          <w:szCs w:val="24"/>
        </w:rPr>
        <w:t>a</w:t>
      </w:r>
      <w:r w:rsidRPr="00E77148">
        <w:rPr>
          <w:rFonts w:ascii="Times New Roman" w:hAnsi="Times New Roman" w:cs="Times New Roman"/>
          <w:i/>
          <w:sz w:val="24"/>
          <w:szCs w:val="24"/>
        </w:rPr>
        <w:t>ngu</w:t>
      </w:r>
      <w:r w:rsidRPr="00E77148">
        <w:rPr>
          <w:rFonts w:ascii="Times New Roman" w:hAnsi="Times New Roman" w:cs="Times New Roman"/>
          <w:i/>
          <w:spacing w:val="-5"/>
          <w:sz w:val="24"/>
          <w:szCs w:val="24"/>
        </w:rPr>
        <w:t>a</w:t>
      </w:r>
      <w:r w:rsidRPr="00E77148">
        <w:rPr>
          <w:rFonts w:ascii="Times New Roman" w:hAnsi="Times New Roman" w:cs="Times New Roman"/>
          <w:i/>
          <w:sz w:val="24"/>
          <w:szCs w:val="24"/>
        </w:rPr>
        <w:t>g</w:t>
      </w:r>
      <w:r w:rsidRPr="00E77148">
        <w:rPr>
          <w:rFonts w:ascii="Times New Roman" w:hAnsi="Times New Roman" w:cs="Times New Roman"/>
          <w:i/>
          <w:spacing w:val="-4"/>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2"/>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r</w:t>
      </w:r>
      <w:r w:rsidRPr="00E77148">
        <w:rPr>
          <w:rFonts w:ascii="Times New Roman" w:hAnsi="Times New Roman" w:cs="Times New Roman"/>
          <w:spacing w:val="-2"/>
          <w:sz w:val="24"/>
          <w:szCs w:val="24"/>
        </w:rPr>
        <w:t>w</w:t>
      </w:r>
      <w:r w:rsidRPr="00E77148">
        <w:rPr>
          <w:rFonts w:ascii="Times New Roman" w:hAnsi="Times New Roman" w:cs="Times New Roman"/>
          <w:spacing w:val="-5"/>
          <w:sz w:val="24"/>
          <w:szCs w:val="24"/>
        </w:rPr>
        <w:t>oo</w:t>
      </w:r>
      <w:r w:rsidRPr="00E77148">
        <w:rPr>
          <w:rFonts w:ascii="Times New Roman" w:hAnsi="Times New Roman" w:cs="Times New Roman"/>
          <w:sz w:val="24"/>
          <w:szCs w:val="24"/>
        </w:rPr>
        <w:t>d,</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2"/>
          <w:sz w:val="24"/>
          <w:szCs w:val="24"/>
        </w:rPr>
        <w:t>N</w:t>
      </w:r>
      <w:r w:rsidRPr="00E77148">
        <w:rPr>
          <w:rFonts w:ascii="Times New Roman" w:hAnsi="Times New Roman" w:cs="Times New Roman"/>
          <w:spacing w:val="-4"/>
          <w:sz w:val="24"/>
          <w:szCs w:val="24"/>
        </w:rPr>
        <w:t>J</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w:t>
      </w:r>
      <w:proofErr w:type="spellStart"/>
      <w:r w:rsidRPr="00E77148">
        <w:rPr>
          <w:rFonts w:ascii="Times New Roman" w:hAnsi="Times New Roman" w:cs="Times New Roman"/>
          <w:spacing w:val="-7"/>
          <w:sz w:val="24"/>
          <w:szCs w:val="24"/>
        </w:rPr>
        <w:t>A</w:t>
      </w:r>
      <w:r w:rsidRPr="00E77148">
        <w:rPr>
          <w:rFonts w:ascii="Times New Roman" w:hAnsi="Times New Roman" w:cs="Times New Roman"/>
          <w:sz w:val="24"/>
          <w:szCs w:val="24"/>
        </w:rPr>
        <w:t>b</w:t>
      </w:r>
      <w:r w:rsidRPr="00E77148">
        <w:rPr>
          <w:rFonts w:ascii="Times New Roman" w:hAnsi="Times New Roman" w:cs="Times New Roman"/>
          <w:spacing w:val="2"/>
          <w:sz w:val="24"/>
          <w:szCs w:val="24"/>
        </w:rPr>
        <w:t>l</w:t>
      </w:r>
      <w:r w:rsidRPr="00E77148">
        <w:rPr>
          <w:rFonts w:ascii="Times New Roman" w:hAnsi="Times New Roman" w:cs="Times New Roman"/>
          <w:sz w:val="24"/>
          <w:szCs w:val="24"/>
        </w:rPr>
        <w:t>ex</w:t>
      </w:r>
      <w:proofErr w:type="spellEnd"/>
      <w:r w:rsidRPr="00E77148">
        <w:rPr>
          <w:rFonts w:ascii="Times New Roman" w:hAnsi="Times New Roman" w:cs="Times New Roman"/>
          <w:sz w:val="24"/>
          <w:szCs w:val="24"/>
        </w:rPr>
        <w:t xml:space="preserve">: </w:t>
      </w:r>
      <w:r w:rsidRPr="00E77148">
        <w:rPr>
          <w:rFonts w:ascii="Times New Roman" w:hAnsi="Times New Roman" w:cs="Times New Roman"/>
          <w:w w:val="101"/>
          <w:sz w:val="24"/>
          <w:szCs w:val="24"/>
        </w:rPr>
        <w:t>23</w:t>
      </w:r>
      <w:r w:rsidRPr="00E77148">
        <w:rPr>
          <w:rFonts w:ascii="Times New Roman" w:hAnsi="Times New Roman" w:cs="Times New Roman"/>
          <w:spacing w:val="2"/>
          <w:w w:val="101"/>
          <w:sz w:val="24"/>
          <w:szCs w:val="24"/>
        </w:rPr>
        <w:t>1</w:t>
      </w:r>
      <w:r w:rsidRPr="00E77148">
        <w:rPr>
          <w:rFonts w:ascii="Times New Roman" w:hAnsi="Times New Roman" w:cs="Times New Roman"/>
          <w:spacing w:val="-3"/>
          <w:w w:val="101"/>
          <w:sz w:val="24"/>
          <w:szCs w:val="24"/>
        </w:rPr>
        <w:t>-</w:t>
      </w:r>
      <w:r w:rsidRPr="00E77148">
        <w:rPr>
          <w:rFonts w:ascii="Times New Roman" w:hAnsi="Times New Roman" w:cs="Times New Roman"/>
          <w:w w:val="101"/>
          <w:sz w:val="24"/>
          <w:szCs w:val="24"/>
        </w:rPr>
        <w:t>274.</w:t>
      </w:r>
    </w:p>
    <w:p w14:paraId="4157D836" w14:textId="7475E97C" w:rsidR="00F3780C" w:rsidRDefault="00F3780C" w:rsidP="00F3780C">
      <w:pPr>
        <w:spacing w:line="360" w:lineRule="auto"/>
        <w:ind w:left="1530" w:right="84" w:hanging="1417"/>
        <w:jc w:val="both"/>
        <w:rPr>
          <w:rFonts w:ascii="Times New Roman" w:hAnsi="Times New Roman" w:cs="Times New Roman"/>
          <w:spacing w:val="-2"/>
          <w:sz w:val="24"/>
          <w:szCs w:val="24"/>
        </w:rPr>
      </w:pPr>
      <w:r>
        <w:rPr>
          <w:rFonts w:ascii="Times New Roman" w:hAnsi="Times New Roman" w:cs="Times New Roman"/>
          <w:spacing w:val="-2"/>
          <w:sz w:val="24"/>
          <w:szCs w:val="24"/>
        </w:rPr>
        <w:t>Borg, E. 2000</w:t>
      </w:r>
      <w:r w:rsidRPr="00F3780C">
        <w:rPr>
          <w:rFonts w:ascii="Times New Roman" w:hAnsi="Times New Roman" w:cs="Times New Roman"/>
          <w:spacing w:val="-2"/>
          <w:sz w:val="24"/>
          <w:szCs w:val="24"/>
        </w:rPr>
        <w:t>. Citation practices in academic writing. In P. T</w:t>
      </w:r>
      <w:r>
        <w:rPr>
          <w:rFonts w:ascii="Times New Roman" w:hAnsi="Times New Roman" w:cs="Times New Roman"/>
          <w:spacing w:val="-2"/>
          <w:sz w:val="24"/>
          <w:szCs w:val="24"/>
        </w:rPr>
        <w:t xml:space="preserve">hompson </w:t>
      </w:r>
      <w:r w:rsidRPr="00F3780C">
        <w:rPr>
          <w:rFonts w:ascii="Times New Roman" w:hAnsi="Times New Roman" w:cs="Times New Roman"/>
          <w:spacing w:val="-2"/>
          <w:sz w:val="24"/>
          <w:szCs w:val="24"/>
        </w:rPr>
        <w:t xml:space="preserve">(Ed.), </w:t>
      </w:r>
      <w:r w:rsidRPr="00F3780C">
        <w:rPr>
          <w:rFonts w:ascii="Times New Roman" w:hAnsi="Times New Roman" w:cs="Times New Roman"/>
          <w:i/>
          <w:spacing w:val="-2"/>
          <w:sz w:val="24"/>
          <w:szCs w:val="24"/>
        </w:rPr>
        <w:t>Patterns and perspectives: Insights into EAP writing practice</w:t>
      </w:r>
      <w:r>
        <w:rPr>
          <w:rFonts w:ascii="Times New Roman" w:hAnsi="Times New Roman" w:cs="Times New Roman"/>
          <w:spacing w:val="-2"/>
          <w:sz w:val="24"/>
          <w:szCs w:val="24"/>
        </w:rPr>
        <w:t xml:space="preserve"> </w:t>
      </w:r>
      <w:r w:rsidRPr="00F3780C">
        <w:rPr>
          <w:rFonts w:ascii="Times New Roman" w:hAnsi="Times New Roman" w:cs="Times New Roman"/>
          <w:spacing w:val="-2"/>
          <w:sz w:val="24"/>
          <w:szCs w:val="24"/>
        </w:rPr>
        <w:t>(pp. 26-42). Reading, UK: Centre for Applied Language Studies</w:t>
      </w:r>
      <w:r w:rsidR="001A54C5">
        <w:rPr>
          <w:rFonts w:ascii="Times New Roman" w:hAnsi="Times New Roman" w:cs="Times New Roman"/>
          <w:spacing w:val="-2"/>
          <w:sz w:val="24"/>
          <w:szCs w:val="24"/>
        </w:rPr>
        <w:t>.</w:t>
      </w:r>
    </w:p>
    <w:p w14:paraId="0E97850F" w14:textId="77777777" w:rsidR="00DF3961" w:rsidRPr="00E77148" w:rsidRDefault="00DF3961" w:rsidP="00F94082">
      <w:pPr>
        <w:spacing w:line="360" w:lineRule="auto"/>
        <w:ind w:left="1530" w:right="84" w:hanging="1417"/>
        <w:jc w:val="both"/>
        <w:rPr>
          <w:rFonts w:ascii="Times New Roman" w:hAnsi="Times New Roman" w:cs="Times New Roman"/>
          <w:sz w:val="24"/>
          <w:szCs w:val="24"/>
        </w:rPr>
      </w:pPr>
      <w:r w:rsidRPr="00E77148">
        <w:rPr>
          <w:rFonts w:ascii="Times New Roman" w:hAnsi="Times New Roman" w:cs="Times New Roman"/>
          <w:spacing w:val="-2"/>
          <w:sz w:val="24"/>
          <w:szCs w:val="24"/>
        </w:rPr>
        <w:t>C</w:t>
      </w:r>
      <w:r w:rsidRPr="00E77148">
        <w:rPr>
          <w:rFonts w:ascii="Times New Roman" w:hAnsi="Times New Roman" w:cs="Times New Roman"/>
          <w:sz w:val="24"/>
          <w:szCs w:val="24"/>
        </w:rPr>
        <w:t>a</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pb</w:t>
      </w:r>
      <w:r w:rsidRPr="00E77148">
        <w:rPr>
          <w:rFonts w:ascii="Times New Roman" w:hAnsi="Times New Roman" w:cs="Times New Roman"/>
          <w:spacing w:val="-4"/>
          <w:sz w:val="24"/>
          <w:szCs w:val="24"/>
        </w:rPr>
        <w:t>e</w:t>
      </w:r>
      <w:r w:rsidRPr="00E77148">
        <w:rPr>
          <w:rFonts w:ascii="Times New Roman" w:hAnsi="Times New Roman" w:cs="Times New Roman"/>
          <w:spacing w:val="2"/>
          <w:sz w:val="24"/>
          <w:szCs w:val="24"/>
        </w:rPr>
        <w:t>l</w:t>
      </w:r>
      <w:r w:rsidRPr="00E77148">
        <w:rPr>
          <w:rFonts w:ascii="Times New Roman" w:hAnsi="Times New Roman" w:cs="Times New Roman"/>
          <w:spacing w:val="-3"/>
          <w:sz w:val="24"/>
          <w:szCs w:val="24"/>
        </w:rPr>
        <w:t>l</w:t>
      </w:r>
      <w:r w:rsidRPr="00E77148">
        <w:rPr>
          <w:rFonts w:ascii="Times New Roman" w:hAnsi="Times New Roman" w:cs="Times New Roman"/>
          <w:sz w:val="24"/>
          <w:szCs w:val="24"/>
        </w:rPr>
        <w:t>,</w:t>
      </w:r>
      <w:r w:rsidRPr="00E77148">
        <w:rPr>
          <w:rFonts w:ascii="Times New Roman" w:hAnsi="Times New Roman" w:cs="Times New Roman"/>
          <w:spacing w:val="22"/>
          <w:sz w:val="24"/>
          <w:szCs w:val="24"/>
        </w:rPr>
        <w:t xml:space="preserve"> </w:t>
      </w:r>
      <w:r w:rsidRPr="00E77148">
        <w:rPr>
          <w:rFonts w:ascii="Times New Roman" w:hAnsi="Times New Roman" w:cs="Times New Roman"/>
          <w:spacing w:val="-6"/>
          <w:sz w:val="24"/>
          <w:szCs w:val="24"/>
        </w:rPr>
        <w:t>C</w:t>
      </w:r>
      <w:r w:rsidRPr="00E77148">
        <w:rPr>
          <w:rFonts w:ascii="Times New Roman" w:hAnsi="Times New Roman" w:cs="Times New Roman"/>
          <w:sz w:val="24"/>
          <w:szCs w:val="24"/>
        </w:rPr>
        <w:t>.</w:t>
      </w:r>
      <w:r w:rsidRPr="00E77148">
        <w:rPr>
          <w:rFonts w:ascii="Times New Roman" w:hAnsi="Times New Roman" w:cs="Times New Roman"/>
          <w:spacing w:val="12"/>
          <w:sz w:val="24"/>
          <w:szCs w:val="24"/>
        </w:rPr>
        <w:t xml:space="preserve"> </w:t>
      </w:r>
      <w:r w:rsidRPr="00E77148">
        <w:rPr>
          <w:rFonts w:ascii="Times New Roman" w:hAnsi="Times New Roman" w:cs="Times New Roman"/>
          <w:sz w:val="24"/>
          <w:szCs w:val="24"/>
        </w:rPr>
        <w:t>19</w:t>
      </w:r>
      <w:r w:rsidRPr="00E77148">
        <w:rPr>
          <w:rFonts w:ascii="Times New Roman" w:hAnsi="Times New Roman" w:cs="Times New Roman"/>
          <w:spacing w:val="-5"/>
          <w:sz w:val="24"/>
          <w:szCs w:val="24"/>
        </w:rPr>
        <w:t>9</w:t>
      </w:r>
      <w:r w:rsidRPr="00E77148">
        <w:rPr>
          <w:rFonts w:ascii="Times New Roman" w:hAnsi="Times New Roman" w:cs="Times New Roman"/>
          <w:sz w:val="24"/>
          <w:szCs w:val="24"/>
        </w:rPr>
        <w:t>0.</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4"/>
          <w:sz w:val="24"/>
          <w:szCs w:val="24"/>
        </w:rPr>
        <w:t>W</w:t>
      </w:r>
      <w:r w:rsidRPr="00E77148">
        <w:rPr>
          <w:rFonts w:ascii="Times New Roman" w:hAnsi="Times New Roman" w:cs="Times New Roman"/>
          <w:spacing w:val="-3"/>
          <w:sz w:val="24"/>
          <w:szCs w:val="24"/>
        </w:rPr>
        <w:t>r</w:t>
      </w:r>
      <w:r w:rsidRPr="00E77148">
        <w:rPr>
          <w:rFonts w:ascii="Times New Roman" w:hAnsi="Times New Roman" w:cs="Times New Roman"/>
          <w:spacing w:val="2"/>
          <w:sz w:val="24"/>
          <w:szCs w:val="24"/>
        </w:rPr>
        <w:t>i</w:t>
      </w:r>
      <w:r w:rsidRPr="00E77148">
        <w:rPr>
          <w:rFonts w:ascii="Times New Roman" w:hAnsi="Times New Roman" w:cs="Times New Roman"/>
          <w:spacing w:val="-3"/>
          <w:sz w:val="24"/>
          <w:szCs w:val="24"/>
        </w:rPr>
        <w:t>t</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14"/>
          <w:sz w:val="24"/>
          <w:szCs w:val="24"/>
        </w:rPr>
        <w:t xml:space="preserve"> </w:t>
      </w:r>
      <w:r w:rsidRPr="00E77148">
        <w:rPr>
          <w:rFonts w:ascii="Times New Roman" w:hAnsi="Times New Roman" w:cs="Times New Roman"/>
          <w:spacing w:val="-2"/>
          <w:sz w:val="24"/>
          <w:szCs w:val="24"/>
        </w:rPr>
        <w:t>w</w:t>
      </w:r>
      <w:r w:rsidRPr="00E77148">
        <w:rPr>
          <w:rFonts w:ascii="Times New Roman" w:hAnsi="Times New Roman" w:cs="Times New Roman"/>
          <w:spacing w:val="-3"/>
          <w:sz w:val="24"/>
          <w:szCs w:val="24"/>
        </w:rPr>
        <w:t>i</w:t>
      </w:r>
      <w:r w:rsidRPr="00E77148">
        <w:rPr>
          <w:rFonts w:ascii="Times New Roman" w:hAnsi="Times New Roman" w:cs="Times New Roman"/>
          <w:spacing w:val="2"/>
          <w:sz w:val="24"/>
          <w:szCs w:val="24"/>
        </w:rPr>
        <w:t>t</w:t>
      </w:r>
      <w:r w:rsidRPr="00E77148">
        <w:rPr>
          <w:rFonts w:ascii="Times New Roman" w:hAnsi="Times New Roman" w:cs="Times New Roman"/>
          <w:sz w:val="24"/>
          <w:szCs w:val="24"/>
        </w:rPr>
        <w:t>h</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t</w:t>
      </w:r>
      <w:r w:rsidRPr="00E77148">
        <w:rPr>
          <w:rFonts w:ascii="Times New Roman" w:hAnsi="Times New Roman" w:cs="Times New Roman"/>
          <w:spacing w:val="-5"/>
          <w:sz w:val="24"/>
          <w:szCs w:val="24"/>
        </w:rPr>
        <w:t>h</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r</w:t>
      </w:r>
      <w:r w:rsidRPr="00E77148">
        <w:rPr>
          <w:rFonts w:ascii="Times New Roman" w:hAnsi="Times New Roman" w:cs="Times New Roman"/>
          <w:sz w:val="24"/>
          <w:szCs w:val="24"/>
        </w:rPr>
        <w:t>s</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2"/>
          <w:sz w:val="24"/>
          <w:szCs w:val="24"/>
        </w:rPr>
        <w:t>w</w:t>
      </w:r>
      <w:r w:rsidRPr="00E77148">
        <w:rPr>
          <w:rFonts w:ascii="Times New Roman" w:hAnsi="Times New Roman" w:cs="Times New Roman"/>
          <w:spacing w:val="-5"/>
          <w:sz w:val="24"/>
          <w:szCs w:val="24"/>
        </w:rPr>
        <w:t>o</w:t>
      </w:r>
      <w:r w:rsidRPr="00E77148">
        <w:rPr>
          <w:rFonts w:ascii="Times New Roman" w:hAnsi="Times New Roman" w:cs="Times New Roman"/>
          <w:spacing w:val="6"/>
          <w:sz w:val="24"/>
          <w:szCs w:val="24"/>
        </w:rPr>
        <w:t>r</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2"/>
          <w:sz w:val="24"/>
          <w:szCs w:val="24"/>
        </w:rPr>
        <w:t>U</w:t>
      </w:r>
      <w:r w:rsidRPr="00E77148">
        <w:rPr>
          <w:rFonts w:ascii="Times New Roman" w:hAnsi="Times New Roman" w:cs="Times New Roman"/>
          <w:spacing w:val="1"/>
          <w:sz w:val="24"/>
          <w:szCs w:val="24"/>
        </w:rPr>
        <w:t>s</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5"/>
          <w:sz w:val="24"/>
          <w:szCs w:val="24"/>
        </w:rPr>
        <w:t>b</w:t>
      </w:r>
      <w:r w:rsidRPr="00E77148">
        <w:rPr>
          <w:rFonts w:ascii="Times New Roman" w:hAnsi="Times New Roman" w:cs="Times New Roman"/>
          <w:sz w:val="24"/>
          <w:szCs w:val="24"/>
        </w:rPr>
        <w:t>a</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k</w:t>
      </w:r>
      <w:r w:rsidRPr="00E77148">
        <w:rPr>
          <w:rFonts w:ascii="Times New Roman" w:hAnsi="Times New Roman" w:cs="Times New Roman"/>
          <w:spacing w:val="-5"/>
          <w:sz w:val="24"/>
          <w:szCs w:val="24"/>
        </w:rPr>
        <w:t>g</w:t>
      </w:r>
      <w:r w:rsidRPr="00E77148">
        <w:rPr>
          <w:rFonts w:ascii="Times New Roman" w:hAnsi="Times New Roman" w:cs="Times New Roman"/>
          <w:spacing w:val="1"/>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und</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1"/>
          <w:sz w:val="24"/>
          <w:szCs w:val="24"/>
        </w:rPr>
        <w:t>r</w:t>
      </w:r>
      <w:r w:rsidRPr="00E77148">
        <w:rPr>
          <w:rFonts w:ascii="Times New Roman" w:hAnsi="Times New Roman" w:cs="Times New Roman"/>
          <w:spacing w:val="-4"/>
          <w:sz w:val="24"/>
          <w:szCs w:val="24"/>
        </w:rPr>
        <w:t>e</w:t>
      </w:r>
      <w:r w:rsidRPr="00E77148">
        <w:rPr>
          <w:rFonts w:ascii="Times New Roman" w:hAnsi="Times New Roman" w:cs="Times New Roman"/>
          <w:sz w:val="24"/>
          <w:szCs w:val="24"/>
        </w:rPr>
        <w:t>a</w:t>
      </w:r>
      <w:r w:rsidRPr="00E77148">
        <w:rPr>
          <w:rFonts w:ascii="Times New Roman" w:hAnsi="Times New Roman" w:cs="Times New Roman"/>
          <w:spacing w:val="-5"/>
          <w:sz w:val="24"/>
          <w:szCs w:val="24"/>
        </w:rPr>
        <w:t>d</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2"/>
          <w:sz w:val="24"/>
          <w:szCs w:val="24"/>
        </w:rPr>
        <w:t>t</w:t>
      </w:r>
      <w:r w:rsidRPr="00E77148">
        <w:rPr>
          <w:rFonts w:ascii="Times New Roman" w:hAnsi="Times New Roman" w:cs="Times New Roman"/>
          <w:spacing w:val="-4"/>
          <w:sz w:val="24"/>
          <w:szCs w:val="24"/>
        </w:rPr>
        <w:t>e</w:t>
      </w:r>
      <w:r w:rsidRPr="00E77148">
        <w:rPr>
          <w:rFonts w:ascii="Times New Roman" w:hAnsi="Times New Roman" w:cs="Times New Roman"/>
          <w:sz w:val="24"/>
          <w:szCs w:val="24"/>
        </w:rPr>
        <w:t>xt</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9"/>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ade</w:t>
      </w:r>
      <w:r w:rsidRPr="00E77148">
        <w:rPr>
          <w:rFonts w:ascii="Times New Roman" w:hAnsi="Times New Roman" w:cs="Times New Roman"/>
          <w:spacing w:val="-7"/>
          <w:sz w:val="24"/>
          <w:szCs w:val="24"/>
        </w:rPr>
        <w:t>m</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c</w:t>
      </w:r>
      <w:r w:rsidRPr="00E77148">
        <w:rPr>
          <w:rFonts w:ascii="Times New Roman" w:hAnsi="Times New Roman" w:cs="Times New Roman"/>
          <w:spacing w:val="15"/>
          <w:sz w:val="24"/>
          <w:szCs w:val="24"/>
        </w:rPr>
        <w:t xml:space="preserve"> </w:t>
      </w:r>
      <w:r w:rsidRPr="00E77148">
        <w:rPr>
          <w:rFonts w:ascii="Times New Roman" w:hAnsi="Times New Roman" w:cs="Times New Roman"/>
          <w:spacing w:val="-4"/>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pacing w:val="-3"/>
          <w:sz w:val="24"/>
          <w:szCs w:val="24"/>
        </w:rPr>
        <w:t>m</w:t>
      </w:r>
      <w:r w:rsidRPr="00E77148">
        <w:rPr>
          <w:rFonts w:ascii="Times New Roman" w:hAnsi="Times New Roman" w:cs="Times New Roman"/>
          <w:spacing w:val="5"/>
          <w:sz w:val="24"/>
          <w:szCs w:val="24"/>
        </w:rPr>
        <w:t>p</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s</w:t>
      </w:r>
      <w:r w:rsidRPr="00E77148">
        <w:rPr>
          <w:rFonts w:ascii="Times New Roman" w:hAnsi="Times New Roman" w:cs="Times New Roman"/>
          <w:spacing w:val="2"/>
          <w:sz w:val="24"/>
          <w:szCs w:val="24"/>
        </w:rPr>
        <w:t>i</w:t>
      </w:r>
      <w:r w:rsidRPr="00E77148">
        <w:rPr>
          <w:rFonts w:ascii="Times New Roman" w:hAnsi="Times New Roman" w:cs="Times New Roman"/>
          <w:spacing w:val="-3"/>
          <w:sz w:val="24"/>
          <w:szCs w:val="24"/>
        </w:rPr>
        <w:t>t</w:t>
      </w:r>
      <w:r w:rsidRPr="00E77148">
        <w:rPr>
          <w:rFonts w:ascii="Times New Roman" w:hAnsi="Times New Roman" w:cs="Times New Roman"/>
          <w:spacing w:val="2"/>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25"/>
          <w:sz w:val="24"/>
          <w:szCs w:val="24"/>
        </w:rPr>
        <w:t xml:space="preserve"> </w:t>
      </w:r>
      <w:r w:rsidRPr="00E77148">
        <w:rPr>
          <w:rFonts w:ascii="Times New Roman" w:hAnsi="Times New Roman" w:cs="Times New Roman"/>
          <w:spacing w:val="-8"/>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2"/>
          <w:sz w:val="24"/>
          <w:szCs w:val="24"/>
        </w:rPr>
        <w:t>B</w:t>
      </w:r>
      <w:r w:rsidRPr="00E77148">
        <w:rPr>
          <w:rFonts w:ascii="Times New Roman" w:hAnsi="Times New Roman" w:cs="Times New Roman"/>
          <w:sz w:val="24"/>
          <w:szCs w:val="24"/>
        </w:rPr>
        <w:t>.</w:t>
      </w:r>
      <w:r w:rsidRPr="00E77148">
        <w:rPr>
          <w:rFonts w:ascii="Times New Roman" w:hAnsi="Times New Roman" w:cs="Times New Roman"/>
          <w:spacing w:val="17"/>
          <w:sz w:val="24"/>
          <w:szCs w:val="24"/>
        </w:rPr>
        <w:t xml:space="preserve"> </w:t>
      </w:r>
      <w:r w:rsidRPr="00E77148">
        <w:rPr>
          <w:rFonts w:ascii="Times New Roman" w:hAnsi="Times New Roman" w:cs="Times New Roman"/>
          <w:spacing w:val="-7"/>
          <w:sz w:val="24"/>
          <w:szCs w:val="24"/>
        </w:rPr>
        <w:t>K</w:t>
      </w:r>
      <w:r w:rsidRPr="00E77148">
        <w:rPr>
          <w:rFonts w:ascii="Times New Roman" w:hAnsi="Times New Roman" w:cs="Times New Roman"/>
          <w:spacing w:val="1"/>
          <w:sz w:val="24"/>
          <w:szCs w:val="24"/>
        </w:rPr>
        <w:t>r</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l</w:t>
      </w:r>
      <w:r w:rsidRPr="00E77148">
        <w:rPr>
          <w:rFonts w:ascii="Times New Roman" w:hAnsi="Times New Roman" w:cs="Times New Roman"/>
          <w:sz w:val="24"/>
          <w:szCs w:val="24"/>
        </w:rPr>
        <w:t>l</w:t>
      </w:r>
      <w:r w:rsidRPr="00E77148">
        <w:rPr>
          <w:rFonts w:ascii="Times New Roman" w:hAnsi="Times New Roman" w:cs="Times New Roman"/>
          <w:spacing w:val="14"/>
          <w:sz w:val="24"/>
          <w:szCs w:val="24"/>
        </w:rPr>
        <w:t xml:space="preserve"> </w:t>
      </w:r>
      <w:r w:rsidRPr="00E77148">
        <w:rPr>
          <w:rFonts w:ascii="Times New Roman" w:hAnsi="Times New Roman" w:cs="Times New Roman"/>
          <w:spacing w:val="1"/>
          <w:w w:val="101"/>
          <w:sz w:val="24"/>
          <w:szCs w:val="24"/>
        </w:rPr>
        <w:t>(</w:t>
      </w:r>
      <w:r w:rsidRPr="00E77148">
        <w:rPr>
          <w:rFonts w:ascii="Times New Roman" w:hAnsi="Times New Roman" w:cs="Times New Roman"/>
          <w:spacing w:val="-1"/>
          <w:w w:val="101"/>
          <w:sz w:val="24"/>
          <w:szCs w:val="24"/>
        </w:rPr>
        <w:t>E</w:t>
      </w:r>
      <w:r w:rsidRPr="00E77148">
        <w:rPr>
          <w:rFonts w:ascii="Times New Roman" w:hAnsi="Times New Roman" w:cs="Times New Roman"/>
          <w:spacing w:val="-5"/>
          <w:w w:val="101"/>
          <w:sz w:val="24"/>
          <w:szCs w:val="24"/>
        </w:rPr>
        <w:t>d</w:t>
      </w:r>
      <w:r w:rsidRPr="00E77148">
        <w:rPr>
          <w:rFonts w:ascii="Times New Roman" w:hAnsi="Times New Roman" w:cs="Times New Roman"/>
          <w:spacing w:val="-2"/>
          <w:w w:val="101"/>
          <w:sz w:val="24"/>
          <w:szCs w:val="24"/>
        </w:rPr>
        <w:t>.</w:t>
      </w:r>
      <w:r w:rsidRPr="00E77148">
        <w:rPr>
          <w:rFonts w:ascii="Times New Roman" w:hAnsi="Times New Roman" w:cs="Times New Roman"/>
          <w:spacing w:val="1"/>
          <w:w w:val="101"/>
          <w:sz w:val="24"/>
          <w:szCs w:val="24"/>
        </w:rPr>
        <w:t>)</w:t>
      </w:r>
      <w:r w:rsidRPr="00E77148">
        <w:rPr>
          <w:rFonts w:ascii="Times New Roman" w:hAnsi="Times New Roman" w:cs="Times New Roman"/>
          <w:w w:val="101"/>
          <w:sz w:val="24"/>
          <w:szCs w:val="24"/>
        </w:rPr>
        <w:t>,</w:t>
      </w:r>
      <w:r w:rsidRPr="00E77148">
        <w:rPr>
          <w:rFonts w:ascii="Times New Roman" w:hAnsi="Times New Roman" w:cs="Times New Roman"/>
          <w:sz w:val="24"/>
          <w:szCs w:val="24"/>
        </w:rPr>
        <w:t xml:space="preserve"> </w:t>
      </w:r>
      <w:r w:rsidRPr="00E77148">
        <w:rPr>
          <w:rFonts w:ascii="Times New Roman" w:hAnsi="Times New Roman" w:cs="Times New Roman"/>
          <w:i/>
          <w:sz w:val="24"/>
          <w:szCs w:val="24"/>
        </w:rPr>
        <w:t>S</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cond</w:t>
      </w:r>
      <w:r w:rsidRPr="00E77148">
        <w:rPr>
          <w:rFonts w:ascii="Times New Roman" w:hAnsi="Times New Roman" w:cs="Times New Roman"/>
          <w:i/>
          <w:spacing w:val="3"/>
          <w:sz w:val="24"/>
          <w:szCs w:val="24"/>
        </w:rPr>
        <w:t xml:space="preserve"> </w:t>
      </w:r>
      <w:r w:rsidRPr="00E77148">
        <w:rPr>
          <w:rFonts w:ascii="Times New Roman" w:hAnsi="Times New Roman" w:cs="Times New Roman"/>
          <w:i/>
          <w:spacing w:val="-1"/>
          <w:sz w:val="24"/>
          <w:szCs w:val="24"/>
        </w:rPr>
        <w:t>L</w:t>
      </w:r>
      <w:r w:rsidRPr="00E77148">
        <w:rPr>
          <w:rFonts w:ascii="Times New Roman" w:hAnsi="Times New Roman" w:cs="Times New Roman"/>
          <w:i/>
          <w:sz w:val="24"/>
          <w:szCs w:val="24"/>
        </w:rPr>
        <w:t>an</w:t>
      </w:r>
      <w:r w:rsidRPr="00E77148">
        <w:rPr>
          <w:rFonts w:ascii="Times New Roman" w:hAnsi="Times New Roman" w:cs="Times New Roman"/>
          <w:i/>
          <w:spacing w:val="-5"/>
          <w:sz w:val="24"/>
          <w:szCs w:val="24"/>
        </w:rPr>
        <w:t>g</w:t>
      </w:r>
      <w:r w:rsidRPr="00E77148">
        <w:rPr>
          <w:rFonts w:ascii="Times New Roman" w:hAnsi="Times New Roman" w:cs="Times New Roman"/>
          <w:i/>
          <w:sz w:val="24"/>
          <w:szCs w:val="24"/>
        </w:rPr>
        <w:t>uage</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8"/>
          <w:sz w:val="24"/>
          <w:szCs w:val="24"/>
        </w:rPr>
        <w:t>W</w:t>
      </w:r>
      <w:r w:rsidRPr="00E77148">
        <w:rPr>
          <w:rFonts w:ascii="Times New Roman" w:hAnsi="Times New Roman" w:cs="Times New Roman"/>
          <w:i/>
          <w:spacing w:val="1"/>
          <w:sz w:val="24"/>
          <w:szCs w:val="24"/>
        </w:rPr>
        <w:t>r</w:t>
      </w:r>
      <w:r w:rsidRPr="00E77148">
        <w:rPr>
          <w:rFonts w:ascii="Times New Roman" w:hAnsi="Times New Roman" w:cs="Times New Roman"/>
          <w:i/>
          <w:spacing w:val="2"/>
          <w:sz w:val="24"/>
          <w:szCs w:val="24"/>
        </w:rPr>
        <w:t>i</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5"/>
          <w:sz w:val="24"/>
          <w:szCs w:val="24"/>
        </w:rPr>
        <w:t>g</w:t>
      </w:r>
      <w:r w:rsidRPr="00E77148">
        <w:rPr>
          <w:rFonts w:ascii="Times New Roman" w:hAnsi="Times New Roman" w:cs="Times New Roman"/>
          <w:i/>
          <w:sz w:val="24"/>
          <w:szCs w:val="24"/>
        </w:rPr>
        <w:t>:</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1"/>
          <w:sz w:val="24"/>
          <w:szCs w:val="24"/>
        </w:rPr>
        <w:t>R</w:t>
      </w:r>
      <w:r w:rsidRPr="00E77148">
        <w:rPr>
          <w:rFonts w:ascii="Times New Roman" w:hAnsi="Times New Roman" w:cs="Times New Roman"/>
          <w:i/>
          <w:spacing w:val="-4"/>
          <w:sz w:val="24"/>
          <w:szCs w:val="24"/>
        </w:rPr>
        <w:t>e</w:t>
      </w:r>
      <w:r w:rsidRPr="00E77148">
        <w:rPr>
          <w:rFonts w:ascii="Times New Roman" w:hAnsi="Times New Roman" w:cs="Times New Roman"/>
          <w:i/>
          <w:spacing w:val="1"/>
          <w:sz w:val="24"/>
          <w:szCs w:val="24"/>
        </w:rPr>
        <w:t>s</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a</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ch</w:t>
      </w:r>
      <w:r w:rsidRPr="00E77148">
        <w:rPr>
          <w:rFonts w:ascii="Times New Roman" w:hAnsi="Times New Roman" w:cs="Times New Roman"/>
          <w:i/>
          <w:spacing w:val="5"/>
          <w:sz w:val="24"/>
          <w:szCs w:val="24"/>
        </w:rPr>
        <w:t xml:space="preserve"> </w:t>
      </w:r>
      <w:r w:rsidRPr="00E77148">
        <w:rPr>
          <w:rFonts w:ascii="Times New Roman" w:hAnsi="Times New Roman" w:cs="Times New Roman"/>
          <w:i/>
          <w:spacing w:val="-3"/>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4"/>
          <w:sz w:val="24"/>
          <w:szCs w:val="24"/>
        </w:rPr>
        <w:t>s</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g</w:t>
      </w:r>
      <w:r w:rsidRPr="00E77148">
        <w:rPr>
          <w:rFonts w:ascii="Times New Roman" w:hAnsi="Times New Roman" w:cs="Times New Roman"/>
          <w:i/>
          <w:spacing w:val="-5"/>
          <w:sz w:val="24"/>
          <w:szCs w:val="24"/>
        </w:rPr>
        <w:t>h</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s</w:t>
      </w:r>
      <w:r w:rsidRPr="00E77148">
        <w:rPr>
          <w:rFonts w:ascii="Times New Roman" w:hAnsi="Times New Roman" w:cs="Times New Roman"/>
          <w:i/>
          <w:spacing w:val="5"/>
          <w:sz w:val="24"/>
          <w:szCs w:val="24"/>
        </w:rPr>
        <w:t xml:space="preserve"> </w:t>
      </w:r>
      <w:r w:rsidRPr="00E77148">
        <w:rPr>
          <w:rFonts w:ascii="Times New Roman" w:hAnsi="Times New Roman" w:cs="Times New Roman"/>
          <w:i/>
          <w:spacing w:val="2"/>
          <w:sz w:val="24"/>
          <w:szCs w:val="24"/>
        </w:rPr>
        <w:t>f</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r</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he</w:t>
      </w:r>
      <w:r w:rsidRPr="00E77148">
        <w:rPr>
          <w:rFonts w:ascii="Times New Roman" w:hAnsi="Times New Roman" w:cs="Times New Roman"/>
          <w:i/>
          <w:spacing w:val="-4"/>
          <w:sz w:val="24"/>
          <w:szCs w:val="24"/>
        </w:rPr>
        <w:t xml:space="preserve"> </w:t>
      </w:r>
      <w:r w:rsidRPr="00E77148">
        <w:rPr>
          <w:rFonts w:ascii="Times New Roman" w:hAnsi="Times New Roman" w:cs="Times New Roman"/>
          <w:i/>
          <w:sz w:val="24"/>
          <w:szCs w:val="24"/>
        </w:rPr>
        <w:t>c</w:t>
      </w:r>
      <w:r w:rsidRPr="00E77148">
        <w:rPr>
          <w:rFonts w:ascii="Times New Roman" w:hAnsi="Times New Roman" w:cs="Times New Roman"/>
          <w:i/>
          <w:spacing w:val="-3"/>
          <w:sz w:val="24"/>
          <w:szCs w:val="24"/>
        </w:rPr>
        <w:t>l</w:t>
      </w:r>
      <w:r w:rsidRPr="00E77148">
        <w:rPr>
          <w:rFonts w:ascii="Times New Roman" w:hAnsi="Times New Roman" w:cs="Times New Roman"/>
          <w:i/>
          <w:sz w:val="24"/>
          <w:szCs w:val="24"/>
        </w:rPr>
        <w:t>a</w:t>
      </w:r>
      <w:r w:rsidRPr="00E77148">
        <w:rPr>
          <w:rFonts w:ascii="Times New Roman" w:hAnsi="Times New Roman" w:cs="Times New Roman"/>
          <w:i/>
          <w:spacing w:val="1"/>
          <w:sz w:val="24"/>
          <w:szCs w:val="24"/>
        </w:rPr>
        <w:t>s</w:t>
      </w:r>
      <w:r w:rsidRPr="00E77148">
        <w:rPr>
          <w:rFonts w:ascii="Times New Roman" w:hAnsi="Times New Roman" w:cs="Times New Roman"/>
          <w:i/>
          <w:spacing w:val="-4"/>
          <w:sz w:val="24"/>
          <w:szCs w:val="24"/>
        </w:rPr>
        <w:t>s</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oo</w:t>
      </w:r>
      <w:r w:rsidRPr="00E77148">
        <w:rPr>
          <w:rFonts w:ascii="Times New Roman" w:hAnsi="Times New Roman" w:cs="Times New Roman"/>
          <w:i/>
          <w:spacing w:val="-1"/>
          <w:sz w:val="24"/>
          <w:szCs w:val="24"/>
        </w:rPr>
        <w:t>m</w:t>
      </w:r>
      <w:r w:rsidRPr="00E77148">
        <w:rPr>
          <w:rFonts w:ascii="Times New Roman" w:hAnsi="Times New Roman" w:cs="Times New Roman"/>
          <w:sz w:val="24"/>
          <w:szCs w:val="24"/>
        </w:rPr>
        <w:t>.</w:t>
      </w:r>
      <w:r w:rsidRPr="00E77148">
        <w:rPr>
          <w:rFonts w:ascii="Times New Roman" w:hAnsi="Times New Roman" w:cs="Times New Roman"/>
          <w:spacing w:val="13"/>
          <w:sz w:val="24"/>
          <w:szCs w:val="24"/>
        </w:rPr>
        <w:t xml:space="preserve"> </w:t>
      </w:r>
      <w:r w:rsidRPr="00E77148">
        <w:rPr>
          <w:rFonts w:ascii="Times New Roman" w:hAnsi="Times New Roman" w:cs="Times New Roman"/>
          <w:spacing w:val="-6"/>
          <w:sz w:val="24"/>
          <w:szCs w:val="24"/>
        </w:rPr>
        <w:t>C</w:t>
      </w:r>
      <w:r w:rsidRPr="00E77148">
        <w:rPr>
          <w:rFonts w:ascii="Times New Roman" w:hAnsi="Times New Roman" w:cs="Times New Roman"/>
          <w:spacing w:val="-4"/>
          <w:sz w:val="24"/>
          <w:szCs w:val="24"/>
        </w:rPr>
        <w:t>a</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b</w:t>
      </w:r>
      <w:r w:rsidRPr="00E77148">
        <w:rPr>
          <w:rFonts w:ascii="Times New Roman" w:hAnsi="Times New Roman" w:cs="Times New Roman"/>
          <w:spacing w:val="1"/>
          <w:sz w:val="24"/>
          <w:szCs w:val="24"/>
        </w:rPr>
        <w:t>r</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 xml:space="preserve"> </w:t>
      </w:r>
      <w:r w:rsidRPr="00E77148">
        <w:rPr>
          <w:rFonts w:ascii="Times New Roman" w:hAnsi="Times New Roman" w:cs="Times New Roman"/>
          <w:spacing w:val="-2"/>
          <w:sz w:val="24"/>
          <w:szCs w:val="24"/>
        </w:rPr>
        <w:t>C</w:t>
      </w:r>
      <w:r w:rsidRPr="00E77148">
        <w:rPr>
          <w:rFonts w:ascii="Times New Roman" w:hAnsi="Times New Roman" w:cs="Times New Roman"/>
          <w:sz w:val="24"/>
          <w:szCs w:val="24"/>
        </w:rPr>
        <w:t>a</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b</w:t>
      </w:r>
      <w:r w:rsidRPr="00E77148">
        <w:rPr>
          <w:rFonts w:ascii="Times New Roman" w:hAnsi="Times New Roman" w:cs="Times New Roman"/>
          <w:spacing w:val="-3"/>
          <w:sz w:val="24"/>
          <w:szCs w:val="24"/>
        </w:rPr>
        <w:t>r</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e</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2"/>
          <w:sz w:val="24"/>
          <w:szCs w:val="24"/>
        </w:rPr>
        <w:t>U</w:t>
      </w:r>
      <w:r w:rsidRPr="00E77148">
        <w:rPr>
          <w:rFonts w:ascii="Times New Roman" w:hAnsi="Times New Roman" w:cs="Times New Roman"/>
          <w:spacing w:val="-5"/>
          <w:sz w:val="24"/>
          <w:szCs w:val="24"/>
        </w:rPr>
        <w:t>n</w:t>
      </w:r>
      <w:r w:rsidRPr="00E77148">
        <w:rPr>
          <w:rFonts w:ascii="Times New Roman" w:hAnsi="Times New Roman" w:cs="Times New Roman"/>
          <w:spacing w:val="2"/>
          <w:sz w:val="24"/>
          <w:szCs w:val="24"/>
        </w:rPr>
        <w:t>i</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r</w:t>
      </w:r>
      <w:r w:rsidRPr="00E77148">
        <w:rPr>
          <w:rFonts w:ascii="Times New Roman" w:hAnsi="Times New Roman" w:cs="Times New Roman"/>
          <w:spacing w:val="1"/>
          <w:sz w:val="24"/>
          <w:szCs w:val="24"/>
        </w:rPr>
        <w:t>s</w:t>
      </w:r>
      <w:r w:rsidRPr="00E77148">
        <w:rPr>
          <w:rFonts w:ascii="Times New Roman" w:hAnsi="Times New Roman" w:cs="Times New Roman"/>
          <w:spacing w:val="-3"/>
          <w:sz w:val="24"/>
          <w:szCs w:val="24"/>
        </w:rPr>
        <w:t>i</w:t>
      </w:r>
      <w:r w:rsidRPr="00E77148">
        <w:rPr>
          <w:rFonts w:ascii="Times New Roman" w:hAnsi="Times New Roman" w:cs="Times New Roman"/>
          <w:spacing w:val="2"/>
          <w:sz w:val="24"/>
          <w:szCs w:val="24"/>
        </w:rPr>
        <w:t>t</w:t>
      </w:r>
      <w:r w:rsidRPr="00E77148">
        <w:rPr>
          <w:rFonts w:ascii="Times New Roman" w:hAnsi="Times New Roman" w:cs="Times New Roman"/>
          <w:sz w:val="24"/>
          <w:szCs w:val="24"/>
        </w:rPr>
        <w:t>y</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1"/>
          <w:w w:val="101"/>
          <w:sz w:val="24"/>
          <w:szCs w:val="24"/>
        </w:rPr>
        <w:t>P</w:t>
      </w:r>
      <w:r w:rsidRPr="00E77148">
        <w:rPr>
          <w:rFonts w:ascii="Times New Roman" w:hAnsi="Times New Roman" w:cs="Times New Roman"/>
          <w:spacing w:val="1"/>
          <w:w w:val="101"/>
          <w:sz w:val="24"/>
          <w:szCs w:val="24"/>
        </w:rPr>
        <w:t>r</w:t>
      </w:r>
      <w:r w:rsidRPr="00E77148">
        <w:rPr>
          <w:rFonts w:ascii="Times New Roman" w:hAnsi="Times New Roman" w:cs="Times New Roman"/>
          <w:w w:val="101"/>
          <w:sz w:val="24"/>
          <w:szCs w:val="24"/>
        </w:rPr>
        <w:t>e</w:t>
      </w:r>
      <w:r w:rsidRPr="00E77148">
        <w:rPr>
          <w:rFonts w:ascii="Times New Roman" w:hAnsi="Times New Roman" w:cs="Times New Roman"/>
          <w:spacing w:val="1"/>
          <w:w w:val="101"/>
          <w:sz w:val="24"/>
          <w:szCs w:val="24"/>
        </w:rPr>
        <w:t>s</w:t>
      </w:r>
      <w:r w:rsidRPr="00E77148">
        <w:rPr>
          <w:rFonts w:ascii="Times New Roman" w:hAnsi="Times New Roman" w:cs="Times New Roman"/>
          <w:spacing w:val="-4"/>
          <w:w w:val="101"/>
          <w:sz w:val="24"/>
          <w:szCs w:val="24"/>
        </w:rPr>
        <w:t>s</w:t>
      </w:r>
      <w:r w:rsidRPr="00E77148">
        <w:rPr>
          <w:rFonts w:ascii="Times New Roman" w:hAnsi="Times New Roman" w:cs="Times New Roman"/>
          <w:w w:val="101"/>
          <w:sz w:val="24"/>
          <w:szCs w:val="24"/>
        </w:rPr>
        <w:t>.</w:t>
      </w:r>
    </w:p>
    <w:p w14:paraId="65D84B44" w14:textId="6DA0413C" w:rsidR="00DF3961" w:rsidRPr="009866D0" w:rsidRDefault="008A67FB" w:rsidP="00F94082">
      <w:pPr>
        <w:spacing w:line="360" w:lineRule="auto"/>
        <w:ind w:left="1152" w:hanging="1152"/>
        <w:jc w:val="both"/>
        <w:rPr>
          <w:rFonts w:ascii="Times New Roman" w:hAnsi="Times New Roman" w:cs="Times New Roman"/>
          <w:sz w:val="24"/>
          <w:szCs w:val="24"/>
        </w:rPr>
      </w:pPr>
      <w:r w:rsidRPr="009866D0">
        <w:rPr>
          <w:rFonts w:ascii="Times New Roman" w:hAnsi="Times New Roman" w:cs="Times New Roman"/>
          <w:sz w:val="24"/>
          <w:szCs w:val="24"/>
        </w:rPr>
        <w:t xml:space="preserve">Caro, M. E. 2004. </w:t>
      </w:r>
      <w:r w:rsidR="00DF3961" w:rsidRPr="009866D0">
        <w:rPr>
          <w:rFonts w:ascii="Times New Roman" w:hAnsi="Times New Roman" w:cs="Times New Roman"/>
          <w:sz w:val="24"/>
          <w:szCs w:val="24"/>
        </w:rPr>
        <w:t>Evidentiality and the verbal e</w:t>
      </w:r>
      <w:r w:rsidRPr="009866D0">
        <w:rPr>
          <w:rFonts w:ascii="Times New Roman" w:hAnsi="Times New Roman" w:cs="Times New Roman"/>
          <w:sz w:val="24"/>
          <w:szCs w:val="24"/>
        </w:rPr>
        <w:t>xpression of belief and hearsay</w:t>
      </w:r>
      <w:r w:rsidR="00DF3961" w:rsidRPr="009866D0">
        <w:rPr>
          <w:rFonts w:ascii="Times New Roman" w:hAnsi="Times New Roman" w:cs="Times New Roman"/>
          <w:sz w:val="24"/>
          <w:szCs w:val="24"/>
        </w:rPr>
        <w:t xml:space="preserve">, </w:t>
      </w:r>
      <w:r w:rsidR="003B5EAA" w:rsidRPr="009866D0">
        <w:rPr>
          <w:rFonts w:ascii="Times New Roman" w:hAnsi="Times New Roman" w:cs="Times New Roman"/>
          <w:sz w:val="24"/>
          <w:szCs w:val="24"/>
        </w:rPr>
        <w:t xml:space="preserve">in J.I. </w:t>
      </w:r>
      <w:proofErr w:type="spellStart"/>
      <w:r w:rsidR="003B5EAA" w:rsidRPr="009866D0">
        <w:rPr>
          <w:rFonts w:ascii="Times New Roman" w:hAnsi="Times New Roman" w:cs="Times New Roman"/>
          <w:sz w:val="24"/>
          <w:szCs w:val="24"/>
        </w:rPr>
        <w:t>Marín</w:t>
      </w:r>
      <w:proofErr w:type="spellEnd"/>
      <w:r w:rsidR="003B5EAA" w:rsidRPr="009866D0">
        <w:rPr>
          <w:rFonts w:ascii="Times New Roman" w:hAnsi="Times New Roman" w:cs="Times New Roman"/>
          <w:sz w:val="24"/>
          <w:szCs w:val="24"/>
        </w:rPr>
        <w:t xml:space="preserve"> </w:t>
      </w:r>
      <w:proofErr w:type="spellStart"/>
      <w:r w:rsidR="003B5EAA" w:rsidRPr="009866D0">
        <w:rPr>
          <w:rFonts w:ascii="Times New Roman" w:hAnsi="Times New Roman" w:cs="Times New Roman"/>
          <w:sz w:val="24"/>
          <w:szCs w:val="24"/>
        </w:rPr>
        <w:t>Arrese</w:t>
      </w:r>
      <w:proofErr w:type="spellEnd"/>
      <w:r w:rsidR="003B5EAA" w:rsidRPr="009866D0">
        <w:rPr>
          <w:rFonts w:ascii="Times New Roman" w:hAnsi="Times New Roman" w:cs="Times New Roman"/>
          <w:sz w:val="24"/>
          <w:szCs w:val="24"/>
        </w:rPr>
        <w:t xml:space="preserve"> (Ed.) </w:t>
      </w:r>
      <w:r w:rsidR="003B5EAA" w:rsidRPr="009866D0">
        <w:rPr>
          <w:rFonts w:ascii="Times New Roman" w:hAnsi="Times New Roman" w:cs="Times New Roman"/>
          <w:i/>
          <w:sz w:val="24"/>
          <w:szCs w:val="24"/>
        </w:rPr>
        <w:t>Perspectives on Evidentiality and Modality,</w:t>
      </w:r>
      <w:r w:rsidR="003B5EAA" w:rsidRPr="009866D0">
        <w:rPr>
          <w:rFonts w:ascii="Times New Roman" w:hAnsi="Times New Roman" w:cs="Times New Roman"/>
          <w:sz w:val="24"/>
          <w:szCs w:val="24"/>
        </w:rPr>
        <w:t xml:space="preserve"> Madrid: Editorial </w:t>
      </w:r>
      <w:proofErr w:type="spellStart"/>
      <w:r w:rsidR="003B5EAA" w:rsidRPr="009866D0">
        <w:rPr>
          <w:rFonts w:ascii="Times New Roman" w:hAnsi="Times New Roman" w:cs="Times New Roman"/>
          <w:sz w:val="24"/>
          <w:szCs w:val="24"/>
        </w:rPr>
        <w:t>Complutense</w:t>
      </w:r>
      <w:proofErr w:type="spellEnd"/>
      <w:r w:rsidR="003B5EAA" w:rsidRPr="009866D0">
        <w:rPr>
          <w:rFonts w:ascii="Times New Roman" w:hAnsi="Times New Roman" w:cs="Times New Roman"/>
          <w:sz w:val="24"/>
          <w:szCs w:val="24"/>
        </w:rPr>
        <w:t xml:space="preserve"> pp. 185-204.</w:t>
      </w:r>
    </w:p>
    <w:p w14:paraId="73172AE0" w14:textId="15A62A38" w:rsidR="00F4481B" w:rsidRPr="00E77148" w:rsidRDefault="00F4481B" w:rsidP="00F4481B">
      <w:pPr>
        <w:spacing w:line="360" w:lineRule="auto"/>
        <w:ind w:left="1152" w:hanging="1152"/>
        <w:jc w:val="both"/>
        <w:rPr>
          <w:rFonts w:ascii="Times New Roman" w:hAnsi="Times New Roman" w:cs="Times New Roman"/>
          <w:sz w:val="24"/>
          <w:szCs w:val="24"/>
        </w:rPr>
      </w:pPr>
      <w:r w:rsidRPr="00E77148">
        <w:rPr>
          <w:rFonts w:ascii="Times New Roman" w:hAnsi="Times New Roman" w:cs="Times New Roman"/>
          <w:sz w:val="24"/>
          <w:szCs w:val="24"/>
        </w:rPr>
        <w:t xml:space="preserve">Clark, C. 2010. Evidence of evidentiality in the quality press 1993 and 2005. </w:t>
      </w:r>
      <w:r w:rsidRPr="00E77148">
        <w:rPr>
          <w:rFonts w:ascii="Times New Roman" w:hAnsi="Times New Roman" w:cs="Times New Roman"/>
          <w:i/>
          <w:sz w:val="24"/>
          <w:szCs w:val="24"/>
        </w:rPr>
        <w:t>Corpora,</w:t>
      </w:r>
      <w:r w:rsidRPr="00E77148">
        <w:rPr>
          <w:rFonts w:ascii="Times New Roman" w:hAnsi="Times New Roman" w:cs="Times New Roman"/>
          <w:sz w:val="24"/>
          <w:szCs w:val="24"/>
        </w:rPr>
        <w:t xml:space="preserve"> 5(2), 139-160.</w:t>
      </w:r>
    </w:p>
    <w:p w14:paraId="253CAB31" w14:textId="0F51E430" w:rsidR="00F4481B" w:rsidRPr="00E77148" w:rsidRDefault="00F4481B" w:rsidP="00F4481B">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Comrie</w:t>
      </w:r>
      <w:proofErr w:type="spellEnd"/>
      <w:r w:rsidRPr="00E77148">
        <w:rPr>
          <w:rFonts w:ascii="Times New Roman" w:hAnsi="Times New Roman" w:cs="Times New Roman"/>
          <w:sz w:val="24"/>
          <w:szCs w:val="24"/>
        </w:rPr>
        <w:t xml:space="preserve">, B. 1976. </w:t>
      </w:r>
      <w:r w:rsidRPr="00E77148">
        <w:rPr>
          <w:rFonts w:ascii="Times New Roman" w:hAnsi="Times New Roman" w:cs="Times New Roman"/>
          <w:i/>
          <w:sz w:val="24"/>
          <w:szCs w:val="24"/>
        </w:rPr>
        <w:t>An Introduction to the Verbal Aspect and Related Problems</w:t>
      </w:r>
      <w:r w:rsidRPr="00E77148">
        <w:rPr>
          <w:rFonts w:ascii="Times New Roman" w:hAnsi="Times New Roman" w:cs="Times New Roman"/>
          <w:sz w:val="24"/>
          <w:szCs w:val="24"/>
        </w:rPr>
        <w:t>, Cambridge: Cambridge University Press.</w:t>
      </w:r>
    </w:p>
    <w:p w14:paraId="35CC6019" w14:textId="77777777" w:rsidR="00DF3961" w:rsidRPr="00E77148" w:rsidRDefault="00DF3961" w:rsidP="00F94082">
      <w:pPr>
        <w:spacing w:line="360" w:lineRule="auto"/>
        <w:ind w:left="1296" w:right="86" w:hanging="1296"/>
        <w:jc w:val="both"/>
        <w:rPr>
          <w:rFonts w:ascii="Times New Roman" w:hAnsi="Times New Roman" w:cs="Times New Roman"/>
          <w:sz w:val="24"/>
          <w:szCs w:val="24"/>
        </w:rPr>
      </w:pPr>
      <w:r w:rsidRPr="00E77148">
        <w:rPr>
          <w:rFonts w:ascii="Times New Roman" w:hAnsi="Times New Roman" w:cs="Times New Roman"/>
          <w:spacing w:val="-2"/>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nn</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r</w:t>
      </w:r>
      <w:r w:rsidRPr="00E77148">
        <w:rPr>
          <w:rFonts w:ascii="Times New Roman" w:hAnsi="Times New Roman" w:cs="Times New Roman"/>
          <w:sz w:val="24"/>
          <w:szCs w:val="24"/>
        </w:rPr>
        <w:t xml:space="preserve">, </w:t>
      </w:r>
      <w:r w:rsidRPr="00E77148">
        <w:rPr>
          <w:rFonts w:ascii="Times New Roman" w:hAnsi="Times New Roman" w:cs="Times New Roman"/>
          <w:spacing w:val="-2"/>
          <w:sz w:val="24"/>
          <w:szCs w:val="24"/>
        </w:rPr>
        <w:t>U</w:t>
      </w:r>
      <w:r w:rsidRPr="00E77148">
        <w:rPr>
          <w:rFonts w:ascii="Times New Roman" w:hAnsi="Times New Roman" w:cs="Times New Roman"/>
          <w:sz w:val="24"/>
          <w:szCs w:val="24"/>
        </w:rPr>
        <w:t>.</w:t>
      </w:r>
      <w:r w:rsidRPr="00E77148">
        <w:rPr>
          <w:rFonts w:ascii="Times New Roman" w:hAnsi="Times New Roman" w:cs="Times New Roman"/>
          <w:spacing w:val="36"/>
          <w:sz w:val="24"/>
          <w:szCs w:val="24"/>
        </w:rPr>
        <w:t xml:space="preserve"> </w:t>
      </w:r>
      <w:r w:rsidRPr="00E77148">
        <w:rPr>
          <w:rFonts w:ascii="Times New Roman" w:hAnsi="Times New Roman" w:cs="Times New Roman"/>
          <w:sz w:val="24"/>
          <w:szCs w:val="24"/>
        </w:rPr>
        <w:t>1</w:t>
      </w:r>
      <w:r w:rsidRPr="00E77148">
        <w:rPr>
          <w:rFonts w:ascii="Times New Roman" w:hAnsi="Times New Roman" w:cs="Times New Roman"/>
          <w:spacing w:val="-5"/>
          <w:sz w:val="24"/>
          <w:szCs w:val="24"/>
        </w:rPr>
        <w:t>9</w:t>
      </w:r>
      <w:r w:rsidRPr="00E77148">
        <w:rPr>
          <w:rFonts w:ascii="Times New Roman" w:hAnsi="Times New Roman" w:cs="Times New Roman"/>
          <w:sz w:val="24"/>
          <w:szCs w:val="24"/>
        </w:rPr>
        <w:t>9</w:t>
      </w:r>
      <w:r w:rsidRPr="00E77148">
        <w:rPr>
          <w:rFonts w:ascii="Times New Roman" w:hAnsi="Times New Roman" w:cs="Times New Roman"/>
          <w:spacing w:val="1"/>
          <w:sz w:val="24"/>
          <w:szCs w:val="24"/>
        </w:rPr>
        <w:t>9</w:t>
      </w:r>
      <w:r w:rsidRPr="00E77148">
        <w:rPr>
          <w:rFonts w:ascii="Times New Roman" w:hAnsi="Times New Roman" w:cs="Times New Roman"/>
          <w:sz w:val="24"/>
          <w:szCs w:val="24"/>
        </w:rPr>
        <w:t>.</w:t>
      </w:r>
      <w:r w:rsidRPr="00E77148">
        <w:rPr>
          <w:rFonts w:ascii="Times New Roman" w:hAnsi="Times New Roman" w:cs="Times New Roman"/>
          <w:i/>
          <w:spacing w:val="44"/>
          <w:sz w:val="24"/>
          <w:szCs w:val="24"/>
        </w:rPr>
        <w:t xml:space="preserve"> </w:t>
      </w:r>
      <w:r w:rsidR="00D75797" w:rsidRPr="00E77148">
        <w:rPr>
          <w:rFonts w:ascii="Times New Roman" w:hAnsi="Times New Roman" w:cs="Times New Roman"/>
          <w:i/>
          <w:spacing w:val="-2"/>
          <w:sz w:val="24"/>
          <w:szCs w:val="24"/>
        </w:rPr>
        <w:t>C</w:t>
      </w:r>
      <w:r w:rsidR="00D75797" w:rsidRPr="00E77148">
        <w:rPr>
          <w:rFonts w:ascii="Times New Roman" w:hAnsi="Times New Roman" w:cs="Times New Roman"/>
          <w:i/>
          <w:spacing w:val="-5"/>
          <w:sz w:val="24"/>
          <w:szCs w:val="24"/>
        </w:rPr>
        <w:t>o</w:t>
      </w:r>
      <w:r w:rsidR="00D75797" w:rsidRPr="00E77148">
        <w:rPr>
          <w:rFonts w:ascii="Times New Roman" w:hAnsi="Times New Roman" w:cs="Times New Roman"/>
          <w:i/>
          <w:sz w:val="24"/>
          <w:szCs w:val="24"/>
        </w:rPr>
        <w:t>n</w:t>
      </w:r>
      <w:r w:rsidR="00D75797" w:rsidRPr="00E77148">
        <w:rPr>
          <w:rFonts w:ascii="Times New Roman" w:hAnsi="Times New Roman" w:cs="Times New Roman"/>
          <w:i/>
          <w:spacing w:val="2"/>
          <w:sz w:val="24"/>
          <w:szCs w:val="24"/>
        </w:rPr>
        <w:t>t</w:t>
      </w:r>
      <w:r w:rsidR="00D75797" w:rsidRPr="00E77148">
        <w:rPr>
          <w:rFonts w:ascii="Times New Roman" w:hAnsi="Times New Roman" w:cs="Times New Roman"/>
          <w:i/>
          <w:spacing w:val="-3"/>
          <w:sz w:val="24"/>
          <w:szCs w:val="24"/>
        </w:rPr>
        <w:t>r</w:t>
      </w:r>
      <w:r w:rsidR="00D75797" w:rsidRPr="00E77148">
        <w:rPr>
          <w:rFonts w:ascii="Times New Roman" w:hAnsi="Times New Roman" w:cs="Times New Roman"/>
          <w:i/>
          <w:sz w:val="24"/>
          <w:szCs w:val="24"/>
        </w:rPr>
        <w:t>a</w:t>
      </w:r>
      <w:r w:rsidR="00D75797" w:rsidRPr="00E77148">
        <w:rPr>
          <w:rFonts w:ascii="Times New Roman" w:hAnsi="Times New Roman" w:cs="Times New Roman"/>
          <w:i/>
          <w:spacing w:val="-4"/>
          <w:sz w:val="24"/>
          <w:szCs w:val="24"/>
        </w:rPr>
        <w:t>s</w:t>
      </w:r>
      <w:r w:rsidR="00D75797" w:rsidRPr="00E77148">
        <w:rPr>
          <w:rFonts w:ascii="Times New Roman" w:hAnsi="Times New Roman" w:cs="Times New Roman"/>
          <w:i/>
          <w:spacing w:val="2"/>
          <w:sz w:val="24"/>
          <w:szCs w:val="24"/>
        </w:rPr>
        <w:t>ti</w:t>
      </w:r>
      <w:r w:rsidR="00D75797" w:rsidRPr="00E77148">
        <w:rPr>
          <w:rFonts w:ascii="Times New Roman" w:hAnsi="Times New Roman" w:cs="Times New Roman"/>
          <w:i/>
          <w:spacing w:val="-5"/>
          <w:sz w:val="24"/>
          <w:szCs w:val="24"/>
        </w:rPr>
        <w:t>v</w:t>
      </w:r>
      <w:r w:rsidR="00D75797" w:rsidRPr="00E77148">
        <w:rPr>
          <w:rFonts w:ascii="Times New Roman" w:hAnsi="Times New Roman" w:cs="Times New Roman"/>
          <w:i/>
          <w:sz w:val="24"/>
          <w:szCs w:val="24"/>
        </w:rPr>
        <w:t>e Rhetoric</w:t>
      </w:r>
      <w:r w:rsidRPr="00E77148">
        <w:rPr>
          <w:rFonts w:ascii="Times New Roman" w:hAnsi="Times New Roman" w:cs="Times New Roman"/>
          <w:i/>
          <w:sz w:val="24"/>
          <w:szCs w:val="24"/>
        </w:rPr>
        <w:t>:</w:t>
      </w:r>
      <w:r w:rsidRPr="00E77148">
        <w:rPr>
          <w:rFonts w:ascii="Times New Roman" w:hAnsi="Times New Roman" w:cs="Times New Roman"/>
          <w:i/>
          <w:spacing w:val="41"/>
          <w:sz w:val="24"/>
          <w:szCs w:val="24"/>
        </w:rPr>
        <w:t xml:space="preserve"> </w:t>
      </w:r>
      <w:r w:rsidRPr="00E77148">
        <w:rPr>
          <w:rFonts w:ascii="Times New Roman" w:hAnsi="Times New Roman" w:cs="Times New Roman"/>
          <w:i/>
          <w:spacing w:val="-2"/>
          <w:sz w:val="24"/>
          <w:szCs w:val="24"/>
        </w:rPr>
        <w:t>C</w:t>
      </w:r>
      <w:r w:rsidRPr="00E77148">
        <w:rPr>
          <w:rFonts w:ascii="Times New Roman" w:hAnsi="Times New Roman" w:cs="Times New Roman"/>
          <w:i/>
          <w:spacing w:val="1"/>
          <w:sz w:val="24"/>
          <w:szCs w:val="24"/>
        </w:rPr>
        <w:t>r</w:t>
      </w:r>
      <w:r w:rsidRPr="00E77148">
        <w:rPr>
          <w:rFonts w:ascii="Times New Roman" w:hAnsi="Times New Roman" w:cs="Times New Roman"/>
          <w:i/>
          <w:spacing w:val="-5"/>
          <w:sz w:val="24"/>
          <w:szCs w:val="24"/>
        </w:rPr>
        <w:t>o</w:t>
      </w:r>
      <w:r w:rsidRPr="00E77148">
        <w:rPr>
          <w:rFonts w:ascii="Times New Roman" w:hAnsi="Times New Roman" w:cs="Times New Roman"/>
          <w:i/>
          <w:spacing w:val="1"/>
          <w:sz w:val="24"/>
          <w:szCs w:val="24"/>
        </w:rPr>
        <w:t>s</w:t>
      </w:r>
      <w:r w:rsidRPr="00E77148">
        <w:rPr>
          <w:rFonts w:ascii="Times New Roman" w:hAnsi="Times New Roman" w:cs="Times New Roman"/>
          <w:i/>
          <w:spacing w:val="3"/>
          <w:sz w:val="24"/>
          <w:szCs w:val="24"/>
        </w:rPr>
        <w:t>s</w:t>
      </w:r>
      <w:r w:rsidRPr="00E77148">
        <w:rPr>
          <w:rFonts w:ascii="Times New Roman" w:hAnsi="Times New Roman" w:cs="Times New Roman"/>
          <w:i/>
          <w:spacing w:val="-3"/>
          <w:sz w:val="24"/>
          <w:szCs w:val="24"/>
        </w:rPr>
        <w:t>-</w:t>
      </w:r>
      <w:r w:rsidRPr="00E77148">
        <w:rPr>
          <w:rFonts w:ascii="Times New Roman" w:hAnsi="Times New Roman" w:cs="Times New Roman"/>
          <w:i/>
          <w:spacing w:val="-4"/>
          <w:sz w:val="24"/>
          <w:szCs w:val="24"/>
        </w:rPr>
        <w:t>c</w:t>
      </w:r>
      <w:r w:rsidRPr="00E77148">
        <w:rPr>
          <w:rFonts w:ascii="Times New Roman" w:hAnsi="Times New Roman" w:cs="Times New Roman"/>
          <w:i/>
          <w:sz w:val="24"/>
          <w:szCs w:val="24"/>
        </w:rPr>
        <w:t>u</w:t>
      </w:r>
      <w:r w:rsidRPr="00E77148">
        <w:rPr>
          <w:rFonts w:ascii="Times New Roman" w:hAnsi="Times New Roman" w:cs="Times New Roman"/>
          <w:i/>
          <w:spacing w:val="2"/>
          <w:sz w:val="24"/>
          <w:szCs w:val="24"/>
        </w:rPr>
        <w:t>lt</w:t>
      </w:r>
      <w:r w:rsidRPr="00E77148">
        <w:rPr>
          <w:rFonts w:ascii="Times New Roman" w:hAnsi="Times New Roman" w:cs="Times New Roman"/>
          <w:i/>
          <w:sz w:val="24"/>
          <w:szCs w:val="24"/>
        </w:rPr>
        <w:t>u</w:t>
      </w:r>
      <w:r w:rsidRPr="00E77148">
        <w:rPr>
          <w:rFonts w:ascii="Times New Roman" w:hAnsi="Times New Roman" w:cs="Times New Roman"/>
          <w:i/>
          <w:spacing w:val="-3"/>
          <w:sz w:val="24"/>
          <w:szCs w:val="24"/>
        </w:rPr>
        <w:t>r</w:t>
      </w:r>
      <w:r w:rsidRPr="00E77148">
        <w:rPr>
          <w:rFonts w:ascii="Times New Roman" w:hAnsi="Times New Roman" w:cs="Times New Roman"/>
          <w:i/>
          <w:sz w:val="24"/>
          <w:szCs w:val="24"/>
        </w:rPr>
        <w:t>al</w:t>
      </w:r>
      <w:r w:rsidRPr="00E77148">
        <w:rPr>
          <w:rFonts w:ascii="Times New Roman" w:hAnsi="Times New Roman" w:cs="Times New Roman"/>
          <w:i/>
          <w:spacing w:val="44"/>
          <w:sz w:val="24"/>
          <w:szCs w:val="24"/>
        </w:rPr>
        <w:t xml:space="preserve"> </w:t>
      </w:r>
      <w:r w:rsidRPr="00E77148">
        <w:rPr>
          <w:rFonts w:ascii="Times New Roman" w:hAnsi="Times New Roman" w:cs="Times New Roman"/>
          <w:i/>
          <w:sz w:val="24"/>
          <w:szCs w:val="24"/>
        </w:rPr>
        <w:t>a</w:t>
      </w:r>
      <w:r w:rsidRPr="00E77148">
        <w:rPr>
          <w:rFonts w:ascii="Times New Roman" w:hAnsi="Times New Roman" w:cs="Times New Roman"/>
          <w:i/>
          <w:spacing w:val="1"/>
          <w:sz w:val="24"/>
          <w:szCs w:val="24"/>
        </w:rPr>
        <w:t>s</w:t>
      </w:r>
      <w:r w:rsidRPr="00E77148">
        <w:rPr>
          <w:rFonts w:ascii="Times New Roman" w:hAnsi="Times New Roman" w:cs="Times New Roman"/>
          <w:i/>
          <w:spacing w:val="-5"/>
          <w:sz w:val="24"/>
          <w:szCs w:val="24"/>
        </w:rPr>
        <w:t>p</w:t>
      </w:r>
      <w:r w:rsidRPr="00E77148">
        <w:rPr>
          <w:rFonts w:ascii="Times New Roman" w:hAnsi="Times New Roman" w:cs="Times New Roman"/>
          <w:i/>
          <w:sz w:val="24"/>
          <w:szCs w:val="24"/>
        </w:rPr>
        <w:t>e</w:t>
      </w:r>
      <w:r w:rsidRPr="00E77148">
        <w:rPr>
          <w:rFonts w:ascii="Times New Roman" w:hAnsi="Times New Roman" w:cs="Times New Roman"/>
          <w:i/>
          <w:spacing w:val="-4"/>
          <w:sz w:val="24"/>
          <w:szCs w:val="24"/>
        </w:rPr>
        <w:t>c</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s</w:t>
      </w:r>
      <w:r w:rsidRPr="00E77148">
        <w:rPr>
          <w:rFonts w:ascii="Times New Roman" w:hAnsi="Times New Roman" w:cs="Times New Roman"/>
          <w:i/>
          <w:spacing w:val="38"/>
          <w:sz w:val="24"/>
          <w:szCs w:val="24"/>
        </w:rPr>
        <w:t xml:space="preserve"> </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f</w:t>
      </w:r>
      <w:r w:rsidRPr="00E77148">
        <w:rPr>
          <w:rFonts w:ascii="Times New Roman" w:hAnsi="Times New Roman" w:cs="Times New Roman"/>
          <w:i/>
          <w:spacing w:val="39"/>
          <w:sz w:val="24"/>
          <w:szCs w:val="24"/>
        </w:rPr>
        <w:t xml:space="preserve"> </w:t>
      </w:r>
      <w:r w:rsidR="00D75797" w:rsidRPr="00E77148">
        <w:rPr>
          <w:rFonts w:ascii="Times New Roman" w:hAnsi="Times New Roman" w:cs="Times New Roman"/>
          <w:i/>
          <w:spacing w:val="1"/>
          <w:sz w:val="24"/>
          <w:szCs w:val="24"/>
        </w:rPr>
        <w:t>s</w:t>
      </w:r>
      <w:r w:rsidR="00D75797" w:rsidRPr="00E77148">
        <w:rPr>
          <w:rFonts w:ascii="Times New Roman" w:hAnsi="Times New Roman" w:cs="Times New Roman"/>
          <w:i/>
          <w:sz w:val="24"/>
          <w:szCs w:val="24"/>
        </w:rPr>
        <w:t>e</w:t>
      </w:r>
      <w:r w:rsidR="00D75797" w:rsidRPr="00E77148">
        <w:rPr>
          <w:rFonts w:ascii="Times New Roman" w:hAnsi="Times New Roman" w:cs="Times New Roman"/>
          <w:i/>
          <w:spacing w:val="-4"/>
          <w:sz w:val="24"/>
          <w:szCs w:val="24"/>
        </w:rPr>
        <w:t>c</w:t>
      </w:r>
      <w:r w:rsidR="00D75797" w:rsidRPr="00E77148">
        <w:rPr>
          <w:rFonts w:ascii="Times New Roman" w:hAnsi="Times New Roman" w:cs="Times New Roman"/>
          <w:i/>
          <w:spacing w:val="-5"/>
          <w:sz w:val="24"/>
          <w:szCs w:val="24"/>
        </w:rPr>
        <w:t>o</w:t>
      </w:r>
      <w:r w:rsidR="00D75797" w:rsidRPr="00E77148">
        <w:rPr>
          <w:rFonts w:ascii="Times New Roman" w:hAnsi="Times New Roman" w:cs="Times New Roman"/>
          <w:i/>
          <w:sz w:val="24"/>
          <w:szCs w:val="24"/>
        </w:rPr>
        <w:t xml:space="preserve">nd </w:t>
      </w:r>
      <w:r w:rsidR="00D75797" w:rsidRPr="00E77148">
        <w:rPr>
          <w:rFonts w:ascii="Times New Roman" w:hAnsi="Times New Roman" w:cs="Times New Roman"/>
          <w:i/>
          <w:spacing w:val="1"/>
          <w:sz w:val="24"/>
          <w:szCs w:val="24"/>
        </w:rPr>
        <w:t>language</w:t>
      </w:r>
      <w:r w:rsidRPr="00E77148">
        <w:rPr>
          <w:rFonts w:ascii="Times New Roman" w:hAnsi="Times New Roman" w:cs="Times New Roman"/>
          <w:i/>
          <w:spacing w:val="43"/>
          <w:sz w:val="24"/>
          <w:szCs w:val="24"/>
        </w:rPr>
        <w:t xml:space="preserve"> </w:t>
      </w:r>
      <w:r w:rsidRPr="00E77148">
        <w:rPr>
          <w:rFonts w:ascii="Times New Roman" w:hAnsi="Times New Roman" w:cs="Times New Roman"/>
          <w:i/>
          <w:spacing w:val="-2"/>
          <w:sz w:val="24"/>
          <w:szCs w:val="24"/>
        </w:rPr>
        <w:t>w</w:t>
      </w:r>
      <w:r w:rsidRPr="00E77148">
        <w:rPr>
          <w:rFonts w:ascii="Times New Roman" w:hAnsi="Times New Roman" w:cs="Times New Roman"/>
          <w:i/>
          <w:spacing w:val="-3"/>
          <w:sz w:val="24"/>
          <w:szCs w:val="24"/>
        </w:rPr>
        <w:t>r</w:t>
      </w:r>
      <w:r w:rsidRPr="00E77148">
        <w:rPr>
          <w:rFonts w:ascii="Times New Roman" w:hAnsi="Times New Roman" w:cs="Times New Roman"/>
          <w:i/>
          <w:spacing w:val="2"/>
          <w:sz w:val="24"/>
          <w:szCs w:val="24"/>
        </w:rPr>
        <w:t>i</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5"/>
          <w:sz w:val="24"/>
          <w:szCs w:val="24"/>
        </w:rPr>
        <w:t>g</w:t>
      </w:r>
      <w:r w:rsidRPr="00E77148">
        <w:rPr>
          <w:rFonts w:ascii="Times New Roman" w:hAnsi="Times New Roman" w:cs="Times New Roman"/>
          <w:i/>
          <w:sz w:val="24"/>
          <w:szCs w:val="24"/>
        </w:rPr>
        <w:t>.</w:t>
      </w:r>
      <w:r w:rsidRPr="00E77148">
        <w:rPr>
          <w:rFonts w:ascii="Times New Roman" w:hAnsi="Times New Roman" w:cs="Times New Roman"/>
          <w:sz w:val="24"/>
          <w:szCs w:val="24"/>
        </w:rPr>
        <w:t xml:space="preserve"> </w:t>
      </w:r>
      <w:r w:rsidRPr="00E77148">
        <w:rPr>
          <w:rFonts w:ascii="Times New Roman" w:hAnsi="Times New Roman" w:cs="Times New Roman"/>
          <w:spacing w:val="5"/>
          <w:sz w:val="24"/>
          <w:szCs w:val="24"/>
        </w:rPr>
        <w:t xml:space="preserve"> </w:t>
      </w:r>
      <w:r w:rsidRPr="00E77148">
        <w:rPr>
          <w:rFonts w:ascii="Times New Roman" w:hAnsi="Times New Roman" w:cs="Times New Roman"/>
          <w:spacing w:val="-2"/>
          <w:sz w:val="24"/>
          <w:szCs w:val="24"/>
        </w:rPr>
        <w:t>C</w:t>
      </w:r>
      <w:r w:rsidRPr="00E77148">
        <w:rPr>
          <w:rFonts w:ascii="Times New Roman" w:hAnsi="Times New Roman" w:cs="Times New Roman"/>
          <w:sz w:val="24"/>
          <w:szCs w:val="24"/>
        </w:rPr>
        <w:t>a</w:t>
      </w:r>
      <w:r w:rsidRPr="00E77148">
        <w:rPr>
          <w:rFonts w:ascii="Times New Roman" w:hAnsi="Times New Roman" w:cs="Times New Roman"/>
          <w:spacing w:val="-3"/>
          <w:sz w:val="24"/>
          <w:szCs w:val="24"/>
        </w:rPr>
        <w:t>m</w:t>
      </w:r>
      <w:r w:rsidRPr="00E77148">
        <w:rPr>
          <w:rFonts w:ascii="Times New Roman" w:hAnsi="Times New Roman" w:cs="Times New Roman"/>
          <w:spacing w:val="-5"/>
          <w:sz w:val="24"/>
          <w:szCs w:val="24"/>
        </w:rPr>
        <w:t>b</w:t>
      </w:r>
      <w:r w:rsidRPr="00E77148">
        <w:rPr>
          <w:rFonts w:ascii="Times New Roman" w:hAnsi="Times New Roman" w:cs="Times New Roman"/>
          <w:spacing w:val="1"/>
          <w:sz w:val="24"/>
          <w:szCs w:val="24"/>
        </w:rPr>
        <w:t>r</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d</w:t>
      </w:r>
      <w:r w:rsidRPr="00E77148">
        <w:rPr>
          <w:rFonts w:ascii="Times New Roman" w:hAnsi="Times New Roman" w:cs="Times New Roman"/>
          <w:spacing w:val="-5"/>
          <w:sz w:val="24"/>
          <w:szCs w:val="24"/>
        </w:rPr>
        <w:t>g</w:t>
      </w:r>
      <w:r w:rsidR="00D75797" w:rsidRPr="00E77148">
        <w:rPr>
          <w:rFonts w:ascii="Times New Roman" w:hAnsi="Times New Roman" w:cs="Times New Roman"/>
          <w:sz w:val="24"/>
          <w:szCs w:val="24"/>
        </w:rPr>
        <w:t>e:</w:t>
      </w:r>
      <w:r w:rsidRPr="00E77148">
        <w:rPr>
          <w:rFonts w:ascii="Times New Roman" w:hAnsi="Times New Roman" w:cs="Times New Roman"/>
          <w:spacing w:val="37"/>
          <w:sz w:val="24"/>
          <w:szCs w:val="24"/>
        </w:rPr>
        <w:t xml:space="preserve"> </w:t>
      </w:r>
      <w:r w:rsidRPr="00E77148">
        <w:rPr>
          <w:rFonts w:ascii="Times New Roman" w:hAnsi="Times New Roman" w:cs="Times New Roman"/>
          <w:spacing w:val="-2"/>
          <w:w w:val="101"/>
          <w:sz w:val="24"/>
          <w:szCs w:val="24"/>
        </w:rPr>
        <w:t>C</w:t>
      </w:r>
      <w:r w:rsidRPr="00E77148">
        <w:rPr>
          <w:rFonts w:ascii="Times New Roman" w:hAnsi="Times New Roman" w:cs="Times New Roman"/>
          <w:w w:val="101"/>
          <w:sz w:val="24"/>
          <w:szCs w:val="24"/>
        </w:rPr>
        <w:t>a</w:t>
      </w:r>
      <w:r w:rsidRPr="00E77148">
        <w:rPr>
          <w:rFonts w:ascii="Times New Roman" w:hAnsi="Times New Roman" w:cs="Times New Roman"/>
          <w:spacing w:val="-3"/>
          <w:w w:val="101"/>
          <w:sz w:val="24"/>
          <w:szCs w:val="24"/>
        </w:rPr>
        <w:t>m</w:t>
      </w:r>
      <w:r w:rsidRPr="00E77148">
        <w:rPr>
          <w:rFonts w:ascii="Times New Roman" w:hAnsi="Times New Roman" w:cs="Times New Roman"/>
          <w:w w:val="101"/>
          <w:sz w:val="24"/>
          <w:szCs w:val="24"/>
        </w:rPr>
        <w:t>b</w:t>
      </w:r>
      <w:r w:rsidRPr="00E77148">
        <w:rPr>
          <w:rFonts w:ascii="Times New Roman" w:hAnsi="Times New Roman" w:cs="Times New Roman"/>
          <w:spacing w:val="1"/>
          <w:w w:val="101"/>
          <w:sz w:val="24"/>
          <w:szCs w:val="24"/>
        </w:rPr>
        <w:t>r</w:t>
      </w:r>
      <w:r w:rsidRPr="00E77148">
        <w:rPr>
          <w:rFonts w:ascii="Times New Roman" w:hAnsi="Times New Roman" w:cs="Times New Roman"/>
          <w:spacing w:val="-3"/>
          <w:w w:val="101"/>
          <w:sz w:val="24"/>
          <w:szCs w:val="24"/>
        </w:rPr>
        <w:t>i</w:t>
      </w:r>
      <w:r w:rsidRPr="00E77148">
        <w:rPr>
          <w:rFonts w:ascii="Times New Roman" w:hAnsi="Times New Roman" w:cs="Times New Roman"/>
          <w:w w:val="101"/>
          <w:sz w:val="24"/>
          <w:szCs w:val="24"/>
        </w:rPr>
        <w:t>d</w:t>
      </w:r>
      <w:r w:rsidRPr="00E77148">
        <w:rPr>
          <w:rFonts w:ascii="Times New Roman" w:hAnsi="Times New Roman" w:cs="Times New Roman"/>
          <w:spacing w:val="-5"/>
          <w:w w:val="101"/>
          <w:sz w:val="24"/>
          <w:szCs w:val="24"/>
        </w:rPr>
        <w:t>g</w:t>
      </w:r>
      <w:r w:rsidRPr="00E77148">
        <w:rPr>
          <w:rFonts w:ascii="Times New Roman" w:hAnsi="Times New Roman" w:cs="Times New Roman"/>
          <w:w w:val="101"/>
          <w:sz w:val="24"/>
          <w:szCs w:val="24"/>
        </w:rPr>
        <w:t>e</w:t>
      </w:r>
      <w:r w:rsidRPr="00E77148">
        <w:rPr>
          <w:rFonts w:ascii="Times New Roman" w:hAnsi="Times New Roman" w:cs="Times New Roman"/>
          <w:sz w:val="24"/>
          <w:szCs w:val="24"/>
        </w:rPr>
        <w:t xml:space="preserve"> </w:t>
      </w:r>
      <w:r w:rsidRPr="00E77148">
        <w:rPr>
          <w:rFonts w:ascii="Times New Roman" w:hAnsi="Times New Roman" w:cs="Times New Roman"/>
          <w:spacing w:val="-2"/>
          <w:sz w:val="24"/>
          <w:szCs w:val="24"/>
        </w:rPr>
        <w:t>U</w:t>
      </w:r>
      <w:r w:rsidRPr="00E77148">
        <w:rPr>
          <w:rFonts w:ascii="Times New Roman" w:hAnsi="Times New Roman" w:cs="Times New Roman"/>
          <w:sz w:val="24"/>
          <w:szCs w:val="24"/>
        </w:rPr>
        <w:t>n</w:t>
      </w:r>
      <w:r w:rsidRPr="00E77148">
        <w:rPr>
          <w:rFonts w:ascii="Times New Roman" w:hAnsi="Times New Roman" w:cs="Times New Roman"/>
          <w:spacing w:val="2"/>
          <w:sz w:val="24"/>
          <w:szCs w:val="24"/>
        </w:rPr>
        <w:t>i</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r</w:t>
      </w:r>
      <w:r w:rsidRPr="00E77148">
        <w:rPr>
          <w:rFonts w:ascii="Times New Roman" w:hAnsi="Times New Roman" w:cs="Times New Roman"/>
          <w:spacing w:val="-4"/>
          <w:sz w:val="24"/>
          <w:szCs w:val="24"/>
        </w:rPr>
        <w:t>s</w:t>
      </w:r>
      <w:r w:rsidRPr="00E77148">
        <w:rPr>
          <w:rFonts w:ascii="Times New Roman" w:hAnsi="Times New Roman" w:cs="Times New Roman"/>
          <w:spacing w:val="2"/>
          <w:sz w:val="24"/>
          <w:szCs w:val="24"/>
        </w:rPr>
        <w:t>it</w:t>
      </w:r>
      <w:r w:rsidRPr="00E77148">
        <w:rPr>
          <w:rFonts w:ascii="Times New Roman" w:hAnsi="Times New Roman" w:cs="Times New Roman"/>
          <w:sz w:val="24"/>
          <w:szCs w:val="24"/>
        </w:rPr>
        <w:t>y</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1"/>
          <w:w w:val="101"/>
          <w:sz w:val="24"/>
          <w:szCs w:val="24"/>
        </w:rPr>
        <w:t>P</w:t>
      </w:r>
      <w:r w:rsidRPr="00E77148">
        <w:rPr>
          <w:rFonts w:ascii="Times New Roman" w:hAnsi="Times New Roman" w:cs="Times New Roman"/>
          <w:spacing w:val="1"/>
          <w:w w:val="101"/>
          <w:sz w:val="24"/>
          <w:szCs w:val="24"/>
        </w:rPr>
        <w:t>r</w:t>
      </w:r>
      <w:r w:rsidRPr="00E77148">
        <w:rPr>
          <w:rFonts w:ascii="Times New Roman" w:hAnsi="Times New Roman" w:cs="Times New Roman"/>
          <w:spacing w:val="-2"/>
          <w:w w:val="101"/>
          <w:sz w:val="24"/>
          <w:szCs w:val="24"/>
        </w:rPr>
        <w:t>e</w:t>
      </w:r>
      <w:r w:rsidRPr="00E77148">
        <w:rPr>
          <w:rFonts w:ascii="Times New Roman" w:hAnsi="Times New Roman" w:cs="Times New Roman"/>
          <w:spacing w:val="1"/>
          <w:w w:val="101"/>
          <w:sz w:val="24"/>
          <w:szCs w:val="24"/>
        </w:rPr>
        <w:t>s</w:t>
      </w:r>
      <w:r w:rsidRPr="00E77148">
        <w:rPr>
          <w:rFonts w:ascii="Times New Roman" w:hAnsi="Times New Roman" w:cs="Times New Roman"/>
          <w:spacing w:val="-4"/>
          <w:w w:val="101"/>
          <w:sz w:val="24"/>
          <w:szCs w:val="24"/>
        </w:rPr>
        <w:t>s</w:t>
      </w:r>
      <w:r w:rsidRPr="00E77148">
        <w:rPr>
          <w:rFonts w:ascii="Times New Roman" w:hAnsi="Times New Roman" w:cs="Times New Roman"/>
          <w:w w:val="101"/>
          <w:sz w:val="24"/>
          <w:szCs w:val="24"/>
        </w:rPr>
        <w:t>.</w:t>
      </w:r>
    </w:p>
    <w:p w14:paraId="7C8F643D" w14:textId="3D5050E5" w:rsidR="00DF3961" w:rsidRPr="00E77148" w:rsidRDefault="00DF3961" w:rsidP="00F94082">
      <w:pPr>
        <w:spacing w:before="2" w:line="360" w:lineRule="auto"/>
        <w:ind w:left="1296" w:right="72" w:hanging="1296"/>
        <w:jc w:val="both"/>
        <w:rPr>
          <w:rFonts w:ascii="Times New Roman" w:hAnsi="Times New Roman" w:cs="Times New Roman"/>
          <w:sz w:val="24"/>
          <w:szCs w:val="24"/>
        </w:rPr>
      </w:pPr>
      <w:r w:rsidRPr="00E77148">
        <w:rPr>
          <w:rFonts w:ascii="Times New Roman" w:hAnsi="Times New Roman" w:cs="Times New Roman"/>
          <w:spacing w:val="-2"/>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r</w:t>
      </w:r>
      <w:r w:rsidRPr="00E77148">
        <w:rPr>
          <w:rFonts w:ascii="Times New Roman" w:hAnsi="Times New Roman" w:cs="Times New Roman"/>
          <w:sz w:val="24"/>
          <w:szCs w:val="24"/>
        </w:rPr>
        <w:t>ad,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&amp;</w:t>
      </w:r>
      <w:r w:rsidRPr="00E77148">
        <w:rPr>
          <w:rFonts w:ascii="Times New Roman" w:hAnsi="Times New Roman" w:cs="Times New Roman"/>
          <w:spacing w:val="1"/>
          <w:sz w:val="24"/>
          <w:szCs w:val="24"/>
        </w:rPr>
        <w:t xml:space="preserve"> </w:t>
      </w:r>
      <w:proofErr w:type="spellStart"/>
      <w:r w:rsidRPr="00E77148">
        <w:rPr>
          <w:rFonts w:ascii="Times New Roman" w:hAnsi="Times New Roman" w:cs="Times New Roman"/>
          <w:spacing w:val="-6"/>
          <w:sz w:val="24"/>
          <w:szCs w:val="24"/>
        </w:rPr>
        <w:t>B</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b</w:t>
      </w:r>
      <w:r w:rsidRPr="00E77148">
        <w:rPr>
          <w:rFonts w:ascii="Times New Roman" w:hAnsi="Times New Roman" w:cs="Times New Roman"/>
          <w:spacing w:val="-4"/>
          <w:sz w:val="24"/>
          <w:szCs w:val="24"/>
        </w:rPr>
        <w:t>e</w:t>
      </w:r>
      <w:r w:rsidRPr="00E77148">
        <w:rPr>
          <w:rFonts w:ascii="Times New Roman" w:hAnsi="Times New Roman" w:cs="Times New Roman"/>
          <w:spacing w:val="-3"/>
          <w:sz w:val="24"/>
          <w:szCs w:val="24"/>
        </w:rPr>
        <w:t>r</w:t>
      </w:r>
      <w:proofErr w:type="spellEnd"/>
      <w:r w:rsidRPr="00E77148">
        <w:rPr>
          <w:rFonts w:ascii="Times New Roman" w:hAnsi="Times New Roman" w:cs="Times New Roman"/>
          <w:sz w:val="24"/>
          <w:szCs w:val="24"/>
        </w:rPr>
        <w:t>,</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2"/>
          <w:sz w:val="24"/>
          <w:szCs w:val="24"/>
        </w:rPr>
        <w:t>D</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w:t>
      </w:r>
      <w:r w:rsidRPr="00E77148">
        <w:rPr>
          <w:rFonts w:ascii="Times New Roman" w:hAnsi="Times New Roman" w:cs="Times New Roman"/>
          <w:sz w:val="24"/>
          <w:szCs w:val="24"/>
        </w:rPr>
        <w:t>2</w:t>
      </w:r>
      <w:r w:rsidRPr="00E77148">
        <w:rPr>
          <w:rFonts w:ascii="Times New Roman" w:hAnsi="Times New Roman" w:cs="Times New Roman"/>
          <w:spacing w:val="-5"/>
          <w:sz w:val="24"/>
          <w:szCs w:val="24"/>
        </w:rPr>
        <w:t>0</w:t>
      </w:r>
      <w:r w:rsidRPr="00E77148">
        <w:rPr>
          <w:rFonts w:ascii="Times New Roman" w:hAnsi="Times New Roman" w:cs="Times New Roman"/>
          <w:sz w:val="24"/>
          <w:szCs w:val="24"/>
        </w:rPr>
        <w:t>00.</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7"/>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r</w:t>
      </w:r>
      <w:r w:rsidRPr="00E77148">
        <w:rPr>
          <w:rFonts w:ascii="Times New Roman" w:hAnsi="Times New Roman" w:cs="Times New Roman"/>
          <w:sz w:val="24"/>
          <w:szCs w:val="24"/>
        </w:rPr>
        <w:t>b</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al</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3"/>
          <w:sz w:val="24"/>
          <w:szCs w:val="24"/>
        </w:rPr>
        <w:t>m</w:t>
      </w:r>
      <w:r w:rsidRPr="00E77148">
        <w:rPr>
          <w:rFonts w:ascii="Times New Roman" w:hAnsi="Times New Roman" w:cs="Times New Roman"/>
          <w:spacing w:val="-4"/>
          <w:sz w:val="24"/>
          <w:szCs w:val="24"/>
        </w:rPr>
        <w:t>a</w:t>
      </w:r>
      <w:r w:rsidRPr="00E77148">
        <w:rPr>
          <w:rFonts w:ascii="Times New Roman" w:hAnsi="Times New Roman" w:cs="Times New Roman"/>
          <w:spacing w:val="1"/>
          <w:sz w:val="24"/>
          <w:szCs w:val="24"/>
        </w:rPr>
        <w:t>r</w:t>
      </w:r>
      <w:r w:rsidRPr="00E77148">
        <w:rPr>
          <w:rFonts w:ascii="Times New Roman" w:hAnsi="Times New Roman" w:cs="Times New Roman"/>
          <w:spacing w:val="-5"/>
          <w:sz w:val="24"/>
          <w:szCs w:val="24"/>
        </w:rPr>
        <w:t>k</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ng</w:t>
      </w:r>
      <w:r w:rsidRPr="00E77148">
        <w:rPr>
          <w:rFonts w:ascii="Times New Roman" w:hAnsi="Times New Roman" w:cs="Times New Roman"/>
          <w:spacing w:val="9"/>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1"/>
          <w:sz w:val="24"/>
          <w:szCs w:val="24"/>
        </w:rPr>
        <w:t xml:space="preserve"> s</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an</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e</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sz w:val="24"/>
          <w:szCs w:val="24"/>
        </w:rPr>
        <w:t>s</w:t>
      </w:r>
      <w:r w:rsidRPr="00E77148">
        <w:rPr>
          <w:rFonts w:ascii="Times New Roman" w:hAnsi="Times New Roman" w:cs="Times New Roman"/>
          <w:spacing w:val="-5"/>
          <w:sz w:val="24"/>
          <w:szCs w:val="24"/>
        </w:rPr>
        <w:t>p</w:t>
      </w:r>
      <w:r w:rsidRPr="00E77148">
        <w:rPr>
          <w:rFonts w:ascii="Times New Roman" w:hAnsi="Times New Roman" w:cs="Times New Roman"/>
          <w:sz w:val="24"/>
          <w:szCs w:val="24"/>
        </w:rPr>
        <w:t>e</w:t>
      </w:r>
      <w:r w:rsidRPr="00E77148">
        <w:rPr>
          <w:rFonts w:ascii="Times New Roman" w:hAnsi="Times New Roman" w:cs="Times New Roman"/>
          <w:spacing w:val="-4"/>
          <w:sz w:val="24"/>
          <w:szCs w:val="24"/>
        </w:rPr>
        <w:t>ec</w:t>
      </w:r>
      <w:r w:rsidRPr="00E77148">
        <w:rPr>
          <w:rFonts w:ascii="Times New Roman" w:hAnsi="Times New Roman" w:cs="Times New Roman"/>
          <w:sz w:val="24"/>
          <w:szCs w:val="24"/>
        </w:rPr>
        <w:t>h</w:t>
      </w:r>
      <w:r w:rsidRPr="00E77148">
        <w:rPr>
          <w:rFonts w:ascii="Times New Roman" w:hAnsi="Times New Roman" w:cs="Times New Roman"/>
          <w:spacing w:val="13"/>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w</w:t>
      </w:r>
      <w:r w:rsidRPr="00E77148">
        <w:rPr>
          <w:rFonts w:ascii="Times New Roman" w:hAnsi="Times New Roman" w:cs="Times New Roman"/>
          <w:spacing w:val="-3"/>
          <w:sz w:val="24"/>
          <w:szCs w:val="24"/>
        </w:rPr>
        <w:t>r</w:t>
      </w:r>
      <w:r w:rsidRPr="00E77148">
        <w:rPr>
          <w:rFonts w:ascii="Times New Roman" w:hAnsi="Times New Roman" w:cs="Times New Roman"/>
          <w:spacing w:val="2"/>
          <w:sz w:val="24"/>
          <w:szCs w:val="24"/>
        </w:rPr>
        <w:t>i</w:t>
      </w:r>
      <w:r w:rsidRPr="00E77148">
        <w:rPr>
          <w:rFonts w:ascii="Times New Roman" w:hAnsi="Times New Roman" w:cs="Times New Roman"/>
          <w:spacing w:val="-3"/>
          <w:sz w:val="24"/>
          <w:szCs w:val="24"/>
        </w:rPr>
        <w:t>t</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8"/>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8"/>
          <w:sz w:val="24"/>
          <w:szCs w:val="24"/>
        </w:rPr>
        <w:t xml:space="preserve"> </w:t>
      </w:r>
      <w:proofErr w:type="spellStart"/>
      <w:r w:rsidR="00D75797" w:rsidRPr="00E77148">
        <w:rPr>
          <w:rFonts w:ascii="Times New Roman" w:hAnsi="Times New Roman" w:cs="Times New Roman"/>
          <w:spacing w:val="-2"/>
          <w:sz w:val="24"/>
          <w:szCs w:val="24"/>
        </w:rPr>
        <w:t>H</w:t>
      </w:r>
      <w:r w:rsidR="00D75797" w:rsidRPr="00E77148">
        <w:rPr>
          <w:rFonts w:ascii="Times New Roman" w:hAnsi="Times New Roman" w:cs="Times New Roman"/>
          <w:sz w:val="24"/>
          <w:szCs w:val="24"/>
        </w:rPr>
        <w:t>u</w:t>
      </w:r>
      <w:r w:rsidR="00D75797" w:rsidRPr="00E77148">
        <w:rPr>
          <w:rFonts w:ascii="Times New Roman" w:hAnsi="Times New Roman" w:cs="Times New Roman"/>
          <w:spacing w:val="-5"/>
          <w:sz w:val="24"/>
          <w:szCs w:val="24"/>
        </w:rPr>
        <w:t>n</w:t>
      </w:r>
      <w:r w:rsidR="00D75797" w:rsidRPr="00E77148">
        <w:rPr>
          <w:rFonts w:ascii="Times New Roman" w:hAnsi="Times New Roman" w:cs="Times New Roman"/>
          <w:spacing w:val="1"/>
          <w:sz w:val="24"/>
          <w:szCs w:val="24"/>
        </w:rPr>
        <w:t>s</w:t>
      </w:r>
      <w:r w:rsidR="00D75797" w:rsidRPr="00E77148">
        <w:rPr>
          <w:rFonts w:ascii="Times New Roman" w:hAnsi="Times New Roman" w:cs="Times New Roman"/>
          <w:spacing w:val="2"/>
          <w:sz w:val="24"/>
          <w:szCs w:val="24"/>
        </w:rPr>
        <w:t>t</w:t>
      </w:r>
      <w:r w:rsidR="00D75797" w:rsidRPr="00E77148">
        <w:rPr>
          <w:rFonts w:ascii="Times New Roman" w:hAnsi="Times New Roman" w:cs="Times New Roman"/>
          <w:spacing w:val="-5"/>
          <w:sz w:val="24"/>
          <w:szCs w:val="24"/>
        </w:rPr>
        <w:t>o</w:t>
      </w:r>
      <w:r w:rsidR="00D75797" w:rsidRPr="00E77148">
        <w:rPr>
          <w:rFonts w:ascii="Times New Roman" w:hAnsi="Times New Roman" w:cs="Times New Roman"/>
          <w:sz w:val="24"/>
          <w:szCs w:val="24"/>
        </w:rPr>
        <w:t>n</w:t>
      </w:r>
      <w:proofErr w:type="spellEnd"/>
      <w:r w:rsidR="00D75797" w:rsidRPr="00E77148">
        <w:rPr>
          <w:rFonts w:ascii="Times New Roman" w:hAnsi="Times New Roman" w:cs="Times New Roman"/>
          <w:sz w:val="24"/>
          <w:szCs w:val="24"/>
        </w:rPr>
        <w:t>, S.</w:t>
      </w:r>
      <w:r w:rsidR="00D75797" w:rsidRPr="00E77148">
        <w:rPr>
          <w:rFonts w:ascii="Times New Roman" w:hAnsi="Times New Roman" w:cs="Times New Roman"/>
          <w:spacing w:val="4"/>
          <w:sz w:val="24"/>
          <w:szCs w:val="24"/>
        </w:rPr>
        <w:t xml:space="preserve"> </w:t>
      </w:r>
      <w:r w:rsidR="00D75797" w:rsidRPr="00E77148">
        <w:rPr>
          <w:rFonts w:ascii="Times New Roman" w:hAnsi="Times New Roman" w:cs="Times New Roman"/>
          <w:sz w:val="24"/>
          <w:szCs w:val="24"/>
        </w:rPr>
        <w:t>and</w:t>
      </w:r>
      <w:r w:rsidR="00D75797" w:rsidRPr="00E77148">
        <w:rPr>
          <w:rFonts w:ascii="Times New Roman" w:hAnsi="Times New Roman" w:cs="Times New Roman"/>
          <w:spacing w:val="1"/>
          <w:sz w:val="24"/>
          <w:szCs w:val="24"/>
        </w:rPr>
        <w:t xml:space="preserve"> </w:t>
      </w:r>
      <w:r w:rsidR="00D75797" w:rsidRPr="00E77148">
        <w:rPr>
          <w:rFonts w:ascii="Times New Roman" w:hAnsi="Times New Roman" w:cs="Times New Roman"/>
          <w:spacing w:val="-5"/>
          <w:sz w:val="24"/>
          <w:szCs w:val="24"/>
        </w:rPr>
        <w:t>S</w:t>
      </w:r>
      <w:r w:rsidR="00D75797" w:rsidRPr="00E77148">
        <w:rPr>
          <w:rFonts w:ascii="Times New Roman" w:hAnsi="Times New Roman" w:cs="Times New Roman"/>
          <w:sz w:val="24"/>
          <w:szCs w:val="24"/>
        </w:rPr>
        <w:t>.</w:t>
      </w:r>
      <w:r w:rsidR="00D75797" w:rsidRPr="00E77148">
        <w:rPr>
          <w:rFonts w:ascii="Times New Roman" w:hAnsi="Times New Roman" w:cs="Times New Roman"/>
          <w:spacing w:val="6"/>
          <w:sz w:val="24"/>
          <w:szCs w:val="24"/>
        </w:rPr>
        <w:t xml:space="preserve"> </w:t>
      </w:r>
      <w:r w:rsidR="00D75797" w:rsidRPr="00E77148">
        <w:rPr>
          <w:rFonts w:ascii="Times New Roman" w:hAnsi="Times New Roman" w:cs="Times New Roman"/>
          <w:spacing w:val="-1"/>
          <w:sz w:val="24"/>
          <w:szCs w:val="24"/>
        </w:rPr>
        <w:t>T</w:t>
      </w:r>
      <w:r w:rsidR="00D75797" w:rsidRPr="00E77148">
        <w:rPr>
          <w:rFonts w:ascii="Times New Roman" w:hAnsi="Times New Roman" w:cs="Times New Roman"/>
          <w:sz w:val="24"/>
          <w:szCs w:val="24"/>
        </w:rPr>
        <w:t>h</w:t>
      </w:r>
      <w:r w:rsidR="00D75797" w:rsidRPr="00E77148">
        <w:rPr>
          <w:rFonts w:ascii="Times New Roman" w:hAnsi="Times New Roman" w:cs="Times New Roman"/>
          <w:spacing w:val="-5"/>
          <w:sz w:val="24"/>
          <w:szCs w:val="24"/>
        </w:rPr>
        <w:t>o</w:t>
      </w:r>
      <w:r w:rsidR="00D75797" w:rsidRPr="00E77148">
        <w:rPr>
          <w:rFonts w:ascii="Times New Roman" w:hAnsi="Times New Roman" w:cs="Times New Roman"/>
          <w:spacing w:val="-3"/>
          <w:sz w:val="24"/>
          <w:szCs w:val="24"/>
        </w:rPr>
        <w:t>m</w:t>
      </w:r>
      <w:r w:rsidR="00D75797" w:rsidRPr="00E77148">
        <w:rPr>
          <w:rFonts w:ascii="Times New Roman" w:hAnsi="Times New Roman" w:cs="Times New Roman"/>
          <w:sz w:val="24"/>
          <w:szCs w:val="24"/>
        </w:rPr>
        <w:t>p</w:t>
      </w:r>
      <w:r w:rsidR="00D75797" w:rsidRPr="00E77148">
        <w:rPr>
          <w:rFonts w:ascii="Times New Roman" w:hAnsi="Times New Roman" w:cs="Times New Roman"/>
          <w:spacing w:val="1"/>
          <w:sz w:val="24"/>
          <w:szCs w:val="24"/>
        </w:rPr>
        <w:t>s</w:t>
      </w:r>
      <w:r w:rsidR="00D75797" w:rsidRPr="00E77148">
        <w:rPr>
          <w:rFonts w:ascii="Times New Roman" w:hAnsi="Times New Roman" w:cs="Times New Roman"/>
          <w:spacing w:val="-5"/>
          <w:sz w:val="24"/>
          <w:szCs w:val="24"/>
        </w:rPr>
        <w:t>o</w:t>
      </w:r>
      <w:r w:rsidR="00D75797" w:rsidRPr="00E77148">
        <w:rPr>
          <w:rFonts w:ascii="Times New Roman" w:hAnsi="Times New Roman" w:cs="Times New Roman"/>
          <w:sz w:val="24"/>
          <w:szCs w:val="24"/>
        </w:rPr>
        <w:t>n</w:t>
      </w:r>
      <w:r w:rsidR="00D75797" w:rsidRPr="00E77148">
        <w:rPr>
          <w:rFonts w:ascii="Times New Roman" w:hAnsi="Times New Roman" w:cs="Times New Roman"/>
          <w:spacing w:val="6"/>
          <w:sz w:val="24"/>
          <w:szCs w:val="24"/>
        </w:rPr>
        <w:t xml:space="preserve"> </w:t>
      </w:r>
      <w:r w:rsidR="00D75797" w:rsidRPr="00E77148">
        <w:rPr>
          <w:rFonts w:ascii="Times New Roman" w:hAnsi="Times New Roman" w:cs="Times New Roman"/>
          <w:spacing w:val="1"/>
          <w:sz w:val="24"/>
          <w:szCs w:val="24"/>
        </w:rPr>
        <w:t>(</w:t>
      </w:r>
      <w:r w:rsidR="00D75797" w:rsidRPr="00E77148">
        <w:rPr>
          <w:rFonts w:ascii="Times New Roman" w:hAnsi="Times New Roman" w:cs="Times New Roman"/>
          <w:spacing w:val="-1"/>
          <w:sz w:val="24"/>
          <w:szCs w:val="24"/>
        </w:rPr>
        <w:t>E</w:t>
      </w:r>
      <w:r w:rsidR="00D75797" w:rsidRPr="00E77148">
        <w:rPr>
          <w:rFonts w:ascii="Times New Roman" w:hAnsi="Times New Roman" w:cs="Times New Roman"/>
          <w:spacing w:val="-5"/>
          <w:sz w:val="24"/>
          <w:szCs w:val="24"/>
        </w:rPr>
        <w:t>d</w:t>
      </w:r>
      <w:r w:rsidR="00D75797" w:rsidRPr="00E77148">
        <w:rPr>
          <w:rFonts w:ascii="Times New Roman" w:hAnsi="Times New Roman" w:cs="Times New Roman"/>
          <w:spacing w:val="1"/>
          <w:sz w:val="24"/>
          <w:szCs w:val="24"/>
        </w:rPr>
        <w:t>s</w:t>
      </w:r>
      <w:r w:rsidR="00D75797" w:rsidRPr="00E77148">
        <w:rPr>
          <w:rFonts w:ascii="Times New Roman" w:hAnsi="Times New Roman" w:cs="Times New Roman"/>
          <w:spacing w:val="-2"/>
          <w:sz w:val="24"/>
          <w:szCs w:val="24"/>
        </w:rPr>
        <w:t>.</w:t>
      </w:r>
      <w:r w:rsidR="00D75797" w:rsidRPr="00E77148">
        <w:rPr>
          <w:rFonts w:ascii="Times New Roman" w:hAnsi="Times New Roman" w:cs="Times New Roman"/>
          <w:spacing w:val="1"/>
          <w:sz w:val="24"/>
          <w:szCs w:val="24"/>
        </w:rPr>
        <w:t xml:space="preserve">). </w:t>
      </w:r>
      <w:r w:rsidRPr="00E77148">
        <w:rPr>
          <w:rFonts w:ascii="Times New Roman" w:hAnsi="Times New Roman" w:cs="Times New Roman"/>
          <w:i/>
          <w:spacing w:val="-1"/>
          <w:sz w:val="24"/>
          <w:szCs w:val="24"/>
        </w:rPr>
        <w:t>E</w:t>
      </w:r>
      <w:r w:rsidRPr="00E77148">
        <w:rPr>
          <w:rFonts w:ascii="Times New Roman" w:hAnsi="Times New Roman" w:cs="Times New Roman"/>
          <w:i/>
          <w:spacing w:val="-4"/>
          <w:sz w:val="24"/>
          <w:szCs w:val="24"/>
        </w:rPr>
        <w:t>v</w:t>
      </w:r>
      <w:r w:rsidRPr="00E77148">
        <w:rPr>
          <w:rFonts w:ascii="Times New Roman" w:hAnsi="Times New Roman" w:cs="Times New Roman"/>
          <w:i/>
          <w:sz w:val="24"/>
          <w:szCs w:val="24"/>
        </w:rPr>
        <w:t>a</w:t>
      </w:r>
      <w:r w:rsidRPr="00E77148">
        <w:rPr>
          <w:rFonts w:ascii="Times New Roman" w:hAnsi="Times New Roman" w:cs="Times New Roman"/>
          <w:i/>
          <w:spacing w:val="-3"/>
          <w:sz w:val="24"/>
          <w:szCs w:val="24"/>
        </w:rPr>
        <w:t>l</w:t>
      </w:r>
      <w:r w:rsidRPr="00E77148">
        <w:rPr>
          <w:rFonts w:ascii="Times New Roman" w:hAnsi="Times New Roman" w:cs="Times New Roman"/>
          <w:i/>
          <w:sz w:val="24"/>
          <w:szCs w:val="24"/>
        </w:rPr>
        <w:t>ua</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on</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1"/>
          <w:sz w:val="24"/>
          <w:szCs w:val="24"/>
        </w:rPr>
        <w:t xml:space="preserve"> T</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x</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w:t>
      </w:r>
      <w:r w:rsidRPr="00E77148">
        <w:rPr>
          <w:rFonts w:ascii="Times New Roman" w:hAnsi="Times New Roman" w:cs="Times New Roman"/>
          <w:i/>
          <w:spacing w:val="4"/>
          <w:sz w:val="24"/>
          <w:szCs w:val="24"/>
        </w:rPr>
        <w:t xml:space="preserve"> </w:t>
      </w:r>
      <w:r w:rsidRPr="00E77148">
        <w:rPr>
          <w:rFonts w:ascii="Times New Roman" w:hAnsi="Times New Roman" w:cs="Times New Roman"/>
          <w:i/>
          <w:spacing w:val="-1"/>
          <w:sz w:val="24"/>
          <w:szCs w:val="24"/>
        </w:rPr>
        <w:t>A</w:t>
      </w:r>
      <w:r w:rsidRPr="00E77148">
        <w:rPr>
          <w:rFonts w:ascii="Times New Roman" w:hAnsi="Times New Roman" w:cs="Times New Roman"/>
          <w:i/>
          <w:sz w:val="24"/>
          <w:szCs w:val="24"/>
        </w:rPr>
        <w:t>u</w:t>
      </w:r>
      <w:r w:rsidRPr="00E77148">
        <w:rPr>
          <w:rFonts w:ascii="Times New Roman" w:hAnsi="Times New Roman" w:cs="Times New Roman"/>
          <w:i/>
          <w:spacing w:val="-3"/>
          <w:sz w:val="24"/>
          <w:szCs w:val="24"/>
        </w:rPr>
        <w:t>t</w:t>
      </w:r>
      <w:r w:rsidRPr="00E77148">
        <w:rPr>
          <w:rFonts w:ascii="Times New Roman" w:hAnsi="Times New Roman" w:cs="Times New Roman"/>
          <w:i/>
          <w:sz w:val="24"/>
          <w:szCs w:val="24"/>
        </w:rPr>
        <w:t>ho</w:t>
      </w:r>
      <w:r w:rsidRPr="00E77148">
        <w:rPr>
          <w:rFonts w:ascii="Times New Roman" w:hAnsi="Times New Roman" w:cs="Times New Roman"/>
          <w:i/>
          <w:spacing w:val="-4"/>
          <w:sz w:val="24"/>
          <w:szCs w:val="24"/>
        </w:rPr>
        <w:t>r</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a</w:t>
      </w:r>
      <w:r w:rsidRPr="00E77148">
        <w:rPr>
          <w:rFonts w:ascii="Times New Roman" w:hAnsi="Times New Roman" w:cs="Times New Roman"/>
          <w:i/>
          <w:sz w:val="24"/>
          <w:szCs w:val="24"/>
        </w:rPr>
        <w:t>l</w:t>
      </w:r>
      <w:r w:rsidRPr="00E77148">
        <w:rPr>
          <w:rFonts w:ascii="Times New Roman" w:hAnsi="Times New Roman" w:cs="Times New Roman"/>
          <w:i/>
          <w:spacing w:val="12"/>
          <w:sz w:val="24"/>
          <w:szCs w:val="24"/>
        </w:rPr>
        <w:t xml:space="preserve"> </w:t>
      </w:r>
      <w:r w:rsidRPr="00E77148">
        <w:rPr>
          <w:rFonts w:ascii="Times New Roman" w:hAnsi="Times New Roman" w:cs="Times New Roman"/>
          <w:i/>
          <w:spacing w:val="-5"/>
          <w:sz w:val="24"/>
          <w:szCs w:val="24"/>
        </w:rPr>
        <w:t>S</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a</w:t>
      </w:r>
      <w:r w:rsidRPr="00E77148">
        <w:rPr>
          <w:rFonts w:ascii="Times New Roman" w:hAnsi="Times New Roman" w:cs="Times New Roman"/>
          <w:i/>
          <w:spacing w:val="-5"/>
          <w:sz w:val="24"/>
          <w:szCs w:val="24"/>
        </w:rPr>
        <w:t>n</w:t>
      </w:r>
      <w:r w:rsidRPr="00E77148">
        <w:rPr>
          <w:rFonts w:ascii="Times New Roman" w:hAnsi="Times New Roman" w:cs="Times New Roman"/>
          <w:i/>
          <w:sz w:val="24"/>
          <w:szCs w:val="24"/>
        </w:rPr>
        <w:t>ce</w:t>
      </w:r>
      <w:r w:rsidRPr="00E77148">
        <w:rPr>
          <w:rFonts w:ascii="Times New Roman" w:hAnsi="Times New Roman" w:cs="Times New Roman"/>
          <w:i/>
          <w:spacing w:val="8"/>
          <w:sz w:val="24"/>
          <w:szCs w:val="24"/>
        </w:rPr>
        <w:t xml:space="preserve"> </w:t>
      </w:r>
      <w:r w:rsidRPr="00E77148">
        <w:rPr>
          <w:rFonts w:ascii="Times New Roman" w:hAnsi="Times New Roman" w:cs="Times New Roman"/>
          <w:i/>
          <w:spacing w:val="-5"/>
          <w:w w:val="101"/>
          <w:sz w:val="24"/>
          <w:szCs w:val="24"/>
        </w:rPr>
        <w:t>a</w:t>
      </w:r>
      <w:r w:rsidRPr="00E77148">
        <w:rPr>
          <w:rFonts w:ascii="Times New Roman" w:hAnsi="Times New Roman" w:cs="Times New Roman"/>
          <w:i/>
          <w:w w:val="101"/>
          <w:sz w:val="24"/>
          <w:szCs w:val="24"/>
        </w:rPr>
        <w:t xml:space="preserve">nd </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he</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2"/>
          <w:sz w:val="24"/>
          <w:szCs w:val="24"/>
        </w:rPr>
        <w:t>C</w:t>
      </w:r>
      <w:r w:rsidRPr="00E77148">
        <w:rPr>
          <w:rFonts w:ascii="Times New Roman" w:hAnsi="Times New Roman" w:cs="Times New Roman"/>
          <w:i/>
          <w:sz w:val="24"/>
          <w:szCs w:val="24"/>
        </w:rPr>
        <w:t>o</w:t>
      </w:r>
      <w:r w:rsidRPr="00E77148">
        <w:rPr>
          <w:rFonts w:ascii="Times New Roman" w:hAnsi="Times New Roman" w:cs="Times New Roman"/>
          <w:i/>
          <w:spacing w:val="-5"/>
          <w:sz w:val="24"/>
          <w:szCs w:val="24"/>
        </w:rPr>
        <w:t>n</w:t>
      </w:r>
      <w:r w:rsidRPr="00E77148">
        <w:rPr>
          <w:rFonts w:ascii="Times New Roman" w:hAnsi="Times New Roman" w:cs="Times New Roman"/>
          <w:i/>
          <w:spacing w:val="1"/>
          <w:sz w:val="24"/>
          <w:szCs w:val="24"/>
        </w:rPr>
        <w:t>s</w:t>
      </w:r>
      <w:r w:rsidRPr="00E77148">
        <w:rPr>
          <w:rFonts w:ascii="Times New Roman" w:hAnsi="Times New Roman" w:cs="Times New Roman"/>
          <w:i/>
          <w:spacing w:val="-3"/>
          <w:sz w:val="24"/>
          <w:szCs w:val="24"/>
        </w:rPr>
        <w:t>t</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u</w:t>
      </w:r>
      <w:r w:rsidRPr="00E77148">
        <w:rPr>
          <w:rFonts w:ascii="Times New Roman" w:hAnsi="Times New Roman" w:cs="Times New Roman"/>
          <w:i/>
          <w:spacing w:val="-4"/>
          <w:sz w:val="24"/>
          <w:szCs w:val="24"/>
        </w:rPr>
        <w:t>c</w:t>
      </w:r>
      <w:r w:rsidRPr="00E77148">
        <w:rPr>
          <w:rFonts w:ascii="Times New Roman" w:hAnsi="Times New Roman" w:cs="Times New Roman"/>
          <w:i/>
          <w:spacing w:val="2"/>
          <w:sz w:val="24"/>
          <w:szCs w:val="24"/>
        </w:rPr>
        <w:t>t</w:t>
      </w:r>
      <w:r w:rsidRPr="00E77148">
        <w:rPr>
          <w:rFonts w:ascii="Times New Roman" w:hAnsi="Times New Roman" w:cs="Times New Roman"/>
          <w:i/>
          <w:spacing w:val="-3"/>
          <w:sz w:val="24"/>
          <w:szCs w:val="24"/>
        </w:rPr>
        <w:t>i</w:t>
      </w:r>
      <w:r w:rsidRPr="00E77148">
        <w:rPr>
          <w:rFonts w:ascii="Times New Roman" w:hAnsi="Times New Roman" w:cs="Times New Roman"/>
          <w:i/>
          <w:sz w:val="24"/>
          <w:szCs w:val="24"/>
        </w:rPr>
        <w:t>on</w:t>
      </w:r>
      <w:r w:rsidRPr="00E77148">
        <w:rPr>
          <w:rFonts w:ascii="Times New Roman" w:hAnsi="Times New Roman" w:cs="Times New Roman"/>
          <w:i/>
          <w:spacing w:val="7"/>
          <w:sz w:val="24"/>
          <w:szCs w:val="24"/>
        </w:rPr>
        <w:t xml:space="preserve"> </w:t>
      </w:r>
      <w:r w:rsidRPr="00E77148">
        <w:rPr>
          <w:rFonts w:ascii="Times New Roman" w:hAnsi="Times New Roman" w:cs="Times New Roman"/>
          <w:i/>
          <w:sz w:val="24"/>
          <w:szCs w:val="24"/>
        </w:rPr>
        <w:t>of</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7"/>
          <w:sz w:val="24"/>
          <w:szCs w:val="24"/>
        </w:rPr>
        <w:t>D</w:t>
      </w:r>
      <w:r w:rsidRPr="00E77148">
        <w:rPr>
          <w:rFonts w:ascii="Times New Roman" w:hAnsi="Times New Roman" w:cs="Times New Roman"/>
          <w:i/>
          <w:spacing w:val="2"/>
          <w:sz w:val="24"/>
          <w:szCs w:val="24"/>
        </w:rPr>
        <w:t>i</w:t>
      </w:r>
      <w:r w:rsidRPr="00E77148">
        <w:rPr>
          <w:rFonts w:ascii="Times New Roman" w:hAnsi="Times New Roman" w:cs="Times New Roman"/>
          <w:i/>
          <w:spacing w:val="1"/>
          <w:sz w:val="24"/>
          <w:szCs w:val="24"/>
        </w:rPr>
        <w:t>s</w:t>
      </w:r>
      <w:r w:rsidRPr="00E77148">
        <w:rPr>
          <w:rFonts w:ascii="Times New Roman" w:hAnsi="Times New Roman" w:cs="Times New Roman"/>
          <w:i/>
          <w:spacing w:val="-4"/>
          <w:sz w:val="24"/>
          <w:szCs w:val="24"/>
        </w:rPr>
        <w:t>c</w:t>
      </w:r>
      <w:r w:rsidRPr="00E77148">
        <w:rPr>
          <w:rFonts w:ascii="Times New Roman" w:hAnsi="Times New Roman" w:cs="Times New Roman"/>
          <w:i/>
          <w:sz w:val="24"/>
          <w:szCs w:val="24"/>
        </w:rPr>
        <w:t>ou</w:t>
      </w:r>
      <w:r w:rsidRPr="00E77148">
        <w:rPr>
          <w:rFonts w:ascii="Times New Roman" w:hAnsi="Times New Roman" w:cs="Times New Roman"/>
          <w:i/>
          <w:spacing w:val="-4"/>
          <w:sz w:val="24"/>
          <w:szCs w:val="24"/>
        </w:rPr>
        <w:t>r</w:t>
      </w:r>
      <w:r w:rsidRPr="00E77148">
        <w:rPr>
          <w:rFonts w:ascii="Times New Roman" w:hAnsi="Times New Roman" w:cs="Times New Roman"/>
          <w:i/>
          <w:spacing w:val="1"/>
          <w:sz w:val="24"/>
          <w:szCs w:val="24"/>
        </w:rPr>
        <w:t>s</w:t>
      </w:r>
      <w:r w:rsidRPr="00E77148">
        <w:rPr>
          <w:rFonts w:ascii="Times New Roman" w:hAnsi="Times New Roman" w:cs="Times New Roman"/>
          <w:i/>
          <w:spacing w:val="-1"/>
          <w:sz w:val="24"/>
          <w:szCs w:val="24"/>
        </w:rPr>
        <w:t>e</w:t>
      </w:r>
      <w:r w:rsidR="00121CFC" w:rsidRPr="00E77148">
        <w:rPr>
          <w:rFonts w:ascii="Times New Roman" w:hAnsi="Times New Roman" w:cs="Times New Roman"/>
          <w:sz w:val="24"/>
          <w:szCs w:val="24"/>
        </w:rPr>
        <w:t>,</w:t>
      </w:r>
      <w:r w:rsidR="00121CFC" w:rsidRPr="00E77148">
        <w:rPr>
          <w:rFonts w:ascii="Times New Roman" w:hAnsi="Times New Roman" w:cs="Times New Roman"/>
          <w:spacing w:val="13"/>
          <w:sz w:val="24"/>
          <w:szCs w:val="24"/>
        </w:rPr>
        <w:t xml:space="preserve"> </w:t>
      </w:r>
      <w:r w:rsidR="00121CFC" w:rsidRPr="00E77148">
        <w:rPr>
          <w:rFonts w:ascii="Times New Roman" w:hAnsi="Times New Roman" w:cs="Times New Roman"/>
          <w:spacing w:val="5"/>
          <w:sz w:val="24"/>
          <w:szCs w:val="24"/>
        </w:rPr>
        <w:t>pp</w:t>
      </w:r>
      <w:r w:rsidR="008A67FB" w:rsidRPr="00E77148">
        <w:rPr>
          <w:rFonts w:ascii="Times New Roman" w:hAnsi="Times New Roman" w:cs="Times New Roman"/>
          <w:spacing w:val="5"/>
          <w:sz w:val="24"/>
          <w:szCs w:val="24"/>
        </w:rPr>
        <w:t xml:space="preserve">. </w:t>
      </w:r>
      <w:r w:rsidRPr="00E77148">
        <w:rPr>
          <w:rFonts w:ascii="Times New Roman" w:hAnsi="Times New Roman" w:cs="Times New Roman"/>
          <w:sz w:val="24"/>
          <w:szCs w:val="24"/>
        </w:rPr>
        <w:t>5</w:t>
      </w:r>
      <w:r w:rsidRPr="00E77148">
        <w:rPr>
          <w:rFonts w:ascii="Times New Roman" w:hAnsi="Times New Roman" w:cs="Times New Roman"/>
          <w:spacing w:val="4"/>
          <w:sz w:val="24"/>
          <w:szCs w:val="24"/>
        </w:rPr>
        <w:t>6</w:t>
      </w:r>
      <w:r w:rsidRPr="00E77148">
        <w:rPr>
          <w:rFonts w:ascii="Times New Roman" w:hAnsi="Times New Roman" w:cs="Times New Roman"/>
          <w:spacing w:val="-5"/>
          <w:sz w:val="24"/>
          <w:szCs w:val="24"/>
        </w:rPr>
        <w:t>–</w:t>
      </w:r>
      <w:r w:rsidRPr="00E77148">
        <w:rPr>
          <w:rFonts w:ascii="Times New Roman" w:hAnsi="Times New Roman" w:cs="Times New Roman"/>
          <w:sz w:val="24"/>
          <w:szCs w:val="24"/>
        </w:rPr>
        <w:t>7</w:t>
      </w:r>
      <w:r w:rsidRPr="00E77148">
        <w:rPr>
          <w:rFonts w:ascii="Times New Roman" w:hAnsi="Times New Roman" w:cs="Times New Roman"/>
          <w:spacing w:val="-5"/>
          <w:sz w:val="24"/>
          <w:szCs w:val="24"/>
        </w:rPr>
        <w:t>3</w:t>
      </w:r>
      <w:r w:rsidRPr="00E77148">
        <w:rPr>
          <w:rFonts w:ascii="Times New Roman" w:hAnsi="Times New Roman" w:cs="Times New Roman"/>
          <w:sz w:val="24"/>
          <w:szCs w:val="24"/>
        </w:rPr>
        <w:t>.</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2"/>
          <w:sz w:val="24"/>
          <w:szCs w:val="24"/>
        </w:rPr>
        <w:t>O</w:t>
      </w:r>
      <w:r w:rsidRPr="00E77148">
        <w:rPr>
          <w:rFonts w:ascii="Times New Roman" w:hAnsi="Times New Roman" w:cs="Times New Roman"/>
          <w:sz w:val="24"/>
          <w:szCs w:val="24"/>
        </w:rPr>
        <w:t>x</w:t>
      </w:r>
      <w:r w:rsidRPr="00E77148">
        <w:rPr>
          <w:rFonts w:ascii="Times New Roman" w:hAnsi="Times New Roman" w:cs="Times New Roman"/>
          <w:spacing w:val="-3"/>
          <w:sz w:val="24"/>
          <w:szCs w:val="24"/>
        </w:rPr>
        <w:t>f</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r</w:t>
      </w:r>
      <w:r w:rsidRPr="00E77148">
        <w:rPr>
          <w:rFonts w:ascii="Times New Roman" w:hAnsi="Times New Roman" w:cs="Times New Roman"/>
          <w:sz w:val="24"/>
          <w:szCs w:val="24"/>
        </w:rPr>
        <w:t>d:</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2"/>
          <w:sz w:val="24"/>
          <w:szCs w:val="24"/>
        </w:rPr>
        <w:t>O</w:t>
      </w:r>
      <w:r w:rsidRPr="00E77148">
        <w:rPr>
          <w:rFonts w:ascii="Times New Roman" w:hAnsi="Times New Roman" w:cs="Times New Roman"/>
          <w:sz w:val="24"/>
          <w:szCs w:val="24"/>
        </w:rPr>
        <w:t>x</w:t>
      </w:r>
      <w:r w:rsidRPr="00E77148">
        <w:rPr>
          <w:rFonts w:ascii="Times New Roman" w:hAnsi="Times New Roman" w:cs="Times New Roman"/>
          <w:spacing w:val="-3"/>
          <w:sz w:val="24"/>
          <w:szCs w:val="24"/>
        </w:rPr>
        <w:t>f</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r</w:t>
      </w:r>
      <w:r w:rsidRPr="00E77148">
        <w:rPr>
          <w:rFonts w:ascii="Times New Roman" w:hAnsi="Times New Roman" w:cs="Times New Roman"/>
          <w:sz w:val="24"/>
          <w:szCs w:val="24"/>
        </w:rPr>
        <w:t>d</w:t>
      </w:r>
      <w:r w:rsidRPr="00E77148">
        <w:rPr>
          <w:rFonts w:ascii="Times New Roman" w:hAnsi="Times New Roman" w:cs="Times New Roman"/>
          <w:spacing w:val="8"/>
          <w:sz w:val="24"/>
          <w:szCs w:val="24"/>
        </w:rPr>
        <w:t xml:space="preserve"> </w:t>
      </w:r>
      <w:r w:rsidRPr="00E77148">
        <w:rPr>
          <w:rFonts w:ascii="Times New Roman" w:hAnsi="Times New Roman" w:cs="Times New Roman"/>
          <w:spacing w:val="-2"/>
          <w:sz w:val="24"/>
          <w:szCs w:val="24"/>
        </w:rPr>
        <w:t>U</w:t>
      </w:r>
      <w:r w:rsidRPr="00E77148">
        <w:rPr>
          <w:rFonts w:ascii="Times New Roman" w:hAnsi="Times New Roman" w:cs="Times New Roman"/>
          <w:sz w:val="24"/>
          <w:szCs w:val="24"/>
        </w:rPr>
        <w:t>n</w:t>
      </w:r>
      <w:r w:rsidRPr="00E77148">
        <w:rPr>
          <w:rFonts w:ascii="Times New Roman" w:hAnsi="Times New Roman" w:cs="Times New Roman"/>
          <w:spacing w:val="2"/>
          <w:sz w:val="24"/>
          <w:szCs w:val="24"/>
        </w:rPr>
        <w:t>i</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r</w:t>
      </w:r>
      <w:r w:rsidRPr="00E77148">
        <w:rPr>
          <w:rFonts w:ascii="Times New Roman" w:hAnsi="Times New Roman" w:cs="Times New Roman"/>
          <w:spacing w:val="1"/>
          <w:sz w:val="24"/>
          <w:szCs w:val="24"/>
        </w:rPr>
        <w:t>s</w:t>
      </w:r>
      <w:r w:rsidRPr="00E77148">
        <w:rPr>
          <w:rFonts w:ascii="Times New Roman" w:hAnsi="Times New Roman" w:cs="Times New Roman"/>
          <w:spacing w:val="-3"/>
          <w:sz w:val="24"/>
          <w:szCs w:val="24"/>
        </w:rPr>
        <w:t>i</w:t>
      </w:r>
      <w:r w:rsidRPr="00E77148">
        <w:rPr>
          <w:rFonts w:ascii="Times New Roman" w:hAnsi="Times New Roman" w:cs="Times New Roman"/>
          <w:spacing w:val="2"/>
          <w:sz w:val="24"/>
          <w:szCs w:val="24"/>
        </w:rPr>
        <w:t>t</w:t>
      </w:r>
      <w:r w:rsidRPr="00E77148">
        <w:rPr>
          <w:rFonts w:ascii="Times New Roman" w:hAnsi="Times New Roman" w:cs="Times New Roman"/>
          <w:sz w:val="24"/>
          <w:szCs w:val="24"/>
        </w:rPr>
        <w:t>y</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1"/>
          <w:w w:val="101"/>
          <w:sz w:val="24"/>
          <w:szCs w:val="24"/>
        </w:rPr>
        <w:t>P</w:t>
      </w:r>
      <w:r w:rsidRPr="00E77148">
        <w:rPr>
          <w:rFonts w:ascii="Times New Roman" w:hAnsi="Times New Roman" w:cs="Times New Roman"/>
          <w:spacing w:val="1"/>
          <w:w w:val="101"/>
          <w:sz w:val="24"/>
          <w:szCs w:val="24"/>
        </w:rPr>
        <w:t>r</w:t>
      </w:r>
      <w:r w:rsidRPr="00E77148">
        <w:rPr>
          <w:rFonts w:ascii="Times New Roman" w:hAnsi="Times New Roman" w:cs="Times New Roman"/>
          <w:w w:val="101"/>
          <w:sz w:val="24"/>
          <w:szCs w:val="24"/>
        </w:rPr>
        <w:t>e</w:t>
      </w:r>
      <w:r w:rsidRPr="00E77148">
        <w:rPr>
          <w:rFonts w:ascii="Times New Roman" w:hAnsi="Times New Roman" w:cs="Times New Roman"/>
          <w:spacing w:val="-4"/>
          <w:w w:val="101"/>
          <w:sz w:val="24"/>
          <w:szCs w:val="24"/>
        </w:rPr>
        <w:t>s</w:t>
      </w:r>
      <w:r w:rsidRPr="00E77148">
        <w:rPr>
          <w:rFonts w:ascii="Times New Roman" w:hAnsi="Times New Roman" w:cs="Times New Roman"/>
          <w:spacing w:val="1"/>
          <w:w w:val="101"/>
          <w:sz w:val="24"/>
          <w:szCs w:val="24"/>
        </w:rPr>
        <w:t>s</w:t>
      </w:r>
      <w:r w:rsidRPr="00E77148">
        <w:rPr>
          <w:rFonts w:ascii="Times New Roman" w:hAnsi="Times New Roman" w:cs="Times New Roman"/>
          <w:w w:val="101"/>
          <w:sz w:val="24"/>
          <w:szCs w:val="24"/>
        </w:rPr>
        <w:t>.</w:t>
      </w:r>
    </w:p>
    <w:p w14:paraId="24056B1A" w14:textId="77777777" w:rsidR="00DF3961" w:rsidRPr="00E77148" w:rsidRDefault="00F94082" w:rsidP="00F94082">
      <w:pPr>
        <w:spacing w:before="2"/>
        <w:ind w:left="1008" w:hanging="1008"/>
        <w:jc w:val="both"/>
        <w:rPr>
          <w:rFonts w:ascii="Times New Roman" w:hAnsi="Times New Roman" w:cs="Times New Roman"/>
          <w:spacing w:val="-2"/>
          <w:sz w:val="24"/>
          <w:szCs w:val="24"/>
        </w:rPr>
      </w:pPr>
      <w:proofErr w:type="gramStart"/>
      <w:r w:rsidRPr="00E77148">
        <w:rPr>
          <w:rFonts w:ascii="Times New Roman" w:hAnsi="Times New Roman" w:cs="Times New Roman"/>
          <w:spacing w:val="-2"/>
          <w:sz w:val="24"/>
          <w:szCs w:val="24"/>
        </w:rPr>
        <w:t>d</w:t>
      </w:r>
      <w:r w:rsidR="008A67FB" w:rsidRPr="00E77148">
        <w:rPr>
          <w:rFonts w:ascii="Times New Roman" w:hAnsi="Times New Roman" w:cs="Times New Roman"/>
          <w:spacing w:val="-2"/>
          <w:sz w:val="24"/>
          <w:szCs w:val="24"/>
        </w:rPr>
        <w:t>e</w:t>
      </w:r>
      <w:proofErr w:type="gramEnd"/>
      <w:r w:rsidR="008A67FB" w:rsidRPr="00E77148">
        <w:rPr>
          <w:rFonts w:ascii="Times New Roman" w:hAnsi="Times New Roman" w:cs="Times New Roman"/>
          <w:spacing w:val="-2"/>
          <w:sz w:val="24"/>
          <w:szCs w:val="24"/>
        </w:rPr>
        <w:t xml:space="preserve"> </w:t>
      </w:r>
      <w:proofErr w:type="spellStart"/>
      <w:r w:rsidR="008A67FB" w:rsidRPr="00E77148">
        <w:rPr>
          <w:rFonts w:ascii="Times New Roman" w:hAnsi="Times New Roman" w:cs="Times New Roman"/>
          <w:spacing w:val="-2"/>
          <w:sz w:val="24"/>
          <w:szCs w:val="24"/>
        </w:rPr>
        <w:t>Haan</w:t>
      </w:r>
      <w:proofErr w:type="spellEnd"/>
      <w:r w:rsidR="008A67FB" w:rsidRPr="00E77148">
        <w:rPr>
          <w:rFonts w:ascii="Times New Roman" w:hAnsi="Times New Roman" w:cs="Times New Roman"/>
          <w:spacing w:val="-2"/>
          <w:sz w:val="24"/>
          <w:szCs w:val="24"/>
        </w:rPr>
        <w:t>, F. 2001</w:t>
      </w:r>
      <w:r w:rsidR="00DF3961" w:rsidRPr="00E77148">
        <w:rPr>
          <w:rFonts w:ascii="Times New Roman" w:hAnsi="Times New Roman" w:cs="Times New Roman"/>
          <w:spacing w:val="-2"/>
          <w:sz w:val="24"/>
          <w:szCs w:val="24"/>
        </w:rPr>
        <w:t xml:space="preserve">. The Place of Inference within the Evidential System. </w:t>
      </w:r>
      <w:r w:rsidR="00DF3961" w:rsidRPr="00E77148">
        <w:rPr>
          <w:rFonts w:ascii="Times New Roman" w:hAnsi="Times New Roman" w:cs="Times New Roman"/>
          <w:i/>
          <w:spacing w:val="-2"/>
          <w:sz w:val="24"/>
          <w:szCs w:val="24"/>
        </w:rPr>
        <w:t>International Journal of American Linguistics,</w:t>
      </w:r>
      <w:r w:rsidR="00DF3961" w:rsidRPr="00E77148">
        <w:rPr>
          <w:rFonts w:ascii="Times New Roman" w:hAnsi="Times New Roman" w:cs="Times New Roman"/>
          <w:spacing w:val="-2"/>
          <w:sz w:val="24"/>
          <w:szCs w:val="24"/>
        </w:rPr>
        <w:t xml:space="preserve"> 67(2), 193–219. http://www.jstor.org/stable/1265889</w:t>
      </w:r>
    </w:p>
    <w:p w14:paraId="7EEA907E" w14:textId="77777777" w:rsidR="0060670E" w:rsidRPr="00E77148" w:rsidRDefault="00F0522A" w:rsidP="00F94082">
      <w:pPr>
        <w:spacing w:after="0" w:line="360" w:lineRule="auto"/>
        <w:ind w:left="1008" w:right="130" w:hanging="1008"/>
        <w:jc w:val="both"/>
        <w:rPr>
          <w:rFonts w:ascii="Times New Roman" w:hAnsi="Times New Roman" w:cs="Times New Roman"/>
          <w:w w:val="101"/>
          <w:sz w:val="24"/>
          <w:szCs w:val="24"/>
        </w:rPr>
      </w:pPr>
      <w:proofErr w:type="gramStart"/>
      <w:r w:rsidRPr="00E77148">
        <w:rPr>
          <w:rFonts w:ascii="Times New Roman" w:hAnsi="Times New Roman" w:cs="Times New Roman"/>
          <w:w w:val="101"/>
          <w:sz w:val="24"/>
          <w:szCs w:val="24"/>
        </w:rPr>
        <w:t>de</w:t>
      </w:r>
      <w:proofErr w:type="gramEnd"/>
      <w:r w:rsidRPr="00E77148">
        <w:rPr>
          <w:rFonts w:ascii="Times New Roman" w:hAnsi="Times New Roman" w:cs="Times New Roman"/>
          <w:w w:val="101"/>
          <w:sz w:val="24"/>
          <w:szCs w:val="24"/>
        </w:rPr>
        <w:t xml:space="preserve"> </w:t>
      </w:r>
      <w:proofErr w:type="spellStart"/>
      <w:r w:rsidRPr="00E77148">
        <w:rPr>
          <w:rFonts w:ascii="Times New Roman" w:hAnsi="Times New Roman" w:cs="Times New Roman"/>
          <w:w w:val="101"/>
          <w:sz w:val="24"/>
          <w:szCs w:val="24"/>
        </w:rPr>
        <w:t>Haan</w:t>
      </w:r>
      <w:proofErr w:type="spellEnd"/>
      <w:r w:rsidRPr="00E77148">
        <w:rPr>
          <w:rFonts w:ascii="Times New Roman" w:hAnsi="Times New Roman" w:cs="Times New Roman"/>
          <w:w w:val="101"/>
          <w:sz w:val="24"/>
          <w:szCs w:val="24"/>
        </w:rPr>
        <w:t xml:space="preserve">, F. 2005. Encoding speaker perspective: Evidentials. In </w:t>
      </w:r>
      <w:proofErr w:type="spellStart"/>
      <w:r w:rsidRPr="00E77148">
        <w:rPr>
          <w:rFonts w:ascii="Times New Roman" w:hAnsi="Times New Roman" w:cs="Times New Roman"/>
          <w:w w:val="101"/>
          <w:sz w:val="24"/>
          <w:szCs w:val="24"/>
        </w:rPr>
        <w:t>Zygmunt</w:t>
      </w:r>
      <w:proofErr w:type="spellEnd"/>
      <w:r w:rsidRPr="00E77148">
        <w:rPr>
          <w:rFonts w:ascii="Times New Roman" w:hAnsi="Times New Roman" w:cs="Times New Roman"/>
          <w:w w:val="101"/>
          <w:sz w:val="24"/>
          <w:szCs w:val="24"/>
        </w:rPr>
        <w:t xml:space="preserve"> </w:t>
      </w:r>
      <w:proofErr w:type="spellStart"/>
      <w:r w:rsidRPr="00E77148">
        <w:rPr>
          <w:rFonts w:ascii="Times New Roman" w:hAnsi="Times New Roman" w:cs="Times New Roman"/>
          <w:w w:val="101"/>
          <w:sz w:val="24"/>
          <w:szCs w:val="24"/>
        </w:rPr>
        <w:t>Frajzyngier</w:t>
      </w:r>
      <w:proofErr w:type="spellEnd"/>
      <w:r w:rsidRPr="00E77148">
        <w:rPr>
          <w:rFonts w:ascii="Times New Roman" w:hAnsi="Times New Roman" w:cs="Times New Roman"/>
          <w:w w:val="101"/>
          <w:sz w:val="24"/>
          <w:szCs w:val="24"/>
        </w:rPr>
        <w:t>,</w:t>
      </w:r>
      <w:r w:rsidR="00F94082" w:rsidRPr="00E77148">
        <w:rPr>
          <w:rFonts w:ascii="Times New Roman" w:hAnsi="Times New Roman" w:cs="Times New Roman"/>
          <w:w w:val="101"/>
          <w:sz w:val="24"/>
          <w:szCs w:val="24"/>
        </w:rPr>
        <w:t xml:space="preserve"> F.</w:t>
      </w:r>
      <w:r w:rsidRPr="00E77148">
        <w:rPr>
          <w:rFonts w:ascii="Times New Roman" w:hAnsi="Times New Roman" w:cs="Times New Roman"/>
          <w:w w:val="101"/>
          <w:sz w:val="24"/>
          <w:szCs w:val="24"/>
        </w:rPr>
        <w:t xml:space="preserve"> </w:t>
      </w:r>
      <w:r w:rsidR="00F94082" w:rsidRPr="00E77148">
        <w:rPr>
          <w:rFonts w:ascii="Times New Roman" w:hAnsi="Times New Roman" w:cs="Times New Roman"/>
          <w:w w:val="101"/>
          <w:sz w:val="24"/>
          <w:szCs w:val="24"/>
        </w:rPr>
        <w:t>Adam H.</w:t>
      </w:r>
      <w:r w:rsidRPr="00E77148">
        <w:rPr>
          <w:rFonts w:ascii="Times New Roman" w:hAnsi="Times New Roman" w:cs="Times New Roman"/>
          <w:w w:val="101"/>
          <w:sz w:val="24"/>
          <w:szCs w:val="24"/>
        </w:rPr>
        <w:t xml:space="preserve"> &amp; Rood</w:t>
      </w:r>
      <w:r w:rsidR="00F94082" w:rsidRPr="00E77148">
        <w:rPr>
          <w:rFonts w:ascii="Times New Roman" w:hAnsi="Times New Roman" w:cs="Times New Roman"/>
          <w:w w:val="101"/>
          <w:sz w:val="24"/>
          <w:szCs w:val="24"/>
        </w:rPr>
        <w:t xml:space="preserve">, D.S. </w:t>
      </w:r>
      <w:r w:rsidRPr="00E77148">
        <w:rPr>
          <w:rFonts w:ascii="Times New Roman" w:hAnsi="Times New Roman" w:cs="Times New Roman"/>
          <w:w w:val="101"/>
          <w:sz w:val="24"/>
          <w:szCs w:val="24"/>
        </w:rPr>
        <w:t xml:space="preserve"> (eds.), </w:t>
      </w:r>
      <w:r w:rsidRPr="00E77148">
        <w:rPr>
          <w:rFonts w:ascii="Times New Roman" w:hAnsi="Times New Roman" w:cs="Times New Roman"/>
          <w:i/>
          <w:w w:val="101"/>
          <w:sz w:val="24"/>
          <w:szCs w:val="24"/>
        </w:rPr>
        <w:t>Linguistic diversity and language theories</w:t>
      </w:r>
      <w:r w:rsidRPr="00E77148">
        <w:rPr>
          <w:rFonts w:ascii="Times New Roman" w:hAnsi="Times New Roman" w:cs="Times New Roman"/>
          <w:w w:val="101"/>
          <w:sz w:val="24"/>
          <w:szCs w:val="24"/>
        </w:rPr>
        <w:t xml:space="preserve">, 379–397.Amsterdam: </w:t>
      </w:r>
      <w:proofErr w:type="spellStart"/>
      <w:r w:rsidRPr="00E77148">
        <w:rPr>
          <w:rFonts w:ascii="Times New Roman" w:hAnsi="Times New Roman" w:cs="Times New Roman"/>
          <w:w w:val="101"/>
          <w:sz w:val="24"/>
          <w:szCs w:val="24"/>
        </w:rPr>
        <w:t>Benjamins</w:t>
      </w:r>
      <w:proofErr w:type="spellEnd"/>
      <w:r w:rsidRPr="00E77148">
        <w:rPr>
          <w:rFonts w:ascii="Times New Roman" w:hAnsi="Times New Roman" w:cs="Times New Roman"/>
          <w:w w:val="101"/>
          <w:sz w:val="24"/>
          <w:szCs w:val="24"/>
        </w:rPr>
        <w:t>.</w:t>
      </w:r>
    </w:p>
    <w:p w14:paraId="07B63FFE" w14:textId="437E4B47" w:rsidR="00F0522A" w:rsidRPr="00E77148" w:rsidRDefault="0084147C" w:rsidP="00F94082">
      <w:pPr>
        <w:spacing w:after="0" w:line="360" w:lineRule="auto"/>
        <w:ind w:left="1008" w:right="130" w:hanging="1008"/>
        <w:jc w:val="both"/>
        <w:rPr>
          <w:rFonts w:ascii="Times New Roman" w:hAnsi="Times New Roman" w:cs="Times New Roman"/>
          <w:w w:val="101"/>
          <w:sz w:val="24"/>
          <w:szCs w:val="24"/>
          <w:highlight w:val="yellow"/>
        </w:rPr>
      </w:pPr>
      <w:proofErr w:type="gramStart"/>
      <w:r>
        <w:rPr>
          <w:rFonts w:ascii="Times New Roman" w:hAnsi="Times New Roman" w:cs="Times New Roman"/>
          <w:w w:val="101"/>
          <w:sz w:val="24"/>
          <w:szCs w:val="24"/>
        </w:rPr>
        <w:t>de</w:t>
      </w:r>
      <w:proofErr w:type="gramEnd"/>
      <w:r>
        <w:rPr>
          <w:rFonts w:ascii="Times New Roman" w:hAnsi="Times New Roman" w:cs="Times New Roman"/>
          <w:w w:val="101"/>
          <w:sz w:val="24"/>
          <w:szCs w:val="24"/>
        </w:rPr>
        <w:t xml:space="preserve"> </w:t>
      </w:r>
      <w:proofErr w:type="spellStart"/>
      <w:r>
        <w:rPr>
          <w:rFonts w:ascii="Times New Roman" w:hAnsi="Times New Roman" w:cs="Times New Roman"/>
          <w:w w:val="101"/>
          <w:sz w:val="24"/>
          <w:szCs w:val="24"/>
        </w:rPr>
        <w:t>Haan</w:t>
      </w:r>
      <w:proofErr w:type="spellEnd"/>
      <w:r>
        <w:rPr>
          <w:rFonts w:ascii="Times New Roman" w:hAnsi="Times New Roman" w:cs="Times New Roman"/>
          <w:w w:val="101"/>
          <w:sz w:val="24"/>
          <w:szCs w:val="24"/>
        </w:rPr>
        <w:t>, F</w:t>
      </w:r>
      <w:r w:rsidR="00F94082" w:rsidRPr="00E77148">
        <w:rPr>
          <w:rFonts w:ascii="Times New Roman" w:hAnsi="Times New Roman" w:cs="Times New Roman"/>
          <w:w w:val="101"/>
          <w:sz w:val="24"/>
          <w:szCs w:val="24"/>
        </w:rPr>
        <w:t xml:space="preserve">. 2013. Semantic distinctions of evidentiality. In Dryer, M.S.  &amp; </w:t>
      </w:r>
      <w:proofErr w:type="spellStart"/>
      <w:r w:rsidR="00F94082" w:rsidRPr="00E77148">
        <w:rPr>
          <w:rFonts w:ascii="Times New Roman" w:hAnsi="Times New Roman" w:cs="Times New Roman"/>
          <w:w w:val="101"/>
          <w:sz w:val="24"/>
          <w:szCs w:val="24"/>
        </w:rPr>
        <w:t>Haspelmath</w:t>
      </w:r>
      <w:proofErr w:type="spellEnd"/>
      <w:r w:rsidR="00F94082" w:rsidRPr="00E77148">
        <w:rPr>
          <w:rFonts w:ascii="Times New Roman" w:hAnsi="Times New Roman" w:cs="Times New Roman"/>
          <w:w w:val="101"/>
          <w:sz w:val="24"/>
          <w:szCs w:val="24"/>
        </w:rPr>
        <w:t xml:space="preserve">, M. (eds.), </w:t>
      </w:r>
      <w:proofErr w:type="gramStart"/>
      <w:r w:rsidR="00F94082" w:rsidRPr="00E77148">
        <w:rPr>
          <w:rFonts w:ascii="Times New Roman" w:hAnsi="Times New Roman" w:cs="Times New Roman"/>
          <w:i/>
          <w:w w:val="101"/>
          <w:sz w:val="24"/>
          <w:szCs w:val="24"/>
        </w:rPr>
        <w:t>The</w:t>
      </w:r>
      <w:proofErr w:type="gramEnd"/>
      <w:r w:rsidR="00F94082" w:rsidRPr="00E77148">
        <w:rPr>
          <w:rFonts w:ascii="Times New Roman" w:hAnsi="Times New Roman" w:cs="Times New Roman"/>
          <w:i/>
          <w:w w:val="101"/>
          <w:sz w:val="24"/>
          <w:szCs w:val="24"/>
        </w:rPr>
        <w:t xml:space="preserve"> world atlas of language structures online.</w:t>
      </w:r>
      <w:r w:rsidR="00F94082" w:rsidRPr="00E77148">
        <w:rPr>
          <w:rFonts w:ascii="Times New Roman" w:hAnsi="Times New Roman" w:cs="Times New Roman"/>
          <w:w w:val="101"/>
          <w:sz w:val="24"/>
          <w:szCs w:val="24"/>
        </w:rPr>
        <w:t xml:space="preserve"> Leipzig: Max-</w:t>
      </w:r>
      <w:proofErr w:type="spellStart"/>
      <w:r w:rsidR="00F94082" w:rsidRPr="00E77148">
        <w:rPr>
          <w:rFonts w:ascii="Times New Roman" w:hAnsi="Times New Roman" w:cs="Times New Roman"/>
          <w:w w:val="101"/>
          <w:sz w:val="24"/>
          <w:szCs w:val="24"/>
        </w:rPr>
        <w:t>PlanckInstitut</w:t>
      </w:r>
      <w:proofErr w:type="spellEnd"/>
      <w:r w:rsidR="00F94082" w:rsidRPr="00E77148">
        <w:rPr>
          <w:rFonts w:ascii="Times New Roman" w:hAnsi="Times New Roman" w:cs="Times New Roman"/>
          <w:w w:val="101"/>
          <w:sz w:val="24"/>
          <w:szCs w:val="24"/>
        </w:rPr>
        <w:t xml:space="preserve"> </w:t>
      </w:r>
      <w:proofErr w:type="spellStart"/>
      <w:r w:rsidR="00F94082" w:rsidRPr="00E77148">
        <w:rPr>
          <w:rFonts w:ascii="Times New Roman" w:hAnsi="Times New Roman" w:cs="Times New Roman"/>
          <w:w w:val="101"/>
          <w:sz w:val="24"/>
          <w:szCs w:val="24"/>
        </w:rPr>
        <w:t>für</w:t>
      </w:r>
      <w:proofErr w:type="spellEnd"/>
      <w:r w:rsidR="00F94082" w:rsidRPr="00E77148">
        <w:rPr>
          <w:rFonts w:ascii="Times New Roman" w:hAnsi="Times New Roman" w:cs="Times New Roman"/>
          <w:w w:val="101"/>
          <w:sz w:val="24"/>
          <w:szCs w:val="24"/>
        </w:rPr>
        <w:t xml:space="preserve"> </w:t>
      </w:r>
      <w:proofErr w:type="spellStart"/>
      <w:r w:rsidR="00F94082" w:rsidRPr="00E77148">
        <w:rPr>
          <w:rFonts w:ascii="Times New Roman" w:hAnsi="Times New Roman" w:cs="Times New Roman"/>
          <w:w w:val="101"/>
          <w:sz w:val="24"/>
          <w:szCs w:val="24"/>
        </w:rPr>
        <w:t>evolutionäre</w:t>
      </w:r>
      <w:proofErr w:type="spellEnd"/>
      <w:r w:rsidR="00F94082" w:rsidRPr="00E77148">
        <w:rPr>
          <w:rFonts w:ascii="Times New Roman" w:hAnsi="Times New Roman" w:cs="Times New Roman"/>
          <w:w w:val="101"/>
          <w:sz w:val="24"/>
          <w:szCs w:val="24"/>
        </w:rPr>
        <w:t xml:space="preserve"> </w:t>
      </w:r>
      <w:proofErr w:type="spellStart"/>
      <w:r w:rsidR="00F94082" w:rsidRPr="00E77148">
        <w:rPr>
          <w:rFonts w:ascii="Times New Roman" w:hAnsi="Times New Roman" w:cs="Times New Roman"/>
          <w:w w:val="101"/>
          <w:sz w:val="24"/>
          <w:szCs w:val="24"/>
        </w:rPr>
        <w:t>Anthropologie</w:t>
      </w:r>
      <w:proofErr w:type="spellEnd"/>
      <w:r w:rsidR="00F94082" w:rsidRPr="00E77148">
        <w:rPr>
          <w:rFonts w:ascii="Times New Roman" w:hAnsi="Times New Roman" w:cs="Times New Roman"/>
          <w:w w:val="101"/>
          <w:sz w:val="24"/>
          <w:szCs w:val="24"/>
        </w:rPr>
        <w:t xml:space="preserve">. http://wals.info/chapter/77 </w:t>
      </w:r>
    </w:p>
    <w:p w14:paraId="0A6B8C16" w14:textId="5CF35294" w:rsidR="00121CFC" w:rsidRPr="00E77148" w:rsidRDefault="009866D0" w:rsidP="00DF3961">
      <w:pPr>
        <w:ind w:left="1296" w:hanging="1296"/>
        <w:jc w:val="both"/>
        <w:rPr>
          <w:rFonts w:ascii="Times New Roman" w:hAnsi="Times New Roman" w:cs="Times New Roman"/>
          <w:sz w:val="24"/>
          <w:szCs w:val="24"/>
        </w:rPr>
      </w:pPr>
      <w:proofErr w:type="spellStart"/>
      <w:r>
        <w:rPr>
          <w:rFonts w:ascii="Times New Roman" w:hAnsi="Times New Roman" w:cs="Times New Roman"/>
          <w:sz w:val="24"/>
          <w:szCs w:val="24"/>
        </w:rPr>
        <w:t>Duruk</w:t>
      </w:r>
      <w:proofErr w:type="spellEnd"/>
      <w:r>
        <w:rPr>
          <w:rFonts w:ascii="Times New Roman" w:hAnsi="Times New Roman" w:cs="Times New Roman"/>
          <w:sz w:val="24"/>
          <w:szCs w:val="24"/>
        </w:rPr>
        <w:t>, E. 2017</w:t>
      </w:r>
      <w:r w:rsidR="00121CFC" w:rsidRPr="00E77148">
        <w:rPr>
          <w:rFonts w:ascii="Times New Roman" w:hAnsi="Times New Roman" w:cs="Times New Roman"/>
          <w:sz w:val="24"/>
          <w:szCs w:val="24"/>
        </w:rPr>
        <w:t xml:space="preserve">. Analysis of metadiscourse markers in academic written discourse produced by Turkish researchers. </w:t>
      </w:r>
      <w:r w:rsidR="00121CFC" w:rsidRPr="00E77148">
        <w:rPr>
          <w:rFonts w:ascii="Times New Roman" w:hAnsi="Times New Roman" w:cs="Times New Roman"/>
          <w:i/>
          <w:sz w:val="24"/>
          <w:szCs w:val="24"/>
        </w:rPr>
        <w:t>Journal of Language and Linguistic Studies</w:t>
      </w:r>
      <w:r w:rsidR="00121CFC" w:rsidRPr="00E77148">
        <w:rPr>
          <w:rFonts w:ascii="Times New Roman" w:hAnsi="Times New Roman" w:cs="Times New Roman"/>
          <w:sz w:val="24"/>
          <w:szCs w:val="24"/>
        </w:rPr>
        <w:t>, 13(1), 01-09.</w:t>
      </w:r>
    </w:p>
    <w:p w14:paraId="75C19D75" w14:textId="52CB485E" w:rsidR="00DF3961" w:rsidRPr="00E77148" w:rsidRDefault="00F4481B" w:rsidP="00DF3961">
      <w:pPr>
        <w:ind w:left="1296" w:hanging="1296"/>
        <w:jc w:val="both"/>
        <w:rPr>
          <w:rFonts w:ascii="Times New Roman" w:hAnsi="Times New Roman" w:cs="Times New Roman"/>
          <w:sz w:val="24"/>
          <w:szCs w:val="24"/>
        </w:rPr>
      </w:pPr>
      <w:r w:rsidRPr="00E77148">
        <w:rPr>
          <w:rFonts w:ascii="Times New Roman" w:hAnsi="Times New Roman" w:cs="Times New Roman"/>
          <w:sz w:val="24"/>
          <w:szCs w:val="24"/>
        </w:rPr>
        <w:lastRenderedPageBreak/>
        <w:t>Fa</w:t>
      </w:r>
      <w:r w:rsidR="008A67FB" w:rsidRPr="00E77148">
        <w:rPr>
          <w:rFonts w:ascii="Times New Roman" w:hAnsi="Times New Roman" w:cs="Times New Roman"/>
          <w:sz w:val="24"/>
          <w:szCs w:val="24"/>
        </w:rPr>
        <w:t>ller, M.T. 2002</w:t>
      </w:r>
      <w:r w:rsidR="00DF3961" w:rsidRPr="00E77148">
        <w:rPr>
          <w:rFonts w:ascii="Times New Roman" w:hAnsi="Times New Roman" w:cs="Times New Roman"/>
          <w:sz w:val="24"/>
          <w:szCs w:val="24"/>
        </w:rPr>
        <w:t xml:space="preserve">. </w:t>
      </w:r>
      <w:r w:rsidR="00DF3961" w:rsidRPr="001A54C5">
        <w:rPr>
          <w:rFonts w:ascii="Times New Roman" w:hAnsi="Times New Roman" w:cs="Times New Roman"/>
          <w:i/>
          <w:sz w:val="24"/>
          <w:szCs w:val="24"/>
        </w:rPr>
        <w:t>Semantics and Pragmatics of Evidentials in Cuzco Quechua</w:t>
      </w:r>
      <w:r w:rsidR="00DF3961" w:rsidRPr="0084147C">
        <w:rPr>
          <w:rFonts w:ascii="Times New Roman" w:hAnsi="Times New Roman" w:cs="Times New Roman"/>
          <w:sz w:val="24"/>
          <w:szCs w:val="24"/>
        </w:rPr>
        <w:t>.</w:t>
      </w:r>
      <w:r w:rsidR="00DF3961" w:rsidRPr="00E77148">
        <w:rPr>
          <w:rFonts w:ascii="Times New Roman" w:hAnsi="Times New Roman" w:cs="Times New Roman"/>
          <w:sz w:val="24"/>
          <w:szCs w:val="24"/>
        </w:rPr>
        <w:t xml:space="preserve"> Doctoral Dissertation, Stanford University.</w:t>
      </w:r>
    </w:p>
    <w:p w14:paraId="521EA76B" w14:textId="7F8771D1" w:rsidR="00F4481B" w:rsidRPr="00E77148" w:rsidRDefault="00DD236B" w:rsidP="00F4481B">
      <w:pPr>
        <w:spacing w:before="2" w:line="360" w:lineRule="auto"/>
        <w:ind w:left="1080" w:right="115" w:hanging="967"/>
        <w:jc w:val="both"/>
        <w:rPr>
          <w:rFonts w:ascii="Times New Roman" w:hAnsi="Times New Roman" w:cs="Times New Roman"/>
          <w:spacing w:val="-2"/>
          <w:sz w:val="24"/>
          <w:szCs w:val="24"/>
        </w:rPr>
      </w:pPr>
      <w:proofErr w:type="spellStart"/>
      <w:r w:rsidRPr="00E77148">
        <w:rPr>
          <w:rFonts w:ascii="Times New Roman" w:hAnsi="Times New Roman" w:cs="Times New Roman"/>
          <w:spacing w:val="-2"/>
          <w:sz w:val="24"/>
          <w:szCs w:val="24"/>
        </w:rPr>
        <w:t>Fetzer</w:t>
      </w:r>
      <w:proofErr w:type="spellEnd"/>
      <w:r w:rsidRPr="00E77148">
        <w:rPr>
          <w:rFonts w:ascii="Times New Roman" w:hAnsi="Times New Roman" w:cs="Times New Roman"/>
          <w:spacing w:val="-2"/>
          <w:sz w:val="24"/>
          <w:szCs w:val="24"/>
        </w:rPr>
        <w:t>, A. 2014</w:t>
      </w:r>
      <w:r w:rsidR="00F4481B" w:rsidRPr="00E77148">
        <w:rPr>
          <w:rFonts w:ascii="Times New Roman" w:hAnsi="Times New Roman" w:cs="Times New Roman"/>
          <w:spacing w:val="-2"/>
          <w:sz w:val="24"/>
          <w:szCs w:val="24"/>
        </w:rPr>
        <w:t>. Foregrounding evidentiality in (English) academic discourse: Patterned co-</w:t>
      </w:r>
      <w:proofErr w:type="spellStart"/>
      <w:r w:rsidR="00F4481B" w:rsidRPr="00E77148">
        <w:rPr>
          <w:rFonts w:ascii="Times New Roman" w:hAnsi="Times New Roman" w:cs="Times New Roman"/>
          <w:spacing w:val="-2"/>
          <w:sz w:val="24"/>
          <w:szCs w:val="24"/>
        </w:rPr>
        <w:t>occurences</w:t>
      </w:r>
      <w:proofErr w:type="spellEnd"/>
      <w:r w:rsidR="00F4481B" w:rsidRPr="00E77148">
        <w:rPr>
          <w:rFonts w:ascii="Times New Roman" w:hAnsi="Times New Roman" w:cs="Times New Roman"/>
          <w:spacing w:val="-2"/>
          <w:sz w:val="24"/>
          <w:szCs w:val="24"/>
        </w:rPr>
        <w:t xml:space="preserve"> of the sensory perception verbs seem and appear. </w:t>
      </w:r>
      <w:r w:rsidR="00F4481B" w:rsidRPr="00E77148">
        <w:rPr>
          <w:rFonts w:ascii="Times New Roman" w:hAnsi="Times New Roman" w:cs="Times New Roman"/>
          <w:i/>
          <w:spacing w:val="-2"/>
          <w:sz w:val="24"/>
          <w:szCs w:val="24"/>
        </w:rPr>
        <w:t>Intercultural Pragmatics</w:t>
      </w:r>
      <w:r w:rsidR="00F4481B" w:rsidRPr="00E77148">
        <w:rPr>
          <w:rFonts w:ascii="Times New Roman" w:hAnsi="Times New Roman" w:cs="Times New Roman"/>
          <w:spacing w:val="-2"/>
          <w:sz w:val="24"/>
          <w:szCs w:val="24"/>
        </w:rPr>
        <w:t>, 11(3), 333-355.</w:t>
      </w:r>
    </w:p>
    <w:p w14:paraId="3A62FADD" w14:textId="6A8B3DFE" w:rsidR="00F4481B" w:rsidRPr="00E77148" w:rsidRDefault="00DD236B" w:rsidP="00F4481B">
      <w:pPr>
        <w:spacing w:before="2" w:line="360" w:lineRule="auto"/>
        <w:ind w:left="1080" w:right="115" w:hanging="967"/>
        <w:jc w:val="both"/>
        <w:rPr>
          <w:rFonts w:ascii="Times New Roman" w:hAnsi="Times New Roman" w:cs="Times New Roman"/>
          <w:spacing w:val="-2"/>
          <w:sz w:val="24"/>
          <w:szCs w:val="24"/>
        </w:rPr>
      </w:pPr>
      <w:proofErr w:type="spellStart"/>
      <w:r w:rsidRPr="00E77148">
        <w:rPr>
          <w:rFonts w:ascii="Times New Roman" w:hAnsi="Times New Roman" w:cs="Times New Roman"/>
          <w:spacing w:val="-2"/>
          <w:sz w:val="24"/>
          <w:szCs w:val="24"/>
        </w:rPr>
        <w:t>Fitneva</w:t>
      </w:r>
      <w:proofErr w:type="spellEnd"/>
      <w:r w:rsidRPr="00E77148">
        <w:rPr>
          <w:rFonts w:ascii="Times New Roman" w:hAnsi="Times New Roman" w:cs="Times New Roman"/>
          <w:spacing w:val="-2"/>
          <w:sz w:val="24"/>
          <w:szCs w:val="24"/>
        </w:rPr>
        <w:t>, S. A. 2008</w:t>
      </w:r>
      <w:r w:rsidR="00F4481B" w:rsidRPr="00E77148">
        <w:rPr>
          <w:rFonts w:ascii="Times New Roman" w:hAnsi="Times New Roman" w:cs="Times New Roman"/>
          <w:spacing w:val="-2"/>
          <w:sz w:val="24"/>
          <w:szCs w:val="24"/>
        </w:rPr>
        <w:t xml:space="preserve">. The role of evidentiality in Bulgarian children’s reliability judgments. </w:t>
      </w:r>
      <w:r w:rsidR="00F4481B" w:rsidRPr="00E77148">
        <w:rPr>
          <w:rFonts w:ascii="Times New Roman" w:hAnsi="Times New Roman" w:cs="Times New Roman"/>
          <w:i/>
          <w:spacing w:val="-2"/>
          <w:sz w:val="24"/>
          <w:szCs w:val="24"/>
        </w:rPr>
        <w:t>Journal of Child Language,</w:t>
      </w:r>
      <w:r w:rsidR="00F4481B" w:rsidRPr="00E77148">
        <w:rPr>
          <w:rFonts w:ascii="Times New Roman" w:hAnsi="Times New Roman" w:cs="Times New Roman"/>
          <w:spacing w:val="-2"/>
          <w:sz w:val="24"/>
          <w:szCs w:val="24"/>
        </w:rPr>
        <w:t xml:space="preserve"> 35, 845-868</w:t>
      </w:r>
      <w:r w:rsidR="001A54C5">
        <w:rPr>
          <w:rFonts w:ascii="Times New Roman" w:hAnsi="Times New Roman" w:cs="Times New Roman"/>
          <w:spacing w:val="-2"/>
          <w:sz w:val="24"/>
          <w:szCs w:val="24"/>
        </w:rPr>
        <w:t>.</w:t>
      </w:r>
    </w:p>
    <w:p w14:paraId="1FC27576" w14:textId="1E054ACA" w:rsidR="00F0522A" w:rsidRPr="00E77148" w:rsidRDefault="009866D0" w:rsidP="00F0522A">
      <w:pPr>
        <w:spacing w:before="2" w:line="360" w:lineRule="auto"/>
        <w:ind w:left="1080" w:right="115" w:hanging="967"/>
        <w:jc w:val="both"/>
        <w:rPr>
          <w:rFonts w:ascii="Times New Roman" w:hAnsi="Times New Roman" w:cs="Times New Roman"/>
          <w:spacing w:val="-2"/>
          <w:sz w:val="24"/>
          <w:szCs w:val="24"/>
        </w:rPr>
      </w:pPr>
      <w:r>
        <w:rPr>
          <w:rFonts w:ascii="Times New Roman" w:hAnsi="Times New Roman" w:cs="Times New Roman"/>
          <w:spacing w:val="-2"/>
          <w:sz w:val="24"/>
          <w:szCs w:val="24"/>
        </w:rPr>
        <w:t>Groom, N. 2000</w:t>
      </w:r>
      <w:r w:rsidR="00F0522A" w:rsidRPr="00E77148">
        <w:rPr>
          <w:rFonts w:ascii="Times New Roman" w:hAnsi="Times New Roman" w:cs="Times New Roman"/>
          <w:spacing w:val="-2"/>
          <w:sz w:val="24"/>
          <w:szCs w:val="24"/>
        </w:rPr>
        <w:t xml:space="preserve">. Attribution and </w:t>
      </w:r>
      <w:proofErr w:type="spellStart"/>
      <w:r w:rsidR="00F0522A" w:rsidRPr="00E77148">
        <w:rPr>
          <w:rFonts w:ascii="Times New Roman" w:hAnsi="Times New Roman" w:cs="Times New Roman"/>
          <w:spacing w:val="-2"/>
          <w:sz w:val="24"/>
          <w:szCs w:val="24"/>
        </w:rPr>
        <w:t>averral</w:t>
      </w:r>
      <w:proofErr w:type="spellEnd"/>
      <w:r w:rsidR="00F0522A" w:rsidRPr="00E77148">
        <w:rPr>
          <w:rFonts w:ascii="Times New Roman" w:hAnsi="Times New Roman" w:cs="Times New Roman"/>
          <w:spacing w:val="-2"/>
          <w:sz w:val="24"/>
          <w:szCs w:val="24"/>
        </w:rPr>
        <w:t xml:space="preserve"> revisited: Three perspectives on manifest intertextuality in academic writing. In P. Thompson (Ed.), </w:t>
      </w:r>
      <w:r w:rsidR="00F0522A" w:rsidRPr="00E77148">
        <w:rPr>
          <w:rFonts w:ascii="Times New Roman" w:hAnsi="Times New Roman" w:cs="Times New Roman"/>
          <w:i/>
          <w:spacing w:val="-2"/>
          <w:sz w:val="24"/>
          <w:szCs w:val="24"/>
        </w:rPr>
        <w:t>Patterns and perspectives: Insights into EAP writing practice</w:t>
      </w:r>
      <w:r w:rsidR="00F0522A" w:rsidRPr="00E77148">
        <w:rPr>
          <w:rFonts w:ascii="Times New Roman" w:hAnsi="Times New Roman" w:cs="Times New Roman"/>
          <w:spacing w:val="-2"/>
          <w:sz w:val="24"/>
          <w:szCs w:val="24"/>
        </w:rPr>
        <w:t xml:space="preserve"> (pp. 14-25). University of Reading. </w:t>
      </w:r>
    </w:p>
    <w:p w14:paraId="126EA0EF" w14:textId="35E47A22" w:rsidR="00DD236B" w:rsidRPr="00E77148" w:rsidRDefault="009866D0" w:rsidP="00F0522A">
      <w:pPr>
        <w:spacing w:before="2" w:line="360" w:lineRule="auto"/>
        <w:ind w:left="1080" w:right="115" w:hanging="967"/>
        <w:jc w:val="both"/>
        <w:rPr>
          <w:rFonts w:ascii="Times New Roman" w:hAnsi="Times New Roman" w:cs="Times New Roman"/>
          <w:spacing w:val="-2"/>
          <w:sz w:val="24"/>
          <w:szCs w:val="24"/>
        </w:rPr>
      </w:pPr>
      <w:proofErr w:type="spellStart"/>
      <w:r>
        <w:rPr>
          <w:rFonts w:ascii="Times New Roman" w:hAnsi="Times New Roman" w:cs="Times New Roman"/>
          <w:spacing w:val="-2"/>
          <w:sz w:val="24"/>
          <w:szCs w:val="24"/>
        </w:rPr>
        <w:t>Guo</w:t>
      </w:r>
      <w:proofErr w:type="spellEnd"/>
      <w:r>
        <w:rPr>
          <w:rFonts w:ascii="Times New Roman" w:hAnsi="Times New Roman" w:cs="Times New Roman"/>
          <w:spacing w:val="-2"/>
          <w:sz w:val="24"/>
          <w:szCs w:val="24"/>
        </w:rPr>
        <w:t>, J. 2019</w:t>
      </w:r>
      <w:r w:rsidR="00DD236B" w:rsidRPr="00E77148">
        <w:rPr>
          <w:rFonts w:ascii="Times New Roman" w:hAnsi="Times New Roman" w:cs="Times New Roman"/>
          <w:spacing w:val="-2"/>
          <w:sz w:val="24"/>
          <w:szCs w:val="24"/>
        </w:rPr>
        <w:t xml:space="preserve">. Contrastive Study of Evidentiality in English and Chinese MA Thesis Abstract. </w:t>
      </w:r>
      <w:r w:rsidR="00DD236B" w:rsidRPr="00E77148">
        <w:rPr>
          <w:rFonts w:ascii="Times New Roman" w:hAnsi="Times New Roman" w:cs="Times New Roman"/>
          <w:i/>
          <w:spacing w:val="-2"/>
          <w:sz w:val="24"/>
          <w:szCs w:val="24"/>
        </w:rPr>
        <w:t>Advances in Social Science, Education and Humanities Research</w:t>
      </w:r>
      <w:r w:rsidR="00DD236B" w:rsidRPr="00E77148">
        <w:rPr>
          <w:rFonts w:ascii="Times New Roman" w:hAnsi="Times New Roman" w:cs="Times New Roman"/>
          <w:spacing w:val="-2"/>
          <w:sz w:val="24"/>
          <w:szCs w:val="24"/>
        </w:rPr>
        <w:t>, 378,523-531</w:t>
      </w:r>
    </w:p>
    <w:p w14:paraId="0220EF56" w14:textId="2AB00902" w:rsidR="00DF3961" w:rsidRPr="00E77148" w:rsidRDefault="00DF3961" w:rsidP="00F0522A">
      <w:pPr>
        <w:spacing w:before="2" w:line="360" w:lineRule="auto"/>
        <w:ind w:left="1080" w:right="115" w:hanging="967"/>
        <w:jc w:val="both"/>
        <w:rPr>
          <w:rFonts w:ascii="Times New Roman" w:hAnsi="Times New Roman" w:cs="Times New Roman"/>
          <w:sz w:val="24"/>
          <w:szCs w:val="24"/>
        </w:rPr>
      </w:pPr>
      <w:r w:rsidRPr="00E77148">
        <w:rPr>
          <w:rFonts w:ascii="Times New Roman" w:hAnsi="Times New Roman" w:cs="Times New Roman"/>
          <w:spacing w:val="-2"/>
          <w:sz w:val="24"/>
          <w:szCs w:val="24"/>
        </w:rPr>
        <w:t>H</w:t>
      </w:r>
      <w:r w:rsidRPr="00E77148">
        <w:rPr>
          <w:rFonts w:ascii="Times New Roman" w:hAnsi="Times New Roman" w:cs="Times New Roman"/>
          <w:sz w:val="24"/>
          <w:szCs w:val="24"/>
        </w:rPr>
        <w:t>a</w:t>
      </w:r>
      <w:r w:rsidRPr="00E77148">
        <w:rPr>
          <w:rFonts w:ascii="Times New Roman" w:hAnsi="Times New Roman" w:cs="Times New Roman"/>
          <w:spacing w:val="1"/>
          <w:sz w:val="24"/>
          <w:szCs w:val="24"/>
        </w:rPr>
        <w:t>r</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a</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 xml:space="preserve">, </w:t>
      </w:r>
      <w:r w:rsidRPr="00E77148">
        <w:rPr>
          <w:rFonts w:ascii="Times New Roman" w:hAnsi="Times New Roman" w:cs="Times New Roman"/>
          <w:spacing w:val="-4"/>
          <w:sz w:val="24"/>
          <w:szCs w:val="24"/>
        </w:rPr>
        <w:t>M</w:t>
      </w:r>
      <w:r w:rsidRPr="00E77148">
        <w:rPr>
          <w:rFonts w:ascii="Times New Roman" w:hAnsi="Times New Roman" w:cs="Times New Roman"/>
          <w:sz w:val="24"/>
          <w:szCs w:val="24"/>
        </w:rPr>
        <w:t>.</w:t>
      </w:r>
      <w:r w:rsidRPr="00E77148">
        <w:rPr>
          <w:rFonts w:ascii="Times New Roman" w:hAnsi="Times New Roman" w:cs="Times New Roman"/>
          <w:spacing w:val="41"/>
          <w:sz w:val="24"/>
          <w:szCs w:val="24"/>
        </w:rPr>
        <w:t xml:space="preserve"> </w:t>
      </w:r>
      <w:r w:rsidRPr="00E77148">
        <w:rPr>
          <w:rFonts w:ascii="Times New Roman" w:hAnsi="Times New Roman" w:cs="Times New Roman"/>
          <w:spacing w:val="-4"/>
          <w:sz w:val="24"/>
          <w:szCs w:val="24"/>
        </w:rPr>
        <w:t>J</w:t>
      </w:r>
      <w:r w:rsidRPr="00E77148">
        <w:rPr>
          <w:rFonts w:ascii="Times New Roman" w:hAnsi="Times New Roman" w:cs="Times New Roman"/>
          <w:sz w:val="24"/>
          <w:szCs w:val="24"/>
        </w:rPr>
        <w:t>.</w:t>
      </w:r>
      <w:r w:rsidRPr="00E77148">
        <w:rPr>
          <w:rFonts w:ascii="Times New Roman" w:hAnsi="Times New Roman" w:cs="Times New Roman"/>
          <w:spacing w:val="40"/>
          <w:sz w:val="24"/>
          <w:szCs w:val="24"/>
        </w:rPr>
        <w:t xml:space="preserve"> </w:t>
      </w:r>
      <w:r w:rsidRPr="00E77148">
        <w:rPr>
          <w:rFonts w:ascii="Times New Roman" w:hAnsi="Times New Roman" w:cs="Times New Roman"/>
          <w:spacing w:val="-5"/>
          <w:sz w:val="24"/>
          <w:szCs w:val="24"/>
        </w:rPr>
        <w:t>1</w:t>
      </w:r>
      <w:r w:rsidRPr="00E77148">
        <w:rPr>
          <w:rFonts w:ascii="Times New Roman" w:hAnsi="Times New Roman" w:cs="Times New Roman"/>
          <w:sz w:val="24"/>
          <w:szCs w:val="24"/>
        </w:rPr>
        <w:t>98</w:t>
      </w:r>
      <w:r w:rsidRPr="00E77148">
        <w:rPr>
          <w:rFonts w:ascii="Times New Roman" w:hAnsi="Times New Roman" w:cs="Times New Roman"/>
          <w:spacing w:val="-5"/>
          <w:sz w:val="24"/>
          <w:szCs w:val="24"/>
        </w:rPr>
        <w:t>6</w:t>
      </w:r>
      <w:r w:rsidRPr="00E77148">
        <w:rPr>
          <w:rFonts w:ascii="Times New Roman" w:hAnsi="Times New Roman" w:cs="Times New Roman"/>
          <w:sz w:val="24"/>
          <w:szCs w:val="24"/>
        </w:rPr>
        <w:t>.</w:t>
      </w:r>
      <w:r w:rsidRPr="00E77148">
        <w:rPr>
          <w:rFonts w:ascii="Times New Roman" w:hAnsi="Times New Roman" w:cs="Times New Roman"/>
          <w:spacing w:val="44"/>
          <w:sz w:val="24"/>
          <w:szCs w:val="24"/>
        </w:rPr>
        <w:t xml:space="preserve"> </w:t>
      </w:r>
      <w:r w:rsidR="00F0522A" w:rsidRPr="00E77148">
        <w:rPr>
          <w:rFonts w:ascii="Times New Roman" w:hAnsi="Times New Roman" w:cs="Times New Roman"/>
          <w:spacing w:val="-2"/>
          <w:sz w:val="24"/>
          <w:szCs w:val="24"/>
        </w:rPr>
        <w:t>D</w:t>
      </w:r>
      <w:r w:rsidR="00F0522A" w:rsidRPr="00E77148">
        <w:rPr>
          <w:rFonts w:ascii="Times New Roman" w:hAnsi="Times New Roman" w:cs="Times New Roman"/>
          <w:spacing w:val="-4"/>
          <w:sz w:val="24"/>
          <w:szCs w:val="24"/>
        </w:rPr>
        <w:t>a</w:t>
      </w:r>
      <w:r w:rsidR="00F0522A" w:rsidRPr="00E77148">
        <w:rPr>
          <w:rFonts w:ascii="Times New Roman" w:hAnsi="Times New Roman" w:cs="Times New Roman"/>
          <w:spacing w:val="2"/>
          <w:sz w:val="24"/>
          <w:szCs w:val="24"/>
        </w:rPr>
        <w:t>t</w:t>
      </w:r>
      <w:r w:rsidR="00F0522A" w:rsidRPr="00E77148">
        <w:rPr>
          <w:rFonts w:ascii="Times New Roman" w:hAnsi="Times New Roman" w:cs="Times New Roman"/>
          <w:spacing w:val="-4"/>
          <w:sz w:val="24"/>
          <w:szCs w:val="24"/>
        </w:rPr>
        <w:t>a</w:t>
      </w:r>
      <w:r w:rsidR="00F0522A" w:rsidRPr="00E77148">
        <w:rPr>
          <w:rFonts w:ascii="Times New Roman" w:hAnsi="Times New Roman" w:cs="Times New Roman"/>
          <w:spacing w:val="1"/>
          <w:sz w:val="24"/>
          <w:szCs w:val="24"/>
        </w:rPr>
        <w:t xml:space="preserve"> </w:t>
      </w:r>
      <w:r w:rsidR="00F0522A" w:rsidRPr="00E77148">
        <w:rPr>
          <w:rFonts w:ascii="Times New Roman" w:hAnsi="Times New Roman" w:cs="Times New Roman"/>
          <w:spacing w:val="-5"/>
          <w:sz w:val="24"/>
          <w:szCs w:val="24"/>
        </w:rPr>
        <w:t>s</w:t>
      </w:r>
      <w:r w:rsidR="00F0522A" w:rsidRPr="00E77148">
        <w:rPr>
          <w:rFonts w:ascii="Times New Roman" w:hAnsi="Times New Roman" w:cs="Times New Roman"/>
          <w:sz w:val="24"/>
          <w:szCs w:val="24"/>
        </w:rPr>
        <w:t>o</w:t>
      </w:r>
      <w:r w:rsidR="00F0522A" w:rsidRPr="00E77148">
        <w:rPr>
          <w:rFonts w:ascii="Times New Roman" w:hAnsi="Times New Roman" w:cs="Times New Roman"/>
          <w:spacing w:val="1"/>
          <w:sz w:val="24"/>
          <w:szCs w:val="24"/>
        </w:rPr>
        <w:t>u</w:t>
      </w:r>
      <w:r w:rsidR="00F0522A" w:rsidRPr="00E77148">
        <w:rPr>
          <w:rFonts w:ascii="Times New Roman" w:hAnsi="Times New Roman" w:cs="Times New Roman"/>
          <w:spacing w:val="-4"/>
          <w:sz w:val="24"/>
          <w:szCs w:val="24"/>
        </w:rPr>
        <w:t>r</w:t>
      </w:r>
      <w:r w:rsidR="00F0522A" w:rsidRPr="00E77148">
        <w:rPr>
          <w:rFonts w:ascii="Times New Roman" w:hAnsi="Times New Roman" w:cs="Times New Roman"/>
          <w:sz w:val="24"/>
          <w:szCs w:val="24"/>
        </w:rPr>
        <w:t>ce</w:t>
      </w:r>
      <w:r w:rsidRPr="00E77148">
        <w:rPr>
          <w:rFonts w:ascii="Times New Roman" w:hAnsi="Times New Roman" w:cs="Times New Roman"/>
          <w:sz w:val="24"/>
          <w:szCs w:val="24"/>
        </w:rPr>
        <w:t xml:space="preserve"> </w:t>
      </w:r>
      <w:r w:rsidRPr="00E77148">
        <w:rPr>
          <w:rFonts w:ascii="Times New Roman" w:hAnsi="Times New Roman" w:cs="Times New Roman"/>
          <w:spacing w:val="-3"/>
          <w:sz w:val="24"/>
          <w:szCs w:val="24"/>
        </w:rPr>
        <w:t>m</w:t>
      </w:r>
      <w:r w:rsidRPr="00E77148">
        <w:rPr>
          <w:rFonts w:ascii="Times New Roman" w:hAnsi="Times New Roman" w:cs="Times New Roman"/>
          <w:spacing w:val="-4"/>
          <w:sz w:val="24"/>
          <w:szCs w:val="24"/>
        </w:rPr>
        <w:t>a</w:t>
      </w:r>
      <w:r w:rsidRPr="00E77148">
        <w:rPr>
          <w:rFonts w:ascii="Times New Roman" w:hAnsi="Times New Roman" w:cs="Times New Roman"/>
          <w:spacing w:val="1"/>
          <w:sz w:val="24"/>
          <w:szCs w:val="24"/>
        </w:rPr>
        <w:t>r</w:t>
      </w:r>
      <w:r w:rsidRPr="00E77148">
        <w:rPr>
          <w:rFonts w:ascii="Times New Roman" w:hAnsi="Times New Roman" w:cs="Times New Roman"/>
          <w:spacing w:val="-5"/>
          <w:sz w:val="24"/>
          <w:szCs w:val="24"/>
        </w:rPr>
        <w:t>k</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 xml:space="preserve">ng </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37"/>
          <w:sz w:val="24"/>
          <w:szCs w:val="24"/>
        </w:rPr>
        <w:t xml:space="preserve"> </w:t>
      </w:r>
      <w:r w:rsidRPr="00E77148">
        <w:rPr>
          <w:rFonts w:ascii="Times New Roman" w:hAnsi="Times New Roman" w:cs="Times New Roman"/>
          <w:spacing w:val="2"/>
          <w:sz w:val="24"/>
          <w:szCs w:val="24"/>
        </w:rPr>
        <w:t>t</w:t>
      </w:r>
      <w:r w:rsidRPr="00E77148">
        <w:rPr>
          <w:rFonts w:ascii="Times New Roman" w:hAnsi="Times New Roman" w:cs="Times New Roman"/>
          <w:sz w:val="24"/>
          <w:szCs w:val="24"/>
        </w:rPr>
        <w:t>he</w:t>
      </w:r>
      <w:r w:rsidRPr="00E77148">
        <w:rPr>
          <w:rFonts w:ascii="Times New Roman" w:hAnsi="Times New Roman" w:cs="Times New Roman"/>
          <w:spacing w:val="34"/>
          <w:sz w:val="24"/>
          <w:szCs w:val="24"/>
        </w:rPr>
        <w:t xml:space="preserve"> </w:t>
      </w:r>
      <w:proofErr w:type="spellStart"/>
      <w:r w:rsidRPr="00E77148">
        <w:rPr>
          <w:rFonts w:ascii="Times New Roman" w:hAnsi="Times New Roman" w:cs="Times New Roman"/>
          <w:spacing w:val="1"/>
          <w:sz w:val="24"/>
          <w:szCs w:val="24"/>
        </w:rPr>
        <w:t>J</w:t>
      </w:r>
      <w:r w:rsidRPr="00E77148">
        <w:rPr>
          <w:rFonts w:ascii="Times New Roman" w:hAnsi="Times New Roman" w:cs="Times New Roman"/>
          <w:sz w:val="24"/>
          <w:szCs w:val="24"/>
        </w:rPr>
        <w:t>a</w:t>
      </w:r>
      <w:r w:rsidRPr="00E77148">
        <w:rPr>
          <w:rFonts w:ascii="Times New Roman" w:hAnsi="Times New Roman" w:cs="Times New Roman"/>
          <w:spacing w:val="-5"/>
          <w:sz w:val="24"/>
          <w:szCs w:val="24"/>
        </w:rPr>
        <w:t>q</w:t>
      </w:r>
      <w:r w:rsidRPr="00E77148">
        <w:rPr>
          <w:rFonts w:ascii="Times New Roman" w:hAnsi="Times New Roman" w:cs="Times New Roman"/>
          <w:sz w:val="24"/>
          <w:szCs w:val="24"/>
        </w:rPr>
        <w:t>i</w:t>
      </w:r>
      <w:proofErr w:type="spellEnd"/>
      <w:r w:rsidRPr="00E77148">
        <w:rPr>
          <w:rFonts w:ascii="Times New Roman" w:hAnsi="Times New Roman" w:cs="Times New Roman"/>
          <w:spacing w:val="41"/>
          <w:sz w:val="24"/>
          <w:szCs w:val="24"/>
        </w:rPr>
        <w:t xml:space="preserve"> </w:t>
      </w:r>
      <w:r w:rsidRPr="00E77148">
        <w:rPr>
          <w:rFonts w:ascii="Times New Roman" w:hAnsi="Times New Roman" w:cs="Times New Roman"/>
          <w:spacing w:val="2"/>
          <w:sz w:val="24"/>
          <w:szCs w:val="24"/>
        </w:rPr>
        <w:t>l</w:t>
      </w:r>
      <w:r w:rsidRPr="00E77148">
        <w:rPr>
          <w:rFonts w:ascii="Times New Roman" w:hAnsi="Times New Roman" w:cs="Times New Roman"/>
          <w:spacing w:val="-4"/>
          <w:sz w:val="24"/>
          <w:szCs w:val="24"/>
        </w:rPr>
        <w:t>a</w:t>
      </w:r>
      <w:r w:rsidRPr="00E77148">
        <w:rPr>
          <w:rFonts w:ascii="Times New Roman" w:hAnsi="Times New Roman" w:cs="Times New Roman"/>
          <w:sz w:val="24"/>
          <w:szCs w:val="24"/>
        </w:rPr>
        <w:t>n</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u</w:t>
      </w:r>
      <w:r w:rsidRPr="00E77148">
        <w:rPr>
          <w:rFonts w:ascii="Times New Roman" w:hAnsi="Times New Roman" w:cs="Times New Roman"/>
          <w:spacing w:val="-4"/>
          <w:sz w:val="24"/>
          <w:szCs w:val="24"/>
        </w:rPr>
        <w:t>a</w:t>
      </w:r>
      <w:r w:rsidRPr="00E77148">
        <w:rPr>
          <w:rFonts w:ascii="Times New Roman" w:hAnsi="Times New Roman" w:cs="Times New Roman"/>
          <w:spacing w:val="-5"/>
          <w:sz w:val="24"/>
          <w:szCs w:val="24"/>
        </w:rPr>
        <w:t>g</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 xml:space="preserve">. </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8"/>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43"/>
          <w:sz w:val="24"/>
          <w:szCs w:val="24"/>
        </w:rPr>
        <w:t xml:space="preserve"> </w:t>
      </w:r>
      <w:r w:rsidRPr="00E77148">
        <w:rPr>
          <w:rFonts w:ascii="Times New Roman" w:hAnsi="Times New Roman" w:cs="Times New Roman"/>
          <w:spacing w:val="-4"/>
          <w:sz w:val="24"/>
          <w:szCs w:val="24"/>
        </w:rPr>
        <w:t>W</w:t>
      </w:r>
      <w:r w:rsidRPr="00E77148">
        <w:rPr>
          <w:rFonts w:ascii="Times New Roman" w:hAnsi="Times New Roman" w:cs="Times New Roman"/>
          <w:sz w:val="24"/>
          <w:szCs w:val="24"/>
        </w:rPr>
        <w:t>.</w:t>
      </w:r>
      <w:r w:rsidRPr="00E77148">
        <w:rPr>
          <w:rFonts w:ascii="Times New Roman" w:hAnsi="Times New Roman" w:cs="Times New Roman"/>
          <w:spacing w:val="41"/>
          <w:sz w:val="24"/>
          <w:szCs w:val="24"/>
        </w:rPr>
        <w:t xml:space="preserve"> </w:t>
      </w:r>
      <w:r w:rsidRPr="00E77148">
        <w:rPr>
          <w:rFonts w:ascii="Times New Roman" w:hAnsi="Times New Roman" w:cs="Times New Roman"/>
          <w:spacing w:val="-2"/>
          <w:sz w:val="24"/>
          <w:szCs w:val="24"/>
        </w:rPr>
        <w:t>C</w:t>
      </w:r>
      <w:r w:rsidRPr="00E77148">
        <w:rPr>
          <w:rFonts w:ascii="Times New Roman" w:hAnsi="Times New Roman" w:cs="Times New Roman"/>
          <w:sz w:val="24"/>
          <w:szCs w:val="24"/>
        </w:rPr>
        <w:t>ha</w:t>
      </w:r>
      <w:r w:rsidRPr="00E77148">
        <w:rPr>
          <w:rFonts w:ascii="Times New Roman" w:hAnsi="Times New Roman" w:cs="Times New Roman"/>
          <w:spacing w:val="-3"/>
          <w:sz w:val="24"/>
          <w:szCs w:val="24"/>
        </w:rPr>
        <w:t>f</w:t>
      </w:r>
      <w:r w:rsidRPr="00E77148">
        <w:rPr>
          <w:rFonts w:ascii="Times New Roman" w:hAnsi="Times New Roman" w:cs="Times New Roman"/>
          <w:sz w:val="24"/>
          <w:szCs w:val="24"/>
        </w:rPr>
        <w:t>e</w:t>
      </w:r>
      <w:r w:rsidRPr="00E77148">
        <w:rPr>
          <w:rFonts w:ascii="Times New Roman" w:hAnsi="Times New Roman" w:cs="Times New Roman"/>
          <w:spacing w:val="41"/>
          <w:sz w:val="24"/>
          <w:szCs w:val="24"/>
        </w:rPr>
        <w:t xml:space="preserve"> </w:t>
      </w:r>
      <w:r w:rsidRPr="00E77148">
        <w:rPr>
          <w:rFonts w:ascii="Times New Roman" w:hAnsi="Times New Roman" w:cs="Times New Roman"/>
          <w:sz w:val="24"/>
          <w:szCs w:val="24"/>
        </w:rPr>
        <w:t>&amp;</w:t>
      </w:r>
      <w:r w:rsidRPr="00E77148">
        <w:rPr>
          <w:rFonts w:ascii="Times New Roman" w:hAnsi="Times New Roman" w:cs="Times New Roman"/>
          <w:spacing w:val="35"/>
          <w:sz w:val="24"/>
          <w:szCs w:val="24"/>
        </w:rPr>
        <w:t xml:space="preserve"> </w:t>
      </w:r>
      <w:r w:rsidRPr="00E77148">
        <w:rPr>
          <w:rFonts w:ascii="Times New Roman" w:hAnsi="Times New Roman" w:cs="Times New Roman"/>
          <w:spacing w:val="1"/>
          <w:sz w:val="24"/>
          <w:szCs w:val="24"/>
        </w:rPr>
        <w:t>J</w:t>
      </w:r>
      <w:r w:rsidRPr="00E77148">
        <w:rPr>
          <w:rFonts w:ascii="Times New Roman" w:hAnsi="Times New Roman" w:cs="Times New Roman"/>
          <w:sz w:val="24"/>
          <w:szCs w:val="24"/>
        </w:rPr>
        <w:t>.</w:t>
      </w:r>
      <w:r w:rsidRPr="00E77148">
        <w:rPr>
          <w:rFonts w:ascii="Times New Roman" w:hAnsi="Times New Roman" w:cs="Times New Roman"/>
          <w:spacing w:val="40"/>
          <w:sz w:val="24"/>
          <w:szCs w:val="24"/>
        </w:rPr>
        <w:t xml:space="preserve"> </w:t>
      </w:r>
      <w:r w:rsidRPr="00E77148">
        <w:rPr>
          <w:rFonts w:ascii="Times New Roman" w:hAnsi="Times New Roman" w:cs="Times New Roman"/>
          <w:spacing w:val="-7"/>
          <w:sz w:val="24"/>
          <w:szCs w:val="24"/>
        </w:rPr>
        <w:t>N</w:t>
      </w:r>
      <w:r w:rsidRPr="00E77148">
        <w:rPr>
          <w:rFonts w:ascii="Times New Roman" w:hAnsi="Times New Roman" w:cs="Times New Roman"/>
          <w:spacing w:val="2"/>
          <w:sz w:val="24"/>
          <w:szCs w:val="24"/>
        </w:rPr>
        <w:t>i</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h</w:t>
      </w:r>
      <w:r w:rsidRPr="00E77148">
        <w:rPr>
          <w:rFonts w:ascii="Times New Roman" w:hAnsi="Times New Roman" w:cs="Times New Roman"/>
          <w:spacing w:val="-5"/>
          <w:sz w:val="24"/>
          <w:szCs w:val="24"/>
        </w:rPr>
        <w:t>o</w:t>
      </w:r>
      <w:r w:rsidRPr="00E77148">
        <w:rPr>
          <w:rFonts w:ascii="Times New Roman" w:hAnsi="Times New Roman" w:cs="Times New Roman"/>
          <w:spacing w:val="2"/>
          <w:sz w:val="24"/>
          <w:szCs w:val="24"/>
        </w:rPr>
        <w:t>l</w:t>
      </w:r>
      <w:r w:rsidRPr="00E77148">
        <w:rPr>
          <w:rFonts w:ascii="Times New Roman" w:hAnsi="Times New Roman" w:cs="Times New Roman"/>
          <w:sz w:val="24"/>
          <w:szCs w:val="24"/>
        </w:rPr>
        <w:t>s</w:t>
      </w:r>
      <w:r w:rsidRPr="00E77148">
        <w:rPr>
          <w:rFonts w:ascii="Times New Roman" w:hAnsi="Times New Roman" w:cs="Times New Roman"/>
          <w:spacing w:val="43"/>
          <w:sz w:val="24"/>
          <w:szCs w:val="24"/>
        </w:rPr>
        <w:t xml:space="preserve"> </w:t>
      </w:r>
      <w:r w:rsidRPr="00E77148">
        <w:rPr>
          <w:rFonts w:ascii="Times New Roman" w:hAnsi="Times New Roman" w:cs="Times New Roman"/>
          <w:spacing w:val="1"/>
          <w:sz w:val="24"/>
          <w:szCs w:val="24"/>
        </w:rPr>
        <w:t>(</w:t>
      </w:r>
      <w:r w:rsidRPr="00E77148">
        <w:rPr>
          <w:rFonts w:ascii="Times New Roman" w:hAnsi="Times New Roman" w:cs="Times New Roman"/>
          <w:spacing w:val="-1"/>
          <w:sz w:val="24"/>
          <w:szCs w:val="24"/>
        </w:rPr>
        <w:t>E</w:t>
      </w:r>
      <w:r w:rsidRPr="00E77148">
        <w:rPr>
          <w:rFonts w:ascii="Times New Roman" w:hAnsi="Times New Roman" w:cs="Times New Roman"/>
          <w:spacing w:val="-5"/>
          <w:sz w:val="24"/>
          <w:szCs w:val="24"/>
        </w:rPr>
        <w:t>d</w:t>
      </w:r>
      <w:r w:rsidRPr="00E77148">
        <w:rPr>
          <w:rFonts w:ascii="Times New Roman" w:hAnsi="Times New Roman" w:cs="Times New Roman"/>
          <w:spacing w:val="1"/>
          <w:sz w:val="24"/>
          <w:szCs w:val="24"/>
        </w:rPr>
        <w:t>s</w:t>
      </w:r>
      <w:r w:rsidRPr="00E77148">
        <w:rPr>
          <w:rFonts w:ascii="Times New Roman" w:hAnsi="Times New Roman" w:cs="Times New Roman"/>
          <w:spacing w:val="-2"/>
          <w:sz w:val="24"/>
          <w:szCs w:val="24"/>
        </w:rPr>
        <w:t>.</w:t>
      </w:r>
      <w:r w:rsidRPr="00E77148">
        <w:rPr>
          <w:rFonts w:ascii="Times New Roman" w:hAnsi="Times New Roman" w:cs="Times New Roman"/>
          <w:spacing w:val="1"/>
          <w:sz w:val="24"/>
          <w:szCs w:val="24"/>
        </w:rPr>
        <w:t>)</w:t>
      </w:r>
      <w:r w:rsidRPr="00E77148">
        <w:rPr>
          <w:rFonts w:ascii="Times New Roman" w:hAnsi="Times New Roman" w:cs="Times New Roman"/>
          <w:sz w:val="24"/>
          <w:szCs w:val="24"/>
        </w:rPr>
        <w:t xml:space="preserve">, </w:t>
      </w:r>
      <w:r w:rsidRPr="00E77148">
        <w:rPr>
          <w:rFonts w:ascii="Times New Roman" w:hAnsi="Times New Roman" w:cs="Times New Roman"/>
          <w:i/>
          <w:spacing w:val="-1"/>
          <w:sz w:val="24"/>
          <w:szCs w:val="24"/>
        </w:rPr>
        <w:t>E</w:t>
      </w:r>
      <w:r w:rsidRPr="00E77148">
        <w:rPr>
          <w:rFonts w:ascii="Times New Roman" w:hAnsi="Times New Roman" w:cs="Times New Roman"/>
          <w:i/>
          <w:spacing w:val="-4"/>
          <w:sz w:val="24"/>
          <w:szCs w:val="24"/>
        </w:rPr>
        <w:t>v</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d</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n</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a</w:t>
      </w:r>
      <w:r w:rsidRPr="00E77148">
        <w:rPr>
          <w:rFonts w:ascii="Times New Roman" w:hAnsi="Times New Roman" w:cs="Times New Roman"/>
          <w:i/>
          <w:spacing w:val="2"/>
          <w:sz w:val="24"/>
          <w:szCs w:val="24"/>
        </w:rPr>
        <w:t>l</w:t>
      </w:r>
      <w:r w:rsidRPr="00E77148">
        <w:rPr>
          <w:rFonts w:ascii="Times New Roman" w:hAnsi="Times New Roman" w:cs="Times New Roman"/>
          <w:i/>
          <w:spacing w:val="-3"/>
          <w:sz w:val="24"/>
          <w:szCs w:val="24"/>
        </w:rPr>
        <w:t>i</w:t>
      </w:r>
      <w:r w:rsidRPr="00E77148">
        <w:rPr>
          <w:rFonts w:ascii="Times New Roman" w:hAnsi="Times New Roman" w:cs="Times New Roman"/>
          <w:i/>
          <w:spacing w:val="2"/>
          <w:sz w:val="24"/>
          <w:szCs w:val="24"/>
        </w:rPr>
        <w:t>t</w:t>
      </w:r>
      <w:r w:rsidRPr="00E77148">
        <w:rPr>
          <w:rFonts w:ascii="Times New Roman" w:hAnsi="Times New Roman" w:cs="Times New Roman"/>
          <w:i/>
          <w:spacing w:val="-4"/>
          <w:sz w:val="24"/>
          <w:szCs w:val="24"/>
        </w:rPr>
        <w:t>y</w:t>
      </w:r>
      <w:r w:rsidRPr="00E77148">
        <w:rPr>
          <w:rFonts w:ascii="Times New Roman" w:hAnsi="Times New Roman" w:cs="Times New Roman"/>
          <w:i/>
          <w:sz w:val="24"/>
          <w:szCs w:val="24"/>
        </w:rPr>
        <w:t xml:space="preserve">: </w:t>
      </w:r>
      <w:r w:rsidRPr="00E77148">
        <w:rPr>
          <w:rFonts w:ascii="Times New Roman" w:hAnsi="Times New Roman" w:cs="Times New Roman"/>
          <w:i/>
          <w:spacing w:val="3"/>
          <w:sz w:val="24"/>
          <w:szCs w:val="24"/>
        </w:rPr>
        <w:t xml:space="preserve"> </w:t>
      </w:r>
      <w:r w:rsidRPr="00E77148">
        <w:rPr>
          <w:rFonts w:ascii="Times New Roman" w:hAnsi="Times New Roman" w:cs="Times New Roman"/>
          <w:i/>
          <w:spacing w:val="-1"/>
          <w:w w:val="101"/>
          <w:sz w:val="24"/>
          <w:szCs w:val="24"/>
        </w:rPr>
        <w:t>T</w:t>
      </w:r>
      <w:r w:rsidRPr="00E77148">
        <w:rPr>
          <w:rFonts w:ascii="Times New Roman" w:hAnsi="Times New Roman" w:cs="Times New Roman"/>
          <w:i/>
          <w:w w:val="101"/>
          <w:sz w:val="24"/>
          <w:szCs w:val="24"/>
        </w:rPr>
        <w:t xml:space="preserve">he </w:t>
      </w:r>
      <w:r w:rsidRPr="00E77148">
        <w:rPr>
          <w:rFonts w:ascii="Times New Roman" w:hAnsi="Times New Roman" w:cs="Times New Roman"/>
          <w:i/>
          <w:spacing w:val="2"/>
          <w:sz w:val="24"/>
          <w:szCs w:val="24"/>
        </w:rPr>
        <w:t>li</w:t>
      </w:r>
      <w:r w:rsidRPr="00E77148">
        <w:rPr>
          <w:rFonts w:ascii="Times New Roman" w:hAnsi="Times New Roman" w:cs="Times New Roman"/>
          <w:i/>
          <w:spacing w:val="-5"/>
          <w:sz w:val="24"/>
          <w:szCs w:val="24"/>
        </w:rPr>
        <w:t>n</w:t>
      </w:r>
      <w:r w:rsidRPr="00E77148">
        <w:rPr>
          <w:rFonts w:ascii="Times New Roman" w:hAnsi="Times New Roman" w:cs="Times New Roman"/>
          <w:i/>
          <w:sz w:val="24"/>
          <w:szCs w:val="24"/>
        </w:rPr>
        <w:t>g</w:t>
      </w:r>
      <w:r w:rsidRPr="00E77148">
        <w:rPr>
          <w:rFonts w:ascii="Times New Roman" w:hAnsi="Times New Roman" w:cs="Times New Roman"/>
          <w:i/>
          <w:spacing w:val="-5"/>
          <w:sz w:val="24"/>
          <w:szCs w:val="24"/>
        </w:rPr>
        <w:t>u</w:t>
      </w:r>
      <w:r w:rsidRPr="00E77148">
        <w:rPr>
          <w:rFonts w:ascii="Times New Roman" w:hAnsi="Times New Roman" w:cs="Times New Roman"/>
          <w:i/>
          <w:spacing w:val="2"/>
          <w:sz w:val="24"/>
          <w:szCs w:val="24"/>
        </w:rPr>
        <w:t>i</w:t>
      </w:r>
      <w:r w:rsidRPr="00E77148">
        <w:rPr>
          <w:rFonts w:ascii="Times New Roman" w:hAnsi="Times New Roman" w:cs="Times New Roman"/>
          <w:i/>
          <w:spacing w:val="1"/>
          <w:sz w:val="24"/>
          <w:szCs w:val="24"/>
        </w:rPr>
        <w:t>s</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c</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4"/>
          <w:sz w:val="24"/>
          <w:szCs w:val="24"/>
        </w:rPr>
        <w:t>c</w:t>
      </w:r>
      <w:r w:rsidRPr="00E77148">
        <w:rPr>
          <w:rFonts w:ascii="Times New Roman" w:hAnsi="Times New Roman" w:cs="Times New Roman"/>
          <w:i/>
          <w:sz w:val="24"/>
          <w:szCs w:val="24"/>
        </w:rPr>
        <w:t>o</w:t>
      </w:r>
      <w:r w:rsidRPr="00E77148">
        <w:rPr>
          <w:rFonts w:ascii="Times New Roman" w:hAnsi="Times New Roman" w:cs="Times New Roman"/>
          <w:i/>
          <w:spacing w:val="-5"/>
          <w:sz w:val="24"/>
          <w:szCs w:val="24"/>
        </w:rPr>
        <w:t>d</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ng</w:t>
      </w:r>
      <w:r w:rsidRPr="00E77148">
        <w:rPr>
          <w:rFonts w:ascii="Times New Roman" w:hAnsi="Times New Roman" w:cs="Times New Roman"/>
          <w:i/>
          <w:spacing w:val="3"/>
          <w:sz w:val="24"/>
          <w:szCs w:val="24"/>
        </w:rPr>
        <w:t xml:space="preserve"> </w:t>
      </w:r>
      <w:r w:rsidRPr="00E77148">
        <w:rPr>
          <w:rFonts w:ascii="Times New Roman" w:hAnsi="Times New Roman" w:cs="Times New Roman"/>
          <w:i/>
          <w:sz w:val="24"/>
          <w:szCs w:val="24"/>
        </w:rPr>
        <w:t>of</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4"/>
          <w:sz w:val="24"/>
          <w:szCs w:val="24"/>
        </w:rPr>
        <w:t>e</w:t>
      </w:r>
      <w:r w:rsidRPr="00E77148">
        <w:rPr>
          <w:rFonts w:ascii="Times New Roman" w:hAnsi="Times New Roman" w:cs="Times New Roman"/>
          <w:i/>
          <w:sz w:val="24"/>
          <w:szCs w:val="24"/>
        </w:rPr>
        <w:t>p</w:t>
      </w:r>
      <w:r w:rsidRPr="00E77148">
        <w:rPr>
          <w:rFonts w:ascii="Times New Roman" w:hAnsi="Times New Roman" w:cs="Times New Roman"/>
          <w:i/>
          <w:spacing w:val="-3"/>
          <w:sz w:val="24"/>
          <w:szCs w:val="24"/>
        </w:rPr>
        <w:t>i</w:t>
      </w:r>
      <w:r w:rsidRPr="00E77148">
        <w:rPr>
          <w:rFonts w:ascii="Times New Roman" w:hAnsi="Times New Roman" w:cs="Times New Roman"/>
          <w:i/>
          <w:spacing w:val="1"/>
          <w:sz w:val="24"/>
          <w:szCs w:val="24"/>
        </w:rPr>
        <w:t>s</w:t>
      </w:r>
      <w:r w:rsidRPr="00E77148">
        <w:rPr>
          <w:rFonts w:ascii="Times New Roman" w:hAnsi="Times New Roman" w:cs="Times New Roman"/>
          <w:i/>
          <w:spacing w:val="2"/>
          <w:sz w:val="24"/>
          <w:szCs w:val="24"/>
        </w:rPr>
        <w:t>t</w:t>
      </w:r>
      <w:r w:rsidRPr="00E77148">
        <w:rPr>
          <w:rFonts w:ascii="Times New Roman" w:hAnsi="Times New Roman" w:cs="Times New Roman"/>
          <w:i/>
          <w:spacing w:val="-4"/>
          <w:sz w:val="24"/>
          <w:szCs w:val="24"/>
        </w:rPr>
        <w:t>e</w:t>
      </w:r>
      <w:r w:rsidRPr="00E77148">
        <w:rPr>
          <w:rFonts w:ascii="Times New Roman" w:hAnsi="Times New Roman" w:cs="Times New Roman"/>
          <w:i/>
          <w:spacing w:val="-2"/>
          <w:sz w:val="24"/>
          <w:szCs w:val="24"/>
        </w:rPr>
        <w:t>m</w:t>
      </w:r>
      <w:r w:rsidRPr="00E77148">
        <w:rPr>
          <w:rFonts w:ascii="Times New Roman" w:hAnsi="Times New Roman" w:cs="Times New Roman"/>
          <w:i/>
          <w:sz w:val="24"/>
          <w:szCs w:val="24"/>
        </w:rPr>
        <w:t>o</w:t>
      </w:r>
      <w:r w:rsidRPr="00E77148">
        <w:rPr>
          <w:rFonts w:ascii="Times New Roman" w:hAnsi="Times New Roman" w:cs="Times New Roman"/>
          <w:i/>
          <w:spacing w:val="-3"/>
          <w:sz w:val="24"/>
          <w:szCs w:val="24"/>
        </w:rPr>
        <w:t>l</w:t>
      </w:r>
      <w:r w:rsidRPr="00E77148">
        <w:rPr>
          <w:rFonts w:ascii="Times New Roman" w:hAnsi="Times New Roman" w:cs="Times New Roman"/>
          <w:i/>
          <w:sz w:val="24"/>
          <w:szCs w:val="24"/>
        </w:rPr>
        <w:t>og</w:t>
      </w:r>
      <w:r w:rsidRPr="00E77148">
        <w:rPr>
          <w:rFonts w:ascii="Times New Roman" w:hAnsi="Times New Roman" w:cs="Times New Roman"/>
          <w:i/>
          <w:spacing w:val="-1"/>
          <w:sz w:val="24"/>
          <w:szCs w:val="24"/>
        </w:rPr>
        <w:t>y</w:t>
      </w:r>
      <w:r w:rsidRPr="00E77148">
        <w:rPr>
          <w:rFonts w:ascii="Times New Roman" w:hAnsi="Times New Roman" w:cs="Times New Roman"/>
          <w:sz w:val="24"/>
          <w:szCs w:val="24"/>
        </w:rPr>
        <w:t>,</w:t>
      </w:r>
      <w:r w:rsidRPr="00E77148">
        <w:rPr>
          <w:rFonts w:ascii="Times New Roman" w:hAnsi="Times New Roman" w:cs="Times New Roman"/>
          <w:spacing w:val="10"/>
          <w:sz w:val="24"/>
          <w:szCs w:val="24"/>
        </w:rPr>
        <w:t xml:space="preserve"> </w:t>
      </w:r>
      <w:r w:rsidRPr="00E77148">
        <w:rPr>
          <w:rFonts w:ascii="Times New Roman" w:hAnsi="Times New Roman" w:cs="Times New Roman"/>
          <w:sz w:val="24"/>
          <w:szCs w:val="24"/>
        </w:rPr>
        <w:t>11</w:t>
      </w:r>
      <w:r w:rsidRPr="00E77148">
        <w:rPr>
          <w:rFonts w:ascii="Times New Roman" w:hAnsi="Times New Roman" w:cs="Times New Roman"/>
          <w:spacing w:val="1"/>
          <w:sz w:val="24"/>
          <w:szCs w:val="24"/>
        </w:rPr>
        <w:t>3</w:t>
      </w:r>
      <w:r w:rsidRPr="00E77148">
        <w:rPr>
          <w:rFonts w:ascii="Times New Roman" w:hAnsi="Times New Roman" w:cs="Times New Roman"/>
          <w:spacing w:val="-3"/>
          <w:sz w:val="24"/>
          <w:szCs w:val="24"/>
        </w:rPr>
        <w:t>-</w:t>
      </w:r>
      <w:r w:rsidRPr="00E77148">
        <w:rPr>
          <w:rFonts w:ascii="Times New Roman" w:hAnsi="Times New Roman" w:cs="Times New Roman"/>
          <w:sz w:val="24"/>
          <w:szCs w:val="24"/>
        </w:rPr>
        <w:t>1</w:t>
      </w:r>
      <w:r w:rsidRPr="00E77148">
        <w:rPr>
          <w:rFonts w:ascii="Times New Roman" w:hAnsi="Times New Roman" w:cs="Times New Roman"/>
          <w:spacing w:val="-5"/>
          <w:sz w:val="24"/>
          <w:szCs w:val="24"/>
        </w:rPr>
        <w:t>3</w:t>
      </w:r>
      <w:r w:rsidRPr="00E77148">
        <w:rPr>
          <w:rFonts w:ascii="Times New Roman" w:hAnsi="Times New Roman" w:cs="Times New Roman"/>
          <w:sz w:val="24"/>
          <w:szCs w:val="24"/>
        </w:rPr>
        <w:t>6.</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N</w:t>
      </w:r>
      <w:r w:rsidRPr="00E77148">
        <w:rPr>
          <w:rFonts w:ascii="Times New Roman" w:hAnsi="Times New Roman" w:cs="Times New Roman"/>
          <w:spacing w:val="-5"/>
          <w:sz w:val="24"/>
          <w:szCs w:val="24"/>
        </w:rPr>
        <w:t>o</w:t>
      </w:r>
      <w:r w:rsidRPr="00E77148">
        <w:rPr>
          <w:rFonts w:ascii="Times New Roman" w:hAnsi="Times New Roman" w:cs="Times New Roman"/>
          <w:spacing w:val="1"/>
          <w:sz w:val="24"/>
          <w:szCs w:val="24"/>
        </w:rPr>
        <w:t>r</w:t>
      </w:r>
      <w:r w:rsidRPr="00E77148">
        <w:rPr>
          <w:rFonts w:ascii="Times New Roman" w:hAnsi="Times New Roman" w:cs="Times New Roman"/>
          <w:spacing w:val="-2"/>
          <w:sz w:val="24"/>
          <w:szCs w:val="24"/>
        </w:rPr>
        <w:t>w</w:t>
      </w:r>
      <w:r w:rsidRPr="00E77148">
        <w:rPr>
          <w:rFonts w:ascii="Times New Roman" w:hAnsi="Times New Roman" w:cs="Times New Roman"/>
          <w:spacing w:val="-5"/>
          <w:sz w:val="24"/>
          <w:szCs w:val="24"/>
        </w:rPr>
        <w:t>oo</w:t>
      </w:r>
      <w:r w:rsidRPr="00E77148">
        <w:rPr>
          <w:rFonts w:ascii="Times New Roman" w:hAnsi="Times New Roman" w:cs="Times New Roman"/>
          <w:sz w:val="24"/>
          <w:szCs w:val="24"/>
        </w:rPr>
        <w:t>d,</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2"/>
          <w:sz w:val="24"/>
          <w:szCs w:val="24"/>
        </w:rPr>
        <w:t>N</w:t>
      </w:r>
      <w:r w:rsidRPr="00E77148">
        <w:rPr>
          <w:rFonts w:ascii="Times New Roman" w:hAnsi="Times New Roman" w:cs="Times New Roman"/>
          <w:spacing w:val="1"/>
          <w:sz w:val="24"/>
          <w:szCs w:val="24"/>
        </w:rPr>
        <w:t>J</w:t>
      </w:r>
      <w:r w:rsidRPr="00E77148">
        <w:rPr>
          <w:rFonts w:ascii="Times New Roman" w:hAnsi="Times New Roman" w:cs="Times New Roman"/>
          <w:sz w:val="24"/>
          <w:szCs w:val="24"/>
        </w:rPr>
        <w:t>:</w:t>
      </w:r>
      <w:r w:rsidRPr="00E77148">
        <w:rPr>
          <w:rFonts w:ascii="Times New Roman" w:hAnsi="Times New Roman" w:cs="Times New Roman"/>
          <w:spacing w:val="-3"/>
          <w:sz w:val="24"/>
          <w:szCs w:val="24"/>
        </w:rPr>
        <w:t xml:space="preserve"> </w:t>
      </w:r>
      <w:proofErr w:type="spellStart"/>
      <w:r w:rsidRPr="00E77148">
        <w:rPr>
          <w:rFonts w:ascii="Times New Roman" w:hAnsi="Times New Roman" w:cs="Times New Roman"/>
          <w:spacing w:val="-7"/>
          <w:w w:val="101"/>
          <w:sz w:val="24"/>
          <w:szCs w:val="24"/>
        </w:rPr>
        <w:t>A</w:t>
      </w:r>
      <w:r w:rsidRPr="00E77148">
        <w:rPr>
          <w:rFonts w:ascii="Times New Roman" w:hAnsi="Times New Roman" w:cs="Times New Roman"/>
          <w:w w:val="101"/>
          <w:sz w:val="24"/>
          <w:szCs w:val="24"/>
        </w:rPr>
        <w:t>b</w:t>
      </w:r>
      <w:r w:rsidRPr="00E77148">
        <w:rPr>
          <w:rFonts w:ascii="Times New Roman" w:hAnsi="Times New Roman" w:cs="Times New Roman"/>
          <w:spacing w:val="2"/>
          <w:w w:val="101"/>
          <w:sz w:val="24"/>
          <w:szCs w:val="24"/>
        </w:rPr>
        <w:t>l</w:t>
      </w:r>
      <w:r w:rsidRPr="00E77148">
        <w:rPr>
          <w:rFonts w:ascii="Times New Roman" w:hAnsi="Times New Roman" w:cs="Times New Roman"/>
          <w:w w:val="101"/>
          <w:sz w:val="24"/>
          <w:szCs w:val="24"/>
        </w:rPr>
        <w:t>ex</w:t>
      </w:r>
      <w:proofErr w:type="spellEnd"/>
      <w:r w:rsidRPr="00E77148">
        <w:rPr>
          <w:rFonts w:ascii="Times New Roman" w:hAnsi="Times New Roman" w:cs="Times New Roman"/>
          <w:w w:val="101"/>
          <w:sz w:val="24"/>
          <w:szCs w:val="24"/>
        </w:rPr>
        <w:t>.</w:t>
      </w:r>
    </w:p>
    <w:p w14:paraId="448A63F3" w14:textId="77777777" w:rsidR="00DF3961" w:rsidRPr="00E77148" w:rsidRDefault="009C7B60" w:rsidP="00DF3961">
      <w:pPr>
        <w:ind w:left="1080" w:hanging="1080"/>
        <w:jc w:val="both"/>
        <w:rPr>
          <w:rFonts w:ascii="Times New Roman" w:hAnsi="Times New Roman" w:cs="Times New Roman"/>
          <w:sz w:val="24"/>
          <w:szCs w:val="24"/>
        </w:rPr>
      </w:pPr>
      <w:r w:rsidRPr="00E77148">
        <w:rPr>
          <w:rFonts w:ascii="Times New Roman" w:hAnsi="Times New Roman" w:cs="Times New Roman"/>
          <w:sz w:val="24"/>
          <w:szCs w:val="24"/>
        </w:rPr>
        <w:t>Holmes. J. 1988</w:t>
      </w:r>
      <w:r w:rsidR="00DF3961" w:rsidRPr="00E77148">
        <w:rPr>
          <w:rFonts w:ascii="Times New Roman" w:hAnsi="Times New Roman" w:cs="Times New Roman"/>
          <w:sz w:val="24"/>
          <w:szCs w:val="24"/>
        </w:rPr>
        <w:t xml:space="preserve">. Doubt and certainty in ESL textbooks. </w:t>
      </w:r>
      <w:r w:rsidR="00DF3961" w:rsidRPr="00E77148">
        <w:rPr>
          <w:rFonts w:ascii="Times New Roman" w:hAnsi="Times New Roman" w:cs="Times New Roman"/>
          <w:i/>
          <w:sz w:val="24"/>
          <w:szCs w:val="24"/>
        </w:rPr>
        <w:t>Applied Linguistics</w:t>
      </w:r>
      <w:r w:rsidR="00DF3961" w:rsidRPr="00E77148">
        <w:rPr>
          <w:rFonts w:ascii="Times New Roman" w:hAnsi="Times New Roman" w:cs="Times New Roman"/>
          <w:sz w:val="24"/>
          <w:szCs w:val="24"/>
        </w:rPr>
        <w:t>, 9</w:t>
      </w:r>
      <w:r w:rsidR="00797C1C" w:rsidRPr="00E77148">
        <w:rPr>
          <w:rFonts w:ascii="Times New Roman" w:hAnsi="Times New Roman" w:cs="Times New Roman"/>
          <w:sz w:val="24"/>
          <w:szCs w:val="24"/>
        </w:rPr>
        <w:t>,</w:t>
      </w:r>
      <w:r w:rsidRPr="00E77148">
        <w:rPr>
          <w:rFonts w:ascii="Times New Roman" w:hAnsi="Times New Roman" w:cs="Times New Roman"/>
          <w:sz w:val="24"/>
          <w:szCs w:val="24"/>
        </w:rPr>
        <w:t xml:space="preserve"> 20</w:t>
      </w:r>
      <w:r w:rsidR="00DF3961" w:rsidRPr="00E77148">
        <w:rPr>
          <w:rFonts w:ascii="Times New Roman" w:hAnsi="Times New Roman" w:cs="Times New Roman"/>
          <w:sz w:val="24"/>
          <w:szCs w:val="24"/>
        </w:rPr>
        <w:t>-44.</w:t>
      </w:r>
    </w:p>
    <w:p w14:paraId="62A15730" w14:textId="1F867BCE" w:rsidR="00DD236B" w:rsidRPr="00E77148" w:rsidRDefault="009866D0" w:rsidP="00DF3961">
      <w:pPr>
        <w:ind w:left="1080" w:hanging="1080"/>
        <w:jc w:val="both"/>
        <w:rPr>
          <w:rFonts w:ascii="Times New Roman" w:hAnsi="Times New Roman" w:cs="Times New Roman"/>
          <w:sz w:val="24"/>
          <w:szCs w:val="24"/>
        </w:rPr>
      </w:pPr>
      <w:r>
        <w:rPr>
          <w:rFonts w:ascii="Times New Roman" w:hAnsi="Times New Roman" w:cs="Times New Roman"/>
          <w:sz w:val="24"/>
          <w:szCs w:val="24"/>
        </w:rPr>
        <w:t>Hsieh, C. L. 2008</w:t>
      </w:r>
      <w:r w:rsidR="00DD236B" w:rsidRPr="00E77148">
        <w:rPr>
          <w:rFonts w:ascii="Times New Roman" w:hAnsi="Times New Roman" w:cs="Times New Roman"/>
          <w:sz w:val="24"/>
          <w:szCs w:val="24"/>
        </w:rPr>
        <w:t xml:space="preserve">. Evidentiality in Chinese newspaper reports: Subjectivity/objectivity as a factor. </w:t>
      </w:r>
      <w:r w:rsidR="00DD236B" w:rsidRPr="00E77148">
        <w:rPr>
          <w:rFonts w:ascii="Times New Roman" w:hAnsi="Times New Roman" w:cs="Times New Roman"/>
          <w:i/>
          <w:sz w:val="24"/>
          <w:szCs w:val="24"/>
        </w:rPr>
        <w:t>Discourse Studies</w:t>
      </w:r>
      <w:r w:rsidR="00DD236B" w:rsidRPr="00E77148">
        <w:rPr>
          <w:rFonts w:ascii="Times New Roman" w:hAnsi="Times New Roman" w:cs="Times New Roman"/>
          <w:sz w:val="24"/>
          <w:szCs w:val="24"/>
        </w:rPr>
        <w:t>, 10(2), 205-229.</w:t>
      </w:r>
    </w:p>
    <w:p w14:paraId="0C29337B" w14:textId="4206B454" w:rsidR="00856EBE" w:rsidRPr="00E77148" w:rsidRDefault="009866D0" w:rsidP="00DF3961">
      <w:pPr>
        <w:ind w:left="1080" w:hanging="1080"/>
        <w:jc w:val="both"/>
        <w:rPr>
          <w:rFonts w:ascii="Times New Roman" w:hAnsi="Times New Roman" w:cs="Times New Roman"/>
          <w:sz w:val="24"/>
          <w:szCs w:val="24"/>
        </w:rPr>
      </w:pPr>
      <w:proofErr w:type="spellStart"/>
      <w:r>
        <w:rPr>
          <w:rFonts w:ascii="Times New Roman" w:hAnsi="Times New Roman" w:cs="Times New Roman"/>
          <w:sz w:val="24"/>
          <w:szCs w:val="24"/>
        </w:rPr>
        <w:t>Hunston</w:t>
      </w:r>
      <w:proofErr w:type="spellEnd"/>
      <w:r>
        <w:rPr>
          <w:rFonts w:ascii="Times New Roman" w:hAnsi="Times New Roman" w:cs="Times New Roman"/>
          <w:sz w:val="24"/>
          <w:szCs w:val="24"/>
        </w:rPr>
        <w:t xml:space="preserve">, S., and </w:t>
      </w:r>
      <w:proofErr w:type="spellStart"/>
      <w:r>
        <w:rPr>
          <w:rFonts w:ascii="Times New Roman" w:hAnsi="Times New Roman" w:cs="Times New Roman"/>
          <w:sz w:val="24"/>
          <w:szCs w:val="24"/>
        </w:rPr>
        <w:t>Thomspon</w:t>
      </w:r>
      <w:proofErr w:type="spellEnd"/>
      <w:r>
        <w:rPr>
          <w:rFonts w:ascii="Times New Roman" w:hAnsi="Times New Roman" w:cs="Times New Roman"/>
          <w:sz w:val="24"/>
          <w:szCs w:val="24"/>
        </w:rPr>
        <w:t>, G. 2003</w:t>
      </w:r>
      <w:r w:rsidR="00856EBE" w:rsidRPr="00E77148">
        <w:rPr>
          <w:rFonts w:ascii="Times New Roman" w:hAnsi="Times New Roman" w:cs="Times New Roman"/>
          <w:sz w:val="24"/>
          <w:szCs w:val="24"/>
        </w:rPr>
        <w:t xml:space="preserve">. </w:t>
      </w:r>
      <w:r w:rsidR="00856EBE" w:rsidRPr="00E77148">
        <w:rPr>
          <w:rFonts w:ascii="Times New Roman" w:hAnsi="Times New Roman" w:cs="Times New Roman"/>
          <w:i/>
          <w:sz w:val="24"/>
          <w:szCs w:val="24"/>
        </w:rPr>
        <w:t>Evaluation in Text</w:t>
      </w:r>
      <w:r w:rsidR="00856EBE" w:rsidRPr="00E77148">
        <w:rPr>
          <w:rFonts w:ascii="Times New Roman" w:hAnsi="Times New Roman" w:cs="Times New Roman"/>
          <w:sz w:val="24"/>
          <w:szCs w:val="24"/>
        </w:rPr>
        <w:t>. Oxford University Press.</w:t>
      </w:r>
    </w:p>
    <w:p w14:paraId="23A8A3C4" w14:textId="77777777" w:rsidR="00DF3961" w:rsidRPr="00E77148" w:rsidRDefault="00DF3961" w:rsidP="00F94082">
      <w:pPr>
        <w:spacing w:line="360" w:lineRule="auto"/>
        <w:ind w:left="1008" w:right="115" w:hanging="1008"/>
        <w:jc w:val="both"/>
        <w:rPr>
          <w:rFonts w:ascii="Times New Roman" w:hAnsi="Times New Roman" w:cs="Times New Roman"/>
          <w:spacing w:val="-3"/>
          <w:sz w:val="24"/>
          <w:szCs w:val="24"/>
        </w:rPr>
      </w:pPr>
      <w:r w:rsidRPr="00E77148">
        <w:rPr>
          <w:rFonts w:ascii="Times New Roman" w:hAnsi="Times New Roman" w:cs="Times New Roman"/>
          <w:spacing w:val="3"/>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2"/>
          <w:sz w:val="24"/>
          <w:szCs w:val="24"/>
        </w:rPr>
        <w:t>l</w:t>
      </w:r>
      <w:r w:rsidRPr="00E77148">
        <w:rPr>
          <w:rFonts w:ascii="Times New Roman" w:hAnsi="Times New Roman" w:cs="Times New Roman"/>
          <w:sz w:val="24"/>
          <w:szCs w:val="24"/>
        </w:rPr>
        <w:t>and,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K</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w:t>
      </w:r>
      <w:r w:rsidRPr="00E77148">
        <w:rPr>
          <w:rFonts w:ascii="Times New Roman" w:hAnsi="Times New Roman" w:cs="Times New Roman"/>
          <w:sz w:val="24"/>
          <w:szCs w:val="24"/>
        </w:rPr>
        <w:t>19</w:t>
      </w:r>
      <w:r w:rsidRPr="00E77148">
        <w:rPr>
          <w:rFonts w:ascii="Times New Roman" w:hAnsi="Times New Roman" w:cs="Times New Roman"/>
          <w:spacing w:val="-5"/>
          <w:sz w:val="24"/>
          <w:szCs w:val="24"/>
        </w:rPr>
        <w:t>9</w:t>
      </w:r>
      <w:r w:rsidRPr="00E77148">
        <w:rPr>
          <w:rFonts w:ascii="Times New Roman" w:hAnsi="Times New Roman" w:cs="Times New Roman"/>
          <w:sz w:val="24"/>
          <w:szCs w:val="24"/>
        </w:rPr>
        <w:t>8.</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5"/>
          <w:sz w:val="24"/>
          <w:szCs w:val="24"/>
        </w:rPr>
        <w:t>P</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r</w:t>
      </w:r>
      <w:r w:rsidRPr="00E77148">
        <w:rPr>
          <w:rFonts w:ascii="Times New Roman" w:hAnsi="Times New Roman" w:cs="Times New Roman"/>
          <w:spacing w:val="1"/>
          <w:sz w:val="24"/>
          <w:szCs w:val="24"/>
        </w:rPr>
        <w:t>s</w:t>
      </w:r>
      <w:r w:rsidRPr="00E77148">
        <w:rPr>
          <w:rFonts w:ascii="Times New Roman" w:hAnsi="Times New Roman" w:cs="Times New Roman"/>
          <w:sz w:val="24"/>
          <w:szCs w:val="24"/>
        </w:rPr>
        <w:t>u</w:t>
      </w:r>
      <w:r w:rsidRPr="00E77148">
        <w:rPr>
          <w:rFonts w:ascii="Times New Roman" w:hAnsi="Times New Roman" w:cs="Times New Roman"/>
          <w:spacing w:val="-4"/>
          <w:sz w:val="24"/>
          <w:szCs w:val="24"/>
        </w:rPr>
        <w:t>a</w:t>
      </w:r>
      <w:r w:rsidRPr="00E77148">
        <w:rPr>
          <w:rFonts w:ascii="Times New Roman" w:hAnsi="Times New Roman" w:cs="Times New Roman"/>
          <w:spacing w:val="1"/>
          <w:sz w:val="24"/>
          <w:szCs w:val="24"/>
        </w:rPr>
        <w:t>s</w:t>
      </w:r>
      <w:r w:rsidRPr="00E77148">
        <w:rPr>
          <w:rFonts w:ascii="Times New Roman" w:hAnsi="Times New Roman" w:cs="Times New Roman"/>
          <w:spacing w:val="2"/>
          <w:sz w:val="24"/>
          <w:szCs w:val="24"/>
        </w:rPr>
        <w:t>i</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6"/>
          <w:sz w:val="24"/>
          <w:szCs w:val="24"/>
        </w:rPr>
        <w:t xml:space="preserve"> </w:t>
      </w:r>
      <w:r w:rsidRPr="00E77148">
        <w:rPr>
          <w:rFonts w:ascii="Times New Roman" w:hAnsi="Times New Roman" w:cs="Times New Roman"/>
          <w:sz w:val="24"/>
          <w:szCs w:val="24"/>
        </w:rPr>
        <w:t>and</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4"/>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2"/>
          <w:sz w:val="24"/>
          <w:szCs w:val="24"/>
        </w:rPr>
        <w:t>t</w:t>
      </w:r>
      <w:r w:rsidRPr="00E77148">
        <w:rPr>
          <w:rFonts w:ascii="Times New Roman" w:hAnsi="Times New Roman" w:cs="Times New Roman"/>
          <w:sz w:val="24"/>
          <w:szCs w:val="24"/>
        </w:rPr>
        <w:t>e</w:t>
      </w:r>
      <w:r w:rsidRPr="00E77148">
        <w:rPr>
          <w:rFonts w:ascii="Times New Roman" w:hAnsi="Times New Roman" w:cs="Times New Roman"/>
          <w:spacing w:val="-5"/>
          <w:sz w:val="24"/>
          <w:szCs w:val="24"/>
        </w:rPr>
        <w:t>x</w:t>
      </w:r>
      <w:r w:rsidRPr="00E77148">
        <w:rPr>
          <w:rFonts w:ascii="Times New Roman" w:hAnsi="Times New Roman" w:cs="Times New Roman"/>
          <w:spacing w:val="2"/>
          <w:sz w:val="24"/>
          <w:szCs w:val="24"/>
        </w:rPr>
        <w:t>t</w:t>
      </w:r>
      <w:r w:rsidRPr="00E77148">
        <w:rPr>
          <w:rFonts w:ascii="Times New Roman" w:hAnsi="Times New Roman" w:cs="Times New Roman"/>
          <w:sz w:val="24"/>
          <w:szCs w:val="24"/>
        </w:rPr>
        <w:t>:</w:t>
      </w:r>
      <w:r w:rsidRPr="00E77148">
        <w:rPr>
          <w:rFonts w:ascii="Times New Roman" w:hAnsi="Times New Roman" w:cs="Times New Roman"/>
          <w:spacing w:val="1"/>
          <w:sz w:val="24"/>
          <w:szCs w:val="24"/>
        </w:rPr>
        <w:t xml:space="preserve"> </w:t>
      </w:r>
      <w:r w:rsidR="00856EBE" w:rsidRPr="00E77148">
        <w:rPr>
          <w:rFonts w:ascii="Times New Roman" w:hAnsi="Times New Roman" w:cs="Times New Roman"/>
          <w:spacing w:val="2"/>
          <w:sz w:val="24"/>
          <w:szCs w:val="24"/>
        </w:rPr>
        <w:t>T</w:t>
      </w:r>
      <w:r w:rsidRPr="00E77148">
        <w:rPr>
          <w:rFonts w:ascii="Times New Roman" w:hAnsi="Times New Roman" w:cs="Times New Roman"/>
          <w:sz w:val="24"/>
          <w:szCs w:val="24"/>
        </w:rPr>
        <w:t>he</w:t>
      </w:r>
      <w:r w:rsidRPr="00E77148">
        <w:rPr>
          <w:rFonts w:ascii="Times New Roman" w:hAnsi="Times New Roman" w:cs="Times New Roman"/>
          <w:spacing w:val="1"/>
          <w:sz w:val="24"/>
          <w:szCs w:val="24"/>
        </w:rPr>
        <w:t xml:space="preserve"> </w:t>
      </w:r>
      <w:r w:rsidRPr="00E77148">
        <w:rPr>
          <w:rFonts w:ascii="Times New Roman" w:hAnsi="Times New Roman" w:cs="Times New Roman"/>
          <w:sz w:val="24"/>
          <w:szCs w:val="24"/>
        </w:rPr>
        <w:t>p</w:t>
      </w:r>
      <w:r w:rsidRPr="00E77148">
        <w:rPr>
          <w:rFonts w:ascii="Times New Roman" w:hAnsi="Times New Roman" w:cs="Times New Roman"/>
          <w:spacing w:val="-3"/>
          <w:sz w:val="24"/>
          <w:szCs w:val="24"/>
        </w:rPr>
        <w:t>r</w:t>
      </w:r>
      <w:r w:rsidRPr="00E77148">
        <w:rPr>
          <w:rFonts w:ascii="Times New Roman" w:hAnsi="Times New Roman" w:cs="Times New Roman"/>
          <w:sz w:val="24"/>
          <w:szCs w:val="24"/>
        </w:rPr>
        <w:t>a</w:t>
      </w:r>
      <w:r w:rsidRPr="00E77148">
        <w:rPr>
          <w:rFonts w:ascii="Times New Roman" w:hAnsi="Times New Roman" w:cs="Times New Roman"/>
          <w:spacing w:val="-5"/>
          <w:sz w:val="24"/>
          <w:szCs w:val="24"/>
        </w:rPr>
        <w:t>g</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a</w:t>
      </w:r>
      <w:r w:rsidRPr="00E77148">
        <w:rPr>
          <w:rFonts w:ascii="Times New Roman" w:hAnsi="Times New Roman" w:cs="Times New Roman"/>
          <w:spacing w:val="2"/>
          <w:sz w:val="24"/>
          <w:szCs w:val="24"/>
        </w:rPr>
        <w:t>ti</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s</w:t>
      </w:r>
      <w:r w:rsidRPr="00E77148">
        <w:rPr>
          <w:rFonts w:ascii="Times New Roman" w:hAnsi="Times New Roman" w:cs="Times New Roman"/>
          <w:spacing w:val="7"/>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1"/>
          <w:sz w:val="24"/>
          <w:szCs w:val="24"/>
        </w:rPr>
        <w:t xml:space="preserve"> </w:t>
      </w:r>
      <w:r w:rsidRPr="00E77148">
        <w:rPr>
          <w:rFonts w:ascii="Times New Roman" w:hAnsi="Times New Roman" w:cs="Times New Roman"/>
          <w:sz w:val="24"/>
          <w:szCs w:val="24"/>
        </w:rPr>
        <w:t>a</w:t>
      </w:r>
      <w:r w:rsidRPr="00E77148">
        <w:rPr>
          <w:rFonts w:ascii="Times New Roman" w:hAnsi="Times New Roman" w:cs="Times New Roman"/>
          <w:spacing w:val="-4"/>
          <w:sz w:val="24"/>
          <w:szCs w:val="24"/>
        </w:rPr>
        <w:t>c</w:t>
      </w:r>
      <w:r w:rsidRPr="00E77148">
        <w:rPr>
          <w:rFonts w:ascii="Times New Roman" w:hAnsi="Times New Roman" w:cs="Times New Roman"/>
          <w:sz w:val="24"/>
          <w:szCs w:val="24"/>
        </w:rPr>
        <w:t>ad</w:t>
      </w:r>
      <w:r w:rsidRPr="00E77148">
        <w:rPr>
          <w:rFonts w:ascii="Times New Roman" w:hAnsi="Times New Roman" w:cs="Times New Roman"/>
          <w:spacing w:val="-4"/>
          <w:sz w:val="24"/>
          <w:szCs w:val="24"/>
        </w:rPr>
        <w:t>e</w:t>
      </w:r>
      <w:r w:rsidRPr="00E77148">
        <w:rPr>
          <w:rFonts w:ascii="Times New Roman" w:hAnsi="Times New Roman" w:cs="Times New Roman"/>
          <w:spacing w:val="-3"/>
          <w:sz w:val="24"/>
          <w:szCs w:val="24"/>
        </w:rPr>
        <w:t>m</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c</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e</w:t>
      </w:r>
      <w:r w:rsidRPr="00E77148">
        <w:rPr>
          <w:rFonts w:ascii="Times New Roman" w:hAnsi="Times New Roman" w:cs="Times New Roman"/>
          <w:spacing w:val="-3"/>
          <w:sz w:val="24"/>
          <w:szCs w:val="24"/>
        </w:rPr>
        <w:t>t</w:t>
      </w:r>
      <w:r w:rsidRPr="00E77148">
        <w:rPr>
          <w:rFonts w:ascii="Times New Roman" w:hAnsi="Times New Roman" w:cs="Times New Roman"/>
          <w:sz w:val="24"/>
          <w:szCs w:val="24"/>
        </w:rPr>
        <w:t>ad</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pacing w:val="-4"/>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u</w:t>
      </w:r>
      <w:r w:rsidRPr="00E77148">
        <w:rPr>
          <w:rFonts w:ascii="Times New Roman" w:hAnsi="Times New Roman" w:cs="Times New Roman"/>
          <w:spacing w:val="1"/>
          <w:sz w:val="24"/>
          <w:szCs w:val="24"/>
        </w:rPr>
        <w:t>rs</w:t>
      </w:r>
      <w:r w:rsidRPr="00E77148">
        <w:rPr>
          <w:rFonts w:ascii="Times New Roman" w:hAnsi="Times New Roman" w:cs="Times New Roman"/>
          <w:spacing w:val="-4"/>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13"/>
          <w:sz w:val="24"/>
          <w:szCs w:val="24"/>
        </w:rPr>
        <w:t xml:space="preserve"> </w:t>
      </w:r>
      <w:r w:rsidRPr="00E77148">
        <w:rPr>
          <w:rFonts w:ascii="Times New Roman" w:hAnsi="Times New Roman" w:cs="Times New Roman"/>
          <w:i/>
          <w:sz w:val="24"/>
          <w:szCs w:val="24"/>
        </w:rPr>
        <w:t>Jou</w:t>
      </w:r>
      <w:r w:rsidRPr="00E77148">
        <w:rPr>
          <w:rFonts w:ascii="Times New Roman" w:hAnsi="Times New Roman" w:cs="Times New Roman"/>
          <w:i/>
          <w:spacing w:val="-4"/>
          <w:sz w:val="24"/>
          <w:szCs w:val="24"/>
        </w:rPr>
        <w:t>r</w:t>
      </w:r>
      <w:r w:rsidRPr="00E77148">
        <w:rPr>
          <w:rFonts w:ascii="Times New Roman" w:hAnsi="Times New Roman" w:cs="Times New Roman"/>
          <w:i/>
          <w:sz w:val="24"/>
          <w:szCs w:val="24"/>
        </w:rPr>
        <w:t>n</w:t>
      </w:r>
      <w:r w:rsidRPr="00E77148">
        <w:rPr>
          <w:rFonts w:ascii="Times New Roman" w:hAnsi="Times New Roman" w:cs="Times New Roman"/>
          <w:i/>
          <w:spacing w:val="-5"/>
          <w:sz w:val="24"/>
          <w:szCs w:val="24"/>
        </w:rPr>
        <w:t>a</w:t>
      </w:r>
      <w:r w:rsidRPr="00E77148">
        <w:rPr>
          <w:rFonts w:ascii="Times New Roman" w:hAnsi="Times New Roman" w:cs="Times New Roman"/>
          <w:i/>
          <w:sz w:val="24"/>
          <w:szCs w:val="24"/>
        </w:rPr>
        <w:t>l</w:t>
      </w:r>
      <w:r w:rsidRPr="00E77148">
        <w:rPr>
          <w:rFonts w:ascii="Times New Roman" w:hAnsi="Times New Roman" w:cs="Times New Roman"/>
          <w:i/>
          <w:spacing w:val="11"/>
          <w:sz w:val="24"/>
          <w:szCs w:val="24"/>
        </w:rPr>
        <w:t xml:space="preserve"> </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f</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6"/>
          <w:sz w:val="24"/>
          <w:szCs w:val="24"/>
        </w:rPr>
        <w:t>P</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ag</w:t>
      </w:r>
      <w:r w:rsidRPr="00E77148">
        <w:rPr>
          <w:rFonts w:ascii="Times New Roman" w:hAnsi="Times New Roman" w:cs="Times New Roman"/>
          <w:i/>
          <w:spacing w:val="-2"/>
          <w:sz w:val="24"/>
          <w:szCs w:val="24"/>
        </w:rPr>
        <w:t>m</w:t>
      </w:r>
      <w:r w:rsidRPr="00E77148">
        <w:rPr>
          <w:rFonts w:ascii="Times New Roman" w:hAnsi="Times New Roman" w:cs="Times New Roman"/>
          <w:i/>
          <w:sz w:val="24"/>
          <w:szCs w:val="24"/>
        </w:rPr>
        <w:t>a</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pacing w:val="-4"/>
          <w:sz w:val="24"/>
          <w:szCs w:val="24"/>
        </w:rPr>
        <w:t>c</w:t>
      </w:r>
      <w:r w:rsidRPr="00E77148">
        <w:rPr>
          <w:rFonts w:ascii="Times New Roman" w:hAnsi="Times New Roman" w:cs="Times New Roman"/>
          <w:i/>
          <w:spacing w:val="1"/>
          <w:sz w:val="24"/>
          <w:szCs w:val="24"/>
        </w:rPr>
        <w:t>s</w:t>
      </w:r>
      <w:r w:rsidRPr="00E77148">
        <w:rPr>
          <w:rFonts w:ascii="Times New Roman" w:hAnsi="Times New Roman" w:cs="Times New Roman"/>
          <w:i/>
          <w:sz w:val="24"/>
          <w:szCs w:val="24"/>
        </w:rPr>
        <w:t>,</w:t>
      </w:r>
      <w:r w:rsidRPr="00E77148">
        <w:rPr>
          <w:rFonts w:ascii="Times New Roman" w:hAnsi="Times New Roman" w:cs="Times New Roman"/>
          <w:i/>
          <w:spacing w:val="9"/>
          <w:sz w:val="24"/>
          <w:szCs w:val="24"/>
        </w:rPr>
        <w:t xml:space="preserve"> </w:t>
      </w:r>
      <w:r w:rsidRPr="009866D0">
        <w:rPr>
          <w:rFonts w:ascii="Times New Roman" w:hAnsi="Times New Roman" w:cs="Times New Roman"/>
          <w:spacing w:val="-5"/>
          <w:sz w:val="24"/>
          <w:szCs w:val="24"/>
        </w:rPr>
        <w:t>3</w:t>
      </w:r>
      <w:r w:rsidRPr="009866D0">
        <w:rPr>
          <w:rFonts w:ascii="Times New Roman" w:hAnsi="Times New Roman" w:cs="Times New Roman"/>
          <w:spacing w:val="2"/>
          <w:sz w:val="24"/>
          <w:szCs w:val="24"/>
        </w:rPr>
        <w:t>0</w:t>
      </w:r>
      <w:r w:rsidRPr="009866D0">
        <w:rPr>
          <w:rFonts w:ascii="Times New Roman" w:hAnsi="Times New Roman" w:cs="Times New Roman"/>
          <w:spacing w:val="1"/>
          <w:sz w:val="24"/>
          <w:szCs w:val="24"/>
        </w:rPr>
        <w:t>(</w:t>
      </w:r>
      <w:r w:rsidRPr="009866D0">
        <w:rPr>
          <w:rFonts w:ascii="Times New Roman" w:hAnsi="Times New Roman" w:cs="Times New Roman"/>
          <w:spacing w:val="-5"/>
          <w:sz w:val="24"/>
          <w:szCs w:val="24"/>
        </w:rPr>
        <w:t>4</w:t>
      </w:r>
      <w:r w:rsidRPr="009866D0">
        <w:rPr>
          <w:rFonts w:ascii="Times New Roman" w:hAnsi="Times New Roman" w:cs="Times New Roman"/>
          <w:spacing w:val="1"/>
          <w:sz w:val="24"/>
          <w:szCs w:val="24"/>
        </w:rPr>
        <w:t>)</w:t>
      </w:r>
      <w:r w:rsidRPr="009866D0">
        <w:rPr>
          <w:rFonts w:ascii="Times New Roman" w:hAnsi="Times New Roman" w:cs="Times New Roman"/>
          <w:sz w:val="24"/>
          <w:szCs w:val="24"/>
        </w:rPr>
        <w:t>,</w:t>
      </w:r>
      <w:r w:rsidRPr="009866D0">
        <w:rPr>
          <w:rFonts w:ascii="Times New Roman" w:hAnsi="Times New Roman" w:cs="Times New Roman"/>
          <w:spacing w:val="4"/>
          <w:sz w:val="24"/>
          <w:szCs w:val="24"/>
        </w:rPr>
        <w:t xml:space="preserve"> </w:t>
      </w:r>
      <w:r w:rsidRPr="00E77148">
        <w:rPr>
          <w:rFonts w:ascii="Times New Roman" w:hAnsi="Times New Roman" w:cs="Times New Roman"/>
          <w:spacing w:val="-5"/>
          <w:w w:val="101"/>
          <w:sz w:val="24"/>
          <w:szCs w:val="24"/>
        </w:rPr>
        <w:t>4</w:t>
      </w:r>
      <w:r w:rsidRPr="00E77148">
        <w:rPr>
          <w:rFonts w:ascii="Times New Roman" w:hAnsi="Times New Roman" w:cs="Times New Roman"/>
          <w:w w:val="101"/>
          <w:sz w:val="24"/>
          <w:szCs w:val="24"/>
        </w:rPr>
        <w:t>3</w:t>
      </w:r>
      <w:r w:rsidRPr="00E77148">
        <w:rPr>
          <w:rFonts w:ascii="Times New Roman" w:hAnsi="Times New Roman" w:cs="Times New Roman"/>
          <w:spacing w:val="1"/>
          <w:w w:val="101"/>
          <w:sz w:val="24"/>
          <w:szCs w:val="24"/>
        </w:rPr>
        <w:t>7</w:t>
      </w:r>
      <w:r w:rsidRPr="00E77148">
        <w:rPr>
          <w:rFonts w:ascii="Times New Roman" w:hAnsi="Times New Roman" w:cs="Times New Roman"/>
          <w:spacing w:val="-3"/>
          <w:w w:val="101"/>
          <w:sz w:val="24"/>
          <w:szCs w:val="24"/>
        </w:rPr>
        <w:t>-</w:t>
      </w:r>
      <w:r w:rsidRPr="00E77148">
        <w:rPr>
          <w:rFonts w:ascii="Times New Roman" w:hAnsi="Times New Roman" w:cs="Times New Roman"/>
          <w:w w:val="101"/>
          <w:sz w:val="24"/>
          <w:szCs w:val="24"/>
        </w:rPr>
        <w:t>45</w:t>
      </w:r>
      <w:r w:rsidRPr="00E77148">
        <w:rPr>
          <w:rFonts w:ascii="Times New Roman" w:hAnsi="Times New Roman" w:cs="Times New Roman"/>
          <w:spacing w:val="-5"/>
          <w:w w:val="101"/>
          <w:sz w:val="24"/>
          <w:szCs w:val="24"/>
        </w:rPr>
        <w:t>5</w:t>
      </w:r>
      <w:r w:rsidRPr="00E77148">
        <w:rPr>
          <w:rFonts w:ascii="Times New Roman" w:hAnsi="Times New Roman" w:cs="Times New Roman"/>
          <w:w w:val="101"/>
          <w:sz w:val="24"/>
          <w:szCs w:val="24"/>
        </w:rPr>
        <w:t xml:space="preserve">. </w:t>
      </w:r>
    </w:p>
    <w:p w14:paraId="179F64E1" w14:textId="77777777" w:rsidR="00DF3961" w:rsidRPr="00E77148" w:rsidRDefault="00DF3961" w:rsidP="00F94082">
      <w:pPr>
        <w:spacing w:line="360" w:lineRule="auto"/>
        <w:jc w:val="both"/>
        <w:rPr>
          <w:rFonts w:ascii="Times New Roman" w:hAnsi="Times New Roman" w:cs="Times New Roman"/>
          <w:sz w:val="24"/>
          <w:szCs w:val="24"/>
        </w:rPr>
      </w:pPr>
      <w:r w:rsidRPr="00E77148">
        <w:rPr>
          <w:rFonts w:ascii="Times New Roman" w:hAnsi="Times New Roman" w:cs="Times New Roman"/>
          <w:spacing w:val="3"/>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2"/>
          <w:sz w:val="24"/>
          <w:szCs w:val="24"/>
        </w:rPr>
        <w:t>l</w:t>
      </w:r>
      <w:r w:rsidRPr="00E77148">
        <w:rPr>
          <w:rFonts w:ascii="Times New Roman" w:hAnsi="Times New Roman" w:cs="Times New Roman"/>
          <w:sz w:val="24"/>
          <w:szCs w:val="24"/>
        </w:rPr>
        <w:t>and,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K</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w:t>
      </w:r>
      <w:r w:rsidRPr="00E77148">
        <w:rPr>
          <w:rFonts w:ascii="Times New Roman" w:hAnsi="Times New Roman" w:cs="Times New Roman"/>
          <w:sz w:val="24"/>
          <w:szCs w:val="24"/>
        </w:rPr>
        <w:t>20</w:t>
      </w:r>
      <w:r w:rsidRPr="00E77148">
        <w:rPr>
          <w:rFonts w:ascii="Times New Roman" w:hAnsi="Times New Roman" w:cs="Times New Roman"/>
          <w:spacing w:val="-5"/>
          <w:sz w:val="24"/>
          <w:szCs w:val="24"/>
        </w:rPr>
        <w:t>0</w:t>
      </w:r>
      <w:r w:rsidRPr="00E77148">
        <w:rPr>
          <w:rFonts w:ascii="Times New Roman" w:hAnsi="Times New Roman" w:cs="Times New Roman"/>
          <w:sz w:val="24"/>
          <w:szCs w:val="24"/>
        </w:rPr>
        <w:t>0.</w:t>
      </w:r>
      <w:r w:rsidRPr="00E77148">
        <w:rPr>
          <w:rFonts w:ascii="Times New Roman" w:hAnsi="Times New Roman" w:cs="Times New Roman"/>
          <w:spacing w:val="12"/>
          <w:sz w:val="24"/>
          <w:szCs w:val="24"/>
        </w:rPr>
        <w:t xml:space="preserve"> </w:t>
      </w:r>
      <w:r w:rsidRPr="00E77148">
        <w:rPr>
          <w:rFonts w:ascii="Times New Roman" w:hAnsi="Times New Roman" w:cs="Times New Roman"/>
          <w:i/>
          <w:spacing w:val="-7"/>
          <w:sz w:val="24"/>
          <w:szCs w:val="24"/>
        </w:rPr>
        <w:t>D</w:t>
      </w:r>
      <w:r w:rsidRPr="00E77148">
        <w:rPr>
          <w:rFonts w:ascii="Times New Roman" w:hAnsi="Times New Roman" w:cs="Times New Roman"/>
          <w:i/>
          <w:spacing w:val="2"/>
          <w:sz w:val="24"/>
          <w:szCs w:val="24"/>
        </w:rPr>
        <w:t>i</w:t>
      </w:r>
      <w:r w:rsidRPr="00E77148">
        <w:rPr>
          <w:rFonts w:ascii="Times New Roman" w:hAnsi="Times New Roman" w:cs="Times New Roman"/>
          <w:i/>
          <w:spacing w:val="1"/>
          <w:sz w:val="24"/>
          <w:szCs w:val="24"/>
        </w:rPr>
        <w:t>s</w:t>
      </w:r>
      <w:r w:rsidRPr="00E77148">
        <w:rPr>
          <w:rFonts w:ascii="Times New Roman" w:hAnsi="Times New Roman" w:cs="Times New Roman"/>
          <w:i/>
          <w:spacing w:val="-4"/>
          <w:sz w:val="24"/>
          <w:szCs w:val="24"/>
        </w:rPr>
        <w:t>c</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p</w:t>
      </w:r>
      <w:r w:rsidRPr="00E77148">
        <w:rPr>
          <w:rFonts w:ascii="Times New Roman" w:hAnsi="Times New Roman" w:cs="Times New Roman"/>
          <w:i/>
          <w:spacing w:val="-3"/>
          <w:sz w:val="24"/>
          <w:szCs w:val="24"/>
        </w:rPr>
        <w:t>l</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4"/>
          <w:sz w:val="24"/>
          <w:szCs w:val="24"/>
        </w:rPr>
        <w:t>a</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y</w:t>
      </w:r>
      <w:r w:rsidRPr="00E77148">
        <w:rPr>
          <w:rFonts w:ascii="Times New Roman" w:hAnsi="Times New Roman" w:cs="Times New Roman"/>
          <w:i/>
          <w:spacing w:val="2"/>
          <w:sz w:val="24"/>
          <w:szCs w:val="24"/>
        </w:rPr>
        <w:t xml:space="preserve"> </w:t>
      </w:r>
      <w:r w:rsidRPr="00E77148">
        <w:rPr>
          <w:rFonts w:ascii="Times New Roman" w:hAnsi="Times New Roman" w:cs="Times New Roman"/>
          <w:i/>
          <w:sz w:val="24"/>
          <w:szCs w:val="24"/>
        </w:rPr>
        <w:t>d</w:t>
      </w:r>
      <w:r w:rsidRPr="00E77148">
        <w:rPr>
          <w:rFonts w:ascii="Times New Roman" w:hAnsi="Times New Roman" w:cs="Times New Roman"/>
          <w:i/>
          <w:spacing w:val="2"/>
          <w:sz w:val="24"/>
          <w:szCs w:val="24"/>
        </w:rPr>
        <w:t>i</w:t>
      </w:r>
      <w:r w:rsidRPr="00E77148">
        <w:rPr>
          <w:rFonts w:ascii="Times New Roman" w:hAnsi="Times New Roman" w:cs="Times New Roman"/>
          <w:i/>
          <w:spacing w:val="1"/>
          <w:sz w:val="24"/>
          <w:szCs w:val="24"/>
        </w:rPr>
        <w:t>s</w:t>
      </w:r>
      <w:r w:rsidRPr="00E77148">
        <w:rPr>
          <w:rFonts w:ascii="Times New Roman" w:hAnsi="Times New Roman" w:cs="Times New Roman"/>
          <w:i/>
          <w:spacing w:val="-4"/>
          <w:sz w:val="24"/>
          <w:szCs w:val="24"/>
        </w:rPr>
        <w:t>c</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u</w:t>
      </w:r>
      <w:r w:rsidRPr="00E77148">
        <w:rPr>
          <w:rFonts w:ascii="Times New Roman" w:hAnsi="Times New Roman" w:cs="Times New Roman"/>
          <w:i/>
          <w:spacing w:val="1"/>
          <w:sz w:val="24"/>
          <w:szCs w:val="24"/>
        </w:rPr>
        <w:t>rs</w:t>
      </w:r>
      <w:r w:rsidRPr="00E77148">
        <w:rPr>
          <w:rFonts w:ascii="Times New Roman" w:hAnsi="Times New Roman" w:cs="Times New Roman"/>
          <w:i/>
          <w:sz w:val="24"/>
          <w:szCs w:val="24"/>
        </w:rPr>
        <w:t>e</w:t>
      </w:r>
      <w:r w:rsidRPr="00E77148">
        <w:rPr>
          <w:rFonts w:ascii="Times New Roman" w:hAnsi="Times New Roman" w:cs="Times New Roman"/>
          <w:i/>
          <w:spacing w:val="1"/>
          <w:sz w:val="24"/>
          <w:szCs w:val="24"/>
        </w:rPr>
        <w:t>s</w:t>
      </w:r>
      <w:r w:rsidRPr="00E77148">
        <w:rPr>
          <w:rFonts w:ascii="Times New Roman" w:hAnsi="Times New Roman" w:cs="Times New Roman"/>
          <w:i/>
          <w:sz w:val="24"/>
          <w:szCs w:val="24"/>
        </w:rPr>
        <w:t>:</w:t>
      </w:r>
      <w:r w:rsidRPr="00E77148">
        <w:rPr>
          <w:rFonts w:ascii="Times New Roman" w:hAnsi="Times New Roman" w:cs="Times New Roman"/>
          <w:i/>
          <w:spacing w:val="3"/>
          <w:sz w:val="24"/>
          <w:szCs w:val="24"/>
        </w:rPr>
        <w:t xml:space="preserve"> </w:t>
      </w:r>
      <w:r w:rsidRPr="00E77148">
        <w:rPr>
          <w:rFonts w:ascii="Times New Roman" w:hAnsi="Times New Roman" w:cs="Times New Roman"/>
          <w:i/>
          <w:spacing w:val="-1"/>
          <w:sz w:val="24"/>
          <w:szCs w:val="24"/>
        </w:rPr>
        <w:t>S</w:t>
      </w:r>
      <w:r w:rsidRPr="00E77148">
        <w:rPr>
          <w:rFonts w:ascii="Times New Roman" w:hAnsi="Times New Roman" w:cs="Times New Roman"/>
          <w:i/>
          <w:spacing w:val="-5"/>
          <w:sz w:val="24"/>
          <w:szCs w:val="24"/>
        </w:rPr>
        <w:t>o</w:t>
      </w:r>
      <w:r w:rsidRPr="00E77148">
        <w:rPr>
          <w:rFonts w:ascii="Times New Roman" w:hAnsi="Times New Roman" w:cs="Times New Roman"/>
          <w:i/>
          <w:spacing w:val="-4"/>
          <w:sz w:val="24"/>
          <w:szCs w:val="24"/>
        </w:rPr>
        <w:t>c</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al</w:t>
      </w:r>
      <w:r w:rsidRPr="00E77148">
        <w:rPr>
          <w:rFonts w:ascii="Times New Roman" w:hAnsi="Times New Roman" w:cs="Times New Roman"/>
          <w:i/>
          <w:spacing w:val="4"/>
          <w:sz w:val="24"/>
          <w:szCs w:val="24"/>
        </w:rPr>
        <w:t xml:space="preserve"> </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n</w:t>
      </w:r>
      <w:r w:rsidRPr="00E77148">
        <w:rPr>
          <w:rFonts w:ascii="Times New Roman" w:hAnsi="Times New Roman" w:cs="Times New Roman"/>
          <w:i/>
          <w:spacing w:val="2"/>
          <w:sz w:val="24"/>
          <w:szCs w:val="24"/>
        </w:rPr>
        <w:t>t</w:t>
      </w:r>
      <w:r w:rsidRPr="00E77148">
        <w:rPr>
          <w:rFonts w:ascii="Times New Roman" w:hAnsi="Times New Roman" w:cs="Times New Roman"/>
          <w:i/>
          <w:spacing w:val="-4"/>
          <w:sz w:val="24"/>
          <w:szCs w:val="24"/>
        </w:rPr>
        <w:t>e</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a</w:t>
      </w:r>
      <w:r w:rsidRPr="00E77148">
        <w:rPr>
          <w:rFonts w:ascii="Times New Roman" w:hAnsi="Times New Roman" w:cs="Times New Roman"/>
          <w:i/>
          <w:spacing w:val="-4"/>
          <w:sz w:val="24"/>
          <w:szCs w:val="24"/>
        </w:rPr>
        <w:t>c</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n</w:t>
      </w:r>
      <w:r w:rsidRPr="00E77148">
        <w:rPr>
          <w:rFonts w:ascii="Times New Roman" w:hAnsi="Times New Roman" w:cs="Times New Roman"/>
          <w:i/>
          <w:spacing w:val="11"/>
          <w:sz w:val="24"/>
          <w:szCs w:val="24"/>
        </w:rPr>
        <w:t xml:space="preserve"> </w:t>
      </w:r>
      <w:r w:rsidRPr="00E77148">
        <w:rPr>
          <w:rFonts w:ascii="Times New Roman" w:hAnsi="Times New Roman" w:cs="Times New Roman"/>
          <w:i/>
          <w:spacing w:val="-3"/>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1"/>
          <w:sz w:val="24"/>
          <w:szCs w:val="24"/>
        </w:rPr>
        <w:t xml:space="preserve"> </w:t>
      </w:r>
      <w:r w:rsidRPr="00E77148">
        <w:rPr>
          <w:rFonts w:ascii="Times New Roman" w:hAnsi="Times New Roman" w:cs="Times New Roman"/>
          <w:i/>
          <w:sz w:val="24"/>
          <w:szCs w:val="24"/>
        </w:rPr>
        <w:t>a</w:t>
      </w:r>
      <w:r w:rsidRPr="00E77148">
        <w:rPr>
          <w:rFonts w:ascii="Times New Roman" w:hAnsi="Times New Roman" w:cs="Times New Roman"/>
          <w:i/>
          <w:spacing w:val="-4"/>
          <w:sz w:val="24"/>
          <w:szCs w:val="24"/>
        </w:rPr>
        <w:t>c</w:t>
      </w:r>
      <w:r w:rsidRPr="00E77148">
        <w:rPr>
          <w:rFonts w:ascii="Times New Roman" w:hAnsi="Times New Roman" w:cs="Times New Roman"/>
          <w:i/>
          <w:sz w:val="24"/>
          <w:szCs w:val="24"/>
        </w:rPr>
        <w:t>ade</w:t>
      </w:r>
      <w:r w:rsidRPr="00E77148">
        <w:rPr>
          <w:rFonts w:ascii="Times New Roman" w:hAnsi="Times New Roman" w:cs="Times New Roman"/>
          <w:i/>
          <w:spacing w:val="-3"/>
          <w:sz w:val="24"/>
          <w:szCs w:val="24"/>
        </w:rPr>
        <w:t>m</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c</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7"/>
          <w:sz w:val="24"/>
          <w:szCs w:val="24"/>
        </w:rPr>
        <w:t>w</w:t>
      </w:r>
      <w:r w:rsidRPr="00E77148">
        <w:rPr>
          <w:rFonts w:ascii="Times New Roman" w:hAnsi="Times New Roman" w:cs="Times New Roman"/>
          <w:i/>
          <w:spacing w:val="1"/>
          <w:sz w:val="24"/>
          <w:szCs w:val="24"/>
        </w:rPr>
        <w:t>r</w:t>
      </w:r>
      <w:r w:rsidRPr="00E77148">
        <w:rPr>
          <w:rFonts w:ascii="Times New Roman" w:hAnsi="Times New Roman" w:cs="Times New Roman"/>
          <w:i/>
          <w:spacing w:val="-3"/>
          <w:sz w:val="24"/>
          <w:szCs w:val="24"/>
        </w:rPr>
        <w:t>it</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5"/>
          <w:sz w:val="24"/>
          <w:szCs w:val="24"/>
        </w:rPr>
        <w:t>g</w:t>
      </w:r>
      <w:r w:rsidRPr="00E77148">
        <w:rPr>
          <w:rFonts w:ascii="Times New Roman" w:hAnsi="Times New Roman" w:cs="Times New Roman"/>
          <w:i/>
          <w:sz w:val="24"/>
          <w:szCs w:val="24"/>
        </w:rPr>
        <w:t>.</w:t>
      </w:r>
      <w:r w:rsidRPr="00E77148">
        <w:rPr>
          <w:rFonts w:ascii="Times New Roman" w:hAnsi="Times New Roman" w:cs="Times New Roman"/>
          <w:spacing w:val="20"/>
          <w:sz w:val="24"/>
          <w:szCs w:val="24"/>
        </w:rPr>
        <w:t xml:space="preserve"> </w:t>
      </w:r>
      <w:r w:rsidRPr="00E77148">
        <w:rPr>
          <w:rFonts w:ascii="Times New Roman" w:hAnsi="Times New Roman" w:cs="Times New Roman"/>
          <w:spacing w:val="-6"/>
          <w:sz w:val="24"/>
          <w:szCs w:val="24"/>
        </w:rPr>
        <w:t>L</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nd</w:t>
      </w:r>
      <w:r w:rsidRPr="00E77148">
        <w:rPr>
          <w:rFonts w:ascii="Times New Roman" w:hAnsi="Times New Roman" w:cs="Times New Roman"/>
          <w:spacing w:val="-5"/>
          <w:sz w:val="24"/>
          <w:szCs w:val="24"/>
        </w:rPr>
        <w:t>o</w:t>
      </w:r>
      <w:r w:rsidRPr="00E77148">
        <w:rPr>
          <w:rFonts w:ascii="Times New Roman" w:hAnsi="Times New Roman" w:cs="Times New Roman"/>
          <w:spacing w:val="5"/>
          <w:sz w:val="24"/>
          <w:szCs w:val="24"/>
        </w:rPr>
        <w:t>n</w:t>
      </w:r>
      <w:r w:rsidRPr="00E77148">
        <w:rPr>
          <w:rFonts w:ascii="Times New Roman" w:hAnsi="Times New Roman" w:cs="Times New Roman"/>
          <w:sz w:val="24"/>
          <w:szCs w:val="24"/>
        </w:rPr>
        <w:t>:</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1"/>
          <w:w w:val="101"/>
          <w:sz w:val="24"/>
          <w:szCs w:val="24"/>
        </w:rPr>
        <w:t>P</w:t>
      </w:r>
      <w:r w:rsidRPr="00E77148">
        <w:rPr>
          <w:rFonts w:ascii="Times New Roman" w:hAnsi="Times New Roman" w:cs="Times New Roman"/>
          <w:w w:val="101"/>
          <w:sz w:val="24"/>
          <w:szCs w:val="24"/>
        </w:rPr>
        <w:t>ea</w:t>
      </w:r>
      <w:r w:rsidRPr="00E77148">
        <w:rPr>
          <w:rFonts w:ascii="Times New Roman" w:hAnsi="Times New Roman" w:cs="Times New Roman"/>
          <w:spacing w:val="-3"/>
          <w:w w:val="101"/>
          <w:sz w:val="24"/>
          <w:szCs w:val="24"/>
        </w:rPr>
        <w:t>r</w:t>
      </w:r>
      <w:r w:rsidRPr="00E77148">
        <w:rPr>
          <w:rFonts w:ascii="Times New Roman" w:hAnsi="Times New Roman" w:cs="Times New Roman"/>
          <w:spacing w:val="1"/>
          <w:w w:val="101"/>
          <w:sz w:val="24"/>
          <w:szCs w:val="24"/>
        </w:rPr>
        <w:t>s</w:t>
      </w:r>
      <w:r w:rsidRPr="00E77148">
        <w:rPr>
          <w:rFonts w:ascii="Times New Roman" w:hAnsi="Times New Roman" w:cs="Times New Roman"/>
          <w:spacing w:val="-5"/>
          <w:w w:val="101"/>
          <w:sz w:val="24"/>
          <w:szCs w:val="24"/>
        </w:rPr>
        <w:t>o</w:t>
      </w:r>
      <w:r w:rsidRPr="00E77148">
        <w:rPr>
          <w:rFonts w:ascii="Times New Roman" w:hAnsi="Times New Roman" w:cs="Times New Roman"/>
          <w:w w:val="101"/>
          <w:sz w:val="24"/>
          <w:szCs w:val="24"/>
        </w:rPr>
        <w:t>n.</w:t>
      </w:r>
    </w:p>
    <w:p w14:paraId="58EDDAF0" w14:textId="77777777" w:rsidR="00DF3961" w:rsidRPr="00E77148" w:rsidRDefault="00DF3961" w:rsidP="00F94082">
      <w:pPr>
        <w:spacing w:line="360" w:lineRule="auto"/>
        <w:jc w:val="both"/>
        <w:rPr>
          <w:rFonts w:ascii="Times New Roman" w:hAnsi="Times New Roman" w:cs="Times New Roman"/>
          <w:sz w:val="24"/>
          <w:szCs w:val="24"/>
        </w:rPr>
      </w:pPr>
      <w:r w:rsidRPr="00E77148">
        <w:rPr>
          <w:rFonts w:ascii="Times New Roman" w:hAnsi="Times New Roman" w:cs="Times New Roman"/>
          <w:spacing w:val="3"/>
          <w:sz w:val="24"/>
          <w:szCs w:val="24"/>
        </w:rPr>
        <w:t>H</w:t>
      </w:r>
      <w:r w:rsidRPr="00E77148">
        <w:rPr>
          <w:rFonts w:ascii="Times New Roman" w:hAnsi="Times New Roman" w:cs="Times New Roman"/>
          <w:spacing w:val="-10"/>
          <w:sz w:val="24"/>
          <w:szCs w:val="24"/>
        </w:rPr>
        <w:t>y</w:t>
      </w:r>
      <w:r w:rsidRPr="00E77148">
        <w:rPr>
          <w:rFonts w:ascii="Times New Roman" w:hAnsi="Times New Roman" w:cs="Times New Roman"/>
          <w:spacing w:val="2"/>
          <w:sz w:val="24"/>
          <w:szCs w:val="24"/>
        </w:rPr>
        <w:t>l</w:t>
      </w:r>
      <w:r w:rsidRPr="00E77148">
        <w:rPr>
          <w:rFonts w:ascii="Times New Roman" w:hAnsi="Times New Roman" w:cs="Times New Roman"/>
          <w:sz w:val="24"/>
          <w:szCs w:val="24"/>
        </w:rPr>
        <w:t>and,</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2"/>
          <w:sz w:val="24"/>
          <w:szCs w:val="24"/>
        </w:rPr>
        <w:t>K</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w:t>
      </w:r>
      <w:r w:rsidRPr="00E77148">
        <w:rPr>
          <w:rFonts w:ascii="Times New Roman" w:hAnsi="Times New Roman" w:cs="Times New Roman"/>
          <w:sz w:val="24"/>
          <w:szCs w:val="24"/>
        </w:rPr>
        <w:t>20</w:t>
      </w:r>
      <w:r w:rsidRPr="00E77148">
        <w:rPr>
          <w:rFonts w:ascii="Times New Roman" w:hAnsi="Times New Roman" w:cs="Times New Roman"/>
          <w:spacing w:val="-5"/>
          <w:sz w:val="24"/>
          <w:szCs w:val="24"/>
        </w:rPr>
        <w:t>0</w:t>
      </w:r>
      <w:r w:rsidRPr="00E77148">
        <w:rPr>
          <w:rFonts w:ascii="Times New Roman" w:hAnsi="Times New Roman" w:cs="Times New Roman"/>
          <w:sz w:val="24"/>
          <w:szCs w:val="24"/>
        </w:rPr>
        <w:t>5.</w:t>
      </w:r>
      <w:r w:rsidRPr="00E77148">
        <w:rPr>
          <w:rFonts w:ascii="Times New Roman" w:hAnsi="Times New Roman" w:cs="Times New Roman"/>
          <w:spacing w:val="7"/>
          <w:sz w:val="24"/>
          <w:szCs w:val="24"/>
        </w:rPr>
        <w:t xml:space="preserve"> </w:t>
      </w:r>
      <w:r w:rsidRPr="00E77148">
        <w:rPr>
          <w:rFonts w:ascii="Times New Roman" w:hAnsi="Times New Roman" w:cs="Times New Roman"/>
          <w:i/>
          <w:spacing w:val="1"/>
          <w:sz w:val="24"/>
          <w:szCs w:val="24"/>
        </w:rPr>
        <w:t>M</w:t>
      </w:r>
      <w:r w:rsidRPr="00E77148">
        <w:rPr>
          <w:rFonts w:ascii="Times New Roman" w:hAnsi="Times New Roman" w:cs="Times New Roman"/>
          <w:i/>
          <w:spacing w:val="-4"/>
          <w:sz w:val="24"/>
          <w:szCs w:val="24"/>
        </w:rPr>
        <w:t>e</w:t>
      </w:r>
      <w:r w:rsidRPr="00E77148">
        <w:rPr>
          <w:rFonts w:ascii="Times New Roman" w:hAnsi="Times New Roman" w:cs="Times New Roman"/>
          <w:i/>
          <w:spacing w:val="2"/>
          <w:sz w:val="24"/>
          <w:szCs w:val="24"/>
        </w:rPr>
        <w:t>t</w:t>
      </w:r>
      <w:r w:rsidRPr="00E77148">
        <w:rPr>
          <w:rFonts w:ascii="Times New Roman" w:hAnsi="Times New Roman" w:cs="Times New Roman"/>
          <w:i/>
          <w:spacing w:val="-4"/>
          <w:sz w:val="24"/>
          <w:szCs w:val="24"/>
        </w:rPr>
        <w:t>a</w:t>
      </w:r>
      <w:r w:rsidRPr="00E77148">
        <w:rPr>
          <w:rFonts w:ascii="Times New Roman" w:hAnsi="Times New Roman" w:cs="Times New Roman"/>
          <w:i/>
          <w:sz w:val="24"/>
          <w:szCs w:val="24"/>
        </w:rPr>
        <w:t>d</w:t>
      </w:r>
      <w:r w:rsidRPr="00E77148">
        <w:rPr>
          <w:rFonts w:ascii="Times New Roman" w:hAnsi="Times New Roman" w:cs="Times New Roman"/>
          <w:i/>
          <w:spacing w:val="-3"/>
          <w:sz w:val="24"/>
          <w:szCs w:val="24"/>
        </w:rPr>
        <w:t>i</w:t>
      </w:r>
      <w:r w:rsidRPr="00E77148">
        <w:rPr>
          <w:rFonts w:ascii="Times New Roman" w:hAnsi="Times New Roman" w:cs="Times New Roman"/>
          <w:i/>
          <w:spacing w:val="1"/>
          <w:sz w:val="24"/>
          <w:szCs w:val="24"/>
        </w:rPr>
        <w:t>s</w:t>
      </w:r>
      <w:r w:rsidRPr="00E77148">
        <w:rPr>
          <w:rFonts w:ascii="Times New Roman" w:hAnsi="Times New Roman" w:cs="Times New Roman"/>
          <w:i/>
          <w:spacing w:val="-4"/>
          <w:sz w:val="24"/>
          <w:szCs w:val="24"/>
        </w:rPr>
        <w:t>c</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u</w:t>
      </w:r>
      <w:r w:rsidRPr="00E77148">
        <w:rPr>
          <w:rFonts w:ascii="Times New Roman" w:hAnsi="Times New Roman" w:cs="Times New Roman"/>
          <w:i/>
          <w:spacing w:val="1"/>
          <w:sz w:val="24"/>
          <w:szCs w:val="24"/>
        </w:rPr>
        <w:t>rs</w:t>
      </w:r>
      <w:r w:rsidRPr="00E77148">
        <w:rPr>
          <w:rFonts w:ascii="Times New Roman" w:hAnsi="Times New Roman" w:cs="Times New Roman"/>
          <w:i/>
          <w:sz w:val="24"/>
          <w:szCs w:val="24"/>
        </w:rPr>
        <w:t>e:</w:t>
      </w:r>
      <w:r w:rsidRPr="00E77148">
        <w:rPr>
          <w:rFonts w:ascii="Times New Roman" w:hAnsi="Times New Roman" w:cs="Times New Roman"/>
          <w:i/>
          <w:spacing w:val="6"/>
          <w:sz w:val="24"/>
          <w:szCs w:val="24"/>
        </w:rPr>
        <w:t xml:space="preserve"> </w:t>
      </w:r>
      <w:r w:rsidRPr="00E77148">
        <w:rPr>
          <w:rFonts w:ascii="Times New Roman" w:hAnsi="Times New Roman" w:cs="Times New Roman"/>
          <w:i/>
          <w:spacing w:val="-1"/>
          <w:sz w:val="24"/>
          <w:szCs w:val="24"/>
        </w:rPr>
        <w:t>E</w:t>
      </w:r>
      <w:r w:rsidRPr="00E77148">
        <w:rPr>
          <w:rFonts w:ascii="Times New Roman" w:hAnsi="Times New Roman" w:cs="Times New Roman"/>
          <w:i/>
          <w:sz w:val="24"/>
          <w:szCs w:val="24"/>
        </w:rPr>
        <w:t>xp</w:t>
      </w:r>
      <w:r w:rsidRPr="00E77148">
        <w:rPr>
          <w:rFonts w:ascii="Times New Roman" w:hAnsi="Times New Roman" w:cs="Times New Roman"/>
          <w:i/>
          <w:spacing w:val="2"/>
          <w:sz w:val="24"/>
          <w:szCs w:val="24"/>
        </w:rPr>
        <w:t>l</w:t>
      </w:r>
      <w:r w:rsidRPr="00E77148">
        <w:rPr>
          <w:rFonts w:ascii="Times New Roman" w:hAnsi="Times New Roman" w:cs="Times New Roman"/>
          <w:i/>
          <w:spacing w:val="-5"/>
          <w:sz w:val="24"/>
          <w:szCs w:val="24"/>
        </w:rPr>
        <w:t>o</w:t>
      </w:r>
      <w:r w:rsidRPr="00E77148">
        <w:rPr>
          <w:rFonts w:ascii="Times New Roman" w:hAnsi="Times New Roman" w:cs="Times New Roman"/>
          <w:i/>
          <w:spacing w:val="1"/>
          <w:sz w:val="24"/>
          <w:szCs w:val="24"/>
        </w:rPr>
        <w:t>r</w:t>
      </w:r>
      <w:r w:rsidRPr="00E77148">
        <w:rPr>
          <w:rFonts w:ascii="Times New Roman" w:hAnsi="Times New Roman" w:cs="Times New Roman"/>
          <w:i/>
          <w:spacing w:val="-3"/>
          <w:sz w:val="24"/>
          <w:szCs w:val="24"/>
        </w:rPr>
        <w:t>i</w:t>
      </w:r>
      <w:r w:rsidRPr="00E77148">
        <w:rPr>
          <w:rFonts w:ascii="Times New Roman" w:hAnsi="Times New Roman" w:cs="Times New Roman"/>
          <w:i/>
          <w:sz w:val="24"/>
          <w:szCs w:val="24"/>
        </w:rPr>
        <w:t>ng</w:t>
      </w:r>
      <w:r w:rsidRPr="00E77148">
        <w:rPr>
          <w:rFonts w:ascii="Times New Roman" w:hAnsi="Times New Roman" w:cs="Times New Roman"/>
          <w:i/>
          <w:spacing w:val="8"/>
          <w:sz w:val="24"/>
          <w:szCs w:val="24"/>
        </w:rPr>
        <w:t xml:space="preserve"> </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n</w:t>
      </w:r>
      <w:r w:rsidRPr="00E77148">
        <w:rPr>
          <w:rFonts w:ascii="Times New Roman" w:hAnsi="Times New Roman" w:cs="Times New Roman"/>
          <w:i/>
          <w:spacing w:val="2"/>
          <w:sz w:val="24"/>
          <w:szCs w:val="24"/>
        </w:rPr>
        <w:t>t</w:t>
      </w:r>
      <w:r w:rsidRPr="00E77148">
        <w:rPr>
          <w:rFonts w:ascii="Times New Roman" w:hAnsi="Times New Roman" w:cs="Times New Roman"/>
          <w:i/>
          <w:spacing w:val="-4"/>
          <w:sz w:val="24"/>
          <w:szCs w:val="24"/>
        </w:rPr>
        <w:t>e</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a</w:t>
      </w:r>
      <w:r w:rsidRPr="00E77148">
        <w:rPr>
          <w:rFonts w:ascii="Times New Roman" w:hAnsi="Times New Roman" w:cs="Times New Roman"/>
          <w:i/>
          <w:spacing w:val="-4"/>
          <w:sz w:val="24"/>
          <w:szCs w:val="24"/>
        </w:rPr>
        <w:t>c</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n</w:t>
      </w:r>
      <w:r w:rsidRPr="00E77148">
        <w:rPr>
          <w:rFonts w:ascii="Times New Roman" w:hAnsi="Times New Roman" w:cs="Times New Roman"/>
          <w:i/>
          <w:spacing w:val="11"/>
          <w:sz w:val="24"/>
          <w:szCs w:val="24"/>
        </w:rPr>
        <w:t xml:space="preserve"> </w:t>
      </w:r>
      <w:r w:rsidRPr="00E77148">
        <w:rPr>
          <w:rFonts w:ascii="Times New Roman" w:hAnsi="Times New Roman" w:cs="Times New Roman"/>
          <w:i/>
          <w:spacing w:val="-3"/>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4"/>
          <w:sz w:val="24"/>
          <w:szCs w:val="24"/>
        </w:rPr>
        <w:t xml:space="preserve"> </w:t>
      </w:r>
      <w:r w:rsidRPr="00E77148">
        <w:rPr>
          <w:rFonts w:ascii="Times New Roman" w:hAnsi="Times New Roman" w:cs="Times New Roman"/>
          <w:i/>
          <w:spacing w:val="-7"/>
          <w:sz w:val="24"/>
          <w:szCs w:val="24"/>
        </w:rPr>
        <w:t>w</w:t>
      </w:r>
      <w:r w:rsidRPr="00E77148">
        <w:rPr>
          <w:rFonts w:ascii="Times New Roman" w:hAnsi="Times New Roman" w:cs="Times New Roman"/>
          <w:i/>
          <w:spacing w:val="1"/>
          <w:sz w:val="24"/>
          <w:szCs w:val="24"/>
        </w:rPr>
        <w:t>r</w:t>
      </w:r>
      <w:r w:rsidRPr="00E77148">
        <w:rPr>
          <w:rFonts w:ascii="Times New Roman" w:hAnsi="Times New Roman" w:cs="Times New Roman"/>
          <w:i/>
          <w:spacing w:val="-3"/>
          <w:sz w:val="24"/>
          <w:szCs w:val="24"/>
        </w:rPr>
        <w:t>it</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2"/>
          <w:sz w:val="24"/>
          <w:szCs w:val="24"/>
        </w:rPr>
        <w:t>g</w:t>
      </w:r>
      <w:r w:rsidRPr="00E77148">
        <w:rPr>
          <w:rFonts w:ascii="Times New Roman" w:hAnsi="Times New Roman" w:cs="Times New Roman"/>
          <w:i/>
          <w:sz w:val="24"/>
          <w:szCs w:val="24"/>
        </w:rPr>
        <w:t>.</w:t>
      </w:r>
      <w:r w:rsidRPr="00E77148">
        <w:rPr>
          <w:rFonts w:ascii="Times New Roman" w:hAnsi="Times New Roman" w:cs="Times New Roman"/>
          <w:i/>
          <w:spacing w:val="7"/>
          <w:sz w:val="24"/>
          <w:szCs w:val="24"/>
        </w:rPr>
        <w:t xml:space="preserve"> </w:t>
      </w:r>
      <w:r w:rsidRPr="00E77148">
        <w:rPr>
          <w:rFonts w:ascii="Times New Roman" w:hAnsi="Times New Roman" w:cs="Times New Roman"/>
          <w:spacing w:val="-2"/>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2"/>
          <w:sz w:val="24"/>
          <w:szCs w:val="24"/>
        </w:rPr>
        <w:t>t</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nuu</w:t>
      </w:r>
      <w:r w:rsidRPr="00E77148">
        <w:rPr>
          <w:rFonts w:ascii="Times New Roman" w:hAnsi="Times New Roman" w:cs="Times New Roman"/>
          <w:spacing w:val="-3"/>
          <w:sz w:val="24"/>
          <w:szCs w:val="24"/>
        </w:rPr>
        <w:t>m</w:t>
      </w:r>
      <w:r w:rsidRPr="00E77148">
        <w:rPr>
          <w:rFonts w:ascii="Times New Roman" w:hAnsi="Times New Roman" w:cs="Times New Roman"/>
          <w:sz w:val="24"/>
          <w:szCs w:val="24"/>
        </w:rPr>
        <w:t>:</w:t>
      </w:r>
      <w:r w:rsidRPr="00E77148">
        <w:rPr>
          <w:rFonts w:ascii="Times New Roman" w:hAnsi="Times New Roman" w:cs="Times New Roman"/>
          <w:spacing w:val="4"/>
          <w:sz w:val="24"/>
          <w:szCs w:val="24"/>
        </w:rPr>
        <w:t xml:space="preserve"> </w:t>
      </w:r>
      <w:r w:rsidRPr="00E77148">
        <w:rPr>
          <w:rFonts w:ascii="Times New Roman" w:hAnsi="Times New Roman" w:cs="Times New Roman"/>
          <w:spacing w:val="-1"/>
          <w:w w:val="101"/>
          <w:sz w:val="24"/>
          <w:szCs w:val="24"/>
        </w:rPr>
        <w:t>L</w:t>
      </w:r>
      <w:r w:rsidRPr="00E77148">
        <w:rPr>
          <w:rFonts w:ascii="Times New Roman" w:hAnsi="Times New Roman" w:cs="Times New Roman"/>
          <w:spacing w:val="-5"/>
          <w:w w:val="101"/>
          <w:sz w:val="24"/>
          <w:szCs w:val="24"/>
        </w:rPr>
        <w:t>o</w:t>
      </w:r>
      <w:r w:rsidRPr="00E77148">
        <w:rPr>
          <w:rFonts w:ascii="Times New Roman" w:hAnsi="Times New Roman" w:cs="Times New Roman"/>
          <w:w w:val="101"/>
          <w:sz w:val="24"/>
          <w:szCs w:val="24"/>
        </w:rPr>
        <w:t>nd</w:t>
      </w:r>
      <w:r w:rsidRPr="00E77148">
        <w:rPr>
          <w:rFonts w:ascii="Times New Roman" w:hAnsi="Times New Roman" w:cs="Times New Roman"/>
          <w:spacing w:val="-5"/>
          <w:w w:val="101"/>
          <w:sz w:val="24"/>
          <w:szCs w:val="24"/>
        </w:rPr>
        <w:t>o</w:t>
      </w:r>
      <w:r w:rsidRPr="00E77148">
        <w:rPr>
          <w:rFonts w:ascii="Times New Roman" w:hAnsi="Times New Roman" w:cs="Times New Roman"/>
          <w:w w:val="101"/>
          <w:sz w:val="24"/>
          <w:szCs w:val="24"/>
        </w:rPr>
        <w:t>n.</w:t>
      </w:r>
    </w:p>
    <w:p w14:paraId="37F502CD" w14:textId="77777777" w:rsidR="00DF3961" w:rsidRPr="00E77148" w:rsidRDefault="00DF3961" w:rsidP="00F94082">
      <w:pPr>
        <w:spacing w:line="360" w:lineRule="auto"/>
        <w:ind w:left="1080" w:hanging="1080"/>
        <w:jc w:val="both"/>
        <w:rPr>
          <w:rFonts w:ascii="Times New Roman" w:hAnsi="Times New Roman" w:cs="Times New Roman"/>
          <w:sz w:val="24"/>
          <w:szCs w:val="24"/>
        </w:rPr>
      </w:pPr>
      <w:r w:rsidRPr="00E77148">
        <w:rPr>
          <w:rFonts w:ascii="Times New Roman" w:hAnsi="Times New Roman" w:cs="Times New Roman"/>
          <w:sz w:val="24"/>
          <w:szCs w:val="24"/>
        </w:rPr>
        <w:t xml:space="preserve">Hyland, K., &amp; </w:t>
      </w:r>
      <w:proofErr w:type="spellStart"/>
      <w:r w:rsidR="009C7B60" w:rsidRPr="00E77148">
        <w:rPr>
          <w:rFonts w:ascii="Times New Roman" w:hAnsi="Times New Roman" w:cs="Times New Roman"/>
          <w:sz w:val="24"/>
          <w:szCs w:val="24"/>
        </w:rPr>
        <w:t>Tse</w:t>
      </w:r>
      <w:proofErr w:type="spellEnd"/>
      <w:r w:rsidR="009C7B60" w:rsidRPr="00E77148">
        <w:rPr>
          <w:rFonts w:ascii="Times New Roman" w:hAnsi="Times New Roman" w:cs="Times New Roman"/>
          <w:sz w:val="24"/>
          <w:szCs w:val="24"/>
        </w:rPr>
        <w:t>, P. 2004</w:t>
      </w:r>
      <w:r w:rsidRPr="00E77148">
        <w:rPr>
          <w:rFonts w:ascii="Times New Roman" w:hAnsi="Times New Roman" w:cs="Times New Roman"/>
          <w:sz w:val="24"/>
          <w:szCs w:val="24"/>
        </w:rPr>
        <w:t>. Metadiscourse in academic writing: A reappraisal</w:t>
      </w:r>
      <w:r w:rsidRPr="00E77148">
        <w:rPr>
          <w:rFonts w:ascii="Times New Roman" w:hAnsi="Times New Roman" w:cs="Times New Roman"/>
          <w:i/>
          <w:sz w:val="24"/>
          <w:szCs w:val="24"/>
        </w:rPr>
        <w:t>. Applied Linguistics</w:t>
      </w:r>
      <w:r w:rsidRPr="00E77148">
        <w:rPr>
          <w:rFonts w:ascii="Times New Roman" w:hAnsi="Times New Roman" w:cs="Times New Roman"/>
          <w:sz w:val="24"/>
          <w:szCs w:val="24"/>
        </w:rPr>
        <w:t xml:space="preserve">, 25(2), 156–77. </w:t>
      </w:r>
    </w:p>
    <w:p w14:paraId="4D79559A" w14:textId="77777777" w:rsidR="009871EE" w:rsidRPr="00E77148" w:rsidRDefault="009871EE" w:rsidP="00F94082">
      <w:pPr>
        <w:spacing w:line="360" w:lineRule="auto"/>
        <w:ind w:left="1008" w:hanging="1008"/>
        <w:jc w:val="both"/>
        <w:rPr>
          <w:rFonts w:ascii="Times New Roman" w:hAnsi="Times New Roman" w:cs="Times New Roman"/>
          <w:spacing w:val="3"/>
          <w:sz w:val="24"/>
          <w:szCs w:val="24"/>
        </w:rPr>
      </w:pPr>
      <w:proofErr w:type="spellStart"/>
      <w:r w:rsidRPr="00E77148">
        <w:rPr>
          <w:rFonts w:ascii="Times New Roman" w:hAnsi="Times New Roman" w:cs="Times New Roman"/>
          <w:spacing w:val="3"/>
          <w:sz w:val="24"/>
          <w:szCs w:val="24"/>
        </w:rPr>
        <w:t>Ifantidou</w:t>
      </w:r>
      <w:proofErr w:type="spellEnd"/>
      <w:r w:rsidR="005E3EB4" w:rsidRPr="00E77148">
        <w:rPr>
          <w:rFonts w:ascii="Times New Roman" w:hAnsi="Times New Roman" w:cs="Times New Roman"/>
          <w:spacing w:val="3"/>
          <w:sz w:val="24"/>
          <w:szCs w:val="24"/>
        </w:rPr>
        <w:t xml:space="preserve">, E. 2001 </w:t>
      </w:r>
      <w:r w:rsidR="005E3EB4" w:rsidRPr="00E77148">
        <w:rPr>
          <w:rFonts w:ascii="Times New Roman" w:hAnsi="Times New Roman" w:cs="Times New Roman"/>
          <w:i/>
          <w:spacing w:val="3"/>
          <w:sz w:val="24"/>
          <w:szCs w:val="24"/>
        </w:rPr>
        <w:t>Evidentials and Relevance (Pragmatics &amp; Beyond New Series 86)</w:t>
      </w:r>
      <w:r w:rsidR="005E3EB4" w:rsidRPr="00E77148">
        <w:rPr>
          <w:rFonts w:ascii="Times New Roman" w:hAnsi="Times New Roman" w:cs="Times New Roman"/>
          <w:spacing w:val="3"/>
          <w:sz w:val="24"/>
          <w:szCs w:val="24"/>
        </w:rPr>
        <w:t xml:space="preserve"> John </w:t>
      </w:r>
      <w:proofErr w:type="spellStart"/>
      <w:r w:rsidR="005E3EB4" w:rsidRPr="00E77148">
        <w:rPr>
          <w:rFonts w:ascii="Times New Roman" w:hAnsi="Times New Roman" w:cs="Times New Roman"/>
          <w:spacing w:val="3"/>
          <w:sz w:val="24"/>
          <w:szCs w:val="24"/>
        </w:rPr>
        <w:t>Benjamins</w:t>
      </w:r>
      <w:proofErr w:type="spellEnd"/>
      <w:r w:rsidR="005E3EB4" w:rsidRPr="00E77148">
        <w:rPr>
          <w:rFonts w:ascii="Times New Roman" w:hAnsi="Times New Roman" w:cs="Times New Roman"/>
          <w:spacing w:val="3"/>
          <w:sz w:val="24"/>
          <w:szCs w:val="24"/>
        </w:rPr>
        <w:t xml:space="preserve">, Amsterdam.   </w:t>
      </w:r>
    </w:p>
    <w:p w14:paraId="1AEDD0DD" w14:textId="5D0571C6" w:rsidR="00121CFC" w:rsidRPr="00E77148" w:rsidRDefault="009866D0" w:rsidP="00F94082">
      <w:pPr>
        <w:spacing w:line="360" w:lineRule="auto"/>
        <w:ind w:left="1008" w:hanging="1008"/>
        <w:jc w:val="both"/>
        <w:rPr>
          <w:rFonts w:ascii="Times New Roman" w:hAnsi="Times New Roman" w:cs="Times New Roman"/>
          <w:spacing w:val="3"/>
          <w:sz w:val="24"/>
          <w:szCs w:val="24"/>
        </w:rPr>
      </w:pPr>
      <w:proofErr w:type="spellStart"/>
      <w:r>
        <w:rPr>
          <w:rFonts w:ascii="Times New Roman" w:hAnsi="Times New Roman" w:cs="Times New Roman"/>
          <w:spacing w:val="3"/>
          <w:sz w:val="24"/>
          <w:szCs w:val="24"/>
        </w:rPr>
        <w:t>Ivanič</w:t>
      </w:r>
      <w:proofErr w:type="spellEnd"/>
      <w:r>
        <w:rPr>
          <w:rFonts w:ascii="Times New Roman" w:hAnsi="Times New Roman" w:cs="Times New Roman"/>
          <w:spacing w:val="3"/>
          <w:sz w:val="24"/>
          <w:szCs w:val="24"/>
        </w:rPr>
        <w:t>, R. 1998</w:t>
      </w:r>
      <w:r w:rsidR="00121CFC" w:rsidRPr="00E77148">
        <w:rPr>
          <w:rFonts w:ascii="Times New Roman" w:hAnsi="Times New Roman" w:cs="Times New Roman"/>
          <w:spacing w:val="3"/>
          <w:sz w:val="24"/>
          <w:szCs w:val="24"/>
        </w:rPr>
        <w:t xml:space="preserve">. </w:t>
      </w:r>
      <w:r w:rsidR="00121CFC" w:rsidRPr="00E77148">
        <w:rPr>
          <w:rFonts w:ascii="Times New Roman" w:hAnsi="Times New Roman" w:cs="Times New Roman"/>
          <w:i/>
          <w:spacing w:val="3"/>
          <w:sz w:val="24"/>
          <w:szCs w:val="24"/>
        </w:rPr>
        <w:t xml:space="preserve">Writing and identity: The </w:t>
      </w:r>
      <w:proofErr w:type="spellStart"/>
      <w:r w:rsidR="00121CFC" w:rsidRPr="00E77148">
        <w:rPr>
          <w:rFonts w:ascii="Times New Roman" w:hAnsi="Times New Roman" w:cs="Times New Roman"/>
          <w:i/>
          <w:spacing w:val="3"/>
          <w:sz w:val="24"/>
          <w:szCs w:val="24"/>
        </w:rPr>
        <w:t>discoursal</w:t>
      </w:r>
      <w:proofErr w:type="spellEnd"/>
      <w:r w:rsidR="00121CFC" w:rsidRPr="00E77148">
        <w:rPr>
          <w:rFonts w:ascii="Times New Roman" w:hAnsi="Times New Roman" w:cs="Times New Roman"/>
          <w:i/>
          <w:spacing w:val="3"/>
          <w:sz w:val="24"/>
          <w:szCs w:val="24"/>
        </w:rPr>
        <w:t xml:space="preserve"> construction of identity in academic writing</w:t>
      </w:r>
      <w:r w:rsidR="00121CFC" w:rsidRPr="00E77148">
        <w:rPr>
          <w:rFonts w:ascii="Times New Roman" w:hAnsi="Times New Roman" w:cs="Times New Roman"/>
          <w:spacing w:val="3"/>
          <w:sz w:val="24"/>
          <w:szCs w:val="24"/>
        </w:rPr>
        <w:t xml:space="preserve">. Amsterdam, Netherlands: John </w:t>
      </w:r>
      <w:proofErr w:type="spellStart"/>
      <w:r w:rsidR="00121CFC" w:rsidRPr="00E77148">
        <w:rPr>
          <w:rFonts w:ascii="Times New Roman" w:hAnsi="Times New Roman" w:cs="Times New Roman"/>
          <w:spacing w:val="3"/>
          <w:sz w:val="24"/>
          <w:szCs w:val="24"/>
        </w:rPr>
        <w:t>Benjamins</w:t>
      </w:r>
      <w:proofErr w:type="spellEnd"/>
      <w:r w:rsidR="00121CFC" w:rsidRPr="00E77148">
        <w:rPr>
          <w:rFonts w:ascii="Times New Roman" w:hAnsi="Times New Roman" w:cs="Times New Roman"/>
          <w:spacing w:val="3"/>
          <w:sz w:val="24"/>
          <w:szCs w:val="24"/>
        </w:rPr>
        <w:t>.</w:t>
      </w:r>
    </w:p>
    <w:p w14:paraId="613CE55C" w14:textId="3E72B594" w:rsidR="00147F1C" w:rsidRPr="00E77148" w:rsidRDefault="00147F1C" w:rsidP="00F94082">
      <w:pPr>
        <w:spacing w:line="360" w:lineRule="auto"/>
        <w:ind w:left="1008" w:hanging="1008"/>
        <w:jc w:val="both"/>
        <w:rPr>
          <w:rFonts w:ascii="Times New Roman" w:hAnsi="Times New Roman" w:cs="Times New Roman"/>
          <w:sz w:val="24"/>
          <w:szCs w:val="24"/>
        </w:rPr>
      </w:pPr>
      <w:proofErr w:type="spellStart"/>
      <w:r w:rsidRPr="00E77148">
        <w:rPr>
          <w:rFonts w:ascii="Times New Roman" w:hAnsi="Times New Roman" w:cs="Times New Roman"/>
          <w:sz w:val="24"/>
          <w:szCs w:val="24"/>
        </w:rPr>
        <w:lastRenderedPageBreak/>
        <w:t>Jabulani</w:t>
      </w:r>
      <w:proofErr w:type="spellEnd"/>
      <w:r w:rsidRPr="00E77148">
        <w:rPr>
          <w:rFonts w:ascii="Times New Roman" w:hAnsi="Times New Roman" w:cs="Times New Roman"/>
          <w:sz w:val="24"/>
          <w:szCs w:val="24"/>
        </w:rPr>
        <w:t xml:space="preserve">, S. 2014. An analysis of the language of attribution in university students’ academic essays. </w:t>
      </w:r>
      <w:r w:rsidRPr="00E77148">
        <w:rPr>
          <w:rFonts w:ascii="Times New Roman" w:hAnsi="Times New Roman" w:cs="Times New Roman"/>
          <w:i/>
          <w:sz w:val="24"/>
          <w:szCs w:val="24"/>
        </w:rPr>
        <w:t>South African Journal of Education</w:t>
      </w:r>
      <w:r w:rsidRPr="00E77148">
        <w:rPr>
          <w:rFonts w:ascii="Times New Roman" w:hAnsi="Times New Roman" w:cs="Times New Roman"/>
          <w:sz w:val="24"/>
          <w:szCs w:val="24"/>
        </w:rPr>
        <w:t xml:space="preserve">, 34(3), 1-10.   </w:t>
      </w:r>
    </w:p>
    <w:p w14:paraId="42D5DAB3" w14:textId="77777777" w:rsidR="00DF3961" w:rsidRPr="00E77148" w:rsidRDefault="009C7B60" w:rsidP="00F94082">
      <w:pPr>
        <w:spacing w:line="360" w:lineRule="auto"/>
        <w:ind w:left="1008" w:hanging="1008"/>
        <w:jc w:val="both"/>
        <w:rPr>
          <w:rFonts w:ascii="Times New Roman" w:hAnsi="Times New Roman" w:cs="Times New Roman"/>
          <w:sz w:val="24"/>
          <w:szCs w:val="24"/>
        </w:rPr>
      </w:pPr>
      <w:proofErr w:type="spellStart"/>
      <w:r w:rsidRPr="00E77148">
        <w:rPr>
          <w:rFonts w:ascii="Times New Roman" w:hAnsi="Times New Roman" w:cs="Times New Roman"/>
          <w:sz w:val="24"/>
          <w:szCs w:val="24"/>
        </w:rPr>
        <w:t>Jafarigohar</w:t>
      </w:r>
      <w:proofErr w:type="spellEnd"/>
      <w:r w:rsidRPr="00E77148">
        <w:rPr>
          <w:rFonts w:ascii="Times New Roman" w:hAnsi="Times New Roman" w:cs="Times New Roman"/>
          <w:sz w:val="24"/>
          <w:szCs w:val="24"/>
        </w:rPr>
        <w:t xml:space="preserve">, M. &amp; </w:t>
      </w:r>
      <w:proofErr w:type="spellStart"/>
      <w:r w:rsidRPr="00E77148">
        <w:rPr>
          <w:rFonts w:ascii="Times New Roman" w:hAnsi="Times New Roman" w:cs="Times New Roman"/>
          <w:sz w:val="24"/>
          <w:szCs w:val="24"/>
        </w:rPr>
        <w:t>Kheir</w:t>
      </w:r>
      <w:proofErr w:type="spellEnd"/>
      <w:r w:rsidRPr="00E77148">
        <w:rPr>
          <w:rFonts w:ascii="Times New Roman" w:hAnsi="Times New Roman" w:cs="Times New Roman"/>
          <w:sz w:val="24"/>
          <w:szCs w:val="24"/>
        </w:rPr>
        <w:t>, S.  2017</w:t>
      </w:r>
      <w:r w:rsidR="00DF3961" w:rsidRPr="00E77148">
        <w:rPr>
          <w:rFonts w:ascii="Times New Roman" w:hAnsi="Times New Roman" w:cs="Times New Roman"/>
          <w:sz w:val="24"/>
          <w:szCs w:val="24"/>
        </w:rPr>
        <w:t xml:space="preserve">. An Evidentiality-Discourse Analysis of Adverbials and Epistemic Modality in Discussion Sections of Native and Non-Native ELT Papers. </w:t>
      </w:r>
      <w:r w:rsidR="00DF3961" w:rsidRPr="00E77148">
        <w:rPr>
          <w:rFonts w:ascii="Times New Roman" w:hAnsi="Times New Roman" w:cs="Times New Roman"/>
          <w:i/>
          <w:sz w:val="24"/>
          <w:szCs w:val="24"/>
        </w:rPr>
        <w:t>Journal of Recent Research in English Language Studies</w:t>
      </w:r>
      <w:r w:rsidR="00DF3961" w:rsidRPr="00E77148">
        <w:rPr>
          <w:rFonts w:ascii="Times New Roman" w:hAnsi="Times New Roman" w:cs="Times New Roman"/>
          <w:sz w:val="24"/>
          <w:szCs w:val="24"/>
        </w:rPr>
        <w:t xml:space="preserve">, </w:t>
      </w:r>
      <w:r w:rsidR="009871EE" w:rsidRPr="00E77148">
        <w:rPr>
          <w:rFonts w:ascii="Times New Roman" w:hAnsi="Times New Roman" w:cs="Times New Roman"/>
          <w:sz w:val="24"/>
          <w:szCs w:val="24"/>
        </w:rPr>
        <w:t xml:space="preserve"> </w:t>
      </w:r>
      <w:r w:rsidR="00DF3961" w:rsidRPr="00E77148">
        <w:rPr>
          <w:rFonts w:ascii="Times New Roman" w:hAnsi="Times New Roman" w:cs="Times New Roman"/>
          <w:sz w:val="24"/>
          <w:szCs w:val="24"/>
        </w:rPr>
        <w:t xml:space="preserve"> 4</w:t>
      </w:r>
      <w:r w:rsidR="009871EE" w:rsidRPr="00E77148">
        <w:rPr>
          <w:rFonts w:ascii="Times New Roman" w:hAnsi="Times New Roman" w:cs="Times New Roman"/>
          <w:sz w:val="24"/>
          <w:szCs w:val="24"/>
        </w:rPr>
        <w:t>(1)</w:t>
      </w:r>
      <w:r w:rsidR="00DF3961" w:rsidRPr="00E77148">
        <w:rPr>
          <w:rFonts w:ascii="Times New Roman" w:hAnsi="Times New Roman" w:cs="Times New Roman"/>
          <w:sz w:val="24"/>
          <w:szCs w:val="24"/>
        </w:rPr>
        <w:t>, 17-31.</w:t>
      </w:r>
    </w:p>
    <w:p w14:paraId="7B2D5472" w14:textId="575854A3" w:rsidR="00DD236B" w:rsidRPr="00E77148" w:rsidRDefault="00AB70A0" w:rsidP="00F94082">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Jeschull</w:t>
      </w:r>
      <w:proofErr w:type="spellEnd"/>
      <w:r w:rsidRPr="00E77148">
        <w:rPr>
          <w:rFonts w:ascii="Times New Roman" w:hAnsi="Times New Roman" w:cs="Times New Roman"/>
          <w:sz w:val="24"/>
          <w:szCs w:val="24"/>
        </w:rPr>
        <w:t xml:space="preserve">, L. and </w:t>
      </w:r>
      <w:proofErr w:type="spellStart"/>
      <w:r w:rsidRPr="00E77148">
        <w:rPr>
          <w:rFonts w:ascii="Times New Roman" w:hAnsi="Times New Roman" w:cs="Times New Roman"/>
          <w:sz w:val="24"/>
          <w:szCs w:val="24"/>
        </w:rPr>
        <w:t>Roeper</w:t>
      </w:r>
      <w:proofErr w:type="spellEnd"/>
      <w:r w:rsidRPr="00E77148">
        <w:rPr>
          <w:rFonts w:ascii="Times New Roman" w:hAnsi="Times New Roman" w:cs="Times New Roman"/>
          <w:sz w:val="24"/>
          <w:szCs w:val="24"/>
        </w:rPr>
        <w:t>, T. 2009</w:t>
      </w:r>
      <w:r w:rsidR="00DD236B" w:rsidRPr="00E77148">
        <w:rPr>
          <w:rFonts w:ascii="Times New Roman" w:hAnsi="Times New Roman" w:cs="Times New Roman"/>
          <w:sz w:val="24"/>
          <w:szCs w:val="24"/>
        </w:rPr>
        <w:t>. Evidentiality vs. certainty: Do children trust their minds more than their eyes</w:t>
      </w:r>
      <w:proofErr w:type="gramStart"/>
      <w:r w:rsidR="00DD236B" w:rsidRPr="00E77148">
        <w:rPr>
          <w:rFonts w:ascii="Times New Roman" w:hAnsi="Times New Roman" w:cs="Times New Roman"/>
          <w:sz w:val="24"/>
          <w:szCs w:val="24"/>
        </w:rPr>
        <w:t>?.</w:t>
      </w:r>
      <w:proofErr w:type="gramEnd"/>
      <w:r w:rsidR="00DD236B" w:rsidRPr="00E77148">
        <w:rPr>
          <w:rFonts w:ascii="Times New Roman" w:hAnsi="Times New Roman" w:cs="Times New Roman"/>
          <w:sz w:val="24"/>
          <w:szCs w:val="24"/>
        </w:rPr>
        <w:t xml:space="preserve"> Proceedings of the 3rd Conference on Generative Approaches to Language Acquisition North America (GALANA 2008), Jean Crawford et al. (</w:t>
      </w:r>
      <w:proofErr w:type="spellStart"/>
      <w:r w:rsidR="00DD236B" w:rsidRPr="00E77148">
        <w:rPr>
          <w:rFonts w:ascii="Times New Roman" w:hAnsi="Times New Roman" w:cs="Times New Roman"/>
          <w:sz w:val="24"/>
          <w:szCs w:val="24"/>
        </w:rPr>
        <w:t>Eds</w:t>
      </w:r>
      <w:proofErr w:type="spellEnd"/>
      <w:r w:rsidR="00DD236B" w:rsidRPr="00E77148">
        <w:rPr>
          <w:rFonts w:ascii="Times New Roman" w:hAnsi="Times New Roman" w:cs="Times New Roman"/>
          <w:sz w:val="24"/>
          <w:szCs w:val="24"/>
        </w:rPr>
        <w:t xml:space="preserve">), (pp. 107-115). Somerville: </w:t>
      </w:r>
      <w:proofErr w:type="spellStart"/>
      <w:r w:rsidR="00DD236B" w:rsidRPr="00E77148">
        <w:rPr>
          <w:rFonts w:ascii="Times New Roman" w:hAnsi="Times New Roman" w:cs="Times New Roman"/>
          <w:sz w:val="24"/>
          <w:szCs w:val="24"/>
        </w:rPr>
        <w:t>Cascadilla</w:t>
      </w:r>
      <w:proofErr w:type="spellEnd"/>
      <w:r w:rsidR="00DD236B" w:rsidRPr="00E77148">
        <w:rPr>
          <w:rFonts w:ascii="Times New Roman" w:hAnsi="Times New Roman" w:cs="Times New Roman"/>
          <w:sz w:val="24"/>
          <w:szCs w:val="24"/>
        </w:rPr>
        <w:t xml:space="preserve"> Proceedings Project.</w:t>
      </w:r>
    </w:p>
    <w:p w14:paraId="2133D221" w14:textId="77777777" w:rsidR="00DF3961" w:rsidRPr="00E77148" w:rsidRDefault="00DF3961" w:rsidP="00F94082">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Kalsang</w:t>
      </w:r>
      <w:proofErr w:type="spellEnd"/>
      <w:r w:rsidRPr="00E77148">
        <w:rPr>
          <w:rFonts w:ascii="Times New Roman" w:hAnsi="Times New Roman" w:cs="Times New Roman"/>
          <w:sz w:val="24"/>
          <w:szCs w:val="24"/>
        </w:rPr>
        <w:t xml:space="preserve">, G J., </w:t>
      </w:r>
      <w:proofErr w:type="spellStart"/>
      <w:r w:rsidRPr="00E77148">
        <w:rPr>
          <w:rFonts w:ascii="Times New Roman" w:hAnsi="Times New Roman" w:cs="Times New Roman"/>
          <w:sz w:val="24"/>
          <w:szCs w:val="24"/>
        </w:rPr>
        <w:t>S</w:t>
      </w:r>
      <w:r w:rsidR="009C7B60" w:rsidRPr="00E77148">
        <w:rPr>
          <w:rFonts w:ascii="Times New Roman" w:hAnsi="Times New Roman" w:cs="Times New Roman"/>
          <w:sz w:val="24"/>
          <w:szCs w:val="24"/>
        </w:rPr>
        <w:t>peas</w:t>
      </w:r>
      <w:proofErr w:type="spellEnd"/>
      <w:r w:rsidR="009C7B60" w:rsidRPr="00E77148">
        <w:rPr>
          <w:rFonts w:ascii="Times New Roman" w:hAnsi="Times New Roman" w:cs="Times New Roman"/>
          <w:sz w:val="24"/>
          <w:szCs w:val="24"/>
        </w:rPr>
        <w:t xml:space="preserve">, M.  </w:t>
      </w:r>
      <w:proofErr w:type="gramStart"/>
      <w:r w:rsidR="009C7B60" w:rsidRPr="00E77148">
        <w:rPr>
          <w:rFonts w:ascii="Times New Roman" w:hAnsi="Times New Roman" w:cs="Times New Roman"/>
          <w:sz w:val="24"/>
          <w:szCs w:val="24"/>
        </w:rPr>
        <w:t>and</w:t>
      </w:r>
      <w:proofErr w:type="gramEnd"/>
      <w:r w:rsidR="009C7B60" w:rsidRPr="00E77148">
        <w:rPr>
          <w:rFonts w:ascii="Times New Roman" w:hAnsi="Times New Roman" w:cs="Times New Roman"/>
          <w:sz w:val="24"/>
          <w:szCs w:val="24"/>
        </w:rPr>
        <w:t xml:space="preserve"> de Villiers, J.  2013</w:t>
      </w:r>
      <w:r w:rsidRPr="00E77148">
        <w:rPr>
          <w:rFonts w:ascii="Times New Roman" w:hAnsi="Times New Roman" w:cs="Times New Roman"/>
          <w:sz w:val="24"/>
          <w:szCs w:val="24"/>
        </w:rPr>
        <w:t xml:space="preserve">. Direct Evidentials, Case, Tense and Aspect in Tibetan: evidence for a general theory of the semantics of evidential. </w:t>
      </w:r>
      <w:r w:rsidRPr="00E77148">
        <w:rPr>
          <w:rFonts w:ascii="Times New Roman" w:hAnsi="Times New Roman" w:cs="Times New Roman"/>
          <w:i/>
          <w:sz w:val="24"/>
          <w:szCs w:val="24"/>
        </w:rPr>
        <w:t>Natural Language &amp; Linguistic Theory</w:t>
      </w:r>
      <w:r w:rsidRPr="00E77148">
        <w:rPr>
          <w:rFonts w:ascii="Times New Roman" w:hAnsi="Times New Roman" w:cs="Times New Roman"/>
          <w:sz w:val="24"/>
          <w:szCs w:val="24"/>
        </w:rPr>
        <w:t xml:space="preserve"> 31, 517–561, doi.org/10.1007/s11049-013-9193-9.</w:t>
      </w:r>
    </w:p>
    <w:p w14:paraId="70555B72" w14:textId="77777777" w:rsidR="00AB70A0" w:rsidRPr="00E77148" w:rsidRDefault="00AB70A0" w:rsidP="00AB70A0">
      <w:pPr>
        <w:spacing w:line="360" w:lineRule="auto"/>
        <w:ind w:left="1152" w:hanging="1152"/>
        <w:jc w:val="both"/>
        <w:rPr>
          <w:rFonts w:ascii="Times New Roman" w:hAnsi="Times New Roman" w:cs="Times New Roman"/>
          <w:sz w:val="24"/>
          <w:szCs w:val="24"/>
        </w:rPr>
      </w:pPr>
      <w:r w:rsidRPr="00E77148">
        <w:rPr>
          <w:rFonts w:ascii="Times New Roman" w:hAnsi="Times New Roman" w:cs="Times New Roman"/>
          <w:sz w:val="24"/>
          <w:szCs w:val="24"/>
        </w:rPr>
        <w:t xml:space="preserve">Kang, S. 2017. Evidential adverbs of clearly and obviously: a corpus based analysis. </w:t>
      </w:r>
      <w:r w:rsidRPr="00E77148">
        <w:rPr>
          <w:rFonts w:ascii="Times New Roman" w:hAnsi="Times New Roman" w:cs="Times New Roman"/>
          <w:i/>
          <w:sz w:val="24"/>
          <w:szCs w:val="24"/>
        </w:rPr>
        <w:t xml:space="preserve">SNU Working Papers in English Linguistics and Language </w:t>
      </w:r>
      <w:r w:rsidRPr="00E77148">
        <w:rPr>
          <w:rFonts w:ascii="Times New Roman" w:hAnsi="Times New Roman" w:cs="Times New Roman"/>
          <w:sz w:val="24"/>
          <w:szCs w:val="24"/>
        </w:rPr>
        <w:t>15, 68-79.</w:t>
      </w:r>
    </w:p>
    <w:p w14:paraId="2B8ADB58" w14:textId="52A0F88D" w:rsidR="00AB70A0" w:rsidRPr="00E77148" w:rsidRDefault="00AB70A0" w:rsidP="00AB70A0">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Kedri</w:t>
      </w:r>
      <w:proofErr w:type="spellEnd"/>
      <w:r w:rsidR="00E77148" w:rsidRPr="00E77148">
        <w:rPr>
          <w:rFonts w:ascii="Times New Roman" w:hAnsi="Times New Roman" w:cs="Times New Roman"/>
          <w:sz w:val="24"/>
          <w:szCs w:val="24"/>
        </w:rPr>
        <w:t>, M.</w:t>
      </w:r>
      <w:r w:rsidRPr="00E77148">
        <w:rPr>
          <w:rFonts w:ascii="Times New Roman" w:hAnsi="Times New Roman" w:cs="Times New Roman"/>
          <w:sz w:val="24"/>
          <w:szCs w:val="24"/>
        </w:rPr>
        <w:t xml:space="preserve"> 2018.  Evidentials in Research Articles: A Marker of Discipline, </w:t>
      </w:r>
      <w:proofErr w:type="spellStart"/>
      <w:r w:rsidRPr="00E77148">
        <w:rPr>
          <w:rFonts w:ascii="Times New Roman" w:hAnsi="Times New Roman" w:cs="Times New Roman"/>
          <w:i/>
          <w:sz w:val="24"/>
          <w:szCs w:val="24"/>
        </w:rPr>
        <w:t>Pertanika</w:t>
      </w:r>
      <w:proofErr w:type="spellEnd"/>
      <w:r w:rsidRPr="00E77148">
        <w:rPr>
          <w:rFonts w:ascii="Times New Roman" w:hAnsi="Times New Roman" w:cs="Times New Roman"/>
          <w:i/>
          <w:sz w:val="24"/>
          <w:szCs w:val="24"/>
        </w:rPr>
        <w:t xml:space="preserve"> Journal </w:t>
      </w:r>
      <w:r w:rsidR="003B5EAA" w:rsidRPr="00E77148">
        <w:rPr>
          <w:rFonts w:ascii="Times New Roman" w:hAnsi="Times New Roman" w:cs="Times New Roman"/>
          <w:i/>
          <w:sz w:val="24"/>
          <w:szCs w:val="24"/>
        </w:rPr>
        <w:t>of Social</w:t>
      </w:r>
      <w:r w:rsidRPr="00E77148">
        <w:rPr>
          <w:rFonts w:ascii="Times New Roman" w:hAnsi="Times New Roman" w:cs="Times New Roman"/>
          <w:i/>
          <w:sz w:val="24"/>
          <w:szCs w:val="24"/>
        </w:rPr>
        <w:t xml:space="preserve"> Sciences </w:t>
      </w:r>
      <w:r w:rsidR="003B5EAA" w:rsidRPr="00E77148">
        <w:rPr>
          <w:rFonts w:ascii="Times New Roman" w:hAnsi="Times New Roman" w:cs="Times New Roman"/>
          <w:i/>
          <w:sz w:val="24"/>
          <w:szCs w:val="24"/>
        </w:rPr>
        <w:t>and Humanities</w:t>
      </w:r>
      <w:r w:rsidRPr="00E77148">
        <w:rPr>
          <w:rFonts w:ascii="Times New Roman" w:hAnsi="Times New Roman" w:cs="Times New Roman"/>
          <w:sz w:val="24"/>
          <w:szCs w:val="24"/>
        </w:rPr>
        <w:t xml:space="preserve"> 26 (1), 145 – 158.</w:t>
      </w:r>
    </w:p>
    <w:p w14:paraId="090D834F" w14:textId="1E10A017" w:rsidR="00AB70A0" w:rsidRPr="00E77148" w:rsidRDefault="00AB70A0" w:rsidP="00AB70A0">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Koring</w:t>
      </w:r>
      <w:proofErr w:type="spellEnd"/>
      <w:r w:rsidRPr="00E77148">
        <w:rPr>
          <w:rFonts w:ascii="Times New Roman" w:hAnsi="Times New Roman" w:cs="Times New Roman"/>
          <w:sz w:val="24"/>
          <w:szCs w:val="24"/>
        </w:rPr>
        <w:t xml:space="preserve">, L. and Mulder, H. 2014. Understanding different sources of information: the acquisition of evidentiality. </w:t>
      </w:r>
      <w:r w:rsidRPr="00E77148">
        <w:rPr>
          <w:rFonts w:ascii="Times New Roman" w:hAnsi="Times New Roman" w:cs="Times New Roman"/>
          <w:i/>
          <w:sz w:val="24"/>
          <w:szCs w:val="24"/>
        </w:rPr>
        <w:t>Journal of Child Language</w:t>
      </w:r>
      <w:r w:rsidRPr="00E77148">
        <w:rPr>
          <w:rFonts w:ascii="Times New Roman" w:hAnsi="Times New Roman" w:cs="Times New Roman"/>
          <w:sz w:val="24"/>
          <w:szCs w:val="24"/>
        </w:rPr>
        <w:t>, 1-22. DOI: 10.1017/S030500091400052x</w:t>
      </w:r>
    </w:p>
    <w:p w14:paraId="06D63AC9" w14:textId="5AC73FED" w:rsidR="00AB70A0" w:rsidRPr="00E77148" w:rsidRDefault="00AB70A0" w:rsidP="00AB70A0">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Koutsantoni</w:t>
      </w:r>
      <w:proofErr w:type="spellEnd"/>
      <w:r w:rsidRPr="00E77148">
        <w:rPr>
          <w:rFonts w:ascii="Times New Roman" w:hAnsi="Times New Roman" w:cs="Times New Roman"/>
          <w:sz w:val="24"/>
          <w:szCs w:val="24"/>
        </w:rPr>
        <w:t xml:space="preserve">, D. 2005. Certainty across cultures: A comparison of the degree of certainty expressed by Greek and English speaking scientific authors. </w:t>
      </w:r>
      <w:r w:rsidRPr="00F3780C">
        <w:rPr>
          <w:rFonts w:ascii="Times New Roman" w:hAnsi="Times New Roman" w:cs="Times New Roman"/>
          <w:i/>
          <w:sz w:val="24"/>
          <w:szCs w:val="24"/>
        </w:rPr>
        <w:t>Intercultural Pragmatics</w:t>
      </w:r>
      <w:r w:rsidRPr="00E77148">
        <w:rPr>
          <w:rFonts w:ascii="Times New Roman" w:hAnsi="Times New Roman" w:cs="Times New Roman"/>
          <w:sz w:val="24"/>
          <w:szCs w:val="24"/>
        </w:rPr>
        <w:t>, 2(2), 121-149</w:t>
      </w:r>
    </w:p>
    <w:p w14:paraId="7DF90A52" w14:textId="49B21E83" w:rsidR="00DD236B" w:rsidRPr="00E77148" w:rsidRDefault="00AB70A0" w:rsidP="00F94082">
      <w:pPr>
        <w:spacing w:line="360" w:lineRule="auto"/>
        <w:ind w:left="1080" w:hanging="1080"/>
        <w:jc w:val="both"/>
        <w:rPr>
          <w:rFonts w:ascii="Times New Roman" w:hAnsi="Times New Roman" w:cs="Times New Roman"/>
          <w:sz w:val="24"/>
          <w:szCs w:val="24"/>
        </w:rPr>
      </w:pPr>
      <w:proofErr w:type="spellStart"/>
      <w:r w:rsidRPr="00E77148">
        <w:rPr>
          <w:rFonts w:ascii="Times New Roman" w:hAnsi="Times New Roman" w:cs="Times New Roman"/>
          <w:sz w:val="24"/>
          <w:szCs w:val="24"/>
        </w:rPr>
        <w:t>Lakoff</w:t>
      </w:r>
      <w:proofErr w:type="spellEnd"/>
      <w:r w:rsidRPr="00E77148">
        <w:rPr>
          <w:rFonts w:ascii="Times New Roman" w:hAnsi="Times New Roman" w:cs="Times New Roman"/>
          <w:sz w:val="24"/>
          <w:szCs w:val="24"/>
        </w:rPr>
        <w:t>, G. 1974</w:t>
      </w:r>
      <w:r w:rsidR="00DD236B" w:rsidRPr="00E77148">
        <w:rPr>
          <w:rFonts w:ascii="Times New Roman" w:hAnsi="Times New Roman" w:cs="Times New Roman"/>
          <w:sz w:val="24"/>
          <w:szCs w:val="24"/>
        </w:rPr>
        <w:t xml:space="preserve">. </w:t>
      </w:r>
      <w:r w:rsidR="00DD236B" w:rsidRPr="00E77148">
        <w:rPr>
          <w:rFonts w:ascii="Times New Roman" w:hAnsi="Times New Roman" w:cs="Times New Roman"/>
          <w:i/>
          <w:sz w:val="24"/>
          <w:szCs w:val="24"/>
        </w:rPr>
        <w:t xml:space="preserve">In Discussing Language: Dialogues with Wallace L. Chafe, Noam Chomsky, </w:t>
      </w:r>
      <w:proofErr w:type="spellStart"/>
      <w:r w:rsidR="00DD236B" w:rsidRPr="00E77148">
        <w:rPr>
          <w:rFonts w:ascii="Times New Roman" w:hAnsi="Times New Roman" w:cs="Times New Roman"/>
          <w:i/>
          <w:sz w:val="24"/>
          <w:szCs w:val="24"/>
        </w:rPr>
        <w:t>Algirdas</w:t>
      </w:r>
      <w:proofErr w:type="spellEnd"/>
      <w:r w:rsidR="00DD236B" w:rsidRPr="00E77148">
        <w:rPr>
          <w:rFonts w:ascii="Times New Roman" w:hAnsi="Times New Roman" w:cs="Times New Roman"/>
          <w:i/>
          <w:sz w:val="24"/>
          <w:szCs w:val="24"/>
        </w:rPr>
        <w:t xml:space="preserve"> J. </w:t>
      </w:r>
      <w:proofErr w:type="spellStart"/>
      <w:r w:rsidR="00DD236B" w:rsidRPr="00E77148">
        <w:rPr>
          <w:rFonts w:ascii="Times New Roman" w:hAnsi="Times New Roman" w:cs="Times New Roman"/>
          <w:i/>
          <w:sz w:val="24"/>
          <w:szCs w:val="24"/>
        </w:rPr>
        <w:t>Greimas</w:t>
      </w:r>
      <w:proofErr w:type="spellEnd"/>
      <w:r w:rsidR="00DD236B" w:rsidRPr="00E77148">
        <w:rPr>
          <w:rFonts w:ascii="Times New Roman" w:hAnsi="Times New Roman" w:cs="Times New Roman"/>
          <w:i/>
          <w:sz w:val="24"/>
          <w:szCs w:val="24"/>
        </w:rPr>
        <w:t xml:space="preserve">, M. A. K. Halliday, Peter Hartmann, George </w:t>
      </w:r>
      <w:proofErr w:type="spellStart"/>
      <w:r w:rsidR="00DD236B" w:rsidRPr="00E77148">
        <w:rPr>
          <w:rFonts w:ascii="Times New Roman" w:hAnsi="Times New Roman" w:cs="Times New Roman"/>
          <w:i/>
          <w:sz w:val="24"/>
          <w:szCs w:val="24"/>
        </w:rPr>
        <w:t>Lakoff</w:t>
      </w:r>
      <w:proofErr w:type="spellEnd"/>
      <w:r w:rsidR="00DD236B" w:rsidRPr="00E77148">
        <w:rPr>
          <w:rFonts w:ascii="Times New Roman" w:hAnsi="Times New Roman" w:cs="Times New Roman"/>
          <w:i/>
          <w:sz w:val="24"/>
          <w:szCs w:val="24"/>
        </w:rPr>
        <w:t xml:space="preserve">, Sydney M. Lamb, André Martinet, James </w:t>
      </w:r>
      <w:proofErr w:type="spellStart"/>
      <w:r w:rsidR="00DD236B" w:rsidRPr="00E77148">
        <w:rPr>
          <w:rFonts w:ascii="Times New Roman" w:hAnsi="Times New Roman" w:cs="Times New Roman"/>
          <w:i/>
          <w:sz w:val="24"/>
          <w:szCs w:val="24"/>
        </w:rPr>
        <w:t>McCawley</w:t>
      </w:r>
      <w:proofErr w:type="spellEnd"/>
      <w:r w:rsidR="00DD236B" w:rsidRPr="00E77148">
        <w:rPr>
          <w:rFonts w:ascii="Times New Roman" w:hAnsi="Times New Roman" w:cs="Times New Roman"/>
          <w:i/>
          <w:sz w:val="24"/>
          <w:szCs w:val="24"/>
        </w:rPr>
        <w:t xml:space="preserve">, Sebastian K. </w:t>
      </w:r>
      <w:proofErr w:type="spellStart"/>
      <w:r w:rsidR="00DD236B" w:rsidRPr="00E77148">
        <w:rPr>
          <w:rFonts w:ascii="Times New Roman" w:hAnsi="Times New Roman" w:cs="Times New Roman"/>
          <w:i/>
          <w:sz w:val="24"/>
          <w:szCs w:val="24"/>
        </w:rPr>
        <w:t>Saumjan</w:t>
      </w:r>
      <w:proofErr w:type="spellEnd"/>
      <w:r w:rsidR="00DD236B" w:rsidRPr="00E77148">
        <w:rPr>
          <w:rFonts w:ascii="Times New Roman" w:hAnsi="Times New Roman" w:cs="Times New Roman"/>
          <w:i/>
          <w:sz w:val="24"/>
          <w:szCs w:val="24"/>
        </w:rPr>
        <w:t xml:space="preserve">, Jacques </w:t>
      </w:r>
      <w:proofErr w:type="spellStart"/>
      <w:r w:rsidR="00DD236B" w:rsidRPr="00E77148">
        <w:rPr>
          <w:rFonts w:ascii="Times New Roman" w:hAnsi="Times New Roman" w:cs="Times New Roman"/>
          <w:i/>
          <w:sz w:val="24"/>
          <w:szCs w:val="24"/>
        </w:rPr>
        <w:t>Bouveresse</w:t>
      </w:r>
      <w:proofErr w:type="spellEnd"/>
      <w:r w:rsidR="00DD236B" w:rsidRPr="00E77148">
        <w:rPr>
          <w:rFonts w:ascii="Times New Roman" w:hAnsi="Times New Roman" w:cs="Times New Roman"/>
          <w:i/>
          <w:sz w:val="24"/>
          <w:szCs w:val="24"/>
        </w:rPr>
        <w:t xml:space="preserve"> (pp. 151-178).</w:t>
      </w:r>
      <w:r w:rsidR="00DD236B" w:rsidRPr="00E77148">
        <w:rPr>
          <w:rFonts w:ascii="Times New Roman" w:hAnsi="Times New Roman" w:cs="Times New Roman"/>
          <w:sz w:val="24"/>
          <w:szCs w:val="24"/>
        </w:rPr>
        <w:t xml:space="preserve"> Berlin, Boston: De </w:t>
      </w:r>
      <w:proofErr w:type="spellStart"/>
      <w:r w:rsidR="00DD236B" w:rsidRPr="00E77148">
        <w:rPr>
          <w:rFonts w:ascii="Times New Roman" w:hAnsi="Times New Roman" w:cs="Times New Roman"/>
          <w:sz w:val="24"/>
          <w:szCs w:val="24"/>
        </w:rPr>
        <w:t>Gruyter</w:t>
      </w:r>
      <w:proofErr w:type="spellEnd"/>
      <w:r w:rsidR="00DD236B" w:rsidRPr="00E77148">
        <w:rPr>
          <w:rFonts w:ascii="Times New Roman" w:hAnsi="Times New Roman" w:cs="Times New Roman"/>
          <w:sz w:val="24"/>
          <w:szCs w:val="24"/>
        </w:rPr>
        <w:t xml:space="preserve"> Mouton. https://doi.org/10.1515/9783110813456-007</w:t>
      </w:r>
    </w:p>
    <w:p w14:paraId="15F81DC5" w14:textId="6C3F9CC9" w:rsidR="00DF3961" w:rsidRPr="00E77148" w:rsidRDefault="00AB70A0" w:rsidP="00F94082">
      <w:pPr>
        <w:spacing w:line="360" w:lineRule="auto"/>
        <w:ind w:left="1080" w:hanging="1080"/>
        <w:jc w:val="both"/>
        <w:rPr>
          <w:rFonts w:ascii="Times New Roman" w:hAnsi="Times New Roman" w:cs="Times New Roman"/>
          <w:sz w:val="24"/>
          <w:szCs w:val="24"/>
        </w:rPr>
      </w:pPr>
      <w:r w:rsidRPr="00E77148">
        <w:rPr>
          <w:rFonts w:ascii="Times New Roman" w:hAnsi="Times New Roman" w:cs="Times New Roman"/>
          <w:sz w:val="24"/>
          <w:szCs w:val="24"/>
        </w:rPr>
        <w:t xml:space="preserve"> Lucas, A. J., Lewis, C.  Pala, F. C</w:t>
      </w:r>
      <w:r w:rsidR="003B5EAA" w:rsidRPr="00E77148">
        <w:rPr>
          <w:rFonts w:ascii="Times New Roman" w:hAnsi="Times New Roman" w:cs="Times New Roman"/>
          <w:sz w:val="24"/>
          <w:szCs w:val="24"/>
        </w:rPr>
        <w:t>.,</w:t>
      </w:r>
      <w:r w:rsidR="009866D0">
        <w:rPr>
          <w:rFonts w:ascii="Times New Roman" w:hAnsi="Times New Roman" w:cs="Times New Roman"/>
          <w:sz w:val="24"/>
          <w:szCs w:val="24"/>
        </w:rPr>
        <w:t xml:space="preserve"> Wong, K. </w:t>
      </w:r>
      <w:r w:rsidRPr="00E77148">
        <w:rPr>
          <w:rFonts w:ascii="Times New Roman" w:hAnsi="Times New Roman" w:cs="Times New Roman"/>
          <w:sz w:val="24"/>
          <w:szCs w:val="24"/>
        </w:rPr>
        <w:t xml:space="preserve"> </w:t>
      </w:r>
      <w:proofErr w:type="gramStart"/>
      <w:r w:rsidR="009866D0">
        <w:rPr>
          <w:rFonts w:ascii="Times New Roman" w:hAnsi="Times New Roman" w:cs="Times New Roman"/>
          <w:sz w:val="24"/>
          <w:szCs w:val="24"/>
        </w:rPr>
        <w:t>and</w:t>
      </w:r>
      <w:proofErr w:type="gramEnd"/>
      <w:r w:rsidR="009866D0">
        <w:rPr>
          <w:rFonts w:ascii="Times New Roman" w:hAnsi="Times New Roman" w:cs="Times New Roman"/>
          <w:sz w:val="24"/>
          <w:szCs w:val="24"/>
        </w:rPr>
        <w:t xml:space="preserve"> </w:t>
      </w:r>
      <w:proofErr w:type="spellStart"/>
      <w:r w:rsidR="009866D0" w:rsidRPr="00E77148">
        <w:rPr>
          <w:rFonts w:ascii="Times New Roman" w:hAnsi="Times New Roman" w:cs="Times New Roman"/>
          <w:sz w:val="24"/>
          <w:szCs w:val="24"/>
        </w:rPr>
        <w:t>Berridge</w:t>
      </w:r>
      <w:proofErr w:type="spellEnd"/>
      <w:r w:rsidRPr="00E77148">
        <w:rPr>
          <w:rFonts w:ascii="Times New Roman" w:hAnsi="Times New Roman" w:cs="Times New Roman"/>
          <w:sz w:val="24"/>
          <w:szCs w:val="24"/>
        </w:rPr>
        <w:t>, D. 2013. Social</w:t>
      </w:r>
      <w:r w:rsidRPr="00E77148">
        <w:rPr>
          <w:rFonts w:ascii="Cambria Math" w:hAnsi="Cambria Math" w:cs="Cambria Math"/>
          <w:sz w:val="24"/>
          <w:szCs w:val="24"/>
        </w:rPr>
        <w:t>‐</w:t>
      </w:r>
      <w:r w:rsidRPr="00E77148">
        <w:rPr>
          <w:rFonts w:ascii="Times New Roman" w:hAnsi="Times New Roman" w:cs="Times New Roman"/>
          <w:sz w:val="24"/>
          <w:szCs w:val="24"/>
        </w:rPr>
        <w:t xml:space="preserve">cognitive processes in </w:t>
      </w:r>
      <w:r w:rsidR="009866D0" w:rsidRPr="00E77148">
        <w:rPr>
          <w:rFonts w:ascii="Times New Roman" w:hAnsi="Times New Roman" w:cs="Times New Roman"/>
          <w:sz w:val="24"/>
          <w:szCs w:val="24"/>
        </w:rPr>
        <w:t>pre-schoolers’</w:t>
      </w:r>
      <w:r w:rsidRPr="00E77148">
        <w:rPr>
          <w:rFonts w:ascii="Times New Roman" w:hAnsi="Times New Roman" w:cs="Times New Roman"/>
          <w:sz w:val="24"/>
          <w:szCs w:val="24"/>
        </w:rPr>
        <w:t xml:space="preserve"> selective trust: Three cultures compared. </w:t>
      </w:r>
      <w:r w:rsidRPr="00E77148">
        <w:rPr>
          <w:rFonts w:ascii="Times New Roman" w:hAnsi="Times New Roman" w:cs="Times New Roman"/>
          <w:i/>
          <w:sz w:val="24"/>
          <w:szCs w:val="24"/>
        </w:rPr>
        <w:t>Developmental Psychology</w:t>
      </w:r>
      <w:r w:rsidRPr="00E77148">
        <w:rPr>
          <w:rFonts w:ascii="Times New Roman" w:hAnsi="Times New Roman" w:cs="Times New Roman"/>
          <w:sz w:val="24"/>
          <w:szCs w:val="24"/>
        </w:rPr>
        <w:t>, 49, 579–590.  https://doi.org/10.1037/a0029864.</w:t>
      </w:r>
    </w:p>
    <w:p w14:paraId="6A9AC377" w14:textId="77777777" w:rsidR="00DF3961" w:rsidRPr="00E77148" w:rsidRDefault="00DF3961" w:rsidP="00F94082">
      <w:pPr>
        <w:spacing w:after="0" w:line="360" w:lineRule="auto"/>
        <w:ind w:left="1008" w:right="130" w:hanging="1008"/>
        <w:jc w:val="both"/>
        <w:rPr>
          <w:rFonts w:ascii="Times New Roman" w:hAnsi="Times New Roman" w:cs="Times New Roman"/>
          <w:w w:val="101"/>
          <w:sz w:val="24"/>
          <w:szCs w:val="24"/>
        </w:rPr>
      </w:pPr>
      <w:r w:rsidRPr="00E77148">
        <w:rPr>
          <w:rFonts w:ascii="Times New Roman" w:hAnsi="Times New Roman" w:cs="Times New Roman"/>
          <w:w w:val="101"/>
          <w:sz w:val="24"/>
          <w:szCs w:val="24"/>
        </w:rPr>
        <w:t>Michael, L.D.</w:t>
      </w:r>
      <w:r w:rsidR="009C7B60" w:rsidRPr="00E77148">
        <w:rPr>
          <w:rFonts w:ascii="Times New Roman" w:hAnsi="Times New Roman" w:cs="Times New Roman"/>
          <w:w w:val="101"/>
          <w:sz w:val="24"/>
          <w:szCs w:val="24"/>
        </w:rPr>
        <w:t xml:space="preserve"> 2008</w:t>
      </w:r>
      <w:r w:rsidRPr="00E77148">
        <w:rPr>
          <w:rFonts w:ascii="Times New Roman" w:hAnsi="Times New Roman" w:cs="Times New Roman"/>
          <w:w w:val="101"/>
          <w:sz w:val="24"/>
          <w:szCs w:val="24"/>
        </w:rPr>
        <w:t xml:space="preserve">. </w:t>
      </w:r>
      <w:proofErr w:type="spellStart"/>
      <w:r w:rsidRPr="009866D0">
        <w:rPr>
          <w:rFonts w:ascii="Times New Roman" w:hAnsi="Times New Roman" w:cs="Times New Roman"/>
          <w:w w:val="101"/>
          <w:sz w:val="24"/>
          <w:szCs w:val="24"/>
        </w:rPr>
        <w:t>Nani</w:t>
      </w:r>
      <w:proofErr w:type="spellEnd"/>
      <w:r w:rsidRPr="009866D0">
        <w:rPr>
          <w:rFonts w:ascii="Times New Roman" w:hAnsi="Times New Roman" w:cs="Times New Roman"/>
          <w:w w:val="101"/>
          <w:sz w:val="24"/>
          <w:szCs w:val="24"/>
        </w:rPr>
        <w:t xml:space="preserve"> evidential practice: Language, Knowledge and Social Action in an </w:t>
      </w:r>
      <w:r w:rsidR="00E667C9" w:rsidRPr="009866D0">
        <w:rPr>
          <w:rFonts w:ascii="Times New Roman" w:hAnsi="Times New Roman" w:cs="Times New Roman"/>
          <w:w w:val="101"/>
          <w:sz w:val="24"/>
          <w:szCs w:val="24"/>
        </w:rPr>
        <w:t>Amazonian society</w:t>
      </w:r>
      <w:r w:rsidRPr="009866D0">
        <w:rPr>
          <w:rFonts w:ascii="Times New Roman" w:hAnsi="Times New Roman" w:cs="Times New Roman"/>
          <w:w w:val="101"/>
          <w:sz w:val="24"/>
          <w:szCs w:val="24"/>
        </w:rPr>
        <w:t xml:space="preserve">. </w:t>
      </w:r>
      <w:r w:rsidR="00E667C9" w:rsidRPr="00E77148">
        <w:rPr>
          <w:rFonts w:ascii="Times New Roman" w:hAnsi="Times New Roman" w:cs="Times New Roman"/>
          <w:sz w:val="24"/>
          <w:szCs w:val="24"/>
        </w:rPr>
        <w:t>PhD dissertation, University of Texas at Austin.</w:t>
      </w:r>
      <w:r w:rsidR="00E667C9" w:rsidRPr="00E77148">
        <w:rPr>
          <w:rFonts w:ascii="Times New Roman" w:hAnsi="Times New Roman" w:cs="Times New Roman"/>
          <w:w w:val="101"/>
          <w:sz w:val="24"/>
          <w:szCs w:val="24"/>
        </w:rPr>
        <w:t xml:space="preserve"> </w:t>
      </w:r>
    </w:p>
    <w:p w14:paraId="4E498F36" w14:textId="33574408" w:rsidR="00DF3961" w:rsidRPr="00E77148" w:rsidRDefault="009C7B60" w:rsidP="00F94082">
      <w:pPr>
        <w:spacing w:line="360" w:lineRule="auto"/>
        <w:ind w:left="1296" w:hanging="1296"/>
        <w:jc w:val="both"/>
        <w:rPr>
          <w:rFonts w:ascii="Times New Roman" w:hAnsi="Times New Roman" w:cs="Times New Roman"/>
          <w:sz w:val="24"/>
          <w:szCs w:val="24"/>
        </w:rPr>
      </w:pPr>
      <w:r w:rsidRPr="00E77148">
        <w:rPr>
          <w:rFonts w:ascii="Times New Roman" w:hAnsi="Times New Roman" w:cs="Times New Roman"/>
          <w:sz w:val="24"/>
          <w:szCs w:val="24"/>
        </w:rPr>
        <w:lastRenderedPageBreak/>
        <w:t>Myers, G. 1989</w:t>
      </w:r>
      <w:r w:rsidR="00DF3961" w:rsidRPr="00E77148">
        <w:rPr>
          <w:rFonts w:ascii="Times New Roman" w:hAnsi="Times New Roman" w:cs="Times New Roman"/>
          <w:sz w:val="24"/>
          <w:szCs w:val="24"/>
        </w:rPr>
        <w:t xml:space="preserve">. The pragmatics of politeness in scientific articles. </w:t>
      </w:r>
      <w:r w:rsidR="00DF3961" w:rsidRPr="00E77148">
        <w:rPr>
          <w:rFonts w:ascii="Times New Roman" w:hAnsi="Times New Roman" w:cs="Times New Roman"/>
          <w:i/>
          <w:sz w:val="24"/>
          <w:szCs w:val="24"/>
        </w:rPr>
        <w:t xml:space="preserve">Applied Linguistics, </w:t>
      </w:r>
      <w:r w:rsidR="00DF3961" w:rsidRPr="00E77148">
        <w:rPr>
          <w:rFonts w:ascii="Times New Roman" w:hAnsi="Times New Roman" w:cs="Times New Roman"/>
          <w:sz w:val="24"/>
          <w:szCs w:val="24"/>
        </w:rPr>
        <w:t>10, l-35.</w:t>
      </w:r>
    </w:p>
    <w:p w14:paraId="7707E26E" w14:textId="77777777" w:rsidR="00E667C9" w:rsidRPr="00E77148" w:rsidRDefault="00DF3961" w:rsidP="00F94082">
      <w:pPr>
        <w:spacing w:after="120" w:line="360" w:lineRule="auto"/>
        <w:ind w:left="1350" w:hanging="1350"/>
        <w:jc w:val="both"/>
        <w:rPr>
          <w:rFonts w:ascii="Times New Roman" w:hAnsi="Times New Roman" w:cs="Times New Roman"/>
          <w:w w:val="101"/>
          <w:sz w:val="24"/>
          <w:szCs w:val="24"/>
        </w:rPr>
      </w:pPr>
      <w:r w:rsidRPr="00E77148">
        <w:rPr>
          <w:rFonts w:ascii="Times New Roman" w:hAnsi="Times New Roman" w:cs="Times New Roman"/>
          <w:sz w:val="24"/>
          <w:szCs w:val="24"/>
        </w:rPr>
        <w:t xml:space="preserve"> </w:t>
      </w:r>
      <w:r w:rsidRPr="00E77148">
        <w:rPr>
          <w:rFonts w:ascii="Times New Roman" w:hAnsi="Times New Roman" w:cs="Times New Roman"/>
          <w:spacing w:val="1"/>
          <w:sz w:val="24"/>
          <w:szCs w:val="24"/>
        </w:rPr>
        <w:t>M</w:t>
      </w:r>
      <w:r w:rsidRPr="00E77148">
        <w:rPr>
          <w:rFonts w:ascii="Times New Roman" w:hAnsi="Times New Roman" w:cs="Times New Roman"/>
          <w:spacing w:val="-10"/>
          <w:sz w:val="24"/>
          <w:szCs w:val="24"/>
        </w:rPr>
        <w:t>y</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rs</w:t>
      </w:r>
      <w:r w:rsidRPr="00E77148">
        <w:rPr>
          <w:rFonts w:ascii="Times New Roman" w:hAnsi="Times New Roman" w:cs="Times New Roman"/>
          <w:sz w:val="24"/>
          <w:szCs w:val="24"/>
        </w:rPr>
        <w:t>,</w:t>
      </w:r>
      <w:r w:rsidRPr="00E77148">
        <w:rPr>
          <w:rFonts w:ascii="Times New Roman" w:hAnsi="Times New Roman" w:cs="Times New Roman"/>
          <w:spacing w:val="10"/>
          <w:sz w:val="24"/>
          <w:szCs w:val="24"/>
        </w:rPr>
        <w:t xml:space="preserve"> </w:t>
      </w:r>
      <w:r w:rsidRPr="00E77148">
        <w:rPr>
          <w:rFonts w:ascii="Times New Roman" w:hAnsi="Times New Roman" w:cs="Times New Roman"/>
          <w:spacing w:val="-7"/>
          <w:sz w:val="24"/>
          <w:szCs w:val="24"/>
        </w:rPr>
        <w:t>G</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w:t>
      </w:r>
      <w:r w:rsidRPr="00E77148">
        <w:rPr>
          <w:rFonts w:ascii="Times New Roman" w:hAnsi="Times New Roman" w:cs="Times New Roman"/>
          <w:spacing w:val="-5"/>
          <w:sz w:val="24"/>
          <w:szCs w:val="24"/>
        </w:rPr>
        <w:t>1</w:t>
      </w:r>
      <w:r w:rsidRPr="00E77148">
        <w:rPr>
          <w:rFonts w:ascii="Times New Roman" w:hAnsi="Times New Roman" w:cs="Times New Roman"/>
          <w:sz w:val="24"/>
          <w:szCs w:val="24"/>
        </w:rPr>
        <w:t>99</w:t>
      </w:r>
      <w:r w:rsidRPr="00E77148">
        <w:rPr>
          <w:rFonts w:ascii="Times New Roman" w:hAnsi="Times New Roman" w:cs="Times New Roman"/>
          <w:spacing w:val="-5"/>
          <w:sz w:val="24"/>
          <w:szCs w:val="24"/>
        </w:rPr>
        <w:t>0</w:t>
      </w:r>
      <w:r w:rsidRPr="00E77148">
        <w:rPr>
          <w:rFonts w:ascii="Times New Roman" w:hAnsi="Times New Roman" w:cs="Times New Roman"/>
          <w:sz w:val="24"/>
          <w:szCs w:val="24"/>
        </w:rPr>
        <w:t>.</w:t>
      </w:r>
      <w:r w:rsidRPr="00E77148">
        <w:rPr>
          <w:rFonts w:ascii="Times New Roman" w:hAnsi="Times New Roman" w:cs="Times New Roman"/>
          <w:spacing w:val="8"/>
          <w:sz w:val="24"/>
          <w:szCs w:val="24"/>
        </w:rPr>
        <w:t xml:space="preserve"> </w:t>
      </w:r>
      <w:r w:rsidRPr="00E77148">
        <w:rPr>
          <w:rFonts w:ascii="Times New Roman" w:hAnsi="Times New Roman" w:cs="Times New Roman"/>
          <w:i/>
          <w:spacing w:val="-4"/>
          <w:sz w:val="24"/>
          <w:szCs w:val="24"/>
        </w:rPr>
        <w:t>W</w:t>
      </w:r>
      <w:r w:rsidRPr="00E77148">
        <w:rPr>
          <w:rFonts w:ascii="Times New Roman" w:hAnsi="Times New Roman" w:cs="Times New Roman"/>
          <w:i/>
          <w:spacing w:val="-3"/>
          <w:sz w:val="24"/>
          <w:szCs w:val="24"/>
        </w:rPr>
        <w:t>r</w:t>
      </w:r>
      <w:r w:rsidRPr="00E77148">
        <w:rPr>
          <w:rFonts w:ascii="Times New Roman" w:hAnsi="Times New Roman" w:cs="Times New Roman"/>
          <w:i/>
          <w:spacing w:val="2"/>
          <w:sz w:val="24"/>
          <w:szCs w:val="24"/>
        </w:rPr>
        <w:t>i</w:t>
      </w:r>
      <w:r w:rsidRPr="00E77148">
        <w:rPr>
          <w:rFonts w:ascii="Times New Roman" w:hAnsi="Times New Roman" w:cs="Times New Roman"/>
          <w:i/>
          <w:spacing w:val="-3"/>
          <w:sz w:val="24"/>
          <w:szCs w:val="24"/>
        </w:rPr>
        <w:t>t</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ng</w:t>
      </w:r>
      <w:r w:rsidRPr="00E77148">
        <w:rPr>
          <w:rFonts w:ascii="Times New Roman" w:hAnsi="Times New Roman" w:cs="Times New Roman"/>
          <w:i/>
          <w:spacing w:val="4"/>
          <w:sz w:val="24"/>
          <w:szCs w:val="24"/>
        </w:rPr>
        <w:t xml:space="preserve"> </w:t>
      </w:r>
      <w:r w:rsidR="00E667C9" w:rsidRPr="00E77148">
        <w:rPr>
          <w:rFonts w:ascii="Times New Roman" w:hAnsi="Times New Roman" w:cs="Times New Roman"/>
          <w:i/>
          <w:spacing w:val="-5"/>
          <w:sz w:val="24"/>
          <w:szCs w:val="24"/>
        </w:rPr>
        <w:t>b</w:t>
      </w:r>
      <w:r w:rsidRPr="00E77148">
        <w:rPr>
          <w:rFonts w:ascii="Times New Roman" w:hAnsi="Times New Roman" w:cs="Times New Roman"/>
          <w:i/>
          <w:spacing w:val="2"/>
          <w:sz w:val="24"/>
          <w:szCs w:val="24"/>
        </w:rPr>
        <w:t>i</w:t>
      </w:r>
      <w:r w:rsidRPr="00E77148">
        <w:rPr>
          <w:rFonts w:ascii="Times New Roman" w:hAnsi="Times New Roman" w:cs="Times New Roman"/>
          <w:i/>
          <w:spacing w:val="-5"/>
          <w:sz w:val="24"/>
          <w:szCs w:val="24"/>
        </w:rPr>
        <w:t>o</w:t>
      </w:r>
      <w:r w:rsidRPr="00E77148">
        <w:rPr>
          <w:rFonts w:ascii="Times New Roman" w:hAnsi="Times New Roman" w:cs="Times New Roman"/>
          <w:i/>
          <w:spacing w:val="2"/>
          <w:sz w:val="24"/>
          <w:szCs w:val="24"/>
        </w:rPr>
        <w:t>l</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g</w:t>
      </w:r>
      <w:r w:rsidRPr="00E77148">
        <w:rPr>
          <w:rFonts w:ascii="Times New Roman" w:hAnsi="Times New Roman" w:cs="Times New Roman"/>
          <w:i/>
          <w:spacing w:val="-8"/>
          <w:sz w:val="24"/>
          <w:szCs w:val="24"/>
        </w:rPr>
        <w:t>y</w:t>
      </w:r>
      <w:r w:rsidRPr="00E77148">
        <w:rPr>
          <w:rFonts w:ascii="Times New Roman" w:hAnsi="Times New Roman" w:cs="Times New Roman"/>
          <w:i/>
          <w:sz w:val="24"/>
          <w:szCs w:val="24"/>
        </w:rPr>
        <w:t>:</w:t>
      </w:r>
      <w:r w:rsidRPr="00E77148">
        <w:rPr>
          <w:rFonts w:ascii="Times New Roman" w:hAnsi="Times New Roman" w:cs="Times New Roman"/>
          <w:i/>
          <w:spacing w:val="11"/>
          <w:sz w:val="24"/>
          <w:szCs w:val="24"/>
        </w:rPr>
        <w:t xml:space="preserve"> </w:t>
      </w:r>
      <w:r w:rsidRPr="00E77148">
        <w:rPr>
          <w:rFonts w:ascii="Times New Roman" w:hAnsi="Times New Roman" w:cs="Times New Roman"/>
          <w:i/>
          <w:spacing w:val="-1"/>
          <w:sz w:val="24"/>
          <w:szCs w:val="24"/>
        </w:rPr>
        <w:t>T</w:t>
      </w:r>
      <w:r w:rsidRPr="00E77148">
        <w:rPr>
          <w:rFonts w:ascii="Times New Roman" w:hAnsi="Times New Roman" w:cs="Times New Roman"/>
          <w:i/>
          <w:sz w:val="24"/>
          <w:szCs w:val="24"/>
        </w:rPr>
        <w:t>ex</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s</w:t>
      </w:r>
      <w:r w:rsidRPr="00E77148">
        <w:rPr>
          <w:rFonts w:ascii="Times New Roman" w:hAnsi="Times New Roman" w:cs="Times New Roman"/>
          <w:i/>
          <w:spacing w:val="3"/>
          <w:sz w:val="24"/>
          <w:szCs w:val="24"/>
        </w:rPr>
        <w:t xml:space="preserve"> </w:t>
      </w:r>
      <w:r w:rsidRPr="00E77148">
        <w:rPr>
          <w:rFonts w:ascii="Times New Roman" w:hAnsi="Times New Roman" w:cs="Times New Roman"/>
          <w:i/>
          <w:spacing w:val="-3"/>
          <w:sz w:val="24"/>
          <w:szCs w:val="24"/>
        </w:rPr>
        <w:t>i</w:t>
      </w:r>
      <w:r w:rsidRPr="00E77148">
        <w:rPr>
          <w:rFonts w:ascii="Times New Roman" w:hAnsi="Times New Roman" w:cs="Times New Roman"/>
          <w:i/>
          <w:sz w:val="24"/>
          <w:szCs w:val="24"/>
        </w:rPr>
        <w:t>n</w:t>
      </w:r>
      <w:r w:rsidRPr="00E77148">
        <w:rPr>
          <w:rFonts w:ascii="Times New Roman" w:hAnsi="Times New Roman" w:cs="Times New Roman"/>
          <w:i/>
          <w:spacing w:val="-1"/>
          <w:sz w:val="24"/>
          <w:szCs w:val="24"/>
        </w:rPr>
        <w:t xml:space="preserve"> </w:t>
      </w:r>
      <w:r w:rsidRPr="00E77148">
        <w:rPr>
          <w:rFonts w:ascii="Times New Roman" w:hAnsi="Times New Roman" w:cs="Times New Roman"/>
          <w:i/>
          <w:spacing w:val="2"/>
          <w:sz w:val="24"/>
          <w:szCs w:val="24"/>
        </w:rPr>
        <w:t>t</w:t>
      </w:r>
      <w:r w:rsidRPr="00E77148">
        <w:rPr>
          <w:rFonts w:ascii="Times New Roman" w:hAnsi="Times New Roman" w:cs="Times New Roman"/>
          <w:i/>
          <w:sz w:val="24"/>
          <w:szCs w:val="24"/>
        </w:rPr>
        <w:t>he</w:t>
      </w:r>
      <w:r w:rsidRPr="00E77148">
        <w:rPr>
          <w:rFonts w:ascii="Times New Roman" w:hAnsi="Times New Roman" w:cs="Times New Roman"/>
          <w:i/>
          <w:spacing w:val="-4"/>
          <w:sz w:val="24"/>
          <w:szCs w:val="24"/>
        </w:rPr>
        <w:t xml:space="preserve"> </w:t>
      </w:r>
      <w:r w:rsidRPr="00E77148">
        <w:rPr>
          <w:rFonts w:ascii="Times New Roman" w:hAnsi="Times New Roman" w:cs="Times New Roman"/>
          <w:i/>
          <w:spacing w:val="1"/>
          <w:sz w:val="24"/>
          <w:szCs w:val="24"/>
        </w:rPr>
        <w:t>s</w:t>
      </w:r>
      <w:r w:rsidRPr="00E77148">
        <w:rPr>
          <w:rFonts w:ascii="Times New Roman" w:hAnsi="Times New Roman" w:cs="Times New Roman"/>
          <w:i/>
          <w:spacing w:val="-5"/>
          <w:sz w:val="24"/>
          <w:szCs w:val="24"/>
        </w:rPr>
        <w:t>o</w:t>
      </w:r>
      <w:r w:rsidRPr="00E77148">
        <w:rPr>
          <w:rFonts w:ascii="Times New Roman" w:hAnsi="Times New Roman" w:cs="Times New Roman"/>
          <w:i/>
          <w:spacing w:val="-4"/>
          <w:sz w:val="24"/>
          <w:szCs w:val="24"/>
        </w:rPr>
        <w:t>c</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al</w:t>
      </w:r>
      <w:r w:rsidRPr="00E77148">
        <w:rPr>
          <w:rFonts w:ascii="Times New Roman" w:hAnsi="Times New Roman" w:cs="Times New Roman"/>
          <w:i/>
          <w:spacing w:val="9"/>
          <w:sz w:val="24"/>
          <w:szCs w:val="24"/>
        </w:rPr>
        <w:t xml:space="preserve"> </w:t>
      </w:r>
      <w:r w:rsidRPr="00E77148">
        <w:rPr>
          <w:rFonts w:ascii="Times New Roman" w:hAnsi="Times New Roman" w:cs="Times New Roman"/>
          <w:i/>
          <w:spacing w:val="-4"/>
          <w:sz w:val="24"/>
          <w:szCs w:val="24"/>
        </w:rPr>
        <w:t>c</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n</w:t>
      </w:r>
      <w:r w:rsidRPr="00E77148">
        <w:rPr>
          <w:rFonts w:ascii="Times New Roman" w:hAnsi="Times New Roman" w:cs="Times New Roman"/>
          <w:i/>
          <w:spacing w:val="1"/>
          <w:sz w:val="24"/>
          <w:szCs w:val="24"/>
        </w:rPr>
        <w:t>s</w:t>
      </w:r>
      <w:r w:rsidRPr="00E77148">
        <w:rPr>
          <w:rFonts w:ascii="Times New Roman" w:hAnsi="Times New Roman" w:cs="Times New Roman"/>
          <w:i/>
          <w:spacing w:val="-3"/>
          <w:sz w:val="24"/>
          <w:szCs w:val="24"/>
        </w:rPr>
        <w:t>t</w:t>
      </w:r>
      <w:r w:rsidRPr="00E77148">
        <w:rPr>
          <w:rFonts w:ascii="Times New Roman" w:hAnsi="Times New Roman" w:cs="Times New Roman"/>
          <w:i/>
          <w:spacing w:val="1"/>
          <w:sz w:val="24"/>
          <w:szCs w:val="24"/>
        </w:rPr>
        <w:t>r</w:t>
      </w:r>
      <w:r w:rsidRPr="00E77148">
        <w:rPr>
          <w:rFonts w:ascii="Times New Roman" w:hAnsi="Times New Roman" w:cs="Times New Roman"/>
          <w:i/>
          <w:sz w:val="24"/>
          <w:szCs w:val="24"/>
        </w:rPr>
        <w:t>u</w:t>
      </w:r>
      <w:r w:rsidRPr="00E77148">
        <w:rPr>
          <w:rFonts w:ascii="Times New Roman" w:hAnsi="Times New Roman" w:cs="Times New Roman"/>
          <w:i/>
          <w:spacing w:val="-4"/>
          <w:sz w:val="24"/>
          <w:szCs w:val="24"/>
        </w:rPr>
        <w:t>c</w:t>
      </w:r>
      <w:r w:rsidRPr="00E77148">
        <w:rPr>
          <w:rFonts w:ascii="Times New Roman" w:hAnsi="Times New Roman" w:cs="Times New Roman"/>
          <w:i/>
          <w:spacing w:val="2"/>
          <w:sz w:val="24"/>
          <w:szCs w:val="24"/>
        </w:rPr>
        <w:t>ti</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n</w:t>
      </w:r>
      <w:r w:rsidRPr="00E77148">
        <w:rPr>
          <w:rFonts w:ascii="Times New Roman" w:hAnsi="Times New Roman" w:cs="Times New Roman"/>
          <w:i/>
          <w:spacing w:val="2"/>
          <w:sz w:val="24"/>
          <w:szCs w:val="24"/>
        </w:rPr>
        <w:t xml:space="preserve"> </w:t>
      </w:r>
      <w:r w:rsidRPr="00E77148">
        <w:rPr>
          <w:rFonts w:ascii="Times New Roman" w:hAnsi="Times New Roman" w:cs="Times New Roman"/>
          <w:i/>
          <w:spacing w:val="-5"/>
          <w:sz w:val="24"/>
          <w:szCs w:val="24"/>
        </w:rPr>
        <w:t>o</w:t>
      </w:r>
      <w:r w:rsidRPr="00E77148">
        <w:rPr>
          <w:rFonts w:ascii="Times New Roman" w:hAnsi="Times New Roman" w:cs="Times New Roman"/>
          <w:i/>
          <w:sz w:val="24"/>
          <w:szCs w:val="24"/>
        </w:rPr>
        <w:t>f</w:t>
      </w:r>
      <w:r w:rsidRPr="00E77148">
        <w:rPr>
          <w:rFonts w:ascii="Times New Roman" w:hAnsi="Times New Roman" w:cs="Times New Roman"/>
          <w:i/>
          <w:spacing w:val="1"/>
          <w:sz w:val="24"/>
          <w:szCs w:val="24"/>
        </w:rPr>
        <w:t xml:space="preserve"> s</w:t>
      </w:r>
      <w:r w:rsidRPr="00E77148">
        <w:rPr>
          <w:rFonts w:ascii="Times New Roman" w:hAnsi="Times New Roman" w:cs="Times New Roman"/>
          <w:i/>
          <w:spacing w:val="-4"/>
          <w:sz w:val="24"/>
          <w:szCs w:val="24"/>
        </w:rPr>
        <w:t>c</w:t>
      </w:r>
      <w:r w:rsidRPr="00E77148">
        <w:rPr>
          <w:rFonts w:ascii="Times New Roman" w:hAnsi="Times New Roman" w:cs="Times New Roman"/>
          <w:i/>
          <w:spacing w:val="2"/>
          <w:sz w:val="24"/>
          <w:szCs w:val="24"/>
        </w:rPr>
        <w:t>i</w:t>
      </w:r>
      <w:r w:rsidRPr="00E77148">
        <w:rPr>
          <w:rFonts w:ascii="Times New Roman" w:hAnsi="Times New Roman" w:cs="Times New Roman"/>
          <w:i/>
          <w:sz w:val="24"/>
          <w:szCs w:val="24"/>
        </w:rPr>
        <w:t>en</w:t>
      </w:r>
      <w:r w:rsidRPr="00E77148">
        <w:rPr>
          <w:rFonts w:ascii="Times New Roman" w:hAnsi="Times New Roman" w:cs="Times New Roman"/>
          <w:i/>
          <w:spacing w:val="-4"/>
          <w:sz w:val="24"/>
          <w:szCs w:val="24"/>
        </w:rPr>
        <w:t>c</w:t>
      </w:r>
      <w:r w:rsidRPr="00E77148">
        <w:rPr>
          <w:rFonts w:ascii="Times New Roman" w:hAnsi="Times New Roman" w:cs="Times New Roman"/>
          <w:i/>
          <w:sz w:val="24"/>
          <w:szCs w:val="24"/>
        </w:rPr>
        <w:t>e</w:t>
      </w:r>
      <w:r w:rsidRPr="00E77148">
        <w:rPr>
          <w:rFonts w:ascii="Times New Roman" w:hAnsi="Times New Roman" w:cs="Times New Roman"/>
          <w:sz w:val="24"/>
          <w:szCs w:val="24"/>
        </w:rPr>
        <w:t>.</w:t>
      </w:r>
      <w:r w:rsidRPr="00E77148">
        <w:rPr>
          <w:rFonts w:ascii="Times New Roman" w:hAnsi="Times New Roman" w:cs="Times New Roman"/>
          <w:spacing w:val="6"/>
          <w:sz w:val="24"/>
          <w:szCs w:val="24"/>
        </w:rPr>
        <w:t xml:space="preserve"> </w:t>
      </w:r>
      <w:r w:rsidRPr="00E77148">
        <w:rPr>
          <w:rFonts w:ascii="Times New Roman" w:hAnsi="Times New Roman" w:cs="Times New Roman"/>
          <w:spacing w:val="1"/>
          <w:sz w:val="24"/>
          <w:szCs w:val="24"/>
        </w:rPr>
        <w:t>M</w:t>
      </w:r>
      <w:r w:rsidRPr="00E77148">
        <w:rPr>
          <w:rFonts w:ascii="Times New Roman" w:hAnsi="Times New Roman" w:cs="Times New Roman"/>
          <w:spacing w:val="-4"/>
          <w:sz w:val="24"/>
          <w:szCs w:val="24"/>
        </w:rPr>
        <w:t>a</w:t>
      </w:r>
      <w:r w:rsidRPr="00E77148">
        <w:rPr>
          <w:rFonts w:ascii="Times New Roman" w:hAnsi="Times New Roman" w:cs="Times New Roman"/>
          <w:sz w:val="24"/>
          <w:szCs w:val="24"/>
        </w:rPr>
        <w:t>d</w:t>
      </w:r>
      <w:r w:rsidRPr="00E77148">
        <w:rPr>
          <w:rFonts w:ascii="Times New Roman" w:hAnsi="Times New Roman" w:cs="Times New Roman"/>
          <w:spacing w:val="-3"/>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2"/>
          <w:sz w:val="24"/>
          <w:szCs w:val="24"/>
        </w:rPr>
        <w:t xml:space="preserve"> </w:t>
      </w:r>
      <w:r w:rsidRPr="00E77148">
        <w:rPr>
          <w:rFonts w:ascii="Times New Roman" w:hAnsi="Times New Roman" w:cs="Times New Roman"/>
          <w:spacing w:val="-4"/>
          <w:sz w:val="24"/>
          <w:szCs w:val="24"/>
        </w:rPr>
        <w:t>W</w:t>
      </w:r>
      <w:r w:rsidRPr="00E77148">
        <w:rPr>
          <w:rFonts w:ascii="Times New Roman" w:hAnsi="Times New Roman" w:cs="Times New Roman"/>
          <w:spacing w:val="-3"/>
          <w:sz w:val="24"/>
          <w:szCs w:val="24"/>
        </w:rPr>
        <w:t>I</w:t>
      </w:r>
      <w:r w:rsidRPr="00E77148">
        <w:rPr>
          <w:rFonts w:ascii="Times New Roman" w:hAnsi="Times New Roman" w:cs="Times New Roman"/>
          <w:sz w:val="24"/>
          <w:szCs w:val="24"/>
        </w:rPr>
        <w:t>:</w:t>
      </w:r>
      <w:r w:rsidRPr="00E77148">
        <w:rPr>
          <w:rFonts w:ascii="Times New Roman" w:hAnsi="Times New Roman" w:cs="Times New Roman"/>
          <w:spacing w:val="-2"/>
          <w:sz w:val="24"/>
          <w:szCs w:val="24"/>
        </w:rPr>
        <w:t xml:space="preserve"> U</w:t>
      </w:r>
      <w:r w:rsidRPr="00E77148">
        <w:rPr>
          <w:rFonts w:ascii="Times New Roman" w:hAnsi="Times New Roman" w:cs="Times New Roman"/>
          <w:sz w:val="24"/>
          <w:szCs w:val="24"/>
        </w:rPr>
        <w:t>n</w:t>
      </w:r>
      <w:r w:rsidRPr="00E77148">
        <w:rPr>
          <w:rFonts w:ascii="Times New Roman" w:hAnsi="Times New Roman" w:cs="Times New Roman"/>
          <w:spacing w:val="2"/>
          <w:sz w:val="24"/>
          <w:szCs w:val="24"/>
        </w:rPr>
        <w:t>i</w:t>
      </w:r>
      <w:r w:rsidRPr="00E77148">
        <w:rPr>
          <w:rFonts w:ascii="Times New Roman" w:hAnsi="Times New Roman" w:cs="Times New Roman"/>
          <w:spacing w:val="-5"/>
          <w:sz w:val="24"/>
          <w:szCs w:val="24"/>
        </w:rPr>
        <w:t>v</w:t>
      </w:r>
      <w:r w:rsidRPr="00E77148">
        <w:rPr>
          <w:rFonts w:ascii="Times New Roman" w:hAnsi="Times New Roman" w:cs="Times New Roman"/>
          <w:sz w:val="24"/>
          <w:szCs w:val="24"/>
        </w:rPr>
        <w:t>e</w:t>
      </w:r>
      <w:r w:rsidRPr="00E77148">
        <w:rPr>
          <w:rFonts w:ascii="Times New Roman" w:hAnsi="Times New Roman" w:cs="Times New Roman"/>
          <w:spacing w:val="1"/>
          <w:sz w:val="24"/>
          <w:szCs w:val="24"/>
        </w:rPr>
        <w:t>r</w:t>
      </w:r>
      <w:r w:rsidRPr="00E77148">
        <w:rPr>
          <w:rFonts w:ascii="Times New Roman" w:hAnsi="Times New Roman" w:cs="Times New Roman"/>
          <w:spacing w:val="-4"/>
          <w:sz w:val="24"/>
          <w:szCs w:val="24"/>
        </w:rPr>
        <w:t>s</w:t>
      </w:r>
      <w:r w:rsidRPr="00E77148">
        <w:rPr>
          <w:rFonts w:ascii="Times New Roman" w:hAnsi="Times New Roman" w:cs="Times New Roman"/>
          <w:spacing w:val="2"/>
          <w:sz w:val="24"/>
          <w:szCs w:val="24"/>
        </w:rPr>
        <w:t>it</w:t>
      </w:r>
      <w:r w:rsidRPr="00E77148">
        <w:rPr>
          <w:rFonts w:ascii="Times New Roman" w:hAnsi="Times New Roman" w:cs="Times New Roman"/>
          <w:sz w:val="24"/>
          <w:szCs w:val="24"/>
        </w:rPr>
        <w:t>y</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f</w:t>
      </w:r>
      <w:r w:rsidRPr="00E77148">
        <w:rPr>
          <w:rFonts w:ascii="Times New Roman" w:hAnsi="Times New Roman" w:cs="Times New Roman"/>
          <w:spacing w:val="1"/>
          <w:sz w:val="24"/>
          <w:szCs w:val="24"/>
        </w:rPr>
        <w:t xml:space="preserve"> </w:t>
      </w:r>
      <w:r w:rsidRPr="00E77148">
        <w:rPr>
          <w:rFonts w:ascii="Times New Roman" w:hAnsi="Times New Roman" w:cs="Times New Roman"/>
          <w:spacing w:val="-4"/>
          <w:sz w:val="24"/>
          <w:szCs w:val="24"/>
        </w:rPr>
        <w:t>W</w:t>
      </w:r>
      <w:r w:rsidRPr="00E77148">
        <w:rPr>
          <w:rFonts w:ascii="Times New Roman" w:hAnsi="Times New Roman" w:cs="Times New Roman"/>
          <w:spacing w:val="2"/>
          <w:sz w:val="24"/>
          <w:szCs w:val="24"/>
        </w:rPr>
        <w:t>i</w:t>
      </w:r>
      <w:r w:rsidRPr="00E77148">
        <w:rPr>
          <w:rFonts w:ascii="Times New Roman" w:hAnsi="Times New Roman" w:cs="Times New Roman"/>
          <w:spacing w:val="1"/>
          <w:sz w:val="24"/>
          <w:szCs w:val="24"/>
        </w:rPr>
        <w:t>s</w:t>
      </w:r>
      <w:r w:rsidRPr="00E77148">
        <w:rPr>
          <w:rFonts w:ascii="Times New Roman" w:hAnsi="Times New Roman" w:cs="Times New Roman"/>
          <w:spacing w:val="-4"/>
          <w:sz w:val="24"/>
          <w:szCs w:val="24"/>
        </w:rPr>
        <w:t>c</w:t>
      </w:r>
      <w:r w:rsidRPr="00E77148">
        <w:rPr>
          <w:rFonts w:ascii="Times New Roman" w:hAnsi="Times New Roman" w:cs="Times New Roman"/>
          <w:spacing w:val="-5"/>
          <w:sz w:val="24"/>
          <w:szCs w:val="24"/>
        </w:rPr>
        <w:t>o</w:t>
      </w:r>
      <w:r w:rsidRPr="00E77148">
        <w:rPr>
          <w:rFonts w:ascii="Times New Roman" w:hAnsi="Times New Roman" w:cs="Times New Roman"/>
          <w:sz w:val="24"/>
          <w:szCs w:val="24"/>
        </w:rPr>
        <w:t>n</w:t>
      </w:r>
      <w:r w:rsidRPr="00E77148">
        <w:rPr>
          <w:rFonts w:ascii="Times New Roman" w:hAnsi="Times New Roman" w:cs="Times New Roman"/>
          <w:spacing w:val="1"/>
          <w:sz w:val="24"/>
          <w:szCs w:val="24"/>
        </w:rPr>
        <w:t>s</w:t>
      </w:r>
      <w:r w:rsidRPr="00E77148">
        <w:rPr>
          <w:rFonts w:ascii="Times New Roman" w:hAnsi="Times New Roman" w:cs="Times New Roman"/>
          <w:spacing w:val="2"/>
          <w:sz w:val="24"/>
          <w:szCs w:val="24"/>
        </w:rPr>
        <w:t>i</w:t>
      </w:r>
      <w:r w:rsidRPr="00E77148">
        <w:rPr>
          <w:rFonts w:ascii="Times New Roman" w:hAnsi="Times New Roman" w:cs="Times New Roman"/>
          <w:sz w:val="24"/>
          <w:szCs w:val="24"/>
        </w:rPr>
        <w:t>n</w:t>
      </w:r>
      <w:r w:rsidRPr="00E77148">
        <w:rPr>
          <w:rFonts w:ascii="Times New Roman" w:hAnsi="Times New Roman" w:cs="Times New Roman"/>
          <w:spacing w:val="11"/>
          <w:sz w:val="24"/>
          <w:szCs w:val="24"/>
        </w:rPr>
        <w:t xml:space="preserve"> </w:t>
      </w:r>
      <w:r w:rsidRPr="00E77148">
        <w:rPr>
          <w:rFonts w:ascii="Times New Roman" w:hAnsi="Times New Roman" w:cs="Times New Roman"/>
          <w:spacing w:val="-1"/>
          <w:w w:val="101"/>
          <w:sz w:val="24"/>
          <w:szCs w:val="24"/>
        </w:rPr>
        <w:t>P</w:t>
      </w:r>
      <w:r w:rsidRPr="00E77148">
        <w:rPr>
          <w:rFonts w:ascii="Times New Roman" w:hAnsi="Times New Roman" w:cs="Times New Roman"/>
          <w:spacing w:val="-3"/>
          <w:w w:val="101"/>
          <w:sz w:val="24"/>
          <w:szCs w:val="24"/>
        </w:rPr>
        <w:t>r</w:t>
      </w:r>
      <w:r w:rsidRPr="00E77148">
        <w:rPr>
          <w:rFonts w:ascii="Times New Roman" w:hAnsi="Times New Roman" w:cs="Times New Roman"/>
          <w:w w:val="101"/>
          <w:sz w:val="24"/>
          <w:szCs w:val="24"/>
        </w:rPr>
        <w:t>e</w:t>
      </w:r>
      <w:r w:rsidRPr="00E77148">
        <w:rPr>
          <w:rFonts w:ascii="Times New Roman" w:hAnsi="Times New Roman" w:cs="Times New Roman"/>
          <w:spacing w:val="-4"/>
          <w:w w:val="101"/>
          <w:sz w:val="24"/>
          <w:szCs w:val="24"/>
        </w:rPr>
        <w:t>s</w:t>
      </w:r>
      <w:r w:rsidRPr="00E77148">
        <w:rPr>
          <w:rFonts w:ascii="Times New Roman" w:hAnsi="Times New Roman" w:cs="Times New Roman"/>
          <w:spacing w:val="1"/>
          <w:w w:val="101"/>
          <w:sz w:val="24"/>
          <w:szCs w:val="24"/>
        </w:rPr>
        <w:t>s</w:t>
      </w:r>
      <w:r w:rsidRPr="00E77148">
        <w:rPr>
          <w:rFonts w:ascii="Times New Roman" w:hAnsi="Times New Roman" w:cs="Times New Roman"/>
          <w:w w:val="101"/>
          <w:sz w:val="24"/>
          <w:szCs w:val="24"/>
        </w:rPr>
        <w:t xml:space="preserve">. </w:t>
      </w:r>
    </w:p>
    <w:p w14:paraId="048691AC" w14:textId="41F59636" w:rsidR="00DF3961" w:rsidRPr="00E77148" w:rsidRDefault="009C7B60" w:rsidP="00AB70A0">
      <w:pPr>
        <w:spacing w:before="2" w:line="360" w:lineRule="auto"/>
        <w:ind w:left="1296" w:right="130" w:hanging="1296"/>
        <w:jc w:val="both"/>
        <w:rPr>
          <w:rFonts w:ascii="Times New Roman" w:hAnsi="Times New Roman" w:cs="Times New Roman"/>
          <w:spacing w:val="-1"/>
          <w:sz w:val="24"/>
          <w:szCs w:val="24"/>
        </w:rPr>
      </w:pPr>
      <w:r w:rsidRPr="00E77148">
        <w:rPr>
          <w:rFonts w:ascii="Times New Roman" w:hAnsi="Times New Roman" w:cs="Times New Roman"/>
          <w:spacing w:val="-1"/>
          <w:sz w:val="24"/>
          <w:szCs w:val="24"/>
        </w:rPr>
        <w:t xml:space="preserve">Nelson, M. 2019. </w:t>
      </w:r>
      <w:r w:rsidRPr="009866D0">
        <w:rPr>
          <w:rFonts w:ascii="Times New Roman" w:hAnsi="Times New Roman" w:cs="Times New Roman"/>
          <w:i/>
          <w:spacing w:val="-1"/>
          <w:sz w:val="24"/>
          <w:szCs w:val="24"/>
        </w:rPr>
        <w:t>Propositional Attitude Reports</w:t>
      </w:r>
      <w:r w:rsidRPr="00E77148">
        <w:rPr>
          <w:rFonts w:ascii="Times New Roman" w:hAnsi="Times New Roman" w:cs="Times New Roman"/>
          <w:spacing w:val="-1"/>
          <w:sz w:val="24"/>
          <w:szCs w:val="24"/>
        </w:rPr>
        <w:t xml:space="preserve"> </w:t>
      </w:r>
      <w:r w:rsidR="00DF3961" w:rsidRPr="00E77148">
        <w:rPr>
          <w:rFonts w:ascii="Times New Roman" w:hAnsi="Times New Roman" w:cs="Times New Roman"/>
          <w:i/>
          <w:spacing w:val="-1"/>
          <w:sz w:val="24"/>
          <w:szCs w:val="24"/>
        </w:rPr>
        <w:t xml:space="preserve">The Stanford </w:t>
      </w:r>
      <w:r w:rsidR="009866D0" w:rsidRPr="00E77148">
        <w:rPr>
          <w:rFonts w:ascii="Times New Roman" w:hAnsi="Times New Roman" w:cs="Times New Roman"/>
          <w:i/>
          <w:spacing w:val="-1"/>
          <w:sz w:val="24"/>
          <w:szCs w:val="24"/>
        </w:rPr>
        <w:t>Encyclopaedia</w:t>
      </w:r>
      <w:r w:rsidR="00DF3961" w:rsidRPr="00E77148">
        <w:rPr>
          <w:rFonts w:ascii="Times New Roman" w:hAnsi="Times New Roman" w:cs="Times New Roman"/>
          <w:i/>
          <w:spacing w:val="-1"/>
          <w:sz w:val="24"/>
          <w:szCs w:val="24"/>
        </w:rPr>
        <w:t xml:space="preserve"> of Philosophy</w:t>
      </w:r>
      <w:r w:rsidR="00DF3961" w:rsidRPr="00E77148">
        <w:rPr>
          <w:rFonts w:ascii="Times New Roman" w:hAnsi="Times New Roman" w:cs="Times New Roman"/>
          <w:spacing w:val="-1"/>
          <w:sz w:val="24"/>
          <w:szCs w:val="24"/>
        </w:rPr>
        <w:t xml:space="preserve"> (</w:t>
      </w:r>
      <w:proofErr w:type="gramStart"/>
      <w:r w:rsidR="00DF3961" w:rsidRPr="00E77148">
        <w:rPr>
          <w:rFonts w:ascii="Times New Roman" w:hAnsi="Times New Roman" w:cs="Times New Roman"/>
          <w:spacing w:val="-1"/>
          <w:sz w:val="24"/>
          <w:szCs w:val="24"/>
        </w:rPr>
        <w:t>Spring</w:t>
      </w:r>
      <w:proofErr w:type="gramEnd"/>
      <w:r w:rsidR="00DF3961" w:rsidRPr="00E77148">
        <w:rPr>
          <w:rFonts w:ascii="Times New Roman" w:hAnsi="Times New Roman" w:cs="Times New Roman"/>
          <w:spacing w:val="-1"/>
          <w:sz w:val="24"/>
          <w:szCs w:val="24"/>
        </w:rPr>
        <w:t xml:space="preserve"> 2019 Edition), Edward N. </w:t>
      </w:r>
      <w:proofErr w:type="spellStart"/>
      <w:r w:rsidR="00DF3961" w:rsidRPr="00E77148">
        <w:rPr>
          <w:rFonts w:ascii="Times New Roman" w:hAnsi="Times New Roman" w:cs="Times New Roman"/>
          <w:spacing w:val="-1"/>
          <w:sz w:val="24"/>
          <w:szCs w:val="24"/>
        </w:rPr>
        <w:t>Zalta</w:t>
      </w:r>
      <w:proofErr w:type="spellEnd"/>
      <w:r w:rsidR="00DF3961" w:rsidRPr="00E77148">
        <w:rPr>
          <w:rFonts w:ascii="Times New Roman" w:hAnsi="Times New Roman" w:cs="Times New Roman"/>
          <w:spacing w:val="-1"/>
          <w:sz w:val="24"/>
          <w:szCs w:val="24"/>
        </w:rPr>
        <w:t xml:space="preserve"> (ed.), URL = &lt;https://plato.stanford.edu/archives/spr2019/entries/prop-attitude-reports/&gt;.</w:t>
      </w:r>
    </w:p>
    <w:p w14:paraId="74FE3322" w14:textId="7B9E633F" w:rsidR="00AB70A0" w:rsidRPr="00E77148" w:rsidRDefault="00AB70A0" w:rsidP="00AB70A0">
      <w:pPr>
        <w:spacing w:line="360" w:lineRule="auto"/>
        <w:ind w:left="1080" w:hanging="1080"/>
        <w:jc w:val="both"/>
        <w:rPr>
          <w:rFonts w:ascii="Times New Roman" w:hAnsi="Times New Roman" w:cs="Times New Roman"/>
          <w:sz w:val="24"/>
          <w:szCs w:val="24"/>
        </w:rPr>
      </w:pPr>
      <w:r w:rsidRPr="00E77148">
        <w:rPr>
          <w:rFonts w:ascii="Times New Roman" w:hAnsi="Times New Roman" w:cs="Times New Roman"/>
          <w:sz w:val="24"/>
          <w:szCs w:val="24"/>
        </w:rPr>
        <w:t xml:space="preserve"> O’Neill, D. K. and </w:t>
      </w:r>
      <w:proofErr w:type="spellStart"/>
      <w:r w:rsidRPr="00E77148">
        <w:rPr>
          <w:rFonts w:ascii="Times New Roman" w:hAnsi="Times New Roman" w:cs="Times New Roman"/>
          <w:sz w:val="24"/>
          <w:szCs w:val="24"/>
        </w:rPr>
        <w:t>Atance</w:t>
      </w:r>
      <w:proofErr w:type="spellEnd"/>
      <w:r w:rsidRPr="00E77148">
        <w:rPr>
          <w:rFonts w:ascii="Times New Roman" w:hAnsi="Times New Roman" w:cs="Times New Roman"/>
          <w:sz w:val="24"/>
          <w:szCs w:val="24"/>
        </w:rPr>
        <w:t xml:space="preserve">, C. M. 2000. ‘Maybe my daddy give me a big piano’: the development of children’s use of modals to express uncertainty. </w:t>
      </w:r>
      <w:r w:rsidRPr="00E77148">
        <w:rPr>
          <w:rFonts w:ascii="Times New Roman" w:hAnsi="Times New Roman" w:cs="Times New Roman"/>
          <w:i/>
          <w:sz w:val="24"/>
          <w:szCs w:val="24"/>
        </w:rPr>
        <w:t>First Language</w:t>
      </w:r>
      <w:r w:rsidRPr="00E77148">
        <w:rPr>
          <w:rFonts w:ascii="Times New Roman" w:hAnsi="Times New Roman" w:cs="Times New Roman"/>
          <w:sz w:val="24"/>
          <w:szCs w:val="24"/>
        </w:rPr>
        <w:t>, 20, 29-52</w:t>
      </w:r>
    </w:p>
    <w:p w14:paraId="43358448" w14:textId="4627C6E3" w:rsidR="00DF3961" w:rsidRPr="00E77148" w:rsidRDefault="00AB70A0" w:rsidP="00AB70A0">
      <w:pPr>
        <w:spacing w:line="360" w:lineRule="auto"/>
        <w:ind w:left="1080" w:hanging="1080"/>
        <w:jc w:val="both"/>
        <w:rPr>
          <w:rFonts w:ascii="Times New Roman" w:hAnsi="Times New Roman" w:cs="Times New Roman"/>
          <w:sz w:val="24"/>
          <w:szCs w:val="24"/>
        </w:rPr>
      </w:pPr>
      <w:proofErr w:type="spellStart"/>
      <w:r w:rsidRPr="00E77148">
        <w:rPr>
          <w:rFonts w:ascii="Times New Roman" w:hAnsi="Times New Roman" w:cs="Times New Roman"/>
          <w:sz w:val="24"/>
          <w:szCs w:val="24"/>
        </w:rPr>
        <w:t>Ozturk</w:t>
      </w:r>
      <w:proofErr w:type="spellEnd"/>
      <w:r w:rsidRPr="00E77148">
        <w:rPr>
          <w:rFonts w:ascii="Times New Roman" w:hAnsi="Times New Roman" w:cs="Times New Roman"/>
          <w:sz w:val="24"/>
          <w:szCs w:val="24"/>
        </w:rPr>
        <w:t xml:space="preserve">, Ö. 2008. </w:t>
      </w:r>
      <w:r w:rsidRPr="009866D0">
        <w:rPr>
          <w:rFonts w:ascii="Times New Roman" w:hAnsi="Times New Roman" w:cs="Times New Roman"/>
          <w:sz w:val="24"/>
          <w:szCs w:val="24"/>
        </w:rPr>
        <w:t>Acquisition of evidentiality and source monitoring</w:t>
      </w:r>
      <w:r w:rsidRPr="00E77148">
        <w:rPr>
          <w:rFonts w:ascii="Times New Roman" w:hAnsi="Times New Roman" w:cs="Times New Roman"/>
          <w:sz w:val="24"/>
          <w:szCs w:val="24"/>
        </w:rPr>
        <w:t xml:space="preserve">. Unpublished </w:t>
      </w:r>
      <w:r w:rsidR="009866D0" w:rsidRPr="00E77148">
        <w:rPr>
          <w:rFonts w:ascii="Times New Roman" w:hAnsi="Times New Roman" w:cs="Times New Roman"/>
          <w:sz w:val="24"/>
          <w:szCs w:val="24"/>
        </w:rPr>
        <w:t>Ph.D.</w:t>
      </w:r>
      <w:r w:rsidRPr="00E77148">
        <w:rPr>
          <w:rFonts w:ascii="Times New Roman" w:hAnsi="Times New Roman" w:cs="Times New Roman"/>
          <w:sz w:val="24"/>
          <w:szCs w:val="24"/>
        </w:rPr>
        <w:t xml:space="preserve"> Dissertation. Newark: University of Delaware.</w:t>
      </w:r>
    </w:p>
    <w:p w14:paraId="19ED8777" w14:textId="1CEBB8F7" w:rsidR="00AB70A0" w:rsidRPr="00E77148" w:rsidRDefault="00AB70A0" w:rsidP="00AB70A0">
      <w:pPr>
        <w:spacing w:line="360" w:lineRule="auto"/>
        <w:ind w:left="1008" w:hanging="1008"/>
        <w:jc w:val="both"/>
        <w:rPr>
          <w:rFonts w:ascii="Times New Roman" w:hAnsi="Times New Roman" w:cs="Times New Roman"/>
          <w:sz w:val="24"/>
          <w:szCs w:val="24"/>
        </w:rPr>
      </w:pPr>
      <w:r w:rsidRPr="00E77148">
        <w:rPr>
          <w:rFonts w:ascii="Times New Roman" w:hAnsi="Times New Roman" w:cs="Times New Roman"/>
          <w:sz w:val="24"/>
          <w:szCs w:val="24"/>
        </w:rPr>
        <w:t xml:space="preserve">Palmer, F. R. 2001. </w:t>
      </w:r>
      <w:r w:rsidRPr="00E77148">
        <w:rPr>
          <w:rFonts w:ascii="Times New Roman" w:hAnsi="Times New Roman" w:cs="Times New Roman"/>
          <w:i/>
          <w:sz w:val="24"/>
          <w:szCs w:val="24"/>
        </w:rPr>
        <w:t xml:space="preserve">Mood and modality </w:t>
      </w:r>
      <w:r w:rsidRPr="009866D0">
        <w:rPr>
          <w:rFonts w:ascii="Times New Roman" w:hAnsi="Times New Roman" w:cs="Times New Roman"/>
          <w:sz w:val="24"/>
          <w:szCs w:val="24"/>
        </w:rPr>
        <w:t xml:space="preserve">(2nd </w:t>
      </w:r>
      <w:r w:rsidR="009866D0" w:rsidRPr="009866D0">
        <w:rPr>
          <w:rFonts w:ascii="Times New Roman" w:hAnsi="Times New Roman" w:cs="Times New Roman"/>
          <w:sz w:val="24"/>
          <w:szCs w:val="24"/>
        </w:rPr>
        <w:t>Ed</w:t>
      </w:r>
      <w:r w:rsidRPr="009866D0">
        <w:rPr>
          <w:rFonts w:ascii="Times New Roman" w:hAnsi="Times New Roman" w:cs="Times New Roman"/>
          <w:sz w:val="24"/>
          <w:szCs w:val="24"/>
        </w:rPr>
        <w:t>.).</w:t>
      </w:r>
      <w:r w:rsidRPr="00E77148">
        <w:rPr>
          <w:rFonts w:ascii="Times New Roman" w:hAnsi="Times New Roman" w:cs="Times New Roman"/>
          <w:sz w:val="24"/>
          <w:szCs w:val="24"/>
        </w:rPr>
        <w:t xml:space="preserve"> Cambridge: Cambridge University Press.</w:t>
      </w:r>
    </w:p>
    <w:p w14:paraId="4872A64A" w14:textId="17DA95E5" w:rsidR="00AB70A0" w:rsidRPr="00E77148" w:rsidRDefault="00AB70A0" w:rsidP="00AB70A0">
      <w:pPr>
        <w:spacing w:line="360" w:lineRule="auto"/>
        <w:ind w:left="1008" w:hanging="1008"/>
        <w:jc w:val="both"/>
        <w:rPr>
          <w:rFonts w:ascii="Times New Roman" w:hAnsi="Times New Roman" w:cs="Times New Roman"/>
          <w:sz w:val="24"/>
          <w:szCs w:val="24"/>
        </w:rPr>
      </w:pPr>
      <w:r w:rsidRPr="00E77148">
        <w:rPr>
          <w:rFonts w:ascii="Times New Roman" w:hAnsi="Times New Roman" w:cs="Times New Roman"/>
          <w:sz w:val="24"/>
          <w:szCs w:val="24"/>
        </w:rPr>
        <w:t xml:space="preserve">Pandey, G. P. 2020. Meta discourse Use in Thesis Abstracts: A Case of M.Ed. English Majors. </w:t>
      </w:r>
      <w:r w:rsidRPr="00E77148">
        <w:rPr>
          <w:rFonts w:ascii="Times New Roman" w:hAnsi="Times New Roman" w:cs="Times New Roman"/>
          <w:i/>
          <w:sz w:val="24"/>
          <w:szCs w:val="24"/>
        </w:rPr>
        <w:t>Nepal Journal of Multidisciplinary Research</w:t>
      </w:r>
      <w:r w:rsidRPr="00E77148">
        <w:rPr>
          <w:rFonts w:ascii="Times New Roman" w:hAnsi="Times New Roman" w:cs="Times New Roman"/>
          <w:sz w:val="24"/>
          <w:szCs w:val="24"/>
        </w:rPr>
        <w:t>, 3(2), 1–17. https://doi.org/10.3126/njmr.v3i2.33019</w:t>
      </w:r>
    </w:p>
    <w:p w14:paraId="76974C03" w14:textId="34EDA41E" w:rsidR="00AB70A0" w:rsidRPr="00E77148" w:rsidRDefault="00AB70A0" w:rsidP="00AB70A0">
      <w:pPr>
        <w:spacing w:line="360" w:lineRule="auto"/>
        <w:ind w:left="1008" w:hanging="1008"/>
        <w:jc w:val="both"/>
        <w:rPr>
          <w:rFonts w:ascii="Times New Roman" w:hAnsi="Times New Roman" w:cs="Times New Roman"/>
          <w:sz w:val="24"/>
          <w:szCs w:val="24"/>
        </w:rPr>
      </w:pPr>
      <w:proofErr w:type="spellStart"/>
      <w:r w:rsidRPr="00E77148">
        <w:rPr>
          <w:rFonts w:ascii="Times New Roman" w:hAnsi="Times New Roman" w:cs="Times New Roman"/>
          <w:sz w:val="24"/>
          <w:szCs w:val="24"/>
        </w:rPr>
        <w:t>Papafragou</w:t>
      </w:r>
      <w:proofErr w:type="spellEnd"/>
      <w:r w:rsidRPr="00E77148">
        <w:rPr>
          <w:rFonts w:ascii="Times New Roman" w:hAnsi="Times New Roman" w:cs="Times New Roman"/>
          <w:sz w:val="24"/>
          <w:szCs w:val="24"/>
        </w:rPr>
        <w:t xml:space="preserve">, A., </w:t>
      </w:r>
      <w:r w:rsidR="009866D0">
        <w:rPr>
          <w:rFonts w:ascii="Times New Roman" w:hAnsi="Times New Roman" w:cs="Times New Roman"/>
          <w:sz w:val="24"/>
          <w:szCs w:val="24"/>
        </w:rPr>
        <w:t>and</w:t>
      </w:r>
      <w:r w:rsidRPr="00E77148">
        <w:rPr>
          <w:rFonts w:ascii="Times New Roman" w:hAnsi="Times New Roman" w:cs="Times New Roman"/>
          <w:sz w:val="24"/>
          <w:szCs w:val="24"/>
        </w:rPr>
        <w:t xml:space="preserve"> Li, P. 2001. “Evidential Morphology and Theory of Mind” Paper at the 26</w:t>
      </w:r>
      <w:r w:rsidRPr="00E77148">
        <w:rPr>
          <w:rFonts w:ascii="Times New Roman" w:hAnsi="Times New Roman" w:cs="Times New Roman"/>
          <w:sz w:val="24"/>
          <w:szCs w:val="24"/>
          <w:vertAlign w:val="superscript"/>
        </w:rPr>
        <w:t>th</w:t>
      </w:r>
      <w:r w:rsidRPr="00E77148">
        <w:rPr>
          <w:rFonts w:ascii="Times New Roman" w:hAnsi="Times New Roman" w:cs="Times New Roman"/>
          <w:sz w:val="24"/>
          <w:szCs w:val="24"/>
        </w:rPr>
        <w:t xml:space="preserve"> Annual Boston University Conference on Language Development, Boston 3-5 November 2001.</w:t>
      </w:r>
    </w:p>
    <w:p w14:paraId="4D2B67CA" w14:textId="5F300BD7" w:rsidR="00AB70A0" w:rsidRPr="00E77148" w:rsidRDefault="00AD06DE" w:rsidP="00F94082">
      <w:pPr>
        <w:spacing w:line="360" w:lineRule="auto"/>
        <w:ind w:left="1008" w:hanging="1008"/>
        <w:jc w:val="both"/>
        <w:rPr>
          <w:rFonts w:ascii="Times New Roman" w:hAnsi="Times New Roman" w:cs="Times New Roman"/>
          <w:sz w:val="24"/>
          <w:szCs w:val="24"/>
        </w:rPr>
      </w:pPr>
      <w:proofErr w:type="spellStart"/>
      <w:r w:rsidRPr="00E77148">
        <w:rPr>
          <w:rFonts w:ascii="Times New Roman" w:hAnsi="Times New Roman" w:cs="Times New Roman"/>
          <w:sz w:val="24"/>
          <w:szCs w:val="24"/>
        </w:rPr>
        <w:t>Rett</w:t>
      </w:r>
      <w:proofErr w:type="spellEnd"/>
      <w:r w:rsidRPr="00E77148">
        <w:rPr>
          <w:rFonts w:ascii="Times New Roman" w:hAnsi="Times New Roman" w:cs="Times New Roman"/>
          <w:sz w:val="24"/>
          <w:szCs w:val="24"/>
        </w:rPr>
        <w:t xml:space="preserve">, J. </w:t>
      </w:r>
      <w:r w:rsidR="009866D0">
        <w:rPr>
          <w:rFonts w:ascii="Times New Roman" w:hAnsi="Times New Roman" w:cs="Times New Roman"/>
          <w:sz w:val="24"/>
          <w:szCs w:val="24"/>
        </w:rPr>
        <w:t>and</w:t>
      </w:r>
      <w:r w:rsidRPr="00E77148">
        <w:rPr>
          <w:rFonts w:ascii="Times New Roman" w:hAnsi="Times New Roman" w:cs="Times New Roman"/>
          <w:sz w:val="24"/>
          <w:szCs w:val="24"/>
        </w:rPr>
        <w:t xml:space="preserve"> </w:t>
      </w:r>
      <w:proofErr w:type="spellStart"/>
      <w:r w:rsidRPr="00E77148">
        <w:rPr>
          <w:rFonts w:ascii="Times New Roman" w:hAnsi="Times New Roman" w:cs="Times New Roman"/>
          <w:sz w:val="24"/>
          <w:szCs w:val="24"/>
        </w:rPr>
        <w:t>Hyams</w:t>
      </w:r>
      <w:proofErr w:type="spellEnd"/>
      <w:r w:rsidRPr="00E77148">
        <w:rPr>
          <w:rFonts w:ascii="Times New Roman" w:hAnsi="Times New Roman" w:cs="Times New Roman"/>
          <w:sz w:val="24"/>
          <w:szCs w:val="24"/>
        </w:rPr>
        <w:t>, N. 2014</w:t>
      </w:r>
      <w:r w:rsidR="00AB70A0" w:rsidRPr="00E77148">
        <w:rPr>
          <w:rFonts w:ascii="Times New Roman" w:hAnsi="Times New Roman" w:cs="Times New Roman"/>
          <w:sz w:val="24"/>
          <w:szCs w:val="24"/>
        </w:rPr>
        <w:t xml:space="preserve">. The acquisition of syntactically encoded evidentiality. </w:t>
      </w:r>
      <w:r w:rsidR="00AB70A0" w:rsidRPr="00E77148">
        <w:rPr>
          <w:rFonts w:ascii="Times New Roman" w:hAnsi="Times New Roman" w:cs="Times New Roman"/>
          <w:i/>
          <w:sz w:val="24"/>
          <w:szCs w:val="24"/>
        </w:rPr>
        <w:t>Language Acquisition</w:t>
      </w:r>
      <w:r w:rsidR="00AB70A0" w:rsidRPr="00E77148">
        <w:rPr>
          <w:rFonts w:ascii="Times New Roman" w:hAnsi="Times New Roman" w:cs="Times New Roman"/>
          <w:sz w:val="24"/>
          <w:szCs w:val="24"/>
        </w:rPr>
        <w:t>, 21(2), 173-198.</w:t>
      </w:r>
    </w:p>
    <w:p w14:paraId="00765839" w14:textId="01C6CECE" w:rsidR="00AD06DE" w:rsidRPr="00E77148" w:rsidRDefault="00AD06DE" w:rsidP="00AD06DE">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Sarkyi</w:t>
      </w:r>
      <w:proofErr w:type="spellEnd"/>
      <w:r w:rsidRPr="00E77148">
        <w:rPr>
          <w:rFonts w:ascii="Times New Roman" w:hAnsi="Times New Roman" w:cs="Times New Roman"/>
          <w:sz w:val="24"/>
          <w:szCs w:val="24"/>
        </w:rPr>
        <w:t xml:space="preserve"> J.P. 2017. Some effects of emphatic particles on Akan evidentials. </w:t>
      </w:r>
      <w:r w:rsidRPr="00E77148">
        <w:rPr>
          <w:rFonts w:ascii="Times New Roman" w:hAnsi="Times New Roman" w:cs="Times New Roman"/>
          <w:i/>
          <w:sz w:val="24"/>
          <w:szCs w:val="24"/>
        </w:rPr>
        <w:t>Normas,</w:t>
      </w:r>
      <w:r w:rsidRPr="00E77148">
        <w:rPr>
          <w:rFonts w:ascii="Times New Roman" w:hAnsi="Times New Roman" w:cs="Times New Roman"/>
          <w:sz w:val="24"/>
          <w:szCs w:val="24"/>
        </w:rPr>
        <w:t xml:space="preserve"> 7(2), 34-47. </w:t>
      </w:r>
      <w:proofErr w:type="spellStart"/>
      <w:r w:rsidRPr="00E77148">
        <w:rPr>
          <w:rFonts w:ascii="Times New Roman" w:hAnsi="Times New Roman" w:cs="Times New Roman"/>
          <w:sz w:val="24"/>
          <w:szCs w:val="24"/>
        </w:rPr>
        <w:t>Doi</w:t>
      </w:r>
      <w:proofErr w:type="spellEnd"/>
      <w:r w:rsidRPr="00E77148">
        <w:rPr>
          <w:rFonts w:ascii="Times New Roman" w:hAnsi="Times New Roman" w:cs="Times New Roman"/>
          <w:sz w:val="24"/>
          <w:szCs w:val="24"/>
        </w:rPr>
        <w:t>: http://dx.doi.org/10.7203/normas.v7i2.9291</w:t>
      </w:r>
    </w:p>
    <w:p w14:paraId="77209824" w14:textId="77777777" w:rsidR="00DF3961" w:rsidRPr="00E77148" w:rsidRDefault="009C7B60" w:rsidP="00F94082">
      <w:pPr>
        <w:spacing w:line="360" w:lineRule="auto"/>
        <w:ind w:left="1008" w:hanging="1008"/>
        <w:jc w:val="both"/>
        <w:rPr>
          <w:rFonts w:ascii="Times New Roman" w:hAnsi="Times New Roman" w:cs="Times New Roman"/>
          <w:sz w:val="24"/>
          <w:szCs w:val="24"/>
        </w:rPr>
      </w:pPr>
      <w:proofErr w:type="spellStart"/>
      <w:r w:rsidRPr="00E77148">
        <w:rPr>
          <w:rFonts w:ascii="Times New Roman" w:hAnsi="Times New Roman" w:cs="Times New Roman"/>
          <w:sz w:val="24"/>
          <w:szCs w:val="24"/>
        </w:rPr>
        <w:t>Sakyi</w:t>
      </w:r>
      <w:proofErr w:type="spellEnd"/>
      <w:r w:rsidRPr="00E77148">
        <w:rPr>
          <w:rFonts w:ascii="Times New Roman" w:hAnsi="Times New Roman" w:cs="Times New Roman"/>
          <w:sz w:val="24"/>
          <w:szCs w:val="24"/>
        </w:rPr>
        <w:t>, J.P. 2019</w:t>
      </w:r>
      <w:r w:rsidR="00DF3961" w:rsidRPr="00E77148">
        <w:rPr>
          <w:rFonts w:ascii="Times New Roman" w:hAnsi="Times New Roman" w:cs="Times New Roman"/>
          <w:sz w:val="24"/>
          <w:szCs w:val="24"/>
        </w:rPr>
        <w:t xml:space="preserve">. </w:t>
      </w:r>
      <w:r w:rsidR="00DF3961" w:rsidRPr="00E77148">
        <w:rPr>
          <w:rFonts w:ascii="Times New Roman" w:hAnsi="Times New Roman" w:cs="Times New Roman"/>
          <w:i/>
          <w:sz w:val="24"/>
          <w:szCs w:val="24"/>
        </w:rPr>
        <w:t>Modality and Evidentiality in Akan: A Corpus-Based Study</w:t>
      </w:r>
      <w:r w:rsidR="00DF3961" w:rsidRPr="00E77148">
        <w:rPr>
          <w:rFonts w:ascii="Times New Roman" w:hAnsi="Times New Roman" w:cs="Times New Roman"/>
          <w:sz w:val="24"/>
          <w:szCs w:val="24"/>
        </w:rPr>
        <w:t>. Unpublished Thesis, University of Antwerp.</w:t>
      </w:r>
    </w:p>
    <w:p w14:paraId="60B529CB" w14:textId="2F729EAA" w:rsidR="00AD06DE" w:rsidRPr="00E77148" w:rsidRDefault="00AD06DE" w:rsidP="00AD06DE">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Sbisa</w:t>
      </w:r>
      <w:proofErr w:type="spellEnd"/>
      <w:r w:rsidRPr="00E77148">
        <w:rPr>
          <w:rFonts w:ascii="Times New Roman" w:hAnsi="Times New Roman" w:cs="Times New Roman"/>
          <w:sz w:val="24"/>
          <w:szCs w:val="24"/>
        </w:rPr>
        <w:t xml:space="preserve">, M. 2014 ‘Evidentiality and illocution.’ </w:t>
      </w:r>
      <w:r w:rsidRPr="00E77148">
        <w:rPr>
          <w:rFonts w:ascii="Times New Roman" w:hAnsi="Times New Roman" w:cs="Times New Roman"/>
          <w:i/>
          <w:sz w:val="24"/>
          <w:szCs w:val="24"/>
        </w:rPr>
        <w:t>Intercultural Pragmatics</w:t>
      </w:r>
      <w:r w:rsidRPr="00E77148">
        <w:rPr>
          <w:rFonts w:ascii="Times New Roman" w:hAnsi="Times New Roman" w:cs="Times New Roman"/>
          <w:sz w:val="24"/>
          <w:szCs w:val="24"/>
        </w:rPr>
        <w:t xml:space="preserve"> 11(3), 463-483.</w:t>
      </w:r>
    </w:p>
    <w:p w14:paraId="3879A30D" w14:textId="7EF59637" w:rsidR="00DF3961" w:rsidRPr="00E77148" w:rsidRDefault="00DF3961" w:rsidP="00F94082">
      <w:pPr>
        <w:spacing w:line="360" w:lineRule="auto"/>
        <w:ind w:left="1152" w:hanging="1152"/>
        <w:jc w:val="both"/>
        <w:rPr>
          <w:rFonts w:ascii="Times New Roman" w:hAnsi="Times New Roman" w:cs="Times New Roman"/>
          <w:sz w:val="24"/>
          <w:szCs w:val="24"/>
        </w:rPr>
      </w:pPr>
      <w:proofErr w:type="spellStart"/>
      <w:r w:rsidRPr="00E77148">
        <w:rPr>
          <w:rFonts w:ascii="Times New Roman" w:hAnsi="Times New Roman" w:cs="Times New Roman"/>
          <w:sz w:val="24"/>
          <w:szCs w:val="24"/>
        </w:rPr>
        <w:t>Söderqvist</w:t>
      </w:r>
      <w:proofErr w:type="spellEnd"/>
      <w:r w:rsidRPr="00E77148">
        <w:rPr>
          <w:rFonts w:ascii="Times New Roman" w:hAnsi="Times New Roman" w:cs="Times New Roman"/>
          <w:sz w:val="24"/>
          <w:szCs w:val="24"/>
        </w:rPr>
        <w:t>,</w:t>
      </w:r>
      <w:r w:rsidR="00FA6ADB" w:rsidRPr="00E77148">
        <w:rPr>
          <w:rFonts w:ascii="Times New Roman" w:hAnsi="Times New Roman" w:cs="Times New Roman"/>
          <w:sz w:val="24"/>
          <w:szCs w:val="24"/>
        </w:rPr>
        <w:t xml:space="preserve"> </w:t>
      </w:r>
      <w:r w:rsidRPr="00E77148">
        <w:rPr>
          <w:rFonts w:ascii="Times New Roman" w:hAnsi="Times New Roman" w:cs="Times New Roman"/>
          <w:sz w:val="24"/>
          <w:szCs w:val="24"/>
        </w:rPr>
        <w:t>B</w:t>
      </w:r>
      <w:r w:rsidR="009C7B60" w:rsidRPr="00E77148">
        <w:rPr>
          <w:rFonts w:ascii="Times New Roman" w:hAnsi="Times New Roman" w:cs="Times New Roman"/>
          <w:sz w:val="24"/>
          <w:szCs w:val="24"/>
        </w:rPr>
        <w:t>. E. 2020</w:t>
      </w:r>
      <w:r w:rsidRPr="00E77148">
        <w:rPr>
          <w:rFonts w:ascii="Times New Roman" w:hAnsi="Times New Roman" w:cs="Times New Roman"/>
          <w:sz w:val="24"/>
          <w:szCs w:val="24"/>
        </w:rPr>
        <w:t xml:space="preserve">. Evidential marking in spoken English. </w:t>
      </w:r>
      <w:r w:rsidRPr="00E77148">
        <w:rPr>
          <w:rFonts w:ascii="Times New Roman" w:hAnsi="Times New Roman" w:cs="Times New Roman"/>
          <w:i/>
          <w:sz w:val="24"/>
          <w:szCs w:val="24"/>
        </w:rPr>
        <w:t xml:space="preserve">Linguistic functions and gender variation. </w:t>
      </w:r>
      <w:r w:rsidRPr="00E77148">
        <w:rPr>
          <w:rFonts w:ascii="Times New Roman" w:hAnsi="Times New Roman" w:cs="Times New Roman"/>
          <w:sz w:val="24"/>
          <w:szCs w:val="24"/>
        </w:rPr>
        <w:t>54 pp. Uppsala: Department of English. ISBN 978-91-506-2812-8.</w:t>
      </w:r>
    </w:p>
    <w:p w14:paraId="2D70FADF" w14:textId="59846519" w:rsidR="00DF3961" w:rsidRPr="00E77148" w:rsidRDefault="009C7B60" w:rsidP="00F94082">
      <w:pPr>
        <w:spacing w:after="120" w:line="360" w:lineRule="auto"/>
        <w:ind w:left="1350" w:hanging="1350"/>
        <w:jc w:val="both"/>
        <w:rPr>
          <w:rFonts w:ascii="Times New Roman" w:hAnsi="Times New Roman" w:cs="Times New Roman"/>
          <w:sz w:val="24"/>
          <w:szCs w:val="24"/>
        </w:rPr>
      </w:pPr>
      <w:proofErr w:type="spellStart"/>
      <w:r w:rsidRPr="00E77148">
        <w:rPr>
          <w:rFonts w:ascii="Times New Roman" w:hAnsi="Times New Roman" w:cs="Times New Roman"/>
          <w:sz w:val="24"/>
          <w:szCs w:val="24"/>
        </w:rPr>
        <w:t>Tadros</w:t>
      </w:r>
      <w:proofErr w:type="spellEnd"/>
      <w:r w:rsidRPr="00E77148">
        <w:rPr>
          <w:rFonts w:ascii="Times New Roman" w:hAnsi="Times New Roman" w:cs="Times New Roman"/>
          <w:sz w:val="24"/>
          <w:szCs w:val="24"/>
        </w:rPr>
        <w:t>, A. 1995</w:t>
      </w:r>
      <w:r w:rsidR="00DF3961" w:rsidRPr="00E77148">
        <w:rPr>
          <w:rFonts w:ascii="Times New Roman" w:hAnsi="Times New Roman" w:cs="Times New Roman"/>
          <w:sz w:val="24"/>
          <w:szCs w:val="24"/>
        </w:rPr>
        <w:t xml:space="preserve">. </w:t>
      </w:r>
      <w:r w:rsidR="00AB70A0" w:rsidRPr="00E77148">
        <w:rPr>
          <w:rFonts w:ascii="Times New Roman" w:hAnsi="Times New Roman" w:cs="Times New Roman"/>
          <w:sz w:val="24"/>
          <w:szCs w:val="24"/>
        </w:rPr>
        <w:t>‘</w:t>
      </w:r>
      <w:r w:rsidR="00DF3961" w:rsidRPr="00E77148">
        <w:rPr>
          <w:rFonts w:ascii="Times New Roman" w:hAnsi="Times New Roman" w:cs="Times New Roman"/>
          <w:sz w:val="24"/>
          <w:szCs w:val="24"/>
        </w:rPr>
        <w:t xml:space="preserve">The pragmatics of text </w:t>
      </w:r>
      <w:proofErr w:type="spellStart"/>
      <w:r w:rsidR="00DF3961" w:rsidRPr="00E77148">
        <w:rPr>
          <w:rFonts w:ascii="Times New Roman" w:hAnsi="Times New Roman" w:cs="Times New Roman"/>
          <w:sz w:val="24"/>
          <w:szCs w:val="24"/>
        </w:rPr>
        <w:t>averral</w:t>
      </w:r>
      <w:proofErr w:type="spellEnd"/>
      <w:r w:rsidR="00DF3961" w:rsidRPr="00E77148">
        <w:rPr>
          <w:rFonts w:ascii="Times New Roman" w:hAnsi="Times New Roman" w:cs="Times New Roman"/>
          <w:sz w:val="24"/>
          <w:szCs w:val="24"/>
        </w:rPr>
        <w:t xml:space="preserve"> and attribution in aca</w:t>
      </w:r>
      <w:r w:rsidR="002627B8" w:rsidRPr="00E77148">
        <w:rPr>
          <w:rFonts w:ascii="Times New Roman" w:hAnsi="Times New Roman" w:cs="Times New Roman"/>
          <w:sz w:val="24"/>
          <w:szCs w:val="24"/>
        </w:rPr>
        <w:t>demic texts</w:t>
      </w:r>
      <w:r w:rsidR="00AB70A0" w:rsidRPr="00E77148">
        <w:rPr>
          <w:rFonts w:ascii="Times New Roman" w:hAnsi="Times New Roman" w:cs="Times New Roman"/>
          <w:sz w:val="24"/>
          <w:szCs w:val="24"/>
        </w:rPr>
        <w:t>’</w:t>
      </w:r>
      <w:r w:rsidR="002627B8" w:rsidRPr="00E77148">
        <w:rPr>
          <w:rFonts w:ascii="Times New Roman" w:hAnsi="Times New Roman" w:cs="Times New Roman"/>
          <w:sz w:val="24"/>
          <w:szCs w:val="24"/>
        </w:rPr>
        <w:t xml:space="preserve">. In M. </w:t>
      </w:r>
      <w:proofErr w:type="spellStart"/>
      <w:r w:rsidR="002627B8" w:rsidRPr="00E77148">
        <w:rPr>
          <w:rFonts w:ascii="Times New Roman" w:hAnsi="Times New Roman" w:cs="Times New Roman"/>
          <w:sz w:val="24"/>
          <w:szCs w:val="24"/>
        </w:rPr>
        <w:t>Hoey</w:t>
      </w:r>
      <w:proofErr w:type="spellEnd"/>
      <w:r w:rsidR="002627B8" w:rsidRPr="00E77148">
        <w:rPr>
          <w:rFonts w:ascii="Times New Roman" w:hAnsi="Times New Roman" w:cs="Times New Roman"/>
          <w:sz w:val="24"/>
          <w:szCs w:val="24"/>
        </w:rPr>
        <w:t xml:space="preserve"> (Ed.), </w:t>
      </w:r>
      <w:r w:rsidR="00DF3961" w:rsidRPr="00E77148">
        <w:rPr>
          <w:rFonts w:ascii="Times New Roman" w:hAnsi="Times New Roman" w:cs="Times New Roman"/>
          <w:i/>
          <w:sz w:val="24"/>
          <w:szCs w:val="24"/>
        </w:rPr>
        <w:t>Data, description, discourse</w:t>
      </w:r>
      <w:r w:rsidR="00DF3961" w:rsidRPr="00E77148">
        <w:rPr>
          <w:rFonts w:ascii="Times New Roman" w:hAnsi="Times New Roman" w:cs="Times New Roman"/>
          <w:sz w:val="24"/>
          <w:szCs w:val="24"/>
        </w:rPr>
        <w:t xml:space="preserve"> (pp. 98-114.). Harper Collins Publishers.</w:t>
      </w:r>
    </w:p>
    <w:p w14:paraId="379D5F2C" w14:textId="71FF407A" w:rsidR="00121CFC" w:rsidRPr="00E77148" w:rsidRDefault="009866D0" w:rsidP="00F94082">
      <w:pPr>
        <w:spacing w:after="12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lastRenderedPageBreak/>
        <w:t>Tao, H. 2021</w:t>
      </w:r>
      <w:r w:rsidR="00121CFC" w:rsidRPr="00E77148">
        <w:rPr>
          <w:rFonts w:ascii="Times New Roman" w:hAnsi="Times New Roman" w:cs="Times New Roman"/>
          <w:sz w:val="24"/>
          <w:szCs w:val="24"/>
        </w:rPr>
        <w:t xml:space="preserve"> A Diachronic Analysis of Self-Mention and Its Rhetorical Functions in Academic Writing across Four Disciplines. </w:t>
      </w:r>
      <w:r w:rsidR="00121CFC" w:rsidRPr="00E77148">
        <w:rPr>
          <w:rFonts w:ascii="Times New Roman" w:hAnsi="Times New Roman" w:cs="Times New Roman"/>
          <w:i/>
          <w:sz w:val="24"/>
          <w:szCs w:val="24"/>
        </w:rPr>
        <w:t>Open Journal of Social Sciences</w:t>
      </w:r>
      <w:r w:rsidR="00121CFC" w:rsidRPr="00E77148">
        <w:rPr>
          <w:rFonts w:ascii="Times New Roman" w:hAnsi="Times New Roman" w:cs="Times New Roman"/>
          <w:sz w:val="24"/>
          <w:szCs w:val="24"/>
        </w:rPr>
        <w:t xml:space="preserve">, 9, 118-134. </w:t>
      </w:r>
      <w:proofErr w:type="spellStart"/>
      <w:proofErr w:type="gramStart"/>
      <w:r w:rsidR="00121CFC" w:rsidRPr="00E77148">
        <w:rPr>
          <w:rFonts w:ascii="Times New Roman" w:hAnsi="Times New Roman" w:cs="Times New Roman"/>
          <w:sz w:val="24"/>
          <w:szCs w:val="24"/>
        </w:rPr>
        <w:t>doi</w:t>
      </w:r>
      <w:proofErr w:type="spellEnd"/>
      <w:proofErr w:type="gramEnd"/>
      <w:r w:rsidR="00121CFC" w:rsidRPr="00E77148">
        <w:rPr>
          <w:rFonts w:ascii="Times New Roman" w:hAnsi="Times New Roman" w:cs="Times New Roman"/>
          <w:sz w:val="24"/>
          <w:szCs w:val="24"/>
        </w:rPr>
        <w:t>: 10.4236/jss.2021.97008.</w:t>
      </w:r>
    </w:p>
    <w:p w14:paraId="62550BFC" w14:textId="63ED9F53" w:rsidR="00DF3961" w:rsidRPr="00E77148" w:rsidRDefault="00AB70A0" w:rsidP="00F94082">
      <w:pPr>
        <w:spacing w:after="120" w:line="360" w:lineRule="auto"/>
        <w:ind w:left="1350" w:hanging="1350"/>
        <w:jc w:val="both"/>
        <w:rPr>
          <w:rFonts w:ascii="Times New Roman" w:hAnsi="Times New Roman" w:cs="Times New Roman"/>
          <w:sz w:val="24"/>
          <w:szCs w:val="24"/>
        </w:rPr>
      </w:pPr>
      <w:r w:rsidRPr="00E77148">
        <w:rPr>
          <w:rFonts w:ascii="Times New Roman" w:hAnsi="Times New Roman" w:cs="Times New Roman"/>
          <w:sz w:val="24"/>
          <w:szCs w:val="24"/>
        </w:rPr>
        <w:t xml:space="preserve"> </w:t>
      </w:r>
      <w:r w:rsidR="009C7B60" w:rsidRPr="00E77148">
        <w:rPr>
          <w:rFonts w:ascii="Times New Roman" w:hAnsi="Times New Roman" w:cs="Times New Roman"/>
          <w:sz w:val="24"/>
          <w:szCs w:val="24"/>
        </w:rPr>
        <w:t xml:space="preserve">Thomas, S., </w:t>
      </w:r>
      <w:r w:rsidR="009866D0">
        <w:rPr>
          <w:rFonts w:ascii="Times New Roman" w:hAnsi="Times New Roman" w:cs="Times New Roman"/>
          <w:sz w:val="24"/>
          <w:szCs w:val="24"/>
        </w:rPr>
        <w:t>and</w:t>
      </w:r>
      <w:r w:rsidR="009C7B60" w:rsidRPr="00E77148">
        <w:rPr>
          <w:rFonts w:ascii="Times New Roman" w:hAnsi="Times New Roman" w:cs="Times New Roman"/>
          <w:sz w:val="24"/>
          <w:szCs w:val="24"/>
        </w:rPr>
        <w:t xml:space="preserve"> Hawes, T. P. 1994</w:t>
      </w:r>
      <w:r w:rsidR="009866D0">
        <w:rPr>
          <w:rFonts w:ascii="Times New Roman" w:hAnsi="Times New Roman" w:cs="Times New Roman"/>
          <w:sz w:val="24"/>
          <w:szCs w:val="24"/>
        </w:rPr>
        <w:t>. Reporting verbs in medical j</w:t>
      </w:r>
      <w:r w:rsidR="00DF3961" w:rsidRPr="00E77148">
        <w:rPr>
          <w:rFonts w:ascii="Times New Roman" w:hAnsi="Times New Roman" w:cs="Times New Roman"/>
          <w:sz w:val="24"/>
          <w:szCs w:val="24"/>
        </w:rPr>
        <w:t xml:space="preserve">ournal articles. </w:t>
      </w:r>
      <w:r w:rsidR="00DF3961" w:rsidRPr="00E77148">
        <w:rPr>
          <w:rFonts w:ascii="Times New Roman" w:hAnsi="Times New Roman" w:cs="Times New Roman"/>
          <w:i/>
          <w:sz w:val="24"/>
          <w:szCs w:val="24"/>
        </w:rPr>
        <w:t>English for Specific Purposes</w:t>
      </w:r>
      <w:r w:rsidR="00DF3961" w:rsidRPr="00E77148">
        <w:rPr>
          <w:rFonts w:ascii="Times New Roman" w:hAnsi="Times New Roman" w:cs="Times New Roman"/>
          <w:sz w:val="24"/>
          <w:szCs w:val="24"/>
        </w:rPr>
        <w:t xml:space="preserve">, 13, 129-148. </w:t>
      </w:r>
      <w:r w:rsidR="00351477" w:rsidRPr="00E77148">
        <w:rPr>
          <w:rFonts w:ascii="Times New Roman" w:hAnsi="Times New Roman" w:cs="Times New Roman"/>
          <w:sz w:val="24"/>
          <w:szCs w:val="24"/>
        </w:rPr>
        <w:t xml:space="preserve"> </w:t>
      </w:r>
      <w:r w:rsidR="00DF3961" w:rsidRPr="00E77148">
        <w:rPr>
          <w:rFonts w:ascii="Times New Roman" w:hAnsi="Times New Roman" w:cs="Times New Roman"/>
          <w:sz w:val="24"/>
          <w:szCs w:val="24"/>
        </w:rPr>
        <w:t xml:space="preserve">   </w:t>
      </w:r>
    </w:p>
    <w:p w14:paraId="73B9AD9E" w14:textId="3FF3A94E" w:rsidR="00DF3961" w:rsidRPr="00E77148" w:rsidRDefault="00DF3961" w:rsidP="00F94082">
      <w:pPr>
        <w:spacing w:after="120" w:line="360" w:lineRule="auto"/>
        <w:ind w:left="1350" w:hanging="1350"/>
        <w:jc w:val="both"/>
        <w:rPr>
          <w:rFonts w:ascii="Times New Roman" w:hAnsi="Times New Roman" w:cs="Times New Roman"/>
          <w:sz w:val="24"/>
          <w:szCs w:val="24"/>
        </w:rPr>
      </w:pPr>
      <w:r w:rsidRPr="00E77148">
        <w:rPr>
          <w:rFonts w:ascii="Times New Roman" w:hAnsi="Times New Roman" w:cs="Times New Roman"/>
          <w:sz w:val="24"/>
          <w:szCs w:val="24"/>
        </w:rPr>
        <w:t xml:space="preserve">Thompson, P., </w:t>
      </w:r>
      <w:r w:rsidR="009866D0">
        <w:rPr>
          <w:rFonts w:ascii="Times New Roman" w:hAnsi="Times New Roman" w:cs="Times New Roman"/>
          <w:sz w:val="24"/>
          <w:szCs w:val="24"/>
        </w:rPr>
        <w:t>and</w:t>
      </w:r>
      <w:r w:rsidRPr="00E77148">
        <w:rPr>
          <w:rFonts w:ascii="Times New Roman" w:hAnsi="Times New Roman" w:cs="Times New Roman"/>
          <w:sz w:val="24"/>
          <w:szCs w:val="24"/>
        </w:rPr>
        <w:t xml:space="preserve"> C. </w:t>
      </w:r>
      <w:proofErr w:type="spellStart"/>
      <w:r w:rsidRPr="00E77148">
        <w:rPr>
          <w:rFonts w:ascii="Times New Roman" w:hAnsi="Times New Roman" w:cs="Times New Roman"/>
          <w:sz w:val="24"/>
          <w:szCs w:val="24"/>
        </w:rPr>
        <w:t>Tribble</w:t>
      </w:r>
      <w:proofErr w:type="spellEnd"/>
      <w:r w:rsidR="003B5EAA">
        <w:rPr>
          <w:rFonts w:ascii="Times New Roman" w:hAnsi="Times New Roman" w:cs="Times New Roman"/>
          <w:sz w:val="24"/>
          <w:szCs w:val="24"/>
        </w:rPr>
        <w:t>, G.</w:t>
      </w:r>
      <w:r w:rsidRPr="00E77148">
        <w:rPr>
          <w:rFonts w:ascii="Times New Roman" w:hAnsi="Times New Roman" w:cs="Times New Roman"/>
          <w:sz w:val="24"/>
          <w:szCs w:val="24"/>
        </w:rPr>
        <w:t xml:space="preserve"> </w:t>
      </w:r>
      <w:r w:rsidR="009C7B60" w:rsidRPr="00E77148">
        <w:rPr>
          <w:rFonts w:ascii="Times New Roman" w:hAnsi="Times New Roman" w:cs="Times New Roman"/>
          <w:sz w:val="24"/>
          <w:szCs w:val="24"/>
        </w:rPr>
        <w:t>2001</w:t>
      </w:r>
      <w:r w:rsidRPr="00E77148">
        <w:rPr>
          <w:rFonts w:ascii="Times New Roman" w:hAnsi="Times New Roman" w:cs="Times New Roman"/>
          <w:sz w:val="24"/>
          <w:szCs w:val="24"/>
        </w:rPr>
        <w:t xml:space="preserve">. Looking at citations: Using corpora in English for Academic Purposes. </w:t>
      </w:r>
      <w:r w:rsidRPr="00E77148">
        <w:rPr>
          <w:rFonts w:ascii="Times New Roman" w:hAnsi="Times New Roman" w:cs="Times New Roman"/>
          <w:i/>
          <w:sz w:val="24"/>
          <w:szCs w:val="24"/>
        </w:rPr>
        <w:t>Language Learning and Technology</w:t>
      </w:r>
      <w:r w:rsidRPr="00E77148">
        <w:rPr>
          <w:rFonts w:ascii="Times New Roman" w:hAnsi="Times New Roman" w:cs="Times New Roman"/>
          <w:sz w:val="24"/>
          <w:szCs w:val="24"/>
        </w:rPr>
        <w:t>, 5(3), 91-105.</w:t>
      </w:r>
    </w:p>
    <w:p w14:paraId="354675E5" w14:textId="77777777" w:rsidR="00DF3961" w:rsidRPr="00E77148" w:rsidRDefault="009C7B60" w:rsidP="00F94082">
      <w:pPr>
        <w:spacing w:after="120" w:line="360" w:lineRule="auto"/>
        <w:ind w:left="1350" w:hanging="1350"/>
        <w:jc w:val="both"/>
        <w:rPr>
          <w:rFonts w:ascii="Times New Roman" w:hAnsi="Times New Roman" w:cs="Times New Roman"/>
          <w:sz w:val="24"/>
          <w:szCs w:val="24"/>
        </w:rPr>
      </w:pPr>
      <w:proofErr w:type="spellStart"/>
      <w:r w:rsidRPr="00E77148">
        <w:rPr>
          <w:rFonts w:ascii="Times New Roman" w:hAnsi="Times New Roman" w:cs="Times New Roman"/>
          <w:sz w:val="24"/>
          <w:szCs w:val="24"/>
        </w:rPr>
        <w:t>Thomspon</w:t>
      </w:r>
      <w:proofErr w:type="spellEnd"/>
      <w:r w:rsidRPr="00E77148">
        <w:rPr>
          <w:rFonts w:ascii="Times New Roman" w:hAnsi="Times New Roman" w:cs="Times New Roman"/>
          <w:sz w:val="24"/>
          <w:szCs w:val="24"/>
        </w:rPr>
        <w:t>, G. 1996</w:t>
      </w:r>
      <w:r w:rsidR="00DF3961" w:rsidRPr="00E77148">
        <w:rPr>
          <w:rFonts w:ascii="Times New Roman" w:hAnsi="Times New Roman" w:cs="Times New Roman"/>
          <w:sz w:val="24"/>
          <w:szCs w:val="24"/>
        </w:rPr>
        <w:t xml:space="preserve">. Voice in the Text: Discourse perspectives on language reports. </w:t>
      </w:r>
      <w:r w:rsidR="00DF3961" w:rsidRPr="00E77148">
        <w:rPr>
          <w:rFonts w:ascii="Times New Roman" w:hAnsi="Times New Roman" w:cs="Times New Roman"/>
          <w:i/>
          <w:sz w:val="24"/>
          <w:szCs w:val="24"/>
        </w:rPr>
        <w:t>Applied Linguistics,</w:t>
      </w:r>
      <w:r w:rsidR="00DF3961" w:rsidRPr="00E77148">
        <w:rPr>
          <w:rFonts w:ascii="Times New Roman" w:hAnsi="Times New Roman" w:cs="Times New Roman"/>
          <w:sz w:val="24"/>
          <w:szCs w:val="24"/>
        </w:rPr>
        <w:t xml:space="preserve"> 17, 501-30.</w:t>
      </w:r>
    </w:p>
    <w:p w14:paraId="6B259074" w14:textId="77777777" w:rsidR="00DF3961" w:rsidRPr="00E77148" w:rsidRDefault="009C7B60" w:rsidP="00F94082">
      <w:pPr>
        <w:spacing w:after="120" w:line="360" w:lineRule="auto"/>
        <w:ind w:left="1350" w:hanging="1350"/>
        <w:jc w:val="both"/>
        <w:rPr>
          <w:rFonts w:ascii="Times New Roman" w:hAnsi="Times New Roman" w:cs="Times New Roman"/>
          <w:sz w:val="24"/>
          <w:szCs w:val="24"/>
        </w:rPr>
      </w:pPr>
      <w:proofErr w:type="spellStart"/>
      <w:r w:rsidRPr="00E77148">
        <w:rPr>
          <w:rFonts w:ascii="Times New Roman" w:hAnsi="Times New Roman" w:cs="Times New Roman"/>
          <w:sz w:val="24"/>
          <w:szCs w:val="24"/>
        </w:rPr>
        <w:t>Thomspon</w:t>
      </w:r>
      <w:proofErr w:type="spellEnd"/>
      <w:r w:rsidRPr="00E77148">
        <w:rPr>
          <w:rFonts w:ascii="Times New Roman" w:hAnsi="Times New Roman" w:cs="Times New Roman"/>
          <w:sz w:val="24"/>
          <w:szCs w:val="24"/>
        </w:rPr>
        <w:t>, P. 2006</w:t>
      </w:r>
      <w:r w:rsidR="00DF3961" w:rsidRPr="00E77148">
        <w:rPr>
          <w:rFonts w:ascii="Times New Roman" w:hAnsi="Times New Roman" w:cs="Times New Roman"/>
          <w:sz w:val="24"/>
          <w:szCs w:val="24"/>
        </w:rPr>
        <w:t xml:space="preserve">. </w:t>
      </w:r>
      <w:hyperlink r:id="rId11">
        <w:r w:rsidR="00DF3961" w:rsidRPr="00E77148">
          <w:rPr>
            <w:rStyle w:val="Hyperlink"/>
            <w:rFonts w:ascii="Times New Roman" w:hAnsi="Times New Roman" w:cs="Times New Roman"/>
            <w:i/>
            <w:color w:val="auto"/>
            <w:sz w:val="24"/>
            <w:szCs w:val="24"/>
            <w:u w:val="none"/>
          </w:rPr>
          <w:t xml:space="preserve">Towards a sociocognitive model of progression in spoken English. </w:t>
        </w:r>
        <w:r w:rsidR="00DF3961" w:rsidRPr="00E77148">
          <w:rPr>
            <w:rStyle w:val="Hyperlink"/>
            <w:rFonts w:ascii="Times New Roman" w:hAnsi="Times New Roman" w:cs="Times New Roman"/>
            <w:i/>
            <w:color w:val="auto"/>
            <w:sz w:val="24"/>
            <w:szCs w:val="24"/>
          </w:rPr>
          <w:t>C</w:t>
        </w:r>
      </w:hyperlink>
      <w:r w:rsidR="00DF3961" w:rsidRPr="00E77148">
        <w:rPr>
          <w:rFonts w:ascii="Times New Roman" w:hAnsi="Times New Roman" w:cs="Times New Roman"/>
          <w:i/>
          <w:sz w:val="24"/>
          <w:szCs w:val="24"/>
        </w:rPr>
        <w:t>ambridge Journal of Education,</w:t>
      </w:r>
      <w:r w:rsidR="00053555" w:rsidRPr="00E77148">
        <w:rPr>
          <w:rFonts w:ascii="Times New Roman" w:hAnsi="Times New Roman" w:cs="Times New Roman"/>
          <w:i/>
          <w:sz w:val="24"/>
          <w:szCs w:val="24"/>
        </w:rPr>
        <w:t xml:space="preserve"> </w:t>
      </w:r>
      <w:r w:rsidR="00DF3961" w:rsidRPr="00E77148">
        <w:rPr>
          <w:rFonts w:ascii="Times New Roman" w:hAnsi="Times New Roman" w:cs="Times New Roman"/>
          <w:sz w:val="24"/>
          <w:szCs w:val="24"/>
        </w:rPr>
        <w:t>36(2), 207-220.</w:t>
      </w:r>
    </w:p>
    <w:p w14:paraId="432A4F8B" w14:textId="2FEDC8E7" w:rsidR="00DF3961" w:rsidRPr="00E77148" w:rsidRDefault="009C7B60" w:rsidP="00F94082">
      <w:pPr>
        <w:spacing w:after="120" w:line="360" w:lineRule="auto"/>
        <w:ind w:left="1350" w:hanging="1350"/>
        <w:jc w:val="both"/>
        <w:rPr>
          <w:rFonts w:ascii="Times New Roman" w:hAnsi="Times New Roman" w:cs="Times New Roman"/>
          <w:sz w:val="24"/>
          <w:szCs w:val="24"/>
        </w:rPr>
      </w:pPr>
      <w:r w:rsidRPr="00E77148">
        <w:rPr>
          <w:rFonts w:ascii="Times New Roman" w:hAnsi="Times New Roman" w:cs="Times New Roman"/>
          <w:sz w:val="24"/>
          <w:szCs w:val="24"/>
        </w:rPr>
        <w:t xml:space="preserve">Willett, T. </w:t>
      </w:r>
      <w:r w:rsidR="00DF3961" w:rsidRPr="00E77148">
        <w:rPr>
          <w:rFonts w:ascii="Times New Roman" w:hAnsi="Times New Roman" w:cs="Times New Roman"/>
          <w:sz w:val="24"/>
          <w:szCs w:val="24"/>
        </w:rPr>
        <w:t xml:space="preserve">1988. A cross-linguistic survey of the </w:t>
      </w:r>
      <w:proofErr w:type="spellStart"/>
      <w:r w:rsidR="00DF3961" w:rsidRPr="00E77148">
        <w:rPr>
          <w:rFonts w:ascii="Times New Roman" w:hAnsi="Times New Roman" w:cs="Times New Roman"/>
          <w:sz w:val="24"/>
          <w:szCs w:val="24"/>
        </w:rPr>
        <w:t>grammaticization</w:t>
      </w:r>
      <w:proofErr w:type="spellEnd"/>
      <w:r w:rsidR="00DF3961" w:rsidRPr="00E77148">
        <w:rPr>
          <w:rFonts w:ascii="Times New Roman" w:hAnsi="Times New Roman" w:cs="Times New Roman"/>
          <w:sz w:val="24"/>
          <w:szCs w:val="24"/>
        </w:rPr>
        <w:t xml:space="preserve"> of evidentiality. </w:t>
      </w:r>
      <w:r w:rsidR="00DF3961" w:rsidRPr="00E77148">
        <w:rPr>
          <w:rFonts w:ascii="Times New Roman" w:hAnsi="Times New Roman" w:cs="Times New Roman"/>
          <w:i/>
          <w:sz w:val="24"/>
          <w:szCs w:val="24"/>
        </w:rPr>
        <w:t>Studies in Language</w:t>
      </w:r>
      <w:r w:rsidR="003B5EAA">
        <w:rPr>
          <w:rFonts w:ascii="Times New Roman" w:hAnsi="Times New Roman" w:cs="Times New Roman"/>
          <w:sz w:val="24"/>
          <w:szCs w:val="24"/>
        </w:rPr>
        <w:t xml:space="preserve"> 12(1),</w:t>
      </w:r>
      <w:r w:rsidR="00DF3961" w:rsidRPr="00E77148">
        <w:rPr>
          <w:rFonts w:ascii="Times New Roman" w:hAnsi="Times New Roman" w:cs="Times New Roman"/>
          <w:sz w:val="24"/>
          <w:szCs w:val="24"/>
        </w:rPr>
        <w:t xml:space="preserve"> 51–97</w:t>
      </w:r>
    </w:p>
    <w:p w14:paraId="6585481D" w14:textId="58B9BA65" w:rsidR="00AD06DE" w:rsidRPr="00E77148" w:rsidRDefault="00AD06DE" w:rsidP="00F94082">
      <w:pPr>
        <w:spacing w:after="0" w:line="360" w:lineRule="auto"/>
        <w:ind w:left="1080" w:right="130" w:hanging="965"/>
        <w:jc w:val="both"/>
        <w:rPr>
          <w:rFonts w:ascii="Times New Roman" w:hAnsi="Times New Roman" w:cs="Times New Roman"/>
          <w:w w:val="101"/>
          <w:sz w:val="24"/>
          <w:szCs w:val="24"/>
        </w:rPr>
      </w:pPr>
      <w:proofErr w:type="spellStart"/>
      <w:r w:rsidRPr="00E77148">
        <w:rPr>
          <w:rFonts w:ascii="Times New Roman" w:hAnsi="Times New Roman" w:cs="Times New Roman"/>
          <w:w w:val="101"/>
          <w:sz w:val="24"/>
          <w:szCs w:val="24"/>
        </w:rPr>
        <w:t>Wizerbicka</w:t>
      </w:r>
      <w:proofErr w:type="spellEnd"/>
      <w:r w:rsidRPr="00E77148">
        <w:rPr>
          <w:rFonts w:ascii="Times New Roman" w:hAnsi="Times New Roman" w:cs="Times New Roman"/>
          <w:w w:val="101"/>
          <w:sz w:val="24"/>
          <w:szCs w:val="24"/>
        </w:rPr>
        <w:t xml:space="preserve">, A. 1996. </w:t>
      </w:r>
      <w:r w:rsidRPr="00E77148">
        <w:rPr>
          <w:rFonts w:ascii="Times New Roman" w:hAnsi="Times New Roman" w:cs="Times New Roman"/>
          <w:i/>
          <w:w w:val="101"/>
          <w:sz w:val="24"/>
          <w:szCs w:val="24"/>
        </w:rPr>
        <w:t>Semantics: Primes and Universals</w:t>
      </w:r>
      <w:r w:rsidRPr="00E77148">
        <w:rPr>
          <w:rFonts w:ascii="Times New Roman" w:hAnsi="Times New Roman" w:cs="Times New Roman"/>
          <w:w w:val="101"/>
          <w:sz w:val="24"/>
          <w:szCs w:val="24"/>
        </w:rPr>
        <w:t>. London: Oxford University Press</w:t>
      </w:r>
    </w:p>
    <w:p w14:paraId="027106D0" w14:textId="606A502B" w:rsidR="00AD06DE" w:rsidRPr="00E77148" w:rsidRDefault="00AD06DE" w:rsidP="00AD06DE">
      <w:pPr>
        <w:spacing w:after="0" w:line="360" w:lineRule="auto"/>
        <w:ind w:left="1080" w:right="130" w:hanging="965"/>
        <w:jc w:val="both"/>
        <w:rPr>
          <w:rFonts w:ascii="Times New Roman" w:hAnsi="Times New Roman" w:cs="Times New Roman"/>
          <w:w w:val="101"/>
          <w:sz w:val="24"/>
          <w:szCs w:val="24"/>
        </w:rPr>
      </w:pPr>
      <w:r w:rsidRPr="00E77148">
        <w:rPr>
          <w:rFonts w:ascii="Times New Roman" w:hAnsi="Times New Roman" w:cs="Times New Roman"/>
          <w:w w:val="101"/>
          <w:sz w:val="24"/>
          <w:szCs w:val="24"/>
        </w:rPr>
        <w:t xml:space="preserve">Yang, L. 2012. A comparative study of evidentiality in RAs in applied linguistics written by NS and Chinese writers. </w:t>
      </w:r>
      <w:r w:rsidRPr="00E77148">
        <w:rPr>
          <w:rFonts w:ascii="Times New Roman" w:hAnsi="Times New Roman" w:cs="Times New Roman"/>
          <w:i/>
          <w:w w:val="101"/>
          <w:sz w:val="24"/>
          <w:szCs w:val="24"/>
        </w:rPr>
        <w:t>Open Journal of Modern Linguistics</w:t>
      </w:r>
      <w:r w:rsidRPr="00E77148">
        <w:rPr>
          <w:rFonts w:ascii="Times New Roman" w:hAnsi="Times New Roman" w:cs="Times New Roman"/>
          <w:w w:val="101"/>
          <w:sz w:val="24"/>
          <w:szCs w:val="24"/>
        </w:rPr>
        <w:t>, 2(4), 140-146.</w:t>
      </w:r>
    </w:p>
    <w:p w14:paraId="451F192D" w14:textId="23D766F8" w:rsidR="00AD06DE" w:rsidRPr="00E77148" w:rsidRDefault="00AD06DE" w:rsidP="00AD06DE">
      <w:pPr>
        <w:spacing w:after="0" w:line="360" w:lineRule="auto"/>
        <w:ind w:left="1080" w:right="130" w:hanging="965"/>
        <w:jc w:val="both"/>
        <w:rPr>
          <w:rFonts w:ascii="Times New Roman" w:hAnsi="Times New Roman" w:cs="Times New Roman"/>
          <w:w w:val="101"/>
          <w:sz w:val="24"/>
          <w:szCs w:val="24"/>
        </w:rPr>
      </w:pPr>
      <w:r w:rsidRPr="00E77148">
        <w:rPr>
          <w:rFonts w:ascii="Times New Roman" w:hAnsi="Times New Roman" w:cs="Times New Roman"/>
          <w:w w:val="101"/>
          <w:sz w:val="24"/>
          <w:szCs w:val="24"/>
        </w:rPr>
        <w:t xml:space="preserve">Yang, L. 2013. Evaluative functions of reporting evidentials in English research articles of applied linguistics. </w:t>
      </w:r>
      <w:r w:rsidRPr="00E77148">
        <w:rPr>
          <w:rFonts w:ascii="Times New Roman" w:hAnsi="Times New Roman" w:cs="Times New Roman"/>
          <w:i/>
          <w:w w:val="101"/>
          <w:sz w:val="24"/>
          <w:szCs w:val="24"/>
        </w:rPr>
        <w:t>Open Journal of Modern Linguistics</w:t>
      </w:r>
      <w:r w:rsidRPr="00E77148">
        <w:rPr>
          <w:rFonts w:ascii="Times New Roman" w:hAnsi="Times New Roman" w:cs="Times New Roman"/>
          <w:w w:val="101"/>
          <w:sz w:val="24"/>
          <w:szCs w:val="24"/>
        </w:rPr>
        <w:t>, 3(2), 119-126.</w:t>
      </w:r>
    </w:p>
    <w:p w14:paraId="4FDC2BB6" w14:textId="010964BD" w:rsidR="00AD06DE" w:rsidRPr="00E77148" w:rsidRDefault="00AD06DE" w:rsidP="00AD06DE">
      <w:pPr>
        <w:spacing w:after="0" w:line="360" w:lineRule="auto"/>
        <w:ind w:left="1080" w:right="130" w:hanging="965"/>
        <w:jc w:val="both"/>
        <w:rPr>
          <w:rFonts w:ascii="Times New Roman" w:hAnsi="Times New Roman" w:cs="Times New Roman"/>
          <w:w w:val="101"/>
          <w:sz w:val="24"/>
          <w:szCs w:val="24"/>
        </w:rPr>
      </w:pPr>
      <w:r w:rsidRPr="00E77148">
        <w:rPr>
          <w:rFonts w:ascii="Times New Roman" w:hAnsi="Times New Roman" w:cs="Times New Roman"/>
          <w:w w:val="101"/>
          <w:sz w:val="24"/>
          <w:szCs w:val="24"/>
        </w:rPr>
        <w:t xml:space="preserve">Yang, L. 2014. Evidentiality in English research articles of applied linguistics: From the perspective of metadiscourse. </w:t>
      </w:r>
      <w:r w:rsidRPr="00E77148">
        <w:rPr>
          <w:rFonts w:ascii="Times New Roman" w:hAnsi="Times New Roman" w:cs="Times New Roman"/>
          <w:i/>
          <w:w w:val="101"/>
          <w:sz w:val="24"/>
          <w:szCs w:val="24"/>
        </w:rPr>
        <w:t>Journal of Language Teaching and Research,</w:t>
      </w:r>
      <w:r w:rsidRPr="00E77148">
        <w:rPr>
          <w:rFonts w:ascii="Times New Roman" w:hAnsi="Times New Roman" w:cs="Times New Roman"/>
          <w:w w:val="101"/>
          <w:sz w:val="24"/>
          <w:szCs w:val="24"/>
        </w:rPr>
        <w:t xml:space="preserve"> 5(3), 581-591.</w:t>
      </w:r>
    </w:p>
    <w:p w14:paraId="08977788" w14:textId="7F89E2C7" w:rsidR="00AD06DE" w:rsidRPr="00E77148" w:rsidRDefault="00AD06DE" w:rsidP="00F94082">
      <w:pPr>
        <w:spacing w:line="360" w:lineRule="auto"/>
        <w:ind w:left="1080" w:hanging="1080"/>
        <w:jc w:val="both"/>
        <w:rPr>
          <w:rFonts w:ascii="Times New Roman" w:hAnsi="Times New Roman" w:cs="Times New Roman"/>
          <w:sz w:val="24"/>
          <w:szCs w:val="24"/>
        </w:rPr>
      </w:pPr>
      <w:proofErr w:type="spellStart"/>
      <w:r w:rsidRPr="00E77148">
        <w:rPr>
          <w:rFonts w:ascii="Times New Roman" w:hAnsi="Times New Roman" w:cs="Times New Roman"/>
          <w:sz w:val="24"/>
          <w:szCs w:val="24"/>
        </w:rPr>
        <w:t>Yildiz</w:t>
      </w:r>
      <w:proofErr w:type="spellEnd"/>
      <w:r w:rsidRPr="00E77148">
        <w:rPr>
          <w:rFonts w:ascii="Times New Roman" w:hAnsi="Times New Roman" w:cs="Times New Roman"/>
          <w:sz w:val="24"/>
          <w:szCs w:val="24"/>
        </w:rPr>
        <w:t xml:space="preserve">, M. 2018. An analysis of evidentiality in ELT dissertation discussions by native and non-native English writers, Doctoral Thesis, </w:t>
      </w:r>
      <w:proofErr w:type="spellStart"/>
      <w:r w:rsidRPr="00E77148">
        <w:rPr>
          <w:rFonts w:ascii="Times New Roman" w:hAnsi="Times New Roman" w:cs="Times New Roman"/>
          <w:sz w:val="24"/>
          <w:szCs w:val="24"/>
        </w:rPr>
        <w:t>Anadolu</w:t>
      </w:r>
      <w:proofErr w:type="spellEnd"/>
      <w:r w:rsidRPr="00E77148">
        <w:rPr>
          <w:rFonts w:ascii="Times New Roman" w:hAnsi="Times New Roman" w:cs="Times New Roman"/>
          <w:sz w:val="24"/>
          <w:szCs w:val="24"/>
        </w:rPr>
        <w:t xml:space="preserve"> University</w:t>
      </w:r>
      <w:r w:rsidR="009866D0">
        <w:rPr>
          <w:rFonts w:ascii="Times New Roman" w:hAnsi="Times New Roman" w:cs="Times New Roman"/>
          <w:sz w:val="24"/>
          <w:szCs w:val="24"/>
        </w:rPr>
        <w:t>.</w:t>
      </w:r>
    </w:p>
    <w:p w14:paraId="691CFFC5" w14:textId="77777777" w:rsidR="009866D0" w:rsidRPr="00E77148" w:rsidRDefault="009866D0" w:rsidP="009866D0">
      <w:pPr>
        <w:spacing w:after="0" w:line="360" w:lineRule="auto"/>
        <w:ind w:left="1080" w:right="130" w:hanging="965"/>
        <w:jc w:val="both"/>
        <w:rPr>
          <w:rFonts w:ascii="Times New Roman" w:hAnsi="Times New Roman" w:cs="Times New Roman"/>
          <w:w w:val="101"/>
          <w:sz w:val="24"/>
          <w:szCs w:val="24"/>
        </w:rPr>
      </w:pPr>
      <w:proofErr w:type="spellStart"/>
      <w:r>
        <w:rPr>
          <w:rFonts w:ascii="Times New Roman" w:hAnsi="Times New Roman" w:cs="Times New Roman"/>
          <w:w w:val="101"/>
          <w:sz w:val="24"/>
          <w:szCs w:val="24"/>
        </w:rPr>
        <w:t>Z</w:t>
      </w:r>
      <w:r w:rsidRPr="00E77148">
        <w:rPr>
          <w:rFonts w:ascii="Times New Roman" w:hAnsi="Times New Roman" w:cs="Times New Roman"/>
          <w:w w:val="101"/>
          <w:sz w:val="24"/>
          <w:szCs w:val="24"/>
        </w:rPr>
        <w:t>ang</w:t>
      </w:r>
      <w:proofErr w:type="spellEnd"/>
      <w:r w:rsidRPr="00E77148">
        <w:rPr>
          <w:rFonts w:ascii="Times New Roman" w:hAnsi="Times New Roman" w:cs="Times New Roman"/>
          <w:w w:val="101"/>
          <w:sz w:val="24"/>
          <w:szCs w:val="24"/>
        </w:rPr>
        <w:t>, L.X. (2009). Evidentiality in English Research Articles. Unpublished doctoral dissertation, Xiamen University, Xiamen.</w:t>
      </w:r>
    </w:p>
    <w:p w14:paraId="03B77CB5" w14:textId="1DB9E4C4" w:rsidR="009B3776" w:rsidRPr="00E77148" w:rsidRDefault="00053555" w:rsidP="009866D0">
      <w:pPr>
        <w:spacing w:line="360" w:lineRule="auto"/>
        <w:ind w:left="1080" w:hanging="1080"/>
        <w:jc w:val="both"/>
        <w:rPr>
          <w:rFonts w:ascii="Times New Roman" w:hAnsi="Times New Roman" w:cs="Times New Roman"/>
          <w:sz w:val="24"/>
          <w:szCs w:val="24"/>
        </w:rPr>
      </w:pPr>
      <w:r w:rsidRPr="00E77148">
        <w:rPr>
          <w:rFonts w:ascii="Times New Roman" w:hAnsi="Times New Roman" w:cs="Times New Roman"/>
          <w:sz w:val="24"/>
          <w:szCs w:val="24"/>
        </w:rPr>
        <w:t xml:space="preserve"> </w:t>
      </w:r>
      <w:proofErr w:type="spellStart"/>
      <w:r w:rsidR="009C7B60" w:rsidRPr="00E77148">
        <w:rPr>
          <w:rFonts w:ascii="Times New Roman" w:hAnsi="Times New Roman" w:cs="Times New Roman"/>
          <w:sz w:val="24"/>
          <w:szCs w:val="24"/>
        </w:rPr>
        <w:t>Zarei</w:t>
      </w:r>
      <w:proofErr w:type="spellEnd"/>
      <w:r w:rsidR="009C7B60" w:rsidRPr="00E77148">
        <w:rPr>
          <w:rFonts w:ascii="Times New Roman" w:hAnsi="Times New Roman" w:cs="Times New Roman"/>
          <w:sz w:val="24"/>
          <w:szCs w:val="24"/>
        </w:rPr>
        <w:t xml:space="preserve">, G. R., &amp; </w:t>
      </w:r>
      <w:proofErr w:type="spellStart"/>
      <w:r w:rsidR="009C7B60" w:rsidRPr="00E77148">
        <w:rPr>
          <w:rFonts w:ascii="Times New Roman" w:hAnsi="Times New Roman" w:cs="Times New Roman"/>
          <w:sz w:val="24"/>
          <w:szCs w:val="24"/>
        </w:rPr>
        <w:t>Mansoori</w:t>
      </w:r>
      <w:proofErr w:type="spellEnd"/>
      <w:r w:rsidR="009C7B60" w:rsidRPr="00E77148">
        <w:rPr>
          <w:rFonts w:ascii="Times New Roman" w:hAnsi="Times New Roman" w:cs="Times New Roman"/>
          <w:sz w:val="24"/>
          <w:szCs w:val="24"/>
        </w:rPr>
        <w:t>, S. 2007</w:t>
      </w:r>
      <w:r w:rsidR="00DF3961" w:rsidRPr="00E77148">
        <w:rPr>
          <w:rFonts w:ascii="Times New Roman" w:hAnsi="Times New Roman" w:cs="Times New Roman"/>
          <w:sz w:val="24"/>
          <w:szCs w:val="24"/>
        </w:rPr>
        <w:t xml:space="preserve">. Metadiscourse in academic prose: A contrastive analysis of English and Persian research articles. </w:t>
      </w:r>
      <w:r w:rsidR="00DF3961" w:rsidRPr="00E77148">
        <w:rPr>
          <w:rFonts w:ascii="Times New Roman" w:hAnsi="Times New Roman" w:cs="Times New Roman"/>
          <w:i/>
          <w:sz w:val="24"/>
          <w:szCs w:val="24"/>
        </w:rPr>
        <w:t>The Asian ESP Journal</w:t>
      </w:r>
      <w:r w:rsidR="00DF3961" w:rsidRPr="00E77148">
        <w:rPr>
          <w:rFonts w:ascii="Times New Roman" w:hAnsi="Times New Roman" w:cs="Times New Roman"/>
          <w:sz w:val="24"/>
          <w:szCs w:val="24"/>
        </w:rPr>
        <w:t>, 3(2), 24-40.</w:t>
      </w:r>
    </w:p>
    <w:sectPr w:rsidR="009B3776" w:rsidRPr="00E77148" w:rsidSect="00B57183">
      <w:footerReference w:type="default" r:id="rId1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02BD2" w14:textId="77777777" w:rsidR="006C5DB5" w:rsidRDefault="006C5DB5" w:rsidP="00FC1858">
      <w:pPr>
        <w:spacing w:after="0" w:line="240" w:lineRule="auto"/>
      </w:pPr>
      <w:r>
        <w:separator/>
      </w:r>
    </w:p>
  </w:endnote>
  <w:endnote w:type="continuationSeparator" w:id="0">
    <w:p w14:paraId="530CD314" w14:textId="77777777" w:rsidR="006C5DB5" w:rsidRDefault="006C5DB5" w:rsidP="00FC1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215E4" w14:textId="37EF7C19" w:rsidR="00DF3961" w:rsidRDefault="00DF3961">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756698" w14:textId="77777777" w:rsidR="006C5DB5" w:rsidRDefault="006C5DB5" w:rsidP="00FC1858">
      <w:pPr>
        <w:spacing w:after="0" w:line="240" w:lineRule="auto"/>
      </w:pPr>
      <w:r>
        <w:separator/>
      </w:r>
    </w:p>
  </w:footnote>
  <w:footnote w:type="continuationSeparator" w:id="0">
    <w:p w14:paraId="36705A7F" w14:textId="77777777" w:rsidR="006C5DB5" w:rsidRDefault="006C5DB5" w:rsidP="00FC1858">
      <w:pPr>
        <w:spacing w:after="0" w:line="240" w:lineRule="auto"/>
      </w:pPr>
      <w:r>
        <w:continuationSeparator/>
      </w:r>
    </w:p>
  </w:footnote>
  <w:footnote w:id="1">
    <w:p w14:paraId="397F6F35" w14:textId="77777777" w:rsidR="003064E7" w:rsidRDefault="003064E7" w:rsidP="003064E7">
      <w:pPr>
        <w:pStyle w:val="FootnoteText"/>
      </w:pPr>
      <w:r>
        <w:rPr>
          <w:rStyle w:val="FootnoteReference"/>
        </w:rPr>
        <w:footnoteRef/>
      </w:r>
      <w:r>
        <w:t xml:space="preserve"> </w:t>
      </w:r>
      <w:r w:rsidRPr="003321E1">
        <w:rPr>
          <w:rFonts w:ascii="Times New Roman" w:hAnsi="Times New Roman" w:cs="Times New Roman"/>
          <w:i/>
        </w:rPr>
        <w:t xml:space="preserve">These, just like the visual and memory categories fall under </w:t>
      </w:r>
      <w:proofErr w:type="spellStart"/>
      <w:r w:rsidRPr="003321E1">
        <w:rPr>
          <w:rFonts w:ascii="Times New Roman" w:hAnsi="Times New Roman" w:cs="Times New Roman"/>
          <w:i/>
        </w:rPr>
        <w:t>averral</w:t>
      </w:r>
      <w:proofErr w:type="spellEnd"/>
      <w:r w:rsidRPr="003321E1">
        <w:rPr>
          <w:rFonts w:ascii="Times New Roman" w:hAnsi="Times New Roman" w:cs="Times New Roman"/>
          <w:i/>
        </w:rPr>
        <w:t xml:space="preserve">  in the sense given by Sinclair (1986, 1987) in which a writer is assumed to aver (i.e. evaluate, sometimes experientially) all the propositions in the text and thus takes responsibility for their veracity, unless they are attributed elsewhere.</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1477C"/>
    <w:multiLevelType w:val="multilevel"/>
    <w:tmpl w:val="2DD6C7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EA522C5"/>
    <w:multiLevelType w:val="hybridMultilevel"/>
    <w:tmpl w:val="40288B2E"/>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
    <w:nsid w:val="324B2660"/>
    <w:multiLevelType w:val="multilevel"/>
    <w:tmpl w:val="F14231D8"/>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DF85584"/>
    <w:multiLevelType w:val="hybridMultilevel"/>
    <w:tmpl w:val="6A5CC0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A45DB5"/>
    <w:multiLevelType w:val="hybridMultilevel"/>
    <w:tmpl w:val="A9AEF5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776"/>
    <w:rsid w:val="00010282"/>
    <w:rsid w:val="00012B72"/>
    <w:rsid w:val="0002735B"/>
    <w:rsid w:val="00030F92"/>
    <w:rsid w:val="00030F9A"/>
    <w:rsid w:val="00031AE8"/>
    <w:rsid w:val="0004374E"/>
    <w:rsid w:val="00044C55"/>
    <w:rsid w:val="00053555"/>
    <w:rsid w:val="00055C06"/>
    <w:rsid w:val="000655EB"/>
    <w:rsid w:val="00066173"/>
    <w:rsid w:val="00077194"/>
    <w:rsid w:val="000836D1"/>
    <w:rsid w:val="000A7AE4"/>
    <w:rsid w:val="000B47FD"/>
    <w:rsid w:val="000B56D2"/>
    <w:rsid w:val="000B5802"/>
    <w:rsid w:val="000B5EE6"/>
    <w:rsid w:val="000D64BA"/>
    <w:rsid w:val="00103DC4"/>
    <w:rsid w:val="00114368"/>
    <w:rsid w:val="00121CFC"/>
    <w:rsid w:val="0014073E"/>
    <w:rsid w:val="00147F1C"/>
    <w:rsid w:val="00153DA7"/>
    <w:rsid w:val="00157A8D"/>
    <w:rsid w:val="00157D42"/>
    <w:rsid w:val="00166E76"/>
    <w:rsid w:val="00173E39"/>
    <w:rsid w:val="00177FE1"/>
    <w:rsid w:val="001A54C5"/>
    <w:rsid w:val="001A74B8"/>
    <w:rsid w:val="001B020C"/>
    <w:rsid w:val="001C6FEF"/>
    <w:rsid w:val="001D3064"/>
    <w:rsid w:val="001F2529"/>
    <w:rsid w:val="00201607"/>
    <w:rsid w:val="002033B0"/>
    <w:rsid w:val="00213054"/>
    <w:rsid w:val="00251C51"/>
    <w:rsid w:val="00257BFC"/>
    <w:rsid w:val="00260789"/>
    <w:rsid w:val="002627B8"/>
    <w:rsid w:val="002729BA"/>
    <w:rsid w:val="00280F35"/>
    <w:rsid w:val="00293CBB"/>
    <w:rsid w:val="00296FD5"/>
    <w:rsid w:val="002A0B63"/>
    <w:rsid w:val="002B4AF3"/>
    <w:rsid w:val="002B73CF"/>
    <w:rsid w:val="002C2FED"/>
    <w:rsid w:val="002E7A48"/>
    <w:rsid w:val="002F35C9"/>
    <w:rsid w:val="002F6897"/>
    <w:rsid w:val="003064E7"/>
    <w:rsid w:val="00315BEB"/>
    <w:rsid w:val="003321E1"/>
    <w:rsid w:val="003372A9"/>
    <w:rsid w:val="0034120B"/>
    <w:rsid w:val="00344368"/>
    <w:rsid w:val="00350083"/>
    <w:rsid w:val="00351477"/>
    <w:rsid w:val="00363DA6"/>
    <w:rsid w:val="00365CEF"/>
    <w:rsid w:val="003921D4"/>
    <w:rsid w:val="00395E66"/>
    <w:rsid w:val="003964E3"/>
    <w:rsid w:val="003A1E2E"/>
    <w:rsid w:val="003B3673"/>
    <w:rsid w:val="003B5EAA"/>
    <w:rsid w:val="003C35A1"/>
    <w:rsid w:val="003C35C0"/>
    <w:rsid w:val="003C4358"/>
    <w:rsid w:val="003D40CF"/>
    <w:rsid w:val="003D7F29"/>
    <w:rsid w:val="003E028C"/>
    <w:rsid w:val="003E59BC"/>
    <w:rsid w:val="004126E2"/>
    <w:rsid w:val="0044253C"/>
    <w:rsid w:val="00442E1E"/>
    <w:rsid w:val="0044603D"/>
    <w:rsid w:val="00450CF2"/>
    <w:rsid w:val="004658B1"/>
    <w:rsid w:val="00473825"/>
    <w:rsid w:val="00473DEE"/>
    <w:rsid w:val="00476696"/>
    <w:rsid w:val="004811B2"/>
    <w:rsid w:val="00482F82"/>
    <w:rsid w:val="004960F9"/>
    <w:rsid w:val="00496739"/>
    <w:rsid w:val="004B0393"/>
    <w:rsid w:val="004C3FEC"/>
    <w:rsid w:val="004C68B0"/>
    <w:rsid w:val="004D1378"/>
    <w:rsid w:val="00501E21"/>
    <w:rsid w:val="005156D1"/>
    <w:rsid w:val="00537E32"/>
    <w:rsid w:val="005422EC"/>
    <w:rsid w:val="00561D45"/>
    <w:rsid w:val="005641BF"/>
    <w:rsid w:val="00565E98"/>
    <w:rsid w:val="00582DB3"/>
    <w:rsid w:val="0058319B"/>
    <w:rsid w:val="00585E31"/>
    <w:rsid w:val="00594C23"/>
    <w:rsid w:val="005B5A75"/>
    <w:rsid w:val="005B6D58"/>
    <w:rsid w:val="005D6824"/>
    <w:rsid w:val="005E3174"/>
    <w:rsid w:val="005E3EB4"/>
    <w:rsid w:val="005E5DDA"/>
    <w:rsid w:val="005F4C43"/>
    <w:rsid w:val="005F67B5"/>
    <w:rsid w:val="0060670E"/>
    <w:rsid w:val="0064234F"/>
    <w:rsid w:val="00643B88"/>
    <w:rsid w:val="00647621"/>
    <w:rsid w:val="006478BF"/>
    <w:rsid w:val="00657002"/>
    <w:rsid w:val="00674044"/>
    <w:rsid w:val="006748F7"/>
    <w:rsid w:val="00683497"/>
    <w:rsid w:val="00684108"/>
    <w:rsid w:val="006A52EC"/>
    <w:rsid w:val="006B27B7"/>
    <w:rsid w:val="006C4AA5"/>
    <w:rsid w:val="006C5DB5"/>
    <w:rsid w:val="006D4036"/>
    <w:rsid w:val="006D7211"/>
    <w:rsid w:val="006E6332"/>
    <w:rsid w:val="006F236E"/>
    <w:rsid w:val="006F61CF"/>
    <w:rsid w:val="00727C13"/>
    <w:rsid w:val="00741468"/>
    <w:rsid w:val="00741B7F"/>
    <w:rsid w:val="00766376"/>
    <w:rsid w:val="007839BF"/>
    <w:rsid w:val="0079274C"/>
    <w:rsid w:val="00797C1C"/>
    <w:rsid w:val="007A14D0"/>
    <w:rsid w:val="007A4A55"/>
    <w:rsid w:val="007A4E70"/>
    <w:rsid w:val="007A523E"/>
    <w:rsid w:val="007A73EC"/>
    <w:rsid w:val="007A7B0D"/>
    <w:rsid w:val="007C1150"/>
    <w:rsid w:val="007C1341"/>
    <w:rsid w:val="007D0C71"/>
    <w:rsid w:val="007F74FB"/>
    <w:rsid w:val="007F7C2B"/>
    <w:rsid w:val="00830F50"/>
    <w:rsid w:val="00832BF0"/>
    <w:rsid w:val="00834627"/>
    <w:rsid w:val="0084147C"/>
    <w:rsid w:val="00845662"/>
    <w:rsid w:val="00856EBE"/>
    <w:rsid w:val="0087018B"/>
    <w:rsid w:val="0087633F"/>
    <w:rsid w:val="0087655B"/>
    <w:rsid w:val="00892854"/>
    <w:rsid w:val="008A4F7D"/>
    <w:rsid w:val="008A67FB"/>
    <w:rsid w:val="008C7FFB"/>
    <w:rsid w:val="008E6619"/>
    <w:rsid w:val="00902AFF"/>
    <w:rsid w:val="009138F0"/>
    <w:rsid w:val="0091608A"/>
    <w:rsid w:val="0092354C"/>
    <w:rsid w:val="009252A5"/>
    <w:rsid w:val="009318C6"/>
    <w:rsid w:val="0093788D"/>
    <w:rsid w:val="00982783"/>
    <w:rsid w:val="00982A4F"/>
    <w:rsid w:val="009866D0"/>
    <w:rsid w:val="009871EE"/>
    <w:rsid w:val="00996040"/>
    <w:rsid w:val="009A34F4"/>
    <w:rsid w:val="009B3776"/>
    <w:rsid w:val="009B3F64"/>
    <w:rsid w:val="009C125D"/>
    <w:rsid w:val="009C7678"/>
    <w:rsid w:val="009C7B60"/>
    <w:rsid w:val="009F1F01"/>
    <w:rsid w:val="00A070B3"/>
    <w:rsid w:val="00A134A1"/>
    <w:rsid w:val="00A174DE"/>
    <w:rsid w:val="00A21182"/>
    <w:rsid w:val="00A26CBE"/>
    <w:rsid w:val="00A35A98"/>
    <w:rsid w:val="00A36679"/>
    <w:rsid w:val="00A36F65"/>
    <w:rsid w:val="00A44DAE"/>
    <w:rsid w:val="00A4663B"/>
    <w:rsid w:val="00A565CF"/>
    <w:rsid w:val="00A733BF"/>
    <w:rsid w:val="00A911BD"/>
    <w:rsid w:val="00AA76C1"/>
    <w:rsid w:val="00AB70A0"/>
    <w:rsid w:val="00AC5C0F"/>
    <w:rsid w:val="00AC7D90"/>
    <w:rsid w:val="00AD06DE"/>
    <w:rsid w:val="00AD41FC"/>
    <w:rsid w:val="00AE045E"/>
    <w:rsid w:val="00AE40E1"/>
    <w:rsid w:val="00B20557"/>
    <w:rsid w:val="00B26C22"/>
    <w:rsid w:val="00B50035"/>
    <w:rsid w:val="00B56BB0"/>
    <w:rsid w:val="00B57183"/>
    <w:rsid w:val="00B576DE"/>
    <w:rsid w:val="00B61DB3"/>
    <w:rsid w:val="00B671BC"/>
    <w:rsid w:val="00B749D8"/>
    <w:rsid w:val="00B827F9"/>
    <w:rsid w:val="00B90F8E"/>
    <w:rsid w:val="00BB313E"/>
    <w:rsid w:val="00BB715D"/>
    <w:rsid w:val="00BC025B"/>
    <w:rsid w:val="00C04F71"/>
    <w:rsid w:val="00C17311"/>
    <w:rsid w:val="00C25C1F"/>
    <w:rsid w:val="00C314CA"/>
    <w:rsid w:val="00C42061"/>
    <w:rsid w:val="00C420A3"/>
    <w:rsid w:val="00C43509"/>
    <w:rsid w:val="00C459E7"/>
    <w:rsid w:val="00C55EA4"/>
    <w:rsid w:val="00C61001"/>
    <w:rsid w:val="00C65479"/>
    <w:rsid w:val="00C66B79"/>
    <w:rsid w:val="00C83E72"/>
    <w:rsid w:val="00CC5CE4"/>
    <w:rsid w:val="00CE2525"/>
    <w:rsid w:val="00CF4412"/>
    <w:rsid w:val="00D04E09"/>
    <w:rsid w:val="00D12E87"/>
    <w:rsid w:val="00D34BCE"/>
    <w:rsid w:val="00D437AA"/>
    <w:rsid w:val="00D532F3"/>
    <w:rsid w:val="00D54FBF"/>
    <w:rsid w:val="00D71A9B"/>
    <w:rsid w:val="00D75356"/>
    <w:rsid w:val="00D75797"/>
    <w:rsid w:val="00D81C74"/>
    <w:rsid w:val="00DA3DA5"/>
    <w:rsid w:val="00DB2D15"/>
    <w:rsid w:val="00DC4714"/>
    <w:rsid w:val="00DC5BCD"/>
    <w:rsid w:val="00DC6D98"/>
    <w:rsid w:val="00DD236B"/>
    <w:rsid w:val="00DD6E16"/>
    <w:rsid w:val="00DF0591"/>
    <w:rsid w:val="00DF3961"/>
    <w:rsid w:val="00DF766F"/>
    <w:rsid w:val="00E12D58"/>
    <w:rsid w:val="00E21BDC"/>
    <w:rsid w:val="00E26E46"/>
    <w:rsid w:val="00E47974"/>
    <w:rsid w:val="00E5362B"/>
    <w:rsid w:val="00E667C9"/>
    <w:rsid w:val="00E71B1E"/>
    <w:rsid w:val="00E77148"/>
    <w:rsid w:val="00E85843"/>
    <w:rsid w:val="00E875C4"/>
    <w:rsid w:val="00E91D5C"/>
    <w:rsid w:val="00EB45CC"/>
    <w:rsid w:val="00EC1E83"/>
    <w:rsid w:val="00ED1D14"/>
    <w:rsid w:val="00EF6B1A"/>
    <w:rsid w:val="00F0522A"/>
    <w:rsid w:val="00F2013F"/>
    <w:rsid w:val="00F21840"/>
    <w:rsid w:val="00F337EA"/>
    <w:rsid w:val="00F37119"/>
    <w:rsid w:val="00F3780C"/>
    <w:rsid w:val="00F4481B"/>
    <w:rsid w:val="00F54306"/>
    <w:rsid w:val="00F633DB"/>
    <w:rsid w:val="00F84744"/>
    <w:rsid w:val="00F94082"/>
    <w:rsid w:val="00FA6ADB"/>
    <w:rsid w:val="00FB3C56"/>
    <w:rsid w:val="00FB5D66"/>
    <w:rsid w:val="00FC1858"/>
    <w:rsid w:val="00FC6BE5"/>
    <w:rsid w:val="00FF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2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BEB"/>
    <w:rPr>
      <w:lang w:val="en-GB"/>
    </w:rPr>
  </w:style>
  <w:style w:type="paragraph" w:styleId="Heading1">
    <w:name w:val="heading 1"/>
    <w:basedOn w:val="Normal"/>
    <w:next w:val="Normal"/>
    <w:link w:val="Heading1Char"/>
    <w:uiPriority w:val="9"/>
    <w:qFormat/>
    <w:rsid w:val="00FC1858"/>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FC1858"/>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C1858"/>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C1858"/>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FC1858"/>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FC1858"/>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C1858"/>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FC1858"/>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FC1858"/>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85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C185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C185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C1858"/>
    <w:rPr>
      <w:rFonts w:eastAsiaTheme="minorEastAsia"/>
      <w:b/>
      <w:bCs/>
      <w:sz w:val="28"/>
      <w:szCs w:val="28"/>
    </w:rPr>
  </w:style>
  <w:style w:type="character" w:customStyle="1" w:styleId="Heading5Char">
    <w:name w:val="Heading 5 Char"/>
    <w:basedOn w:val="DefaultParagraphFont"/>
    <w:link w:val="Heading5"/>
    <w:uiPriority w:val="9"/>
    <w:semiHidden/>
    <w:rsid w:val="00FC1858"/>
    <w:rPr>
      <w:rFonts w:eastAsiaTheme="minorEastAsia"/>
      <w:b/>
      <w:bCs/>
      <w:i/>
      <w:iCs/>
      <w:sz w:val="26"/>
      <w:szCs w:val="26"/>
    </w:rPr>
  </w:style>
  <w:style w:type="character" w:customStyle="1" w:styleId="Heading6Char">
    <w:name w:val="Heading 6 Char"/>
    <w:basedOn w:val="DefaultParagraphFont"/>
    <w:link w:val="Heading6"/>
    <w:rsid w:val="00FC185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FC1858"/>
    <w:rPr>
      <w:rFonts w:eastAsiaTheme="minorEastAsia"/>
      <w:sz w:val="24"/>
      <w:szCs w:val="24"/>
    </w:rPr>
  </w:style>
  <w:style w:type="character" w:customStyle="1" w:styleId="Heading8Char">
    <w:name w:val="Heading 8 Char"/>
    <w:basedOn w:val="DefaultParagraphFont"/>
    <w:link w:val="Heading8"/>
    <w:uiPriority w:val="9"/>
    <w:semiHidden/>
    <w:rsid w:val="00FC1858"/>
    <w:rPr>
      <w:rFonts w:eastAsiaTheme="minorEastAsia"/>
      <w:i/>
      <w:iCs/>
      <w:sz w:val="24"/>
      <w:szCs w:val="24"/>
    </w:rPr>
  </w:style>
  <w:style w:type="character" w:customStyle="1" w:styleId="Heading9Char">
    <w:name w:val="Heading 9 Char"/>
    <w:basedOn w:val="DefaultParagraphFont"/>
    <w:link w:val="Heading9"/>
    <w:uiPriority w:val="9"/>
    <w:semiHidden/>
    <w:rsid w:val="00FC1858"/>
    <w:rPr>
      <w:rFonts w:asciiTheme="majorHAnsi" w:eastAsiaTheme="majorEastAsia" w:hAnsiTheme="majorHAnsi" w:cstheme="majorBidi"/>
    </w:rPr>
  </w:style>
  <w:style w:type="paragraph" w:styleId="Header">
    <w:name w:val="header"/>
    <w:basedOn w:val="Normal"/>
    <w:link w:val="HeaderChar"/>
    <w:uiPriority w:val="99"/>
    <w:unhideWhenUsed/>
    <w:rsid w:val="00FC1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58"/>
  </w:style>
  <w:style w:type="paragraph" w:styleId="Footer">
    <w:name w:val="footer"/>
    <w:basedOn w:val="Normal"/>
    <w:link w:val="FooterChar"/>
    <w:uiPriority w:val="99"/>
    <w:unhideWhenUsed/>
    <w:rsid w:val="00FC1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58"/>
  </w:style>
  <w:style w:type="paragraph" w:styleId="NormalWeb">
    <w:name w:val="Normal (Web)"/>
    <w:basedOn w:val="Normal"/>
    <w:uiPriority w:val="99"/>
    <w:semiHidden/>
    <w:unhideWhenUsed/>
    <w:rsid w:val="00FC18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FC1858"/>
  </w:style>
  <w:style w:type="character" w:styleId="Emphasis">
    <w:name w:val="Emphasis"/>
    <w:basedOn w:val="DefaultParagraphFont"/>
    <w:uiPriority w:val="20"/>
    <w:qFormat/>
    <w:rsid w:val="00FC1858"/>
    <w:rPr>
      <w:i/>
      <w:iCs/>
    </w:rPr>
  </w:style>
  <w:style w:type="character" w:styleId="Hyperlink">
    <w:name w:val="Hyperlink"/>
    <w:basedOn w:val="DefaultParagraphFont"/>
    <w:uiPriority w:val="99"/>
    <w:unhideWhenUsed/>
    <w:rsid w:val="000B5802"/>
    <w:rPr>
      <w:color w:val="0000FF" w:themeColor="hyperlink"/>
      <w:u w:val="single"/>
    </w:rPr>
  </w:style>
  <w:style w:type="table" w:styleId="TableGrid">
    <w:name w:val="Table Grid"/>
    <w:basedOn w:val="TableNormal"/>
    <w:uiPriority w:val="59"/>
    <w:rsid w:val="007A14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32BF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
    <w:name w:val="Medium Shading 1"/>
    <w:basedOn w:val="TableNormal"/>
    <w:uiPriority w:val="63"/>
    <w:rsid w:val="00832BF0"/>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F633DB"/>
    <w:pPr>
      <w:ind w:left="720"/>
      <w:contextualSpacing/>
    </w:pPr>
  </w:style>
  <w:style w:type="table" w:styleId="PlainTable1">
    <w:name w:val="Plain Table 1"/>
    <w:basedOn w:val="TableNormal"/>
    <w:uiPriority w:val="41"/>
    <w:rsid w:val="003D7F2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3321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21E1"/>
    <w:rPr>
      <w:sz w:val="20"/>
      <w:szCs w:val="20"/>
    </w:rPr>
  </w:style>
  <w:style w:type="character" w:styleId="FootnoteReference">
    <w:name w:val="footnote reference"/>
    <w:basedOn w:val="DefaultParagraphFont"/>
    <w:uiPriority w:val="99"/>
    <w:semiHidden/>
    <w:unhideWhenUsed/>
    <w:rsid w:val="003321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355732">
      <w:bodyDiv w:val="1"/>
      <w:marLeft w:val="0"/>
      <w:marRight w:val="0"/>
      <w:marTop w:val="0"/>
      <w:marBottom w:val="0"/>
      <w:divBdr>
        <w:top w:val="none" w:sz="0" w:space="0" w:color="auto"/>
        <w:left w:val="none" w:sz="0" w:space="0" w:color="auto"/>
        <w:bottom w:val="none" w:sz="0" w:space="0" w:color="auto"/>
        <w:right w:val="none" w:sz="0" w:space="0" w:color="auto"/>
      </w:divBdr>
    </w:div>
    <w:div w:id="1255090058">
      <w:bodyDiv w:val="1"/>
      <w:marLeft w:val="0"/>
      <w:marRight w:val="0"/>
      <w:marTop w:val="0"/>
      <w:marBottom w:val="0"/>
      <w:divBdr>
        <w:top w:val="none" w:sz="0" w:space="0" w:color="auto"/>
        <w:left w:val="none" w:sz="0" w:space="0" w:color="auto"/>
        <w:bottom w:val="none" w:sz="0" w:space="0" w:color="auto"/>
        <w:right w:val="none" w:sz="0" w:space="0" w:color="auto"/>
      </w:divBdr>
      <w:divsChild>
        <w:div w:id="786001503">
          <w:marLeft w:val="0"/>
          <w:marRight w:val="0"/>
          <w:marTop w:val="0"/>
          <w:marBottom w:val="0"/>
          <w:divBdr>
            <w:top w:val="none" w:sz="0" w:space="0" w:color="auto"/>
            <w:left w:val="none" w:sz="0" w:space="0" w:color="auto"/>
            <w:bottom w:val="none" w:sz="0" w:space="0" w:color="auto"/>
            <w:right w:val="none" w:sz="0" w:space="0" w:color="auto"/>
          </w:divBdr>
          <w:divsChild>
            <w:div w:id="1525291164">
              <w:marLeft w:val="0"/>
              <w:marRight w:val="0"/>
              <w:marTop w:val="0"/>
              <w:marBottom w:val="0"/>
              <w:divBdr>
                <w:top w:val="none" w:sz="0" w:space="0" w:color="auto"/>
                <w:left w:val="none" w:sz="0" w:space="0" w:color="auto"/>
                <w:bottom w:val="none" w:sz="0" w:space="0" w:color="auto"/>
                <w:right w:val="none" w:sz="0" w:space="0" w:color="auto"/>
              </w:divBdr>
              <w:divsChild>
                <w:div w:id="1596863881">
                  <w:marLeft w:val="0"/>
                  <w:marRight w:val="0"/>
                  <w:marTop w:val="0"/>
                  <w:marBottom w:val="0"/>
                  <w:divBdr>
                    <w:top w:val="none" w:sz="0" w:space="0" w:color="auto"/>
                    <w:left w:val="none" w:sz="0" w:space="0" w:color="auto"/>
                    <w:bottom w:val="none" w:sz="0" w:space="0" w:color="auto"/>
                    <w:right w:val="none" w:sz="0" w:space="0" w:color="auto"/>
                  </w:divBdr>
                  <w:divsChild>
                    <w:div w:id="6330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878643">
      <w:bodyDiv w:val="1"/>
      <w:marLeft w:val="0"/>
      <w:marRight w:val="0"/>
      <w:marTop w:val="0"/>
      <w:marBottom w:val="0"/>
      <w:divBdr>
        <w:top w:val="none" w:sz="0" w:space="0" w:color="auto"/>
        <w:left w:val="none" w:sz="0" w:space="0" w:color="auto"/>
        <w:bottom w:val="none" w:sz="0" w:space="0" w:color="auto"/>
        <w:right w:val="none" w:sz="0" w:space="0" w:color="auto"/>
      </w:divBdr>
    </w:div>
    <w:div w:id="142934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80/03057640600718596" TargetMode="Externa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Sheet1!$B$11:$B$15</c:f>
              <c:strCache>
                <c:ptCount val="5"/>
                <c:pt idx="0">
                  <c:v>Authors/scholars say/argue that</c:v>
                </c:pt>
                <c:pt idx="2">
                  <c:v>X- tells/reports</c:v>
                </c:pt>
                <c:pt idx="4">
                  <c:v>The respondents claimed/argued </c:v>
                </c:pt>
              </c:strCache>
            </c:strRef>
          </c:cat>
          <c:val>
            <c:numRef>
              <c:f>Sheet1!$C$11:$C$15</c:f>
              <c:numCache>
                <c:formatCode>General</c:formatCode>
                <c:ptCount val="5"/>
                <c:pt idx="0">
                  <c:v>247</c:v>
                </c:pt>
                <c:pt idx="2">
                  <c:v>73</c:v>
                </c:pt>
                <c:pt idx="4">
                  <c:v>15</c:v>
                </c:pt>
              </c:numCache>
            </c:numRef>
          </c:val>
        </c:ser>
        <c:dLbls>
          <c:showLegendKey val="0"/>
          <c:showVal val="0"/>
          <c:showCatName val="0"/>
          <c:showSerName val="0"/>
          <c:showPercent val="0"/>
          <c:showBubbleSize val="0"/>
        </c:dLbls>
        <c:gapWidth val="219"/>
        <c:overlap val="-27"/>
        <c:axId val="318486752"/>
        <c:axId val="318487144"/>
      </c:barChart>
      <c:catAx>
        <c:axId val="31848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8487144"/>
        <c:crosses val="autoZero"/>
        <c:auto val="1"/>
        <c:lblAlgn val="ctr"/>
        <c:lblOffset val="100"/>
        <c:noMultiLvlLbl val="0"/>
      </c:catAx>
      <c:valAx>
        <c:axId val="318487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486752"/>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CCE5-4103-AD7A-91D273D78D9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CCE5-4103-AD7A-91D273D78D9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CCE5-4103-AD7A-91D273D78D97}"/>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Sheet1!$A$46:$A$48</c:f>
              <c:strCache>
                <c:ptCount val="3"/>
                <c:pt idx="0">
                  <c:v>I/we think</c:v>
                </c:pt>
                <c:pt idx="1">
                  <c:v>I/we know</c:v>
                </c:pt>
                <c:pt idx="2">
                  <c:v>I/we suspect</c:v>
                </c:pt>
              </c:strCache>
            </c:strRef>
          </c:cat>
          <c:val>
            <c:numRef>
              <c:f>Sheet1!$B$46:$B$48</c:f>
              <c:numCache>
                <c:formatCode>General</c:formatCode>
                <c:ptCount val="3"/>
                <c:pt idx="0">
                  <c:v>4</c:v>
                </c:pt>
                <c:pt idx="1">
                  <c:v>17</c:v>
                </c:pt>
                <c:pt idx="2">
                  <c:v>1</c:v>
                </c:pt>
              </c:numCache>
            </c:numRef>
          </c:val>
          <c:extLst xmlns:c16r2="http://schemas.microsoft.com/office/drawing/2015/06/chart">
            <c:ext xmlns:c16="http://schemas.microsoft.com/office/drawing/2014/chart" uri="{C3380CC4-5D6E-409C-BE32-E72D297353CC}">
              <c16:uniqueId val="{00000006-CCE5-4103-AD7A-91D273D78D97}"/>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Sheet1!$B$40:$B$50</c:f>
              <c:strCache>
                <c:ptCount val="11"/>
                <c:pt idx="0">
                  <c:v>Obviously</c:v>
                </c:pt>
                <c:pt idx="2">
                  <c:v>Prefarably</c:v>
                </c:pt>
                <c:pt idx="4">
                  <c:v>Surely</c:v>
                </c:pt>
                <c:pt idx="6">
                  <c:v>Possibly</c:v>
                </c:pt>
                <c:pt idx="8">
                  <c:v>Undoubtedly</c:v>
                </c:pt>
                <c:pt idx="10">
                  <c:v>Certainly</c:v>
                </c:pt>
              </c:strCache>
            </c:strRef>
          </c:cat>
          <c:val>
            <c:numRef>
              <c:f>Sheet1!$C$40:$C$50</c:f>
              <c:numCache>
                <c:formatCode>General</c:formatCode>
                <c:ptCount val="11"/>
                <c:pt idx="0">
                  <c:v>107</c:v>
                </c:pt>
                <c:pt idx="2">
                  <c:v>61</c:v>
                </c:pt>
                <c:pt idx="4">
                  <c:v>49</c:v>
                </c:pt>
                <c:pt idx="6">
                  <c:v>33</c:v>
                </c:pt>
                <c:pt idx="8">
                  <c:v>29</c:v>
                </c:pt>
                <c:pt idx="10">
                  <c:v>27</c:v>
                </c:pt>
              </c:numCache>
            </c:numRef>
          </c:val>
        </c:ser>
        <c:dLbls>
          <c:showLegendKey val="0"/>
          <c:showVal val="0"/>
          <c:showCatName val="0"/>
          <c:showSerName val="0"/>
          <c:showPercent val="0"/>
          <c:showBubbleSize val="0"/>
        </c:dLbls>
        <c:gapWidth val="219"/>
        <c:overlap val="-27"/>
        <c:axId val="316847808"/>
        <c:axId val="240594384"/>
      </c:barChart>
      <c:catAx>
        <c:axId val="31684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0594384"/>
        <c:crosses val="autoZero"/>
        <c:auto val="1"/>
        <c:lblAlgn val="ctr"/>
        <c:lblOffset val="100"/>
        <c:noMultiLvlLbl val="0"/>
      </c:catAx>
      <c:valAx>
        <c:axId val="240594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6847808"/>
        <c:crosses val="autoZero"/>
        <c:crossBetween val="between"/>
      </c:valAx>
      <c:spPr>
        <a:noFill/>
        <a:ln>
          <a:noFill/>
        </a:ln>
        <a:effectLst/>
      </c:spPr>
    </c:plotArea>
    <c:plotVisOnly val="1"/>
    <c:dispBlanksAs val="gap"/>
    <c:showDLblsOverMax val="0"/>
  </c:chart>
  <c:spPr>
    <a:solidFill>
      <a:schemeClr val="bg1"/>
    </a:solidFill>
    <a:ln w="15875" cap="flat" cmpd="sng" algn="ctr">
      <a:solidFill>
        <a:schemeClr val="tx1">
          <a:lumMod val="95000"/>
          <a:lumOff val="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213E8-975D-4742-B99F-6F65B053C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7184</Words>
  <Characters>40951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2022-12-05T11:44:00Z</dcterms:created>
  <dcterms:modified xsi:type="dcterms:W3CDTF">2022-12-15T12:25:00Z</dcterms:modified>
</cp:coreProperties>
</file>