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964CB4C" w14:textId="168A4500"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12610BE4" w14:textId="7D4E0104" w:rsidR="00B84A81" w:rsidRDefault="00304742" w:rsidP="007566B2">
      <w:pPr>
        <w:pStyle w:val="NoSpacing"/>
        <w:jc w:val="both"/>
        <w:rPr>
          <w:rFonts w:eastAsia="Times New Roman"/>
          <w:sz w:val="18"/>
          <w:szCs w:val="18"/>
        </w:rPr>
      </w:pPr>
      <w:r w:rsidRPr="00AC03D8">
        <w:rPr>
          <w:rStyle w:val="TitleChar"/>
          <w:rFonts w:ascii="Times New Roman" w:hAnsi="Times New Roman" w:cs="Times New Roman"/>
          <w:color w:val="000000" w:themeColor="text1"/>
          <w:sz w:val="32"/>
          <w:szCs w:val="32"/>
        </w:rPr>
        <w:t>A Phonological Linguisti</w:t>
      </w:r>
      <w:r w:rsidR="00AC03D8" w:rsidRPr="00AC03D8">
        <w:rPr>
          <w:rStyle w:val="TitleChar"/>
          <w:rFonts w:ascii="Times New Roman" w:hAnsi="Times New Roman" w:cs="Times New Roman"/>
          <w:color w:val="000000" w:themeColor="text1"/>
          <w:sz w:val="32"/>
          <w:szCs w:val="32"/>
        </w:rPr>
        <w:t xml:space="preserve">c Relationship between Medew Neter </w:t>
      </w:r>
      <w:r w:rsidR="009307B8" w:rsidRPr="00AC03D8">
        <w:rPr>
          <w:rStyle w:val="TitleChar"/>
          <w:rFonts w:ascii="Times New Roman" w:hAnsi="Times New Roman" w:cs="Times New Roman"/>
          <w:color w:val="000000" w:themeColor="text1"/>
          <w:sz w:val="32"/>
          <w:szCs w:val="32"/>
        </w:rPr>
        <w:br/>
      </w:r>
      <w:r w:rsidRPr="00AC03D8">
        <w:rPr>
          <w:rStyle w:val="TitleChar"/>
          <w:rFonts w:ascii="Times New Roman" w:hAnsi="Times New Roman" w:cs="Times New Roman"/>
          <w:color w:val="000000" w:themeColor="text1"/>
          <w:sz w:val="32"/>
          <w:szCs w:val="32"/>
        </w:rPr>
        <w:t>(</w:t>
      </w:r>
      <w:r w:rsidR="00313791" w:rsidRPr="00AC03D8">
        <w:rPr>
          <w:rStyle w:val="TitleChar"/>
          <w:rFonts w:ascii="Times New Roman" w:hAnsi="Times New Roman" w:cs="Times New Roman"/>
          <w:color w:val="000000" w:themeColor="text1"/>
          <w:sz w:val="32"/>
          <w:szCs w:val="32"/>
        </w:rPr>
        <w:t>Classical Kemet</w:t>
      </w:r>
      <w:r w:rsidRPr="00AC03D8">
        <w:rPr>
          <w:rStyle w:val="TitleChar"/>
          <w:rFonts w:ascii="Times New Roman" w:hAnsi="Times New Roman" w:cs="Times New Roman"/>
          <w:color w:val="000000" w:themeColor="text1"/>
          <w:sz w:val="32"/>
          <w:szCs w:val="32"/>
        </w:rPr>
        <w:t>)</w:t>
      </w:r>
      <w:r w:rsidR="00AC03D8" w:rsidRPr="00AC03D8">
        <w:rPr>
          <w:rStyle w:val="TitleChar"/>
          <w:rFonts w:ascii="Times New Roman" w:hAnsi="Times New Roman" w:cs="Times New Roman"/>
          <w:color w:val="000000" w:themeColor="text1"/>
          <w:sz w:val="32"/>
          <w:szCs w:val="32"/>
        </w:rPr>
        <w:t xml:space="preserve">, Nubian </w:t>
      </w:r>
      <w:r w:rsidRPr="00AC03D8">
        <w:rPr>
          <w:rStyle w:val="TitleChar"/>
          <w:rFonts w:ascii="Times New Roman" w:hAnsi="Times New Roman" w:cs="Times New Roman"/>
          <w:color w:val="000000" w:themeColor="text1"/>
          <w:sz w:val="32"/>
          <w:szCs w:val="32"/>
        </w:rPr>
        <w:t>Dongolawi</w:t>
      </w:r>
      <w:r w:rsidR="00FB1D53">
        <w:rPr>
          <w:rStyle w:val="TitleChar"/>
          <w:rFonts w:ascii="Times New Roman" w:hAnsi="Times New Roman" w:cs="Times New Roman"/>
          <w:color w:val="000000" w:themeColor="text1"/>
          <w:sz w:val="32"/>
          <w:szCs w:val="32"/>
        </w:rPr>
        <w:t xml:space="preserve">, Coptic, Dogon Tommo So, </w:t>
      </w:r>
      <w:r w:rsidR="00AC03D8" w:rsidRPr="00AC03D8">
        <w:rPr>
          <w:rStyle w:val="TitleChar"/>
          <w:rFonts w:ascii="Times New Roman" w:hAnsi="Times New Roman" w:cs="Times New Roman"/>
          <w:color w:val="000000" w:themeColor="text1"/>
          <w:sz w:val="32"/>
          <w:szCs w:val="32"/>
        </w:rPr>
        <w:t>SW Dinka</w:t>
      </w:r>
      <w:r w:rsidR="00FB1D53">
        <w:rPr>
          <w:rStyle w:val="TitleChar"/>
          <w:rFonts w:ascii="Times New Roman" w:hAnsi="Times New Roman" w:cs="Times New Roman"/>
          <w:color w:val="000000" w:themeColor="text1"/>
          <w:sz w:val="32"/>
          <w:szCs w:val="32"/>
        </w:rPr>
        <w:t xml:space="preserve"> and </w:t>
      </w:r>
      <w:r w:rsidR="004C69B2">
        <w:rPr>
          <w:rStyle w:val="TitleChar"/>
          <w:rFonts w:ascii="Times New Roman" w:hAnsi="Times New Roman" w:cs="Times New Roman"/>
          <w:color w:val="000000" w:themeColor="text1"/>
          <w:sz w:val="32"/>
          <w:szCs w:val="32"/>
        </w:rPr>
        <w:t xml:space="preserve">the </w:t>
      </w:r>
      <w:r w:rsidR="00FB1D53" w:rsidRPr="00AC03D8">
        <w:rPr>
          <w:rStyle w:val="TitleChar"/>
          <w:rFonts w:ascii="Times New Roman" w:hAnsi="Times New Roman" w:cs="Times New Roman"/>
          <w:i/>
          <w:color w:val="000000" w:themeColor="text1"/>
          <w:sz w:val="32"/>
          <w:szCs w:val="32"/>
        </w:rPr>
        <w:t>Reconstruction</w:t>
      </w:r>
      <w:r w:rsidR="00AC03D8" w:rsidRPr="00AC03D8">
        <w:rPr>
          <w:rStyle w:val="TitleChar"/>
          <w:rFonts w:ascii="Times New Roman" w:hAnsi="Times New Roman" w:cs="Times New Roman"/>
          <w:i/>
          <w:color w:val="000000" w:themeColor="text1"/>
          <w:sz w:val="32"/>
          <w:szCs w:val="32"/>
        </w:rPr>
        <w:t xml:space="preserve"> of Proto Negro - Egyptian</w:t>
      </w:r>
      <w:r w:rsidR="0002123B">
        <w:rPr>
          <w:rStyle w:val="TitleChar"/>
          <w:rFonts w:ascii="Times New Roman" w:hAnsi="Times New Roman" w:cs="Times New Roman"/>
          <w:color w:val="000000" w:themeColor="text1"/>
          <w:sz w:val="24"/>
          <w:szCs w:val="24"/>
        </w:rPr>
        <w:br/>
      </w:r>
      <w:r w:rsidR="0002123B">
        <w:rPr>
          <w:rFonts w:eastAsia="Times New Roman"/>
          <w:sz w:val="18"/>
          <w:szCs w:val="18"/>
        </w:rPr>
        <w:t>K.D Hartley (Or Duul Neter Neb)</w:t>
      </w:r>
      <w:r w:rsidR="0002123B">
        <w:rPr>
          <w:rStyle w:val="FootnoteReference"/>
          <w:rFonts w:eastAsia="Times New Roman"/>
          <w:sz w:val="18"/>
          <w:szCs w:val="18"/>
        </w:rPr>
        <w:footnoteReference w:id="1"/>
      </w:r>
      <w:r w:rsidR="0002123B">
        <w:rPr>
          <w:rFonts w:eastAsia="Times New Roman"/>
          <w:sz w:val="18"/>
          <w:szCs w:val="18"/>
        </w:rPr>
        <w:t>,  Dr. Nasir Satti</w:t>
      </w:r>
      <w:r w:rsidR="0002123B">
        <w:rPr>
          <w:rStyle w:val="FootnoteReference"/>
          <w:rFonts w:eastAsia="Times New Roman"/>
          <w:sz w:val="18"/>
          <w:szCs w:val="18"/>
        </w:rPr>
        <w:footnoteReference w:id="2"/>
      </w:r>
    </w:p>
    <w:p w14:paraId="52373220" w14:textId="77777777" w:rsidR="00AE7F10" w:rsidRDefault="00AE7F10" w:rsidP="007566B2">
      <w:pPr>
        <w:pStyle w:val="NoSpacing"/>
        <w:jc w:val="both"/>
        <w:rPr>
          <w:rFonts w:eastAsia="Times New Roman"/>
          <w:sz w:val="18"/>
          <w:szCs w:val="18"/>
        </w:rPr>
      </w:pPr>
    </w:p>
    <w:p w14:paraId="2A8ADD67" w14:textId="77777777" w:rsidR="00AE7F10" w:rsidRPr="0002123B" w:rsidRDefault="00AE7F10" w:rsidP="007566B2">
      <w:pPr>
        <w:pStyle w:val="NoSpacing"/>
        <w:jc w:val="both"/>
        <w:rPr>
          <w:rFonts w:eastAsia="Times New Roman"/>
          <w:sz w:val="18"/>
          <w:szCs w:val="18"/>
        </w:rPr>
      </w:pPr>
    </w:p>
    <w:p w14:paraId="46B8B4F4" w14:textId="2C5C81D9" w:rsidR="007566B2" w:rsidRDefault="00304742" w:rsidP="00AE7F10">
      <w:pPr>
        <w:pStyle w:val="NoSpacing"/>
        <w:spacing w:before="120" w:after="120"/>
        <w:ind w:left="144" w:right="144"/>
        <w:jc w:val="both"/>
        <w:rPr>
          <w:rFonts w:eastAsia="Times New Roman"/>
        </w:rPr>
      </w:pPr>
      <w:r w:rsidRPr="00A54880">
        <w:rPr>
          <w:rFonts w:eastAsia="Times New Roman"/>
          <w:b/>
        </w:rPr>
        <w:t>Abstract</w:t>
      </w:r>
      <w:r>
        <w:rPr>
          <w:rFonts w:eastAsia="Times New Roman"/>
        </w:rPr>
        <w:br/>
        <w:t>T</w:t>
      </w:r>
      <w:r w:rsidRPr="00304742">
        <w:rPr>
          <w:rFonts w:eastAsia="Times New Roman"/>
        </w:rPr>
        <w:t xml:space="preserve">his </w:t>
      </w:r>
      <w:r w:rsidR="004A2A07">
        <w:rPr>
          <w:rFonts w:eastAsia="Times New Roman"/>
        </w:rPr>
        <w:t xml:space="preserve">historical </w:t>
      </w:r>
      <w:r w:rsidR="00CD50B8">
        <w:rPr>
          <w:rFonts w:eastAsia="Times New Roman"/>
        </w:rPr>
        <w:t xml:space="preserve">linguistic </w:t>
      </w:r>
      <w:r w:rsidRPr="00304742">
        <w:rPr>
          <w:rFonts w:eastAsia="Times New Roman"/>
        </w:rPr>
        <w:t xml:space="preserve">comparative analysis </w:t>
      </w:r>
      <w:r w:rsidR="002121AF">
        <w:rPr>
          <w:rFonts w:eastAsia="Times New Roman"/>
        </w:rPr>
        <w:t xml:space="preserve">gives an brief </w:t>
      </w:r>
      <w:r w:rsidR="00270309">
        <w:rPr>
          <w:rFonts w:eastAsia="Times New Roman"/>
        </w:rPr>
        <w:t xml:space="preserve">assessment </w:t>
      </w:r>
      <w:r w:rsidR="002121AF">
        <w:rPr>
          <w:rFonts w:eastAsia="Times New Roman"/>
        </w:rPr>
        <w:t>of the dubious problem</w:t>
      </w:r>
      <w:r w:rsidR="001F5321">
        <w:rPr>
          <w:rFonts w:eastAsia="Times New Roman"/>
        </w:rPr>
        <w:t>atic nature of Greenberg’s Afrik</w:t>
      </w:r>
      <w:r w:rsidR="002121AF">
        <w:rPr>
          <w:rFonts w:eastAsia="Times New Roman"/>
        </w:rPr>
        <w:t xml:space="preserve">an language classifications, </w:t>
      </w:r>
      <w:r w:rsidR="00270309">
        <w:rPr>
          <w:rFonts w:eastAsia="Times New Roman"/>
        </w:rPr>
        <w:t xml:space="preserve">an </w:t>
      </w:r>
      <w:r w:rsidR="002121AF">
        <w:rPr>
          <w:rFonts w:eastAsia="Times New Roman"/>
        </w:rPr>
        <w:t xml:space="preserve">overview of the history of Black Egyptian </w:t>
      </w:r>
      <w:r w:rsidR="001F5321">
        <w:rPr>
          <w:rFonts w:eastAsia="Times New Roman"/>
        </w:rPr>
        <w:t>linguistics</w:t>
      </w:r>
      <w:r w:rsidR="00B658B9">
        <w:rPr>
          <w:rFonts w:eastAsia="Times New Roman"/>
        </w:rPr>
        <w:t xml:space="preserve"> with</w:t>
      </w:r>
      <w:r w:rsidR="002121AF">
        <w:rPr>
          <w:rFonts w:eastAsia="Times New Roman"/>
        </w:rPr>
        <w:t xml:space="preserve"> </w:t>
      </w:r>
      <w:r w:rsidR="001F5321">
        <w:rPr>
          <w:rFonts w:eastAsia="Times New Roman"/>
        </w:rPr>
        <w:t>aim</w:t>
      </w:r>
      <w:r w:rsidRPr="00304742">
        <w:rPr>
          <w:rFonts w:eastAsia="Times New Roman"/>
        </w:rPr>
        <w:t xml:space="preserve"> at </w:t>
      </w:r>
      <w:r w:rsidR="00162485">
        <w:rPr>
          <w:rFonts w:eastAsia="Times New Roman"/>
        </w:rPr>
        <w:t xml:space="preserve">the reconstruction of </w:t>
      </w:r>
      <w:r w:rsidR="006407A1">
        <w:rPr>
          <w:rFonts w:eastAsia="Times New Roman"/>
        </w:rPr>
        <w:t>Medew Neter (Classical Kemet)</w:t>
      </w:r>
      <w:r w:rsidR="005A5713">
        <w:rPr>
          <w:rFonts w:eastAsia="Times New Roman"/>
        </w:rPr>
        <w:t xml:space="preserve"> and proto Negro - Egyptian</w:t>
      </w:r>
      <w:r w:rsidR="006407A1">
        <w:rPr>
          <w:rFonts w:eastAsia="Times New Roman"/>
        </w:rPr>
        <w:t xml:space="preserve"> </w:t>
      </w:r>
      <w:r w:rsidR="006D7887">
        <w:rPr>
          <w:rFonts w:eastAsia="Times New Roman"/>
        </w:rPr>
        <w:t xml:space="preserve">based on </w:t>
      </w:r>
      <w:r w:rsidR="006407A1">
        <w:rPr>
          <w:rFonts w:eastAsia="Times New Roman"/>
        </w:rPr>
        <w:t xml:space="preserve">the attested sounds </w:t>
      </w:r>
      <w:r w:rsidR="006D7887">
        <w:rPr>
          <w:rFonts w:eastAsia="Times New Roman"/>
        </w:rPr>
        <w:t>from the extant putative</w:t>
      </w:r>
      <w:r w:rsidR="0051123A">
        <w:rPr>
          <w:rFonts w:eastAsia="Times New Roman"/>
        </w:rPr>
        <w:t xml:space="preserve"> Black</w:t>
      </w:r>
      <w:r w:rsidR="001F5321">
        <w:rPr>
          <w:rFonts w:eastAsia="Times New Roman"/>
        </w:rPr>
        <w:t xml:space="preserve"> Afrik</w:t>
      </w:r>
      <w:r w:rsidR="006D7887">
        <w:rPr>
          <w:rFonts w:eastAsia="Times New Roman"/>
        </w:rPr>
        <w:t>an languages rather than depending on</w:t>
      </w:r>
      <w:r w:rsidR="006D7887" w:rsidRPr="006D7887">
        <w:t xml:space="preserve"> </w:t>
      </w:r>
      <w:r w:rsidR="006D7887" w:rsidRPr="006D7887">
        <w:rPr>
          <w:rFonts w:eastAsia="Times New Roman"/>
        </w:rPr>
        <w:t>conventional Egyptological transliterations</w:t>
      </w:r>
      <w:r w:rsidR="004A2A07">
        <w:rPr>
          <w:rFonts w:eastAsia="Times New Roman"/>
        </w:rPr>
        <w:t>.</w:t>
      </w:r>
      <w:r w:rsidR="0051123A">
        <w:rPr>
          <w:rFonts w:eastAsia="Times New Roman"/>
        </w:rPr>
        <w:t xml:space="preserve"> </w:t>
      </w:r>
      <w:r w:rsidR="004A2A07">
        <w:rPr>
          <w:rFonts w:eastAsia="Times New Roman"/>
        </w:rPr>
        <w:t xml:space="preserve">This </w:t>
      </w:r>
      <w:r w:rsidR="00CA6AF8">
        <w:rPr>
          <w:rFonts w:eastAsia="Times New Roman"/>
        </w:rPr>
        <w:t xml:space="preserve">paper </w:t>
      </w:r>
      <w:r w:rsidR="00162485">
        <w:rPr>
          <w:rFonts w:eastAsia="Times New Roman"/>
        </w:rPr>
        <w:t xml:space="preserve">then </w:t>
      </w:r>
      <w:r w:rsidR="006D7887" w:rsidRPr="006D7887">
        <w:rPr>
          <w:rFonts w:eastAsia="Times New Roman"/>
        </w:rPr>
        <w:t>e</w:t>
      </w:r>
      <w:r w:rsidR="00CA6AF8">
        <w:rPr>
          <w:rFonts w:eastAsia="Times New Roman"/>
        </w:rPr>
        <w:t>xamines</w:t>
      </w:r>
      <w:r w:rsidR="006D7887" w:rsidRPr="006D7887">
        <w:rPr>
          <w:rFonts w:eastAsia="Times New Roman"/>
        </w:rPr>
        <w:t xml:space="preserve"> a number of phonological sound correspondences between Nubian Dongolawi and</w:t>
      </w:r>
      <w:r w:rsidR="00CA6AF8">
        <w:rPr>
          <w:rFonts w:eastAsia="Times New Roman"/>
        </w:rPr>
        <w:t xml:space="preserve"> </w:t>
      </w:r>
      <w:r w:rsidR="006D7887" w:rsidRPr="006D7887">
        <w:rPr>
          <w:rFonts w:eastAsia="Times New Roman"/>
        </w:rPr>
        <w:t>Medew Neter (Classical Kemet)</w:t>
      </w:r>
      <w:r w:rsidR="00162485">
        <w:rPr>
          <w:rFonts w:eastAsia="Times New Roman"/>
        </w:rPr>
        <w:t xml:space="preserve"> with other</w:t>
      </w:r>
      <w:r w:rsidR="004A2A07">
        <w:rPr>
          <w:rFonts w:eastAsia="Times New Roman"/>
        </w:rPr>
        <w:t xml:space="preserve"> </w:t>
      </w:r>
      <w:r w:rsidR="00162485">
        <w:rPr>
          <w:rFonts w:eastAsia="Times New Roman"/>
        </w:rPr>
        <w:t xml:space="preserve">extant </w:t>
      </w:r>
      <w:r w:rsidR="001F5321">
        <w:rPr>
          <w:rFonts w:eastAsia="Times New Roman"/>
        </w:rPr>
        <w:t>Afrik</w:t>
      </w:r>
      <w:r w:rsidR="004A2A07">
        <w:rPr>
          <w:rFonts w:eastAsia="Times New Roman"/>
        </w:rPr>
        <w:t>an languages</w:t>
      </w:r>
      <w:r w:rsidR="00162485">
        <w:rPr>
          <w:rFonts w:eastAsia="Times New Roman"/>
        </w:rPr>
        <w:t xml:space="preserve"> as SW Dinka, Dogon Tommo So and Coptic</w:t>
      </w:r>
      <w:r w:rsidR="001F5321">
        <w:rPr>
          <w:rFonts w:eastAsia="Times New Roman"/>
        </w:rPr>
        <w:t>. We can then scientifically assume</w:t>
      </w:r>
      <w:r w:rsidR="00270309">
        <w:rPr>
          <w:rFonts w:eastAsia="Times New Roman"/>
        </w:rPr>
        <w:t xml:space="preserve"> a probable phonological genetic relationship</w:t>
      </w:r>
      <w:r w:rsidR="00ED651B">
        <w:rPr>
          <w:rFonts w:eastAsia="Times New Roman"/>
        </w:rPr>
        <w:t xml:space="preserve"> between the languages presented</w:t>
      </w:r>
      <w:r w:rsidR="00270309">
        <w:rPr>
          <w:rFonts w:eastAsia="Times New Roman"/>
        </w:rPr>
        <w:t xml:space="preserve"> </w:t>
      </w:r>
      <w:r w:rsidR="001F5321">
        <w:rPr>
          <w:rFonts w:eastAsia="Times New Roman"/>
        </w:rPr>
        <w:t xml:space="preserve">as well as </w:t>
      </w:r>
      <w:r w:rsidR="00270309">
        <w:rPr>
          <w:rFonts w:eastAsia="Times New Roman"/>
        </w:rPr>
        <w:t>the hypothetical</w:t>
      </w:r>
      <w:r w:rsidR="00162485">
        <w:rPr>
          <w:rFonts w:eastAsia="Times New Roman"/>
        </w:rPr>
        <w:t xml:space="preserve"> reconstruct</w:t>
      </w:r>
      <w:r w:rsidR="00270309">
        <w:rPr>
          <w:rFonts w:eastAsia="Times New Roman"/>
        </w:rPr>
        <w:t>ion</w:t>
      </w:r>
      <w:r w:rsidR="00162485">
        <w:rPr>
          <w:rFonts w:eastAsia="Times New Roman"/>
        </w:rPr>
        <w:t xml:space="preserve"> </w:t>
      </w:r>
      <w:r w:rsidR="00270309">
        <w:rPr>
          <w:rFonts w:eastAsia="Times New Roman"/>
        </w:rPr>
        <w:t xml:space="preserve">of a </w:t>
      </w:r>
      <w:r w:rsidR="00162485">
        <w:rPr>
          <w:rFonts w:eastAsia="Times New Roman"/>
        </w:rPr>
        <w:t>proto – Negro Egypti</w:t>
      </w:r>
      <w:r w:rsidR="00270309">
        <w:rPr>
          <w:rFonts w:eastAsia="Times New Roman"/>
        </w:rPr>
        <w:t>an ancestor</w:t>
      </w:r>
      <w:r w:rsidR="00ED651B">
        <w:rPr>
          <w:rFonts w:eastAsia="Times New Roman"/>
        </w:rPr>
        <w:t xml:space="preserve"> of these languages</w:t>
      </w:r>
      <w:r w:rsidR="00162485">
        <w:rPr>
          <w:rFonts w:eastAsia="Times New Roman"/>
        </w:rPr>
        <w:t xml:space="preserve">. </w:t>
      </w:r>
      <w:r w:rsidR="004A2A07">
        <w:rPr>
          <w:rFonts w:eastAsia="Times New Roman"/>
        </w:rPr>
        <w:t xml:space="preserve"> </w:t>
      </w:r>
      <w:r w:rsidR="00162485">
        <w:rPr>
          <w:rFonts w:eastAsia="Times New Roman"/>
        </w:rPr>
        <w:t>We present preliminary</w:t>
      </w:r>
      <w:r w:rsidR="002121AF">
        <w:rPr>
          <w:rFonts w:eastAsia="Times New Roman"/>
        </w:rPr>
        <w:t xml:space="preserve"> but detailed</w:t>
      </w:r>
      <w:r w:rsidR="00162485">
        <w:rPr>
          <w:rFonts w:eastAsia="Times New Roman"/>
        </w:rPr>
        <w:t xml:space="preserve"> explanations of how we arrived at </w:t>
      </w:r>
      <w:r w:rsidR="002121AF">
        <w:rPr>
          <w:rFonts w:eastAsia="Times New Roman"/>
        </w:rPr>
        <w:t xml:space="preserve">some of </w:t>
      </w:r>
      <w:r w:rsidR="00162485">
        <w:rPr>
          <w:rFonts w:eastAsia="Times New Roman"/>
        </w:rPr>
        <w:t>our reconstructed</w:t>
      </w:r>
      <w:r w:rsidR="002121AF">
        <w:rPr>
          <w:rFonts w:eastAsia="Times New Roman"/>
        </w:rPr>
        <w:t xml:space="preserve"> Medew Neter (Classical Kemet) and proto Negro –</w:t>
      </w:r>
      <w:r w:rsidR="00A642D1">
        <w:rPr>
          <w:rFonts w:eastAsia="Times New Roman"/>
        </w:rPr>
        <w:t xml:space="preserve"> Egyptian</w:t>
      </w:r>
      <w:r w:rsidR="005A5713">
        <w:rPr>
          <w:rFonts w:eastAsia="Times New Roman"/>
        </w:rPr>
        <w:t xml:space="preserve"> forms. </w:t>
      </w:r>
    </w:p>
    <w:p w14:paraId="73EE3BF8" w14:textId="77777777" w:rsidR="00AE7F10" w:rsidRDefault="00AE7F10" w:rsidP="00AE7F10">
      <w:pPr>
        <w:pStyle w:val="NoSpacing"/>
        <w:spacing w:before="120" w:after="120"/>
        <w:ind w:left="144" w:right="144"/>
        <w:jc w:val="both"/>
        <w:rPr>
          <w:rFonts w:eastAsia="Times New Roman"/>
        </w:rPr>
      </w:pPr>
    </w:p>
    <w:p w14:paraId="157F86A4" w14:textId="77777777" w:rsidR="00AE7F10" w:rsidRPr="00AE7F10" w:rsidRDefault="00AE7F10" w:rsidP="00AE7F10">
      <w:pPr>
        <w:pStyle w:val="NoSpacing"/>
        <w:spacing w:before="120" w:after="120"/>
        <w:ind w:left="144" w:right="144"/>
        <w:jc w:val="both"/>
        <w:rPr>
          <w:rFonts w:eastAsia="Times New Roman"/>
        </w:rPr>
      </w:pPr>
    </w:p>
    <w:p w14:paraId="74F3642C" w14:textId="292D7AC9"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304742" w:rsidRPr="002A645B">
        <w:rPr>
          <w:rFonts w:eastAsia="Times New Roman" w:cs="Times New Roman"/>
          <w:lang w:val="fr-FR"/>
        </w:rPr>
        <w:t xml:space="preserve">             </w:t>
      </w:r>
      <w:r w:rsidR="00304742" w:rsidRPr="002A645B">
        <w:rPr>
          <w:rFonts w:eastAsia="Times New Roman" w:cs="Times New Roman"/>
          <w:lang w:val="fr-FR"/>
        </w:rPr>
        <w:br/>
      </w:r>
      <w:r w:rsidR="00DA5D17" w:rsidRPr="00DA5D17">
        <w:rPr>
          <w:rFonts w:eastAsia="Times New Roman" w:cs="Times New Roman"/>
          <w:lang w:val="fr-FR"/>
        </w:rPr>
        <w:t xml:space="preserve">Cette analyse comparative linguistique historique donne une brève évaluation de la nature problématique douteuse des classifications des langues afrikanes de Greenberg, un aperçu de l'histoire de la linguistique égyptienne noire dans le but de la reconstruction de Medew Neter (Kemet classique) et proto Negro - Egyptien sur la base de l'attesté des sons des langues noires africaines putatives existantes plutôt que de dépendre des translittérations égyptologiques conventionnelles. Cet article examine ensuite un certain nombre de correspondances sonores phonologiques entre le dongolawi nubien et le Medew Neter (kemet classique) avec d'autres langues africaines existantes comme le dinka SW, le dogon tommo so et le copte. On peut alors </w:t>
      </w:r>
      <w:r w:rsidR="00DA5D17" w:rsidRPr="00DA5D17">
        <w:rPr>
          <w:rFonts w:eastAsia="Times New Roman" w:cs="Times New Roman"/>
          <w:lang w:val="fr-FR"/>
        </w:rPr>
        <w:lastRenderedPageBreak/>
        <w:t>scientifiquement supposer une probable parenté génétique phonologique entre les langues présentées ainsi que l'hypothétique reconstruction d'un ancêtre proto-négro-égyptien de ces langues. Nous présentons des explications préliminaires mais détaillées sur la façon dont nous sommes arrivés à certaines de nos formes Medew Neter (Kemet classique) et proto-négro-égyptiennes reconstruites.</w:t>
      </w:r>
    </w:p>
    <w:p w14:paraId="5687D99A" w14:textId="01690BC0"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A642D1">
        <w:rPr>
          <w:rFonts w:eastAsia="Times New Roman" w:cs="Times New Roman"/>
        </w:rPr>
        <w:t xml:space="preserve">, </w:t>
      </w:r>
      <w:r w:rsidR="00D1464D">
        <w:rPr>
          <w:rFonts w:eastAsia="Times New Roman" w:cs="Times New Roman"/>
        </w:rPr>
        <w:t>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2BE68508"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w:t>
      </w:r>
      <w:r w:rsidR="00420740">
        <w:rPr>
          <w:rFonts w:eastAsia="Times New Roman"/>
        </w:rPr>
        <w:t xml:space="preserve">the Black Afrikan </w:t>
      </w:r>
      <w:r w:rsidRPr="0065374E">
        <w:rPr>
          <w:rFonts w:eastAsia="Times New Roman"/>
        </w:rPr>
        <w:t>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20740">
        <w:rPr>
          <w:rFonts w:eastAsia="Times New Roman"/>
        </w:rPr>
        <w:t>, Joseph and Hock, 2019</w:t>
      </w:r>
      <w:r w:rsidR="004E132C">
        <w:rPr>
          <w:rFonts w:eastAsia="Times New Roman"/>
        </w:rPr>
        <w:t>)</w:t>
      </w:r>
      <w:r w:rsidRPr="0065374E">
        <w:rPr>
          <w:rFonts w:eastAsia="Times New Roman"/>
        </w:rPr>
        <w:fldChar w:fldCharType="begin"/>
      </w:r>
      <w:r w:rsidRPr="0065374E">
        <w:rPr>
          <w:rFonts w:eastAsia="Times New Roman"/>
        </w:rPr>
        <w:instrText xml:space="preserv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w:t>
      </w:r>
      <w:r w:rsidR="009E33BD">
        <w:rPr>
          <w:rFonts w:eastAsia="Times New Roman"/>
        </w:rPr>
        <w:t xml:space="preserve">linguistic </w:t>
      </w:r>
      <w:r w:rsidRPr="0065374E">
        <w:rPr>
          <w:rFonts w:eastAsia="Times New Roman"/>
        </w:rPr>
        <w:t xml:space="preserve">demonstration, we have established numerous </w:t>
      </w:r>
      <w:r w:rsidR="009E33BD">
        <w:rPr>
          <w:rFonts w:eastAsia="Times New Roman"/>
        </w:rPr>
        <w:t xml:space="preserve">regular </w:t>
      </w:r>
      <w:r w:rsidRPr="0065374E">
        <w:rPr>
          <w:rFonts w:eastAsia="Times New Roman"/>
        </w:rPr>
        <w:t xml:space="preserve">sound correspondences </w:t>
      </w:r>
      <w:r w:rsidR="000C0760">
        <w:rPr>
          <w:rFonts w:eastAsia="Times New Roman"/>
        </w:rPr>
        <w:t xml:space="preserve">that </w:t>
      </w:r>
      <w:r w:rsidR="0013005F">
        <w:rPr>
          <w:rFonts w:eastAsia="Times New Roman"/>
        </w:rPr>
        <w:t xml:space="preserve">may </w:t>
      </w:r>
      <w:r w:rsidR="004C57DA">
        <w:rPr>
          <w:rFonts w:eastAsia="Times New Roman"/>
        </w:rPr>
        <w:t xml:space="preserve">prove </w:t>
      </w:r>
      <w:r w:rsidRPr="0065374E">
        <w:rPr>
          <w:rFonts w:eastAsia="Times New Roman"/>
        </w:rPr>
        <w:t>a scientific</w:t>
      </w:r>
      <w:r w:rsidR="0013005F">
        <w:rPr>
          <w:rFonts w:eastAsia="Times New Roman"/>
        </w:rPr>
        <w:t xml:space="preserve"> phonological </w:t>
      </w:r>
      <w:r w:rsidRPr="0065374E">
        <w:rPr>
          <w:rFonts w:eastAsia="Times New Roman"/>
        </w:rPr>
        <w:t>affinity exists bet</w:t>
      </w:r>
      <w:r w:rsidR="008A3059">
        <w:rPr>
          <w:rFonts w:eastAsia="Times New Roman"/>
        </w:rPr>
        <w:t>ween the</w:t>
      </w:r>
      <w:r w:rsidR="00DA5D17">
        <w:rPr>
          <w:rFonts w:eastAsia="Times New Roman"/>
        </w:rPr>
        <w:t xml:space="preserve"> Black Afrik</w:t>
      </w:r>
      <w:r w:rsidR="000C0760">
        <w:rPr>
          <w:rFonts w:eastAsia="Times New Roman"/>
        </w:rPr>
        <w:t>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w:t>
      </w:r>
      <w:r w:rsidR="009E33BD">
        <w:rPr>
          <w:rFonts w:eastAsia="Times New Roman"/>
        </w:rPr>
        <w:t xml:space="preserve">Negro Egyptian </w:t>
      </w:r>
      <w:r w:rsidRPr="0065374E">
        <w:rPr>
          <w:rFonts w:eastAsia="Times New Roman"/>
        </w:rPr>
        <w:t xml:space="preserve">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AAD571E"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 xml:space="preserve">the regularity observed in Grimm’s Law. We also maintain the principles of the Neogrammarian’s hypothesis concerning the nature of “overwhelming regularity” of sounds between living languages in </w:t>
      </w:r>
      <w:r w:rsidR="007D750B">
        <w:rPr>
          <w:rFonts w:eastAsia="Times New Roman"/>
        </w:rPr>
        <w:t xml:space="preserve">this study (Joseph and Hock, 2019: </w:t>
      </w:r>
      <w:r w:rsidR="007D750B">
        <w:rPr>
          <w:rFonts w:eastAsia="Times New Roman"/>
        </w:rPr>
        <w:lastRenderedPageBreak/>
        <w:t>113 – 116</w:t>
      </w:r>
      <w:r w:rsidRPr="00DD6797">
        <w:rPr>
          <w:rFonts w:eastAsia="Times New Roman"/>
        </w:rPr>
        <w:t>).</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and Nubian Dongolawi would also correspond and extend to other Black Af</w:t>
      </w:r>
      <w:r w:rsidR="00DA5D17">
        <w:rPr>
          <w:rFonts w:eastAsia="Times New Roman"/>
        </w:rPr>
        <w:t>rik</w:t>
      </w:r>
      <w:r w:rsidRPr="00DD6797">
        <w:rPr>
          <w:rFonts w:eastAsia="Times New Roman"/>
        </w:rPr>
        <w:t xml:space="preserve">an </w:t>
      </w:r>
      <w:r w:rsidR="009E33BD">
        <w:rPr>
          <w:rFonts w:eastAsia="Times New Roman"/>
        </w:rPr>
        <w:t xml:space="preserve">phonological </w:t>
      </w:r>
      <w:r w:rsidRPr="00DD6797">
        <w:rPr>
          <w:rFonts w:eastAsia="Times New Roman"/>
        </w:rPr>
        <w:t xml:space="preserve">systems in which we explain these historical sound changes scientifically in cases of fortition, epenthesis, metathesis </w:t>
      </w:r>
      <w:r w:rsidR="009E33BD" w:rsidRPr="00DD6797">
        <w:rPr>
          <w:rFonts w:eastAsia="Times New Roman"/>
        </w:rPr>
        <w:t>etc.</w:t>
      </w:r>
      <w:r w:rsidR="00DA5D17">
        <w:rPr>
          <w:rFonts w:eastAsia="Times New Roman"/>
        </w:rPr>
        <w:t xml:space="preserve"> (</w:t>
      </w:r>
      <w:r w:rsidR="00F81E87">
        <w:rPr>
          <w:rFonts w:eastAsia="Times New Roman"/>
        </w:rPr>
        <w:t xml:space="preserve">See: </w:t>
      </w:r>
      <w:r w:rsidR="009E33BD">
        <w:rPr>
          <w:rFonts w:eastAsia="Times New Roman"/>
        </w:rPr>
        <w:t>Appendixes B – O)</w:t>
      </w:r>
      <w:r w:rsidRPr="00DD6797">
        <w:rPr>
          <w:rFonts w:eastAsia="Times New Roman"/>
        </w:rPr>
        <w:t xml:space="preserve">. The affinity with other </w:t>
      </w:r>
      <w:r w:rsidR="009E33BD">
        <w:rPr>
          <w:rFonts w:eastAsia="Times New Roman"/>
        </w:rPr>
        <w:t xml:space="preserve">Black </w:t>
      </w:r>
      <w:r w:rsidR="00DA5D17">
        <w:rPr>
          <w:rFonts w:eastAsia="Times New Roman"/>
        </w:rPr>
        <w:t>Afrik</w:t>
      </w:r>
      <w:r w:rsidRPr="00DD6797">
        <w:rPr>
          <w:rFonts w:eastAsia="Times New Roman"/>
        </w:rPr>
        <w:t xml:space="preserve">an languages as the Coptic dialects </w:t>
      </w:r>
      <w:r w:rsidR="005F73F3">
        <w:rPr>
          <w:rFonts w:eastAsia="Times New Roman"/>
        </w:rPr>
        <w:t>(</w:t>
      </w:r>
      <w:r w:rsidR="009E33BD">
        <w:rPr>
          <w:rFonts w:eastAsia="Times New Roman"/>
        </w:rPr>
        <w:t xml:space="preserve">so called </w:t>
      </w:r>
      <w:r w:rsidR="005F73F3">
        <w:rPr>
          <w:rFonts w:eastAsia="Times New Roman"/>
        </w:rPr>
        <w:t>Afro-Asiatic), SW Dinka (</w:t>
      </w:r>
      <w:r w:rsidR="009E33BD">
        <w:rPr>
          <w:rFonts w:eastAsia="Times New Roman"/>
        </w:rPr>
        <w:t xml:space="preserve">so called </w:t>
      </w:r>
      <w:r w:rsidR="005F73F3">
        <w:rPr>
          <w:rFonts w:eastAsia="Times New Roman"/>
        </w:rPr>
        <w:t>Nilo-</w:t>
      </w:r>
      <w:r w:rsidRPr="00DD6797">
        <w:rPr>
          <w:rFonts w:eastAsia="Times New Roman"/>
        </w:rPr>
        <w:t>Saharan) and Dogon Tommo So (</w:t>
      </w:r>
      <w:r w:rsidR="009E33BD">
        <w:rPr>
          <w:rFonts w:eastAsia="Times New Roman"/>
        </w:rPr>
        <w:t xml:space="preserve">so called </w:t>
      </w:r>
      <w:r w:rsidRPr="00DD6797">
        <w:rPr>
          <w:rFonts w:eastAsia="Times New Roman"/>
        </w:rPr>
        <w:t>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036AC065" w:rsidR="00DD6797" w:rsidRDefault="00DD6797" w:rsidP="00155CC5">
      <w:pPr>
        <w:pStyle w:val="NoSpacing"/>
        <w:ind w:firstLine="720"/>
        <w:jc w:val="both"/>
        <w:rPr>
          <w:rFonts w:eastAsia="Times New Roman"/>
        </w:rPr>
      </w:pPr>
      <w:r w:rsidRPr="00DD6797">
        <w:rPr>
          <w:rFonts w:eastAsia="Times New Roman"/>
        </w:rPr>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DA5D17">
        <w:rPr>
          <w:rFonts w:eastAsia="Times New Roman"/>
        </w:rPr>
        <w:t xml:space="preserve"> Afrik</w:t>
      </w:r>
      <w:r w:rsidR="007B1983">
        <w:rPr>
          <w:rFonts w:eastAsia="Times New Roman"/>
        </w:rPr>
        <w:t>an</w:t>
      </w:r>
      <w:r w:rsidRPr="00DD6797">
        <w:rPr>
          <w:rFonts w:eastAsia="Times New Roman"/>
        </w:rPr>
        <w:t xml:space="preserve"> classifications</w:t>
      </w:r>
      <w:r w:rsidR="009E33BD">
        <w:rPr>
          <w:rFonts w:eastAsia="Times New Roman"/>
        </w:rPr>
        <w:t xml:space="preserve"> (Fodor, 1966, Campbell 2020)</w:t>
      </w:r>
      <w:r w:rsidRPr="00DD6797">
        <w:rPr>
          <w:rFonts w:eastAsia="Times New Roman"/>
        </w:rPr>
        <w:t>.</w:t>
      </w:r>
      <w:r w:rsidR="00586AE2">
        <w:rPr>
          <w:rFonts w:eastAsia="Times New Roman"/>
        </w:rPr>
        <w:t xml:space="preserve"> </w:t>
      </w:r>
      <w:r w:rsidRPr="00DD6797">
        <w:rPr>
          <w:rFonts w:eastAsia="Times New Roman"/>
        </w:rPr>
        <w:t xml:space="preserve">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r w:rsidR="009017B7">
        <w:rPr>
          <w:rFonts w:eastAsia="Times New Roman"/>
        </w:rPr>
        <w:t xml:space="preserve"> </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72D60FFC" w:rsidR="007C7B26" w:rsidRDefault="00DA5D17" w:rsidP="00A7551A">
      <w:pPr>
        <w:pStyle w:val="NoSpacing"/>
        <w:ind w:firstLine="720"/>
        <w:jc w:val="both"/>
        <w:rPr>
          <w:rFonts w:eastAsia="Times New Roman"/>
        </w:rPr>
      </w:pPr>
      <w:r>
        <w:rPr>
          <w:rFonts w:eastAsia="Times New Roman"/>
        </w:rPr>
        <w:t>Commonly accepted Afrik</w:t>
      </w:r>
      <w:r w:rsidR="00051D8C">
        <w:rPr>
          <w:rFonts w:eastAsia="Times New Roman"/>
        </w:rPr>
        <w:t>an</w:t>
      </w:r>
      <w:r w:rsidR="00051D8C" w:rsidRPr="0065374E">
        <w:rPr>
          <w:rFonts w:eastAsia="Times New Roman"/>
        </w:rPr>
        <w:t xml:space="preserve"> </w:t>
      </w:r>
      <w:r w:rsidR="000D4E20" w:rsidRPr="0065374E">
        <w:rPr>
          <w:rFonts w:eastAsia="Times New Roman"/>
        </w:rPr>
        <w:t>language phyla</w:t>
      </w:r>
      <w:r w:rsidR="00012339">
        <w:rPr>
          <w:rStyle w:val="FootnoteReference"/>
          <w:rFonts w:eastAsia="Times New Roman"/>
        </w:rPr>
        <w:footnoteReference w:id="3"/>
      </w:r>
      <w:r w:rsidR="00051D8C">
        <w:rPr>
          <w:rFonts w:eastAsia="Times New Roman"/>
        </w:rPr>
        <w:t xml:space="preserve">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9017B7">
        <w:rPr>
          <w:rFonts w:eastAsia="Times New Roman"/>
        </w:rPr>
        <w:t xml:space="preserve"> a</w:t>
      </w:r>
      <w:r w:rsidR="000D4E20" w:rsidRPr="0065374E">
        <w:rPr>
          <w:rFonts w:eastAsia="Times New Roman"/>
        </w:rPr>
        <w:t xml:space="preserve">re mainly built from the </w:t>
      </w:r>
      <w:r w:rsidR="000D4E20" w:rsidRPr="00DA5D17">
        <w:rPr>
          <w:rFonts w:eastAsia="Times New Roman"/>
          <w:i/>
        </w:rPr>
        <w:t>mass comparative method</w:t>
      </w:r>
      <w:r w:rsidR="000D4E20" w:rsidRPr="0065374E">
        <w:rPr>
          <w:rFonts w:eastAsia="Times New Roman"/>
        </w:rPr>
        <w:fldChar w:fldCharType="begin"/>
      </w:r>
      <w:r w:rsidR="000D4E20" w:rsidRPr="0065374E">
        <w:rPr>
          <w:rFonts w:eastAsia="Times New Roman"/>
        </w:rPr>
        <w:instrText xml:space="preserv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xml:space="preserve">. According to I. </w:t>
      </w:r>
      <w:r>
        <w:rPr>
          <w:rFonts w:eastAsia="Times New Roman"/>
        </w:rPr>
        <w:t>Fodor, Greenberg’s immense Afrik</w:t>
      </w:r>
      <w:r w:rsidR="000D4E20" w:rsidRPr="0065374E">
        <w:rPr>
          <w:rFonts w:eastAsia="Times New Roman"/>
        </w:rPr>
        <w:t>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xml:space="preserve">. </w:t>
      </w:r>
      <w:r w:rsidR="00C20C4B">
        <w:rPr>
          <w:rFonts w:eastAsia="Times New Roman"/>
        </w:rPr>
        <w:t xml:space="preserve">Professor Fodor would also indicate that the present Afrikan language groupings by Greenberg can only be accepted as a “working hypothesis” and that “they may be replaced” (Fodor, 1966: 135). The sentiment that </w:t>
      </w:r>
      <w:r w:rsidR="00F30C78">
        <w:rPr>
          <w:rFonts w:eastAsia="Times New Roman"/>
        </w:rPr>
        <w:t xml:space="preserve">Greenberg’s Afrikan language </w:t>
      </w:r>
      <w:r w:rsidR="00255D5A">
        <w:rPr>
          <w:rFonts w:eastAsia="Times New Roman"/>
        </w:rPr>
        <w:t xml:space="preserve">classifications </w:t>
      </w:r>
      <w:r w:rsidR="00F30C78">
        <w:rPr>
          <w:rFonts w:eastAsia="Times New Roman"/>
        </w:rPr>
        <w:t xml:space="preserve">would be replaced is also expressed in a recent publication by Lyle Campbell, “The classification of languages in Africa will probably change” (Campbell, 2020: 220). </w:t>
      </w:r>
      <w:r w:rsidR="000D4E20" w:rsidRPr="0065374E">
        <w:rPr>
          <w:rFonts w:eastAsia="Times New Roman"/>
        </w:rPr>
        <w:t>For in</w:t>
      </w:r>
      <w:r w:rsidR="002C73BE">
        <w:rPr>
          <w:rFonts w:eastAsia="Times New Roman"/>
        </w:rPr>
        <w:t xml:space="preserve">stance, like the Afro-Asiatic </w:t>
      </w:r>
      <w:r w:rsidR="000D4E20" w:rsidRPr="0065374E">
        <w:rPr>
          <w:rFonts w:eastAsia="Times New Roman"/>
        </w:rPr>
        <w:t>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2E811A43" w:rsidR="00452538" w:rsidRDefault="00F07293" w:rsidP="004C31C2">
      <w:pPr>
        <w:pStyle w:val="NoSpacing"/>
        <w:ind w:firstLine="720"/>
        <w:jc w:val="both"/>
        <w:rPr>
          <w:rFonts w:eastAsia="Times New Roman"/>
        </w:rPr>
      </w:pPr>
      <w:r>
        <w:rPr>
          <w:rFonts w:eastAsia="Times New Roman"/>
        </w:rPr>
        <w:lastRenderedPageBreak/>
        <w:t xml:space="preserve">Linguistic specialists Joseph &amp; Hock </w:t>
      </w:r>
      <w:r w:rsidR="000D4E20" w:rsidRPr="00873BCD">
        <w:rPr>
          <w:rFonts w:eastAsia="Times New Roman"/>
        </w:rPr>
        <w:t>mentions that “most historical linguists are generally skeptical of Greenberg</w:t>
      </w:r>
      <w:r w:rsidR="002E4BAE">
        <w:rPr>
          <w:rFonts w:eastAsia="Times New Roman"/>
        </w:rPr>
        <w:t>’s methods” (Joseph &amp; Hock, 2019: 507</w:t>
      </w:r>
      <w:r w:rsidR="000D4E20" w:rsidRPr="00873BCD">
        <w:rPr>
          <w:rFonts w:eastAsia="Times New Roman"/>
        </w:rPr>
        <w:t>).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w:t>
      </w:r>
      <w:r w:rsidR="002E4BAE">
        <w:rPr>
          <w:rFonts w:eastAsia="Times New Roman"/>
        </w:rPr>
        <w:t>hodology” (Joseph and Hock, 2019: 507</w:t>
      </w:r>
      <w:r w:rsidR="000D4E20" w:rsidRPr="00873BCD">
        <w:rPr>
          <w:rFonts w:eastAsia="Times New Roman"/>
        </w:rPr>
        <w:t>).</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012339"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6D4DEA">
      <w:pPr>
        <w:pStyle w:val="NoSpacing"/>
        <w:ind w:left="720" w:right="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0DFD40C1" w:rsidR="004C31C2" w:rsidRPr="004C31C2" w:rsidRDefault="00402359" w:rsidP="00A9408E">
      <w:pPr>
        <w:pStyle w:val="NoSpacing"/>
        <w:ind w:firstLine="720"/>
        <w:jc w:val="both"/>
        <w:rPr>
          <w:rFonts w:eastAsia="Times New Roman"/>
        </w:rPr>
      </w:pPr>
      <w:r>
        <w:rPr>
          <w:rFonts w:eastAsia="Times New Roman"/>
        </w:rPr>
        <w:tab/>
      </w:r>
      <w:r w:rsidR="00452538">
        <w:rPr>
          <w:rFonts w:eastAsia="Times New Roman"/>
        </w:rPr>
        <w:br/>
      </w:r>
      <w:r w:rsidR="0004382E">
        <w:rPr>
          <w:rFonts w:eastAsia="Times New Roman"/>
        </w:rPr>
        <w:t xml:space="preserve"> </w:t>
      </w:r>
      <w:r w:rsidR="006D4DEA">
        <w:rPr>
          <w:rFonts w:eastAsia="Times New Roman"/>
        </w:rPr>
        <w:tab/>
      </w:r>
      <w:r w:rsidR="00DA5D17">
        <w:rPr>
          <w:rFonts w:eastAsia="Times New Roman"/>
        </w:rPr>
        <w:t>In his immense Afrik</w:t>
      </w:r>
      <w:r w:rsidR="004C31C2" w:rsidRPr="004C31C2">
        <w:rPr>
          <w:rFonts w:eastAsia="Times New Roman"/>
        </w:rPr>
        <w:t>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"sound correspondences" </w:instrText>
      </w:r>
      <w:r w:rsidR="004C31C2" w:rsidRPr="004C31C2">
        <w:rPr>
          <w:rFonts w:eastAsia="Times New Roman"/>
        </w:rPr>
        <w:fldChar w:fldCharType="end"/>
      </w:r>
      <w:r w:rsidR="00F07293">
        <w:rPr>
          <w:rFonts w:eastAsia="Times New Roman"/>
        </w:rPr>
        <w:t xml:space="preserve"> between the languages </w:t>
      </w:r>
      <w:r w:rsidR="00DA5D17">
        <w:rPr>
          <w:rFonts w:eastAsia="Times New Roman"/>
        </w:rPr>
        <w:t>making his large Afrik</w:t>
      </w:r>
      <w:r w:rsidR="004C31C2" w:rsidRPr="004C31C2">
        <w:rPr>
          <w:rFonts w:eastAsia="Times New Roman"/>
        </w:rPr>
        <w:t>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w:t>
      </w:r>
      <w:r w:rsidR="00DA5D17">
        <w:rPr>
          <w:rFonts w:eastAsia="Times New Roman"/>
        </w:rPr>
        <w:t xml:space="preserve"> methodological</w:t>
      </w:r>
      <w:r w:rsidR="004C31C2" w:rsidRPr="004C31C2">
        <w:rPr>
          <w:rFonts w:eastAsia="Times New Roman"/>
        </w:rPr>
        <w:t xml:space="preserve"> issue</w:t>
      </w:r>
      <w:r w:rsidR="00DA5D17">
        <w:rPr>
          <w:rFonts w:eastAsia="Times New Roman"/>
        </w:rPr>
        <w:t xml:space="preserve"> including the replacement factor of such unscientific language groupings</w:t>
      </w:r>
      <w:r w:rsidR="004C31C2" w:rsidRPr="004C31C2">
        <w:rPr>
          <w:rFonts w:eastAsia="Times New Roman"/>
        </w:rPr>
        <w:t xml:space="preserv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"Nubian Dongolawi" </w:instrText>
      </w:r>
      <w:r w:rsidR="004C31C2" w:rsidRPr="004C31C2">
        <w:rPr>
          <w:rFonts w:eastAsia="Times New Roman"/>
        </w:rPr>
        <w:fldChar w:fldCharType="end"/>
      </w:r>
      <w:r w:rsidR="00DA5D17">
        <w:rPr>
          <w:rFonts w:eastAsia="Times New Roman"/>
        </w:rPr>
        <w:t xml:space="preserve"> and the other Black Afrik</w:t>
      </w:r>
      <w:r w:rsidR="004C31C2" w:rsidRPr="004C31C2">
        <w:rPr>
          <w:rFonts w:eastAsia="Times New Roman"/>
        </w:rPr>
        <w:t xml:space="preserve">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6D4DEA">
      <w:pPr>
        <w:ind w:left="720" w:right="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37BFFC76"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w:t>
      </w:r>
      <w:r w:rsidR="000D4E20" w:rsidRPr="000D4E20">
        <w:rPr>
          <w:rFonts w:eastAsia="Times New Roman"/>
        </w:rPr>
        <w:lastRenderedPageBreak/>
        <w:t xml:space="preserve">“The Egyptian language could not be isolated from its African context and its origin could not be fully explained in terms of Semitic; it was thus quite normal to expect to find related languages in Africa” (Zerbo 1981: </w:t>
      </w:r>
      <w:r w:rsidR="00DA5D17">
        <w:rPr>
          <w:rFonts w:eastAsia="Times New Roman"/>
        </w:rPr>
        <w:t>80).  Black Afrik</w:t>
      </w:r>
      <w:r w:rsidR="000D4E20" w:rsidRPr="000D4E20">
        <w:rPr>
          <w:rFonts w:eastAsia="Times New Roman"/>
        </w:rPr>
        <w:t>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w:t>
      </w:r>
      <w:r w:rsidR="00213FB3">
        <w:rPr>
          <w:rFonts w:eastAsia="Times New Roman"/>
        </w:rPr>
        <w:t xml:space="preserve">Campbell, 2020, </w:t>
      </w:r>
      <w:r w:rsidR="00074B5F">
        <w:rPr>
          <w:rFonts w:eastAsia="Times New Roman"/>
        </w:rPr>
        <w:t xml:space="preserve">Obenga, 2007, Kambon, 2005, Fodor 1966).  </w:t>
      </w:r>
    </w:p>
    <w:p w14:paraId="12357FF2" w14:textId="580685E1"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1BFEE246" w:rsidR="0068070F" w:rsidRDefault="004B2E2C" w:rsidP="00110161">
      <w:pPr>
        <w:pStyle w:val="NoSpacing"/>
        <w:jc w:val="both"/>
        <w:rPr>
          <w:rFonts w:eastAsia="Times New Roman"/>
        </w:rPr>
      </w:pPr>
      <w:r>
        <w:rPr>
          <w:rFonts w:eastAsia="Times New Roman"/>
        </w:rPr>
        <w:t xml:space="preserve"> </w:t>
      </w:r>
      <w:r>
        <w:rPr>
          <w:rFonts w:eastAsia="Times New Roman"/>
        </w:rPr>
        <w:tab/>
        <w:t>Afrik</w:t>
      </w:r>
      <w:r w:rsidR="00057806" w:rsidRPr="00057806">
        <w:rPr>
          <w:rFonts w:eastAsia="Times New Roman"/>
        </w:rPr>
        <w:t>an linguistic literature from past and present scholars give valuable evidence</w:t>
      </w:r>
      <w:r w:rsidR="00414D94">
        <w:rPr>
          <w:rFonts w:eastAsia="Times New Roman"/>
        </w:rPr>
        <w:t xml:space="preserve"> and inferences</w:t>
      </w:r>
      <w:r w:rsidR="00057806" w:rsidRPr="00057806">
        <w:rPr>
          <w:rFonts w:eastAsia="Times New Roman"/>
        </w:rPr>
        <w:t xml:space="preserve"> of the probable </w:t>
      </w:r>
      <w:r w:rsidR="007D0C0A">
        <w:rPr>
          <w:rFonts w:eastAsia="Times New Roman"/>
        </w:rPr>
        <w:t xml:space="preserve">relationship between </w:t>
      </w:r>
      <w:r w:rsidR="00057806" w:rsidRPr="00057806">
        <w:rPr>
          <w:rFonts w:eastAsia="Times New Roman"/>
        </w:rPr>
        <w:t>Medew Neter (</w:t>
      </w:r>
      <w:r w:rsidR="002C03EE">
        <w:rPr>
          <w:rFonts w:eastAsia="Times New Roman"/>
        </w:rPr>
        <w:t>Classical Kemet)</w:t>
      </w:r>
      <w:r w:rsidR="00057806" w:rsidRPr="00057806">
        <w:rPr>
          <w:rFonts w:eastAsia="Times New Roman"/>
        </w:rPr>
        <w:t xml:space="preserve"> </w:t>
      </w:r>
      <w:r w:rsidR="007D0C0A">
        <w:rPr>
          <w:rFonts w:eastAsia="Times New Roman"/>
        </w:rPr>
        <w:t>and</w:t>
      </w:r>
      <w:r w:rsidR="00057806" w:rsidRPr="00057806">
        <w:rPr>
          <w:rFonts w:eastAsia="Times New Roman"/>
        </w:rPr>
        <w:t xml:space="preserve"> modern</w:t>
      </w:r>
      <w:r w:rsidR="000D41CC">
        <w:rPr>
          <w:rFonts w:eastAsia="Times New Roman"/>
        </w:rPr>
        <w:t xml:space="preserve"> Negro</w:t>
      </w:r>
      <w:r w:rsidR="002C03EE">
        <w:rPr>
          <w:rFonts w:eastAsia="Times New Roman"/>
        </w:rPr>
        <w:t>-</w:t>
      </w:r>
      <w:r w:rsidR="00213FB3">
        <w:rPr>
          <w:rFonts w:eastAsia="Times New Roman"/>
        </w:rPr>
        <w:t>Afrik</w:t>
      </w:r>
      <w:r w:rsidR="00057806" w:rsidRPr="00057806">
        <w:rPr>
          <w:rFonts w:eastAsia="Times New Roman"/>
        </w:rPr>
        <w:t>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213FB3">
        <w:rPr>
          <w:rFonts w:eastAsia="Times New Roman"/>
        </w:rPr>
        <w:t>of Afrik</w:t>
      </w:r>
      <w:r w:rsidR="003D4DB6">
        <w:rPr>
          <w:rFonts w:eastAsia="Times New Roman"/>
        </w:rPr>
        <w:t>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213FB3">
        <w:rPr>
          <w:rFonts w:eastAsia="Times New Roman"/>
        </w:rPr>
        <w:t>Though, there where disagreement among the scholars concerning this debate</w:t>
      </w:r>
      <w:r w:rsidR="001F5321">
        <w:rPr>
          <w:rFonts w:eastAsia="Times New Roman"/>
        </w:rPr>
        <w:t>, attention here is paid to this</w:t>
      </w:r>
      <w:r w:rsidR="00213FB3">
        <w:rPr>
          <w:rFonts w:eastAsia="Times New Roman"/>
        </w:rPr>
        <w:t xml:space="preserve"> </w:t>
      </w:r>
      <w:r w:rsidR="00477EA2">
        <w:rPr>
          <w:rFonts w:eastAsia="Times New Roman"/>
        </w:rPr>
        <w:t xml:space="preserve">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Pr>
          <w:rFonts w:eastAsia="Times New Roman"/>
        </w:rPr>
        <w:t>Afrik</w:t>
      </w:r>
      <w:r w:rsidR="00110161">
        <w:rPr>
          <w:rFonts w:eastAsia="Times New Roman"/>
        </w:rPr>
        <w:t>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 xml:space="preserve">autochthonous </w:t>
      </w:r>
      <w:r w:rsidR="00110161" w:rsidRPr="00110161">
        <w:rPr>
          <w:rFonts w:eastAsia="Times New Roman"/>
        </w:rPr>
        <w:lastRenderedPageBreak/>
        <w:t>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2E0274CF"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4B2E2C">
        <w:rPr>
          <w:rFonts w:eastAsia="Times New Roman"/>
        </w:rPr>
        <w:t xml:space="preserve"> of Black Afrik</w:t>
      </w:r>
      <w:r w:rsidR="00EF29D7">
        <w:rPr>
          <w:rFonts w:eastAsia="Times New Roman"/>
        </w:rPr>
        <w:t>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26924DF4"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4B2E2C">
        <w:rPr>
          <w:rFonts w:eastAsia="Times New Roman"/>
        </w:rPr>
        <w:t>Afrik</w:t>
      </w:r>
      <w:r w:rsidR="00F2586D">
        <w:rPr>
          <w:rFonts w:eastAsia="Times New Roman"/>
        </w:rPr>
        <w:t>an language and its</w:t>
      </w:r>
      <w:r w:rsidR="00FF1770">
        <w:rPr>
          <w:rFonts w:eastAsia="Times New Roman"/>
        </w:rPr>
        <w:t xml:space="preserve"> probable</w:t>
      </w:r>
      <w:r w:rsidR="00F2586D">
        <w:rPr>
          <w:rFonts w:eastAsia="Times New Roman"/>
        </w:rPr>
        <w:t xml:space="preserve"> genetic relationship w</w:t>
      </w:r>
      <w:r w:rsidR="004B2E2C">
        <w:rPr>
          <w:rFonts w:eastAsia="Times New Roman"/>
        </w:rPr>
        <w:t>ith Negro Afrik</w:t>
      </w:r>
      <w:r w:rsidR="00F2586D">
        <w:rPr>
          <w:rFonts w:eastAsia="Times New Roman"/>
        </w:rPr>
        <w:t>an languages</w:t>
      </w:r>
      <w:r w:rsidR="00FF1770">
        <w:rPr>
          <w:rFonts w:eastAsia="Times New Roman"/>
        </w:rPr>
        <w:t xml:space="preserve"> classified within </w:t>
      </w:r>
      <w:r w:rsidR="002C3C4F">
        <w:rPr>
          <w:rFonts w:eastAsia="Times New Roman"/>
        </w:rPr>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3624EA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213FB3">
        <w:rPr>
          <w:rFonts w:eastAsia="Times New Roman"/>
        </w:rPr>
        <w:t>Afrik</w:t>
      </w:r>
      <w:r w:rsidR="00A73EEB">
        <w:rPr>
          <w:rFonts w:eastAsia="Times New Roman"/>
        </w:rPr>
        <w:t>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4B2E2C">
        <w:rPr>
          <w:rFonts w:eastAsia="Times New Roman"/>
        </w:rPr>
        <w:t xml:space="preserve"> but controversial preliminary</w:t>
      </w:r>
      <w:r w:rsidR="00A73EEB">
        <w:rPr>
          <w:rFonts w:eastAsia="Times New Roman"/>
        </w:rPr>
        <w:t xml:space="preserve">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004B2E2C">
        <w:rPr>
          <w:rFonts w:eastAsia="Times New Roman"/>
        </w:rPr>
        <w:t>Afrik</w:t>
      </w:r>
      <w:r w:rsidRPr="00057806">
        <w:rPr>
          <w:rFonts w:eastAsia="Times New Roman"/>
        </w:rPr>
        <w:t>an languages as well as</w:t>
      </w:r>
      <w:r w:rsidR="004B2E2C">
        <w:rPr>
          <w:rFonts w:eastAsia="Times New Roman"/>
        </w:rPr>
        <w:t xml:space="preserve"> expressing the idea of an Afrik</w:t>
      </w:r>
      <w:r w:rsidRPr="00057806">
        <w:rPr>
          <w:rFonts w:eastAsia="Times New Roman"/>
        </w:rPr>
        <w:t>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w:t>
      </w:r>
      <w:r w:rsidR="00563253">
        <w:rPr>
          <w:rFonts w:eastAsia="Times New Roman"/>
        </w:rPr>
        <w:t>These Black Egyptian linguistic studies will advance from</w:t>
      </w:r>
      <w:r w:rsidRPr="00057806">
        <w:rPr>
          <w:rFonts w:eastAsia="Times New Roman"/>
        </w:rPr>
        <w:t xml:space="preserve"> the </w:t>
      </w:r>
      <w:r w:rsidR="00563253">
        <w:rPr>
          <w:rFonts w:eastAsia="Times New Roman"/>
        </w:rPr>
        <w:t>comparative</w:t>
      </w:r>
      <w:r w:rsidR="004B2E2C">
        <w:rPr>
          <w:rFonts w:eastAsia="Times New Roman"/>
        </w:rPr>
        <w:t xml:space="preserve"> and scientific foundational research</w:t>
      </w:r>
      <w:r w:rsidR="00563253">
        <w:rPr>
          <w:rFonts w:eastAsia="Times New Roman"/>
        </w:rPr>
        <w:t xml:space="preserve"> </w:t>
      </w:r>
      <w:r w:rsidR="003D4DB6" w:rsidRPr="00057806">
        <w:rPr>
          <w:rFonts w:eastAsia="Times New Roman"/>
        </w:rPr>
        <w:t>of renowned</w:t>
      </w:r>
      <w:r w:rsidR="00213FB3">
        <w:rPr>
          <w:rFonts w:eastAsia="Times New Roman"/>
        </w:rPr>
        <w:t xml:space="preserve"> Afrik</w:t>
      </w:r>
      <w:r w:rsidRPr="00057806">
        <w:rPr>
          <w:rFonts w:eastAsia="Times New Roman"/>
        </w:rPr>
        <w:t>an linguist Dr.</w:t>
      </w:r>
      <w:r w:rsidR="00E41769">
        <w:rPr>
          <w:rFonts w:eastAsia="Times New Roman"/>
        </w:rPr>
        <w:t xml:space="preserve"> </w:t>
      </w:r>
      <w:r w:rsidR="004A58E2" w:rsidRPr="00057806">
        <w:rPr>
          <w:rFonts w:eastAsia="Times New Roman"/>
        </w:rPr>
        <w:t>Cheikh</w:t>
      </w:r>
      <w:r w:rsidR="00563253">
        <w:rPr>
          <w:rFonts w:eastAsia="Times New Roman"/>
        </w:rPr>
        <w:t xml:space="preserve"> Anta Diop, he demonstrated </w:t>
      </w:r>
      <w:r w:rsidRPr="00057806">
        <w:rPr>
          <w:rFonts w:eastAsia="Times New Roman"/>
        </w:rPr>
        <w:t xml:space="preserve">scientifically </w:t>
      </w:r>
      <w:r w:rsidRPr="00057806">
        <w:rPr>
          <w:rFonts w:eastAsia="Times New Roman"/>
        </w:rPr>
        <w:lastRenderedPageBreak/>
        <w:t xml:space="preserve">numerous </w:t>
      </w:r>
      <w:r w:rsidR="00A73EEB">
        <w:rPr>
          <w:rFonts w:eastAsia="Times New Roman"/>
        </w:rPr>
        <w:t>phonological</w:t>
      </w:r>
      <w:r w:rsidR="004B2E2C">
        <w:rPr>
          <w:rStyle w:val="FootnoteReference"/>
          <w:rFonts w:eastAsia="Times New Roman"/>
        </w:rPr>
        <w:footnoteReference w:id="4"/>
      </w:r>
      <w:r w:rsidR="00A73EEB">
        <w:rPr>
          <w:rFonts w:eastAsia="Times New Roman"/>
        </w:rPr>
        <w:t xml:space="preserve">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2B7D5A7D"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w:t>
      </w:r>
      <w:r w:rsidR="00BA0051">
        <w:rPr>
          <w:rFonts w:eastAsia="Times New Roman"/>
        </w:rPr>
        <w:t>uage could be reconstructed as more than a</w:t>
      </w:r>
      <w:r w:rsidRPr="00057806">
        <w:rPr>
          <w:rFonts w:eastAsia="Times New Roman"/>
        </w:rPr>
        <w:t xml:space="preserve"> working hypothesis</w:t>
      </w:r>
      <w:r w:rsidR="00BA0051">
        <w:rPr>
          <w:rFonts w:eastAsia="Times New Roman"/>
        </w:rPr>
        <w:t xml:space="preserve"> but </w:t>
      </w:r>
      <w:r w:rsidR="00831B12">
        <w:rPr>
          <w:rFonts w:eastAsia="Times New Roman"/>
        </w:rPr>
        <w:t>a</w:t>
      </w:r>
      <w:r w:rsidR="00BA0051">
        <w:rPr>
          <w:rFonts w:eastAsia="Times New Roman"/>
        </w:rPr>
        <w:t xml:space="preserve"> scientifically established family</w:t>
      </w:r>
      <w:r w:rsidRPr="00057806">
        <w:rPr>
          <w:rFonts w:eastAsia="Times New Roman"/>
        </w:rPr>
        <w:t>,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00BA0051">
        <w:rPr>
          <w:rFonts w:eastAsia="Times New Roman"/>
        </w:rPr>
        <w:t>Afrik</w:t>
      </w:r>
      <w:r w:rsidRPr="00057806">
        <w:rPr>
          <w:rFonts w:eastAsia="Times New Roman"/>
        </w:rPr>
        <w:t>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00BA0051">
        <w:rPr>
          <w:rFonts w:eastAsia="Times New Roman"/>
        </w:rPr>
        <w:t>) and Black Afrik</w:t>
      </w:r>
      <w:r w:rsidRPr="00057806">
        <w:rPr>
          <w:rFonts w:eastAsia="Times New Roman"/>
        </w:rPr>
        <w:t>an languages is professor Gilbert Ngom’s research concerning Duala and other Cameroonian languages</w:t>
      </w:r>
      <w:r w:rsidR="00831B12">
        <w:rPr>
          <w:rFonts w:eastAsia="Times New Roman"/>
        </w:rPr>
        <w:t xml:space="preserve"> like Ewondo, Medumba, etc.</w:t>
      </w:r>
      <w:r w:rsidRPr="00057806">
        <w:rPr>
          <w:rFonts w:eastAsia="Times New Roman"/>
        </w:rPr>
        <w:t xml:space="preserve"> (Ngom, 1993). </w:t>
      </w:r>
    </w:p>
    <w:p w14:paraId="0318AE3A" w14:textId="6FE0A350"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00831B12">
        <w:rPr>
          <w:rFonts w:eastAsia="Times New Roman"/>
        </w:rPr>
        <w:t>SIL Afrik</w:t>
      </w:r>
      <w:r w:rsidRPr="00057806">
        <w:rPr>
          <w:rFonts w:eastAsia="Times New Roman"/>
        </w:rPr>
        <w:t>an Comparative Wordlist which is vitally important i</w:t>
      </w:r>
      <w:r w:rsidR="00831B12">
        <w:rPr>
          <w:rFonts w:eastAsia="Times New Roman"/>
        </w:rPr>
        <w:t>n linguistically comparing Afrik</w:t>
      </w:r>
      <w:r w:rsidRPr="00057806">
        <w:rPr>
          <w:rFonts w:eastAsia="Times New Roman"/>
        </w:rPr>
        <w:t xml:space="preserve">an languages and their natural concepts (Roberts &amp; Snider, 2006). </w:t>
      </w:r>
    </w:p>
    <w:p w14:paraId="564287F7" w14:textId="1C90938D" w:rsidR="008B6649" w:rsidRDefault="00057806" w:rsidP="008B6649">
      <w:pPr>
        <w:ind w:firstLine="720"/>
        <w:jc w:val="both"/>
        <w:rPr>
          <w:rFonts w:eastAsia="Times New Roman"/>
        </w:rPr>
      </w:pPr>
      <w:r w:rsidRPr="00057806">
        <w:rPr>
          <w:rFonts w:eastAsia="Times New Roman"/>
        </w:rPr>
        <w:t>This wordlist reflect</w:t>
      </w:r>
      <w:r w:rsidR="00831B12">
        <w:rPr>
          <w:rFonts w:eastAsia="Times New Roman"/>
        </w:rPr>
        <w:t>s the full overview of the Afrik</w:t>
      </w:r>
      <w:r w:rsidRPr="00057806">
        <w:rPr>
          <w:rFonts w:eastAsia="Times New Roman"/>
        </w:rPr>
        <w:t>an natural environment as we compare these basic lexi</w:t>
      </w:r>
      <w:r w:rsidR="00831B12">
        <w:rPr>
          <w:rFonts w:eastAsia="Times New Roman"/>
        </w:rPr>
        <w:t>cal items between numerous Afrik</w:t>
      </w:r>
      <w:r w:rsidRPr="00057806">
        <w:rPr>
          <w:rFonts w:eastAsia="Times New Roman"/>
        </w:rPr>
        <w:t>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For abbreviations and symbols used throughout this paper</w:t>
      </w:r>
      <w:r w:rsidR="00563253">
        <w:rPr>
          <w:rFonts w:eastAsia="Times New Roman"/>
        </w:rPr>
        <w:t>,</w:t>
      </w:r>
      <w:r w:rsidRPr="00057806">
        <w:rPr>
          <w:rFonts w:eastAsia="Times New Roman"/>
        </w:rPr>
        <w:t xml:space="preserve">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71795B64"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 xml:space="preserve">he establishes sound </w:t>
      </w:r>
      <w:r>
        <w:lastRenderedPageBreak/>
        <w:t>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138B8DB6" w:rsidR="0041762A" w:rsidRDefault="0041762A" w:rsidP="00982543">
      <w:pPr>
        <w:ind w:firstLine="720"/>
        <w:jc w:val="both"/>
      </w:pPr>
      <w:r>
        <w:t xml:space="preserve">When sound regularity is discovered in numerous amounts of basic words, correspondences of sound can eliminate “look-a-likes” and chance similarity brilliantly explained in Joseph &amp; Hock </w:t>
      </w:r>
      <w:r w:rsidR="00891AC8">
        <w:t>(</w:t>
      </w:r>
      <w:r w:rsidR="00A7045A">
        <w:t>201</w:t>
      </w:r>
      <w:r>
        <w:t>9</w:t>
      </w:r>
      <w:r w:rsidR="00A7045A">
        <w:t>: 40</w:t>
      </w:r>
      <w:r w:rsidR="00B65D9B">
        <w:t>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2EFD8B3E"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w:t>
      </w:r>
      <w:r w:rsidR="009725B6">
        <w:t xml:space="preserve"> (equilibrium)</w:t>
      </w:r>
      <w:r>
        <w:t xml:space="preserve">. Sound directionality </w:t>
      </w:r>
      <w:r>
        <w:lastRenderedPageBreak/>
        <w:t>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 xml:space="preserve">world languages undergoing </w:t>
      </w:r>
      <w:r w:rsidR="002C1F99">
        <w:t>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i</w:t>
      </w:r>
      <w:r w:rsidR="00831B12">
        <w:t>s common in Afrik</w:t>
      </w:r>
      <w:r>
        <w:t xml:space="preserve">an and other human languages around the world. </w:t>
      </w:r>
    </w:p>
    <w:p w14:paraId="35302D46" w14:textId="053D57D0"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831B12">
        <w:t>hese Afrik</w:t>
      </w:r>
      <w:r w:rsidR="003A538F">
        <w:t>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w:t>
      </w:r>
      <w:r w:rsidR="009725B6">
        <w:t xml:space="preserve">omenclature </w:t>
      </w:r>
      <w:r w:rsidR="001D74AF">
        <w:t>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5"/>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lastRenderedPageBreak/>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70E4E91B"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3A6E54E5" w:rsidR="007C5AF5" w:rsidRPr="007C5AF5" w:rsidRDefault="003E593B" w:rsidP="00C642F9">
            <w:pPr>
              <w:pStyle w:val="NoSpacing"/>
              <w:rPr>
                <w:rFonts w:eastAsia="Times New Roman"/>
                <w:b/>
              </w:rPr>
            </w:pPr>
            <w:r>
              <w:rPr>
                <w:rFonts w:eastAsia="Times New Roman"/>
                <w:b/>
              </w:rPr>
              <w:t>*s</w:t>
            </w:r>
            <w:r w:rsidR="007C5AF5" w:rsidRPr="00E21775">
              <w:rPr>
                <w:rFonts w:eastAsia="Times New Roman"/>
                <w:b/>
                <w:sz w:val="16"/>
                <w:szCs w:val="16"/>
              </w:rPr>
              <w:t xml:space="preserve">, </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6D836684" w:rsidR="007C5AF5" w:rsidRPr="007C5AF5" w:rsidRDefault="007C5AF5" w:rsidP="00FA62B5">
            <w:pPr>
              <w:pStyle w:val="NoSpacing"/>
              <w:rPr>
                <w:rFonts w:eastAsia="Times New Roman"/>
                <w:b/>
              </w:rPr>
            </w:pP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r>
            <w:r w:rsidR="005A2378">
              <w:rPr>
                <w:rFonts w:eastAsia="Times New Roman"/>
              </w:rPr>
              <w:lastRenderedPageBreak/>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lastRenderedPageBreak/>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335BE7D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6AA27776" w:rsidR="00592156" w:rsidRDefault="00730BDD" w:rsidP="00592156">
      <w:pPr>
        <w:pStyle w:val="NoSpacing"/>
        <w:ind w:firstLine="720"/>
        <w:jc w:val="both"/>
        <w:rPr>
          <w:rFonts w:eastAsia="Times New Roman"/>
        </w:rPr>
      </w:pPr>
      <w:r w:rsidRPr="00730BDD">
        <w:rPr>
          <w:rFonts w:eastAsia="Times New Roman"/>
        </w:rPr>
        <w:t xml:space="preserve">In this section </w:t>
      </w:r>
      <w:r w:rsidR="00D82E32">
        <w:rPr>
          <w:rFonts w:eastAsia="Times New Roman"/>
        </w:rPr>
        <w:t xml:space="preserve">we investigate the genetic relationship </w:t>
      </w:r>
      <w:r w:rsidRPr="00730BDD">
        <w:rPr>
          <w:rFonts w:eastAsia="Times New Roman"/>
        </w:rPr>
        <w:t>between 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6"/>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00B0293A">
        <w:rPr>
          <w:rFonts w:eastAsia="Times New Roman"/>
        </w:rPr>
        <w:t>. I</w:t>
      </w:r>
      <w:r w:rsidR="00721D2B">
        <w:rPr>
          <w:rFonts w:eastAsia="Times New Roman"/>
        </w:rPr>
        <w:t>n order to achieve this comparative treatment</w:t>
      </w:r>
      <w:r w:rsidR="00D82E32">
        <w:rPr>
          <w:rFonts w:eastAsia="Times New Roman"/>
        </w:rPr>
        <w:t xml:space="preserve"> Medew Neter (Classical Kemet) would have to be </w:t>
      </w:r>
      <w:r w:rsidR="00721D2B">
        <w:rPr>
          <w:rFonts w:eastAsia="Times New Roman"/>
        </w:rPr>
        <w:t xml:space="preserve">phonologically revitalized or </w:t>
      </w:r>
      <w:r w:rsidR="00D82E32">
        <w:rPr>
          <w:rFonts w:eastAsia="Times New Roman"/>
        </w:rPr>
        <w:t>reconstructed due to the problem it posits of naturally</w:t>
      </w:r>
      <w:r w:rsidR="00B0293A">
        <w:rPr>
          <w:rFonts w:eastAsia="Times New Roman"/>
        </w:rPr>
        <w:t xml:space="preserve"> having</w:t>
      </w:r>
      <w:r w:rsidR="00D82E32">
        <w:rPr>
          <w:rFonts w:eastAsia="Times New Roman"/>
        </w:rPr>
        <w:t xml:space="preserve"> no vowels and that </w:t>
      </w:r>
      <w:r w:rsidR="009A1EAF">
        <w:rPr>
          <w:rFonts w:eastAsia="Times New Roman"/>
        </w:rPr>
        <w:t>the</w:t>
      </w:r>
      <w:r w:rsidR="00D82E32">
        <w:rPr>
          <w:rFonts w:eastAsia="Times New Roman"/>
        </w:rPr>
        <w:t xml:space="preserve"> conventional</w:t>
      </w:r>
      <w:r w:rsidR="009A1EAF">
        <w:rPr>
          <w:rFonts w:eastAsia="Times New Roman"/>
        </w:rPr>
        <w:t xml:space="preserve"> Egyptological transliterations</w:t>
      </w:r>
      <w:r w:rsidR="00FF7D07">
        <w:rPr>
          <w:rFonts w:eastAsia="Times New Roman"/>
        </w:rPr>
        <w:t xml:space="preserve"> “neglects” the phonetic aspects needed for a linguistic comparative</w:t>
      </w:r>
      <w:r w:rsidR="00721D2B">
        <w:rPr>
          <w:rFonts w:eastAsia="Times New Roman"/>
        </w:rPr>
        <w:t xml:space="preserve"> analysis.</w:t>
      </w:r>
      <w:r w:rsidR="00FF7D07">
        <w:rPr>
          <w:rFonts w:eastAsia="Times New Roman"/>
        </w:rPr>
        <w:t xml:space="preserve"> </w:t>
      </w:r>
      <w:r w:rsidR="008D6E23">
        <w:rPr>
          <w:rFonts w:eastAsia="Times New Roman"/>
        </w:rPr>
        <w:t xml:space="preserve">In the section titled “On the Nature of the Conventional Transcription” </w:t>
      </w:r>
      <w:r w:rsidR="00FF7D07">
        <w:rPr>
          <w:rFonts w:eastAsia="Times New Roman"/>
        </w:rPr>
        <w:t>Peust states</w:t>
      </w:r>
      <w:r w:rsidR="00721D2B">
        <w:rPr>
          <w:rFonts w:eastAsia="Times New Roman"/>
        </w:rPr>
        <w:t>, “</w:t>
      </w:r>
      <w:r w:rsidR="00721D2B" w:rsidRPr="00FF7D07">
        <w:t>The</w:t>
      </w:r>
      <w:r w:rsidR="00FF7D07" w:rsidRPr="00FF7D07">
        <w:rPr>
          <w:rFonts w:eastAsia="Times New Roman"/>
        </w:rPr>
        <w:t xml:space="preserve"> transcription thus neglects all semographic information conveyed by the Egyptian script</w:t>
      </w:r>
      <w:r w:rsidR="00FF7D07">
        <w:rPr>
          <w:rFonts w:eastAsia="Times New Roman"/>
        </w:rPr>
        <w:t>” (Peust, 1999: 45)</w:t>
      </w:r>
      <w:r w:rsidRPr="00730BDD">
        <w:rPr>
          <w:rFonts w:eastAsia="Times New Roman"/>
        </w:rPr>
        <w:fldChar w:fldCharType="begin"/>
      </w:r>
      <w:r w:rsidRPr="00730BDD">
        <w:rPr>
          <w:rFonts w:eastAsia="Times New Roman"/>
        </w:rPr>
        <w:instrText xml:space="preserve">  "basic words" </w:instrText>
      </w:r>
      <w:r w:rsidRPr="00730BDD">
        <w:rPr>
          <w:rFonts w:eastAsia="Times New Roman"/>
        </w:rPr>
        <w:fldChar w:fldCharType="end"/>
      </w:r>
      <w:r w:rsidR="00A94EF2">
        <w:rPr>
          <w:rFonts w:eastAsia="Times New Roman"/>
        </w:rPr>
        <w:t>. Peust would mention the problematic nature of the conventional Egyptological transcription being that it does not represent sound or any type of pronunciation matrix “</w:t>
      </w:r>
      <w:r w:rsidR="00A94EF2" w:rsidRPr="00A94EF2">
        <w:rPr>
          <w:rFonts w:eastAsia="Times New Roman"/>
        </w:rPr>
        <w:t xml:space="preserve">The transcription of a specific word does not indicate whether it is written phonographically, semographically, or by a combination of both </w:t>
      </w:r>
      <w:r w:rsidR="00A94EF2" w:rsidRPr="00A94EF2">
        <w:rPr>
          <w:rFonts w:eastAsia="Times New Roman"/>
        </w:rPr>
        <w:lastRenderedPageBreak/>
        <w:t>methods</w:t>
      </w:r>
      <w:r w:rsidR="00A94EF2">
        <w:rPr>
          <w:rFonts w:eastAsia="Times New Roman"/>
        </w:rPr>
        <w:t>” (Peust, 1999: 45)</w:t>
      </w:r>
      <w:r w:rsidR="00793F28">
        <w:rPr>
          <w:rFonts w:eastAsia="Times New Roman"/>
        </w:rPr>
        <w:t>. Extant languages will always have variation of sounds in which the conventional Egyptological transliterations is completely void of showing any type of  variability, Peust alludes to this scientific fact by stating, “</w:t>
      </w:r>
      <w:r w:rsidR="00793F28" w:rsidRPr="00793F28">
        <w:rPr>
          <w:rFonts w:eastAsia="Times New Roman"/>
        </w:rPr>
        <w:t>The huge graphical variability of Egyptian is therefore concealed as soon as words are put into transcription.</w:t>
      </w:r>
      <w:r w:rsidR="00793F28">
        <w:rPr>
          <w:rFonts w:eastAsia="Times New Roman"/>
        </w:rPr>
        <w:t xml:space="preserve">” (Peust, 1999: 45). </w:t>
      </w:r>
    </w:p>
    <w:p w14:paraId="3463788C" w14:textId="079B5C8F" w:rsidR="001C0610" w:rsidRPr="00F86F93" w:rsidRDefault="008D6E23" w:rsidP="00445C71">
      <w:pPr>
        <w:pStyle w:val="NoSpacing"/>
        <w:ind w:firstLine="720"/>
        <w:jc w:val="both"/>
        <w:rPr>
          <w:rFonts w:eastAsia="Times New Roman"/>
        </w:rPr>
      </w:pPr>
      <w:r>
        <w:rPr>
          <w:rFonts w:eastAsia="Times New Roman"/>
        </w:rPr>
        <w:t>The reconstruction of</w:t>
      </w:r>
      <w:r w:rsidR="00730BDD" w:rsidRPr="00730BDD">
        <w:rPr>
          <w:rFonts w:eastAsia="Times New Roman"/>
        </w:rPr>
        <w:t xml:space="preserve"> Medew Neter (</w:t>
      </w:r>
      <w:r w:rsidR="00447F8F">
        <w:rPr>
          <w:rFonts w:eastAsia="Times New Roman"/>
        </w:rPr>
        <w:t>Classical Kemet</w:t>
      </w:r>
      <w:r w:rsidR="00730BDD" w:rsidRPr="00730BDD">
        <w:rPr>
          <w:rFonts w:eastAsia="Times New Roman"/>
        </w:rPr>
        <w:t xml:space="preserve">) phonology </w:t>
      </w:r>
      <w:r w:rsidR="005C341B">
        <w:rPr>
          <w:rFonts w:eastAsia="Times New Roman"/>
        </w:rPr>
        <w:t xml:space="preserve">is based </w:t>
      </w:r>
      <w:r w:rsidR="00730BDD" w:rsidRPr="00730BDD">
        <w:rPr>
          <w:rFonts w:eastAsia="Times New Roman"/>
        </w:rPr>
        <w:t>from the</w:t>
      </w:r>
      <w:r w:rsidR="005C341B">
        <w:rPr>
          <w:rFonts w:eastAsia="Times New Roman"/>
        </w:rPr>
        <w:t xml:space="preserve"> sounds across the extant putative </w:t>
      </w:r>
      <w:r w:rsidR="005C341B" w:rsidRPr="00730BDD">
        <w:rPr>
          <w:rFonts w:eastAsia="Times New Roman"/>
        </w:rPr>
        <w:t>Black</w:t>
      </w:r>
      <w:r w:rsidR="00831B12">
        <w:rPr>
          <w:rFonts w:eastAsia="Times New Roman"/>
        </w:rPr>
        <w:t xml:space="preserve"> Afrik</w:t>
      </w:r>
      <w:r w:rsidR="00730BDD" w:rsidRPr="00730BDD">
        <w:rPr>
          <w:rFonts w:eastAsia="Times New Roman"/>
        </w:rPr>
        <w:t>an languages</w:t>
      </w:r>
      <w:r w:rsidR="00A56001">
        <w:rPr>
          <w:rFonts w:eastAsia="Times New Roman"/>
        </w:rPr>
        <w:t xml:space="preserve"> instead of opting with an </w:t>
      </w:r>
      <w:r w:rsidR="005C341B">
        <w:rPr>
          <w:rFonts w:eastAsia="Times New Roman"/>
        </w:rPr>
        <w:t>Egyptological convention</w:t>
      </w:r>
      <w:r w:rsidR="00730BDD" w:rsidRPr="00730BDD">
        <w:rPr>
          <w:rFonts w:eastAsia="Times New Roman"/>
        </w:rPr>
        <w:fldChar w:fldCharType="begin"/>
      </w:r>
      <w:r w:rsidR="00730BDD" w:rsidRPr="00730BDD">
        <w:rPr>
          <w:rFonts w:eastAsia="Times New Roman"/>
        </w:rPr>
        <w:instrText xml:space="preserve">  "ancestral reconstruction" </w:instrText>
      </w:r>
      <w:r w:rsidR="00730BDD" w:rsidRPr="00730BDD">
        <w:rPr>
          <w:rFonts w:eastAsia="Times New Roman"/>
        </w:rPr>
        <w:fldChar w:fldCharType="end"/>
      </w:r>
      <w:r w:rsidR="00730BDD"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4A6E78">
        <w:rPr>
          <w:rFonts w:eastAsia="Times New Roman"/>
          <w:b/>
        </w:rPr>
        <w:t xml:space="preserve"> </w:t>
      </w:r>
      <w:r w:rsidR="004A6E78" w:rsidRPr="004A6E78">
        <w:rPr>
          <w:rFonts w:eastAsia="Times New Roman"/>
        </w:rPr>
        <w:t>in which the conventional MdC</w:t>
      </w:r>
      <w:r w:rsidR="004A6E78">
        <w:rPr>
          <w:rFonts w:eastAsia="Times New Roman"/>
        </w:rPr>
        <w:t xml:space="preserve"> transliteration</w:t>
      </w:r>
      <w:r w:rsidR="004A6E78" w:rsidRPr="004A6E78">
        <w:rPr>
          <w:rFonts w:eastAsia="Times New Roman"/>
        </w:rPr>
        <w:t xml:space="preserve"> would </w:t>
      </w:r>
      <w:r w:rsidR="004A6E78">
        <w:rPr>
          <w:rFonts w:eastAsia="Times New Roman"/>
        </w:rPr>
        <w:t xml:space="preserve"> be</w:t>
      </w:r>
      <w:r w:rsidR="00D21FEF">
        <w:rPr>
          <w:rFonts w:eastAsia="Times New Roman"/>
        </w:rPr>
        <w:t xml:space="preserve"> </w:t>
      </w:r>
      <w:r w:rsidR="00D21FEF">
        <w:rPr>
          <w:rFonts w:eastAsia="Times New Roman"/>
          <w:noProof/>
        </w:rPr>
        <w:drawing>
          <wp:inline distT="0" distB="0" distL="0" distR="0" wp14:anchorId="5F1249B9" wp14:editId="5B8C9260">
            <wp:extent cx="200739" cy="135392"/>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180" cy="138387"/>
                    </a:xfrm>
                    <a:prstGeom prst="rect">
                      <a:avLst/>
                    </a:prstGeom>
                    <a:noFill/>
                  </pic:spPr>
                </pic:pic>
              </a:graphicData>
            </a:graphic>
          </wp:inline>
        </w:drawing>
      </w:r>
      <w:r w:rsidR="004A6E78">
        <w:rPr>
          <w:rFonts w:eastAsia="Times New Roman"/>
        </w:rPr>
        <w:t xml:space="preserve"> </w:t>
      </w:r>
      <w:r w:rsidR="004A6E78">
        <w:rPr>
          <w:rFonts w:eastAsia="Times New Roman"/>
          <w:b/>
        </w:rPr>
        <w:t xml:space="preserve">&lt; </w:t>
      </w:r>
      <w:r w:rsidR="004A6E78" w:rsidRPr="004A6E78">
        <w:rPr>
          <w:rFonts w:eastAsia="Times New Roman"/>
          <w:i/>
        </w:rPr>
        <w:t>rd</w:t>
      </w:r>
      <w:r w:rsidR="004A6E78">
        <w:rPr>
          <w:rFonts w:eastAsia="Times New Roman"/>
          <w:b/>
        </w:rPr>
        <w:t xml:space="preserve"> &gt;</w:t>
      </w:r>
      <w:r w:rsidR="00A551F4">
        <w:rPr>
          <w:rFonts w:eastAsia="Times New Roman"/>
        </w:rPr>
        <w:t xml:space="preserve"> </w:t>
      </w:r>
      <w:r w:rsidR="004A6E78">
        <w:rPr>
          <w:rFonts w:eastAsia="Times New Roman"/>
        </w:rPr>
        <w:t xml:space="preserve"> instead </w:t>
      </w:r>
      <w:r w:rsidR="00F35E72">
        <w:rPr>
          <w:rFonts w:eastAsia="Times New Roman"/>
        </w:rPr>
        <w:t xml:space="preserve">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w:t>
      </w:r>
      <w:r w:rsidR="005C341B">
        <w:rPr>
          <w:rFonts w:eastAsia="Times New Roman"/>
        </w:rPr>
        <w:t xml:space="preserve">putative </w:t>
      </w:r>
      <w:r w:rsidR="00C36202">
        <w:rPr>
          <w:rFonts w:eastAsia="Times New Roman"/>
        </w:rPr>
        <w:t>extant</w:t>
      </w:r>
      <w:r w:rsidR="00715799">
        <w:rPr>
          <w:rFonts w:eastAsia="Times New Roman"/>
        </w:rPr>
        <w:t xml:space="preserve"> Black Afrik</w:t>
      </w:r>
      <w:r w:rsidR="00F35E72">
        <w:rPr>
          <w:rFonts w:eastAsia="Times New Roman"/>
        </w:rPr>
        <w:t>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445C71">
        <w:rPr>
          <w:rFonts w:eastAsia="Times New Roman"/>
          <w:b/>
          <w:color w:val="FF0000"/>
        </w:rPr>
        <w:t>d</w:t>
      </w:r>
      <w:r w:rsidR="00C36202">
        <w:rPr>
          <w:rFonts w:eastAsia="Times New Roman"/>
        </w:rPr>
        <w:t xml:space="preserve">] is economically in the majority, </w:t>
      </w:r>
      <w:r w:rsidR="005C341B" w:rsidRPr="005C341B">
        <w:rPr>
          <w:rFonts w:eastAsia="Times New Roman"/>
          <w:b/>
        </w:rPr>
        <w:t>(1)</w:t>
      </w:r>
      <w:r w:rsidR="005C341B">
        <w:rPr>
          <w:rFonts w:eastAsia="Times New Roman"/>
        </w:rPr>
        <w:t xml:space="preserve">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 xml:space="preserve">oːt </w:t>
      </w:r>
      <w:r w:rsidR="005A0D9F" w:rsidRPr="00531CAF">
        <w:rPr>
          <w:rFonts w:eastAsia="Times New Roman"/>
        </w:rPr>
        <w:t>&gt;</w:t>
      </w:r>
      <w:r w:rsidR="005A0D9F" w:rsidRPr="00E21775">
        <w:rPr>
          <w:rFonts w:eastAsia="Times New Roman"/>
          <w:b/>
        </w:rPr>
        <w:t xml:space="preserve"> ti</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duːiː</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986B67">
        <w:rPr>
          <w:rFonts w:eastAsia="Times New Roman"/>
        </w:rPr>
        <w:t xml:space="preserve"> the consonants of these </w:t>
      </w:r>
      <w:r w:rsidR="005A0D9F">
        <w:rPr>
          <w:rFonts w:eastAsia="Times New Roman"/>
        </w:rPr>
        <w:t>term</w:t>
      </w:r>
      <w:r w:rsidR="004D4F71">
        <w:rPr>
          <w:rFonts w:eastAsia="Times New Roman"/>
        </w:rPr>
        <w:t xml:space="preserve">s are in the majority unrounded </w:t>
      </w:r>
      <w:r w:rsidR="005A0D9F">
        <w:rPr>
          <w:rFonts w:eastAsia="Times New Roman"/>
        </w:rPr>
        <w:t xml:space="preserve">/i/.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w:t>
      </w:r>
      <w:r w:rsidR="005C341B">
        <w:rPr>
          <w:rFonts w:eastAsia="Times New Roman"/>
        </w:rPr>
        <w:t xml:space="preserve">putative </w:t>
      </w:r>
      <w:r w:rsidR="00CB62A7">
        <w:rPr>
          <w:rFonts w:eastAsia="Times New Roman"/>
        </w:rPr>
        <w:t xml:space="preserve">extant languages in which majority rule would be difficult to apply. </w:t>
      </w:r>
      <w:r w:rsidR="002B128C">
        <w:rPr>
          <w:rFonts w:eastAsia="Times New Roman"/>
        </w:rPr>
        <w:t>T</w:t>
      </w:r>
      <w:r w:rsidR="008F4257">
        <w:rPr>
          <w:rFonts w:eastAsia="Times New Roman"/>
        </w:rPr>
        <w:t xml:space="preserve">he conventional transliteration of </w:t>
      </w:r>
      <w:r w:rsidR="008F4257" w:rsidRPr="008F4257">
        <w:rPr>
          <w:rFonts w:eastAsia="Times New Roman"/>
          <w:b/>
        </w:rPr>
        <w:t>(2)</w:t>
      </w:r>
      <w:r w:rsidR="003F064A">
        <w:rPr>
          <w:rFonts w:eastAsia="Times New Roman"/>
        </w:rPr>
        <w:t xml:space="preserve"> </w:t>
      </w:r>
      <w:r w:rsidR="008F4257">
        <w:rPr>
          <w:rFonts w:eastAsia="Times New Roman"/>
        </w:rPr>
        <w:t xml:space="preserve">would be </w:t>
      </w:r>
      <w:r w:rsidR="002B128C">
        <w:rPr>
          <w:rFonts w:eastAsia="Times New Roman"/>
        </w:rPr>
        <w:t>transcribed as</w:t>
      </w:r>
      <w:r w:rsidR="008F4257">
        <w:rPr>
          <w:rFonts w:eastAsia="Times New Roman"/>
        </w:rPr>
        <w:t xml:space="preserve"> </w:t>
      </w:r>
      <w:r w:rsidR="00073BCB">
        <w:rPr>
          <w:rFonts w:eastAsia="Times New Roman"/>
          <w:noProof/>
        </w:rPr>
        <w:drawing>
          <wp:inline distT="0" distB="0" distL="0" distR="0" wp14:anchorId="7AD5735B" wp14:editId="11B57C9C">
            <wp:extent cx="142616" cy="1426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736" cy="146736"/>
                    </a:xfrm>
                    <a:prstGeom prst="rect">
                      <a:avLst/>
                    </a:prstGeom>
                    <a:noFill/>
                  </pic:spPr>
                </pic:pic>
              </a:graphicData>
            </a:graphic>
          </wp:inline>
        </w:drawing>
      </w:r>
      <w:r w:rsidR="003F064A" w:rsidRPr="003F064A">
        <w:rPr>
          <w:rFonts w:eastAsia="Times New Roman"/>
        </w:rPr>
        <w:t xml:space="preserve">&lt; </w:t>
      </w:r>
      <w:r w:rsidR="003F064A" w:rsidRPr="003F064A">
        <w:rPr>
          <w:rFonts w:eastAsia="Times New Roman"/>
          <w:i/>
        </w:rPr>
        <w:t>r’</w:t>
      </w:r>
      <w:r w:rsidR="00D21FEF" w:rsidRPr="003F064A">
        <w:rPr>
          <w:rFonts w:eastAsia="Times New Roman"/>
        </w:rPr>
        <w:t>&gt;</w:t>
      </w:r>
      <w:r w:rsidR="00D21FEF">
        <w:rPr>
          <w:rFonts w:eastAsia="Times New Roman"/>
        </w:rPr>
        <w:t xml:space="preserve"> but</w:t>
      </w:r>
      <w:r w:rsidR="008F4257">
        <w:rPr>
          <w:rFonts w:eastAsia="Times New Roman"/>
        </w:rPr>
        <w:t xml:space="preserve"> instead, we </w:t>
      </w:r>
      <w:r w:rsidR="00304FAF">
        <w:rPr>
          <w:rFonts w:eastAsia="Times New Roman"/>
        </w:rPr>
        <w:t>observe</w:t>
      </w:r>
      <w:r w:rsidR="008F4257">
        <w:rPr>
          <w:rFonts w:eastAsia="Times New Roman"/>
        </w:rPr>
        <w:t>d</w:t>
      </w:r>
      <w:r w:rsidR="00304FAF">
        <w:rPr>
          <w:rFonts w:eastAsia="Times New Roman"/>
        </w:rPr>
        <w:t xml:space="pre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4C7605">
        <w:rPr>
          <w:rFonts w:eastAsia="Times New Roman"/>
          <w:b/>
          <w:color w:val="FF0000"/>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4C7605">
        <w:rPr>
          <w:rFonts w:eastAsia="Times New Roman"/>
        </w:rPr>
        <w:t>,</w:t>
      </w:r>
      <w:r w:rsidR="006B0515">
        <w:rPr>
          <w:rFonts w:eastAsia="Times New Roman"/>
        </w:rPr>
        <w:t xml:space="preserve"> </w:t>
      </w:r>
      <w:r w:rsidR="006B0515" w:rsidRPr="006B0515">
        <w:rPr>
          <w:rFonts w:eastAsia="Times New Roman"/>
        </w:rPr>
        <w:t>would have the</w:t>
      </w:r>
      <w:r w:rsidR="00FB3342">
        <w:rPr>
          <w:rFonts w:eastAsia="Times New Roman"/>
        </w:rPr>
        <w:t xml:space="preserve"> C1</w:t>
      </w:r>
      <w:r w:rsidR="006B0515" w:rsidRPr="006B0515">
        <w:rPr>
          <w:rFonts w:eastAsia="Times New Roman"/>
        </w:rPr>
        <w:t xml:space="preserve"> voiced alveolar trill [</w:t>
      </w:r>
      <w:r w:rsidR="006B0515" w:rsidRPr="004C7605">
        <w:rPr>
          <w:rFonts w:eastAsia="Times New Roman"/>
          <w:b/>
          <w:color w:val="FF0000"/>
        </w:rPr>
        <w:t>r</w:t>
      </w:r>
      <w:r w:rsidR="006B0515" w:rsidRPr="006B0515">
        <w:rPr>
          <w:rFonts w:eastAsia="Times New Roman"/>
        </w:rPr>
        <w:t>] that corresponds in phonetic regularity</w:t>
      </w:r>
      <w:r w:rsidR="002B128C">
        <w:rPr>
          <w:rFonts w:eastAsia="Times New Roman"/>
        </w:rPr>
        <w:t>. In examining</w:t>
      </w:r>
      <w:r w:rsidR="008F4257">
        <w:rPr>
          <w:rFonts w:eastAsia="Times New Roman"/>
        </w:rPr>
        <w:t xml:space="preserve"> the sequence of sounds across these cognate terms</w:t>
      </w:r>
      <w:r w:rsidR="005C341B">
        <w:rPr>
          <w:rFonts w:eastAsia="Times New Roman"/>
        </w:rPr>
        <w:t xml:space="preserve"> </w:t>
      </w:r>
      <w:r w:rsidR="008F4257">
        <w:rPr>
          <w:rFonts w:eastAsia="Times New Roman"/>
        </w:rPr>
        <w:t xml:space="preserve">in </w:t>
      </w:r>
      <w:r w:rsidR="005C341B" w:rsidRPr="005C341B">
        <w:rPr>
          <w:rFonts w:eastAsia="Times New Roman"/>
          <w:b/>
        </w:rPr>
        <w:t>(2)</w:t>
      </w:r>
      <w:r w:rsidR="005C341B">
        <w:rPr>
          <w:rFonts w:eastAsia="Times New Roman"/>
        </w:rPr>
        <w:t xml:space="preserve"> </w:t>
      </w:r>
      <w:r w:rsidR="005C341B" w:rsidRPr="005C341B">
        <w:rPr>
          <w:rFonts w:eastAsia="Times New Roman"/>
          <w:b/>
        </w:rPr>
        <w:t>i</w:t>
      </w:r>
      <w:r w:rsidR="005C341B" w:rsidRPr="005C341B">
        <w:rPr>
          <w:rFonts w:eastAsia="Times New Roman"/>
          <w:b/>
          <w:color w:val="FF0000"/>
        </w:rPr>
        <w:t>r</w:t>
      </w:r>
      <w:r w:rsidR="005C341B" w:rsidRPr="005C341B">
        <w:rPr>
          <w:rFonts w:eastAsia="Times New Roman"/>
          <w:b/>
        </w:rPr>
        <w:t>aiːuː</w:t>
      </w:r>
      <w:r w:rsidR="005C341B">
        <w:rPr>
          <w:rFonts w:eastAsia="Times New Roman"/>
        </w:rPr>
        <w:t xml:space="preserve"> &gt; </w:t>
      </w:r>
      <w:r w:rsidR="005C341B" w:rsidRPr="005C341B">
        <w:rPr>
          <w:rFonts w:eastAsia="Times New Roman"/>
          <w:b/>
          <w:color w:val="FF0000"/>
        </w:rPr>
        <w:t>d</w:t>
      </w:r>
      <w:r w:rsidR="005C341B" w:rsidRPr="005C341B">
        <w:rPr>
          <w:rFonts w:eastAsia="Times New Roman"/>
          <w:b/>
        </w:rPr>
        <w:t>ā</w:t>
      </w:r>
      <w:r w:rsidR="005C341B">
        <w:rPr>
          <w:rFonts w:eastAsia="Times New Roman"/>
        </w:rPr>
        <w:t xml:space="preserve"> &gt; </w:t>
      </w:r>
      <w:r w:rsidR="005C341B" w:rsidRPr="005C341B">
        <w:rPr>
          <w:rFonts w:eastAsia="Times New Roman"/>
          <w:b/>
          <w:color w:val="FF0000"/>
        </w:rPr>
        <w:t>r</w:t>
      </w:r>
      <w:r w:rsidR="005C341B" w:rsidRPr="005C341B">
        <w:rPr>
          <w:rFonts w:eastAsia="Times New Roman"/>
          <w:b/>
        </w:rPr>
        <w:t>iu</w:t>
      </w:r>
      <w:r w:rsidR="005C341B">
        <w:rPr>
          <w:rFonts w:eastAsia="Times New Roman"/>
          <w:b/>
        </w:rPr>
        <w:t xml:space="preserve"> &gt; </w:t>
      </w:r>
      <w:r w:rsidR="005C341B" w:rsidRPr="005C341B">
        <w:rPr>
          <w:rFonts w:eastAsia="Times New Roman"/>
          <w:b/>
          <w:color w:val="FF0000"/>
        </w:rPr>
        <w:t>d</w:t>
      </w:r>
      <w:r w:rsidR="005C341B" w:rsidRPr="005C341B">
        <w:rPr>
          <w:rFonts w:eastAsia="Times New Roman"/>
          <w:b/>
        </w:rPr>
        <w:t>ɔ̀ɔ́</w:t>
      </w:r>
      <w:r w:rsidR="00B83389">
        <w:rPr>
          <w:rFonts w:eastAsia="Times New Roman"/>
        </w:rPr>
        <w:t>,</w:t>
      </w:r>
      <w:r w:rsidR="008F4257">
        <w:rPr>
          <w:rFonts w:eastAsia="Times New Roman"/>
        </w:rPr>
        <w:t xml:space="preserve"> we can separate each consonant of the putative languages in the initial position,</w:t>
      </w:r>
      <w:r w:rsidR="00B83389">
        <w:rPr>
          <w:rFonts w:eastAsia="Times New Roman"/>
        </w:rPr>
        <w:t xml:space="preserve"> C1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 xml:space="preserve">-&gt;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-&gt;</w:t>
      </w:r>
      <w:r w:rsidR="00715799">
        <w:rPr>
          <w:rFonts w:eastAsia="Times New Roman"/>
        </w:rPr>
        <w:t xml:space="preserve"> (See: Appendix B)</w:t>
      </w:r>
      <w:r w:rsidR="008F4257">
        <w:rPr>
          <w:rFonts w:eastAsia="Times New Roman"/>
        </w:rPr>
        <w:t>,</w:t>
      </w:r>
      <w:r w:rsidR="00B83389">
        <w:rPr>
          <w:rFonts w:eastAsia="Times New Roman"/>
        </w:rPr>
        <w:t xml:space="preserve"> </w:t>
      </w:r>
      <w:r w:rsidR="003F064A">
        <w:rPr>
          <w:rFonts w:eastAsia="Times New Roman"/>
        </w:rPr>
        <w:t xml:space="preserve">this sequence </w:t>
      </w:r>
      <w:r w:rsidR="008F4257">
        <w:rPr>
          <w:rFonts w:eastAsia="Times New Roman"/>
        </w:rPr>
        <w:t xml:space="preserve">in </w:t>
      </w:r>
      <w:r w:rsidR="008F4257" w:rsidRPr="008F4257">
        <w:rPr>
          <w:rFonts w:eastAsia="Times New Roman"/>
          <w:b/>
          <w:color w:val="FF0000"/>
        </w:rPr>
        <w:t>red</w:t>
      </w:r>
      <w:r w:rsidR="008F4257">
        <w:rPr>
          <w:rFonts w:eastAsia="Times New Roman"/>
        </w:rPr>
        <w:t xml:space="preserve">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w:t>
      </w:r>
      <w:r w:rsidR="0092784A" w:rsidRPr="005C341B">
        <w:rPr>
          <w:rFonts w:eastAsia="Times New Roman"/>
          <w:b/>
          <w:color w:val="FF0000"/>
        </w:rPr>
        <w:t>d</w:t>
      </w:r>
      <w:r w:rsidR="0092784A" w:rsidRPr="00E21775">
        <w:rPr>
          <w:rFonts w:eastAsia="Times New Roman"/>
          <w:b/>
        </w:rPr>
        <w:t>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5C341B">
        <w:rPr>
          <w:rFonts w:eastAsia="Times New Roman"/>
          <w:b/>
          <w:color w:val="FF0000"/>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715799">
        <w:rPr>
          <w:rFonts w:eastAsia="Times New Roman"/>
        </w:rPr>
        <w:t xml:space="preserve">Medew Neter (Classical Kemet) </w:t>
      </w:r>
      <w:r w:rsidR="00463B8F">
        <w:rPr>
          <w:rFonts w:eastAsia="Times New Roman"/>
        </w:rPr>
        <w:t>[</w:t>
      </w:r>
      <w:r w:rsidR="00A03E2E">
        <w:rPr>
          <w:rFonts w:eastAsia="Times New Roman"/>
        </w:rPr>
        <w:t>*</w:t>
      </w:r>
      <w:r w:rsidR="00463B8F" w:rsidRPr="00715799">
        <w:rPr>
          <w:rFonts w:eastAsia="Times New Roman"/>
          <w:b/>
          <w:color w:val="FF0000"/>
        </w:rPr>
        <w:t>d</w:t>
      </w:r>
      <w:r w:rsidR="00463B8F">
        <w:rPr>
          <w:rFonts w:eastAsia="Times New Roman"/>
        </w:rPr>
        <w:t xml:space="preserve">] </w:t>
      </w:r>
      <w:r w:rsidR="00A03E2E">
        <w:rPr>
          <w:rFonts w:eastAsia="Times New Roman"/>
        </w:rPr>
        <w:t xml:space="preserve">corresponds to </w:t>
      </w:r>
      <w:r w:rsidR="00463B8F">
        <w:rPr>
          <w:rFonts w:eastAsia="Times New Roman"/>
        </w:rPr>
        <w:t xml:space="preserve">an </w:t>
      </w:r>
      <w:r w:rsidR="00715799">
        <w:rPr>
          <w:rFonts w:eastAsia="Times New Roman"/>
        </w:rPr>
        <w:t xml:space="preserve">Coptic </w:t>
      </w:r>
      <w:r w:rsidR="00463B8F">
        <w:rPr>
          <w:rFonts w:eastAsia="Times New Roman"/>
        </w:rPr>
        <w:t>[</w:t>
      </w:r>
      <w:r w:rsidR="00463B8F" w:rsidRPr="00715799">
        <w:rPr>
          <w:rFonts w:eastAsia="Times New Roman"/>
          <w:b/>
          <w:color w:val="FF0000"/>
        </w:rPr>
        <w:t>r</w:t>
      </w:r>
      <w:r w:rsidR="00463B8F">
        <w:rPr>
          <w:rFonts w:eastAsia="Times New Roman"/>
        </w:rPr>
        <w:t>]</w:t>
      </w:r>
      <w:r w:rsidR="001B04B9">
        <w:rPr>
          <w:rFonts w:eastAsia="Times New Roman"/>
        </w:rPr>
        <w:t xml:space="preserve"> by replacement</w:t>
      </w:r>
      <w:r w:rsidR="00FB3342">
        <w:rPr>
          <w:rFonts w:eastAsia="Times New Roman"/>
        </w:rPr>
        <w:t xml:space="preserve"> in some cases</w:t>
      </w:r>
      <w:r w:rsidR="00715799">
        <w:rPr>
          <w:rFonts w:eastAsia="Times New Roman"/>
        </w:rPr>
        <w:t xml:space="preserve"> due to rhoticism</w:t>
      </w:r>
      <w:r w:rsidR="00463B8F">
        <w:rPr>
          <w:rFonts w:eastAsia="Times New Roman"/>
        </w:rPr>
        <w:t xml:space="preserve">. </w:t>
      </w:r>
      <w:r w:rsidR="00C92E14">
        <w:rPr>
          <w:rFonts w:eastAsia="Times New Roman"/>
        </w:rPr>
        <w:t>The Egyptological conventional transcription can posit</w:t>
      </w:r>
      <w:r w:rsidR="00B0293A">
        <w:rPr>
          <w:rFonts w:eastAsia="Times New Roman"/>
        </w:rPr>
        <w:t xml:space="preserve"> other</w:t>
      </w:r>
      <w:r w:rsidR="00C92E14">
        <w:rPr>
          <w:rFonts w:eastAsia="Times New Roman"/>
        </w:rPr>
        <w:t xml:space="preserve"> problems due to the fact </w:t>
      </w:r>
      <w:r w:rsidR="00A3160D">
        <w:rPr>
          <w:rFonts w:eastAsia="Times New Roman"/>
        </w:rPr>
        <w:t xml:space="preserve">that </w:t>
      </w:r>
      <w:r w:rsidR="00C92E14">
        <w:rPr>
          <w:rFonts w:eastAsia="Times New Roman"/>
        </w:rPr>
        <w:t>the transcription we are observing may not be present</w:t>
      </w:r>
      <w:r w:rsidR="00751656">
        <w:rPr>
          <w:rFonts w:eastAsia="Times New Roman"/>
        </w:rPr>
        <w:t>ed</w:t>
      </w:r>
      <w:r w:rsidR="00C92E14">
        <w:rPr>
          <w:rFonts w:eastAsia="Times New Roman"/>
        </w:rPr>
        <w:t xml:space="preserve"> in the actual pronunciation, Peust states, “</w:t>
      </w:r>
      <w:r w:rsidR="00751656" w:rsidRPr="00751656">
        <w:rPr>
          <w:rFonts w:eastAsia="Times New Roman"/>
        </w:rPr>
        <w:t>The transcription of a specific word does not indicate whether it is written phonographically</w:t>
      </w:r>
      <w:r w:rsidR="00A3160D">
        <w:rPr>
          <w:rFonts w:eastAsia="Times New Roman"/>
        </w:rPr>
        <w:t xml:space="preserve">” (Peust, 1999: 45). An example of this is observed in </w:t>
      </w:r>
      <w:r w:rsidR="00A3160D" w:rsidRPr="00A3160D">
        <w:rPr>
          <w:rFonts w:eastAsia="Times New Roman"/>
          <w:b/>
        </w:rPr>
        <w:t>(3)</w:t>
      </w:r>
      <w:r w:rsidR="00C92E14">
        <w:rPr>
          <w:rFonts w:eastAsia="Times New Roman"/>
        </w:rPr>
        <w:t xml:space="preserve"> </w:t>
      </w:r>
      <w:r w:rsidR="00A3160D">
        <w:rPr>
          <w:rFonts w:eastAsia="Times New Roman"/>
          <w:noProof/>
        </w:rPr>
        <w:drawing>
          <wp:inline distT="0" distB="0" distL="0" distR="0" wp14:anchorId="018213B2" wp14:editId="23E2631E">
            <wp:extent cx="281688" cy="13604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506" cy="142713"/>
                    </a:xfrm>
                    <a:prstGeom prst="rect">
                      <a:avLst/>
                    </a:prstGeom>
                    <a:noFill/>
                  </pic:spPr>
                </pic:pic>
              </a:graphicData>
            </a:graphic>
          </wp:inline>
        </w:drawing>
      </w:r>
      <w:r w:rsidR="00420198">
        <w:rPr>
          <w:rFonts w:eastAsia="Times New Roman"/>
        </w:rPr>
        <w:t xml:space="preserve"> </w:t>
      </w:r>
      <w:r w:rsidR="00A3160D">
        <w:rPr>
          <w:rFonts w:eastAsia="Times New Roman"/>
        </w:rPr>
        <w:t xml:space="preserve"> its conventional </w:t>
      </w:r>
      <w:r w:rsidR="00420198">
        <w:rPr>
          <w:rFonts w:eastAsia="Times New Roman"/>
        </w:rPr>
        <w:t xml:space="preserve">MdC </w:t>
      </w:r>
      <w:r w:rsidR="00A3160D">
        <w:rPr>
          <w:rFonts w:eastAsia="Times New Roman"/>
        </w:rPr>
        <w:t xml:space="preserve">transliteration would be rendered between orthographic brackets as </w:t>
      </w:r>
      <w:r w:rsidR="00A3160D" w:rsidRPr="00986B67">
        <w:rPr>
          <w:rFonts w:eastAsia="Times New Roman"/>
          <w:i/>
        </w:rPr>
        <w:t>&lt; rmT &gt;</w:t>
      </w:r>
      <w:r w:rsidR="00A3160D" w:rsidRPr="00986B67">
        <w:rPr>
          <w:rFonts w:eastAsia="Times New Roman"/>
        </w:rPr>
        <w:t>.</w:t>
      </w:r>
      <w:r w:rsidR="00A3160D">
        <w:rPr>
          <w:rFonts w:eastAsia="Times New Roman"/>
        </w:rPr>
        <w:t xml:space="preserve"> In </w:t>
      </w:r>
      <w:r w:rsidR="00A3160D" w:rsidRPr="00A3160D">
        <w:rPr>
          <w:rFonts w:eastAsia="Times New Roman"/>
          <w:b/>
        </w:rPr>
        <w:t>(3)</w:t>
      </w:r>
      <w:r w:rsidR="00715799">
        <w:rPr>
          <w:rFonts w:eastAsia="Times New Roman"/>
        </w:rPr>
        <w:t xml:space="preserve"> the extant putative Black Afrik</w:t>
      </w:r>
      <w:r w:rsidR="00A3160D">
        <w:rPr>
          <w:rFonts w:eastAsia="Times New Roman"/>
        </w:rPr>
        <w:t xml:space="preserve">an languages would produce a sequence </w:t>
      </w:r>
      <w:r w:rsidR="00A3160D">
        <w:rPr>
          <w:rFonts w:eastAsia="Times New Roman"/>
        </w:rPr>
        <w:lastRenderedPageBreak/>
        <w:t>of sound classes</w:t>
      </w:r>
      <w:r w:rsidR="00420198">
        <w:rPr>
          <w:rFonts w:eastAsia="Times New Roman"/>
        </w:rPr>
        <w:t xml:space="preserve"> in </w:t>
      </w:r>
      <w:r w:rsidR="00C0251F">
        <w:rPr>
          <w:rFonts w:eastAsia="Times New Roman"/>
        </w:rPr>
        <w:t xml:space="preserve">C1 and C2 </w:t>
      </w:r>
      <w:r w:rsidR="00420198" w:rsidRPr="00420198">
        <w:rPr>
          <w:rFonts w:eastAsia="Times New Roman"/>
          <w:b/>
          <w:color w:val="FF0000"/>
        </w:rPr>
        <w:t>red</w:t>
      </w:r>
      <w:r w:rsidR="00A3160D">
        <w:rPr>
          <w:rFonts w:eastAsia="Times New Roman"/>
        </w:rPr>
        <w:t xml:space="preserve"> to be examined</w:t>
      </w:r>
      <w:r w:rsidR="00420198">
        <w:rPr>
          <w:rFonts w:eastAsia="Times New Roman"/>
        </w:rPr>
        <w:t xml:space="preserve"> </w:t>
      </w:r>
      <w:r w:rsidR="00C0251F">
        <w:rPr>
          <w:rFonts w:eastAsia="Times New Roman"/>
        </w:rPr>
        <w:t xml:space="preserve">as </w:t>
      </w:r>
      <w:r w:rsidR="00A3160D" w:rsidRPr="00420198">
        <w:rPr>
          <w:rFonts w:eastAsia="Times New Roman"/>
          <w:b/>
          <w:color w:val="FF0000"/>
        </w:rPr>
        <w:t>r</w:t>
      </w:r>
      <w:r w:rsidR="00A3160D" w:rsidRPr="00420198">
        <w:rPr>
          <w:rFonts w:eastAsia="Times New Roman"/>
          <w:b/>
        </w:rPr>
        <w:t>oːmi</w:t>
      </w:r>
      <w:r w:rsidR="00A3160D">
        <w:rPr>
          <w:rFonts w:eastAsia="Times New Roman"/>
        </w:rPr>
        <w:t xml:space="preserve"> &gt;</w:t>
      </w:r>
      <w:r w:rsidR="00A3160D" w:rsidRPr="00A3160D">
        <w:rPr>
          <w:rFonts w:eastAsia="Times New Roman"/>
        </w:rPr>
        <w:t xml:space="preserve"> </w:t>
      </w:r>
      <w:r w:rsidR="00A3160D" w:rsidRPr="00420198">
        <w:rPr>
          <w:rFonts w:eastAsia="Times New Roman"/>
          <w:b/>
        </w:rPr>
        <w:t>á</w:t>
      </w:r>
      <w:r w:rsidR="00A3160D" w:rsidRPr="00420198">
        <w:rPr>
          <w:rFonts w:eastAsia="Times New Roman"/>
          <w:b/>
          <w:color w:val="FF0000"/>
        </w:rPr>
        <w:t>d</w:t>
      </w:r>
      <w:r w:rsidR="00A3160D" w:rsidRPr="00420198">
        <w:rPr>
          <w:rFonts w:eastAsia="Times New Roman"/>
          <w:b/>
        </w:rPr>
        <w:t>em</w:t>
      </w:r>
      <w:r w:rsidR="00A3160D">
        <w:rPr>
          <w:rFonts w:eastAsia="Times New Roman"/>
        </w:rPr>
        <w:t xml:space="preserve"> </w:t>
      </w:r>
      <w:r w:rsidR="00420198">
        <w:rPr>
          <w:rFonts w:eastAsia="Times New Roman"/>
        </w:rPr>
        <w:t xml:space="preserve">&gt; </w:t>
      </w:r>
      <w:r w:rsidR="00420198" w:rsidRPr="00420198">
        <w:rPr>
          <w:rFonts w:eastAsia="Times New Roman"/>
          <w:b/>
          <w:color w:val="FF0000"/>
        </w:rPr>
        <w:t>r</w:t>
      </w:r>
      <w:r w:rsidR="00420198" w:rsidRPr="00420198">
        <w:rPr>
          <w:rFonts w:eastAsia="Times New Roman"/>
          <w:b/>
        </w:rPr>
        <w:t>ɛm</w:t>
      </w:r>
      <w:r w:rsidR="00A3160D" w:rsidRPr="00420198">
        <w:rPr>
          <w:rFonts w:eastAsia="Times New Roman"/>
          <w:b/>
        </w:rPr>
        <w:t xml:space="preserve"> </w:t>
      </w:r>
      <w:r w:rsidR="00A3160D">
        <w:rPr>
          <w:rFonts w:eastAsia="Times New Roman"/>
        </w:rPr>
        <w:t xml:space="preserve">&gt; </w:t>
      </w:r>
      <w:r w:rsidR="00420198" w:rsidRPr="00420198">
        <w:rPr>
          <w:rFonts w:eastAsia="Times New Roman"/>
          <w:b/>
          <w:color w:val="FF0000"/>
        </w:rPr>
        <w:t>ⁿd</w:t>
      </w:r>
      <w:r w:rsidR="00420198" w:rsidRPr="00420198">
        <w:rPr>
          <w:rFonts w:eastAsia="Times New Roman"/>
          <w:b/>
        </w:rPr>
        <w:t>ɛ̌m</w:t>
      </w:r>
      <w:r w:rsidR="00DD6288">
        <w:rPr>
          <w:rFonts w:eastAsia="Times New Roman"/>
          <w:b/>
        </w:rPr>
        <w:t xml:space="preserve"> </w:t>
      </w:r>
      <w:r w:rsidR="00DD6288" w:rsidRPr="00DD6288">
        <w:rPr>
          <w:rFonts w:eastAsia="Times New Roman"/>
        </w:rPr>
        <w:t>=</w:t>
      </w:r>
      <w:r w:rsidR="00C0251F">
        <w:rPr>
          <w:rFonts w:eastAsia="Times New Roman"/>
        </w:rPr>
        <w:t xml:space="preserve"> C1</w:t>
      </w:r>
      <w:r w:rsidR="00DD6288">
        <w:rPr>
          <w:rFonts w:eastAsia="Times New Roman"/>
          <w:b/>
        </w:rPr>
        <w:t xml:space="preserve"> *</w:t>
      </w:r>
      <w:r w:rsidR="00DD6288" w:rsidRPr="00DD6288">
        <w:rPr>
          <w:rFonts w:eastAsia="Times New Roman"/>
          <w:b/>
          <w:color w:val="FF0000"/>
        </w:rPr>
        <w:t>d</w:t>
      </w:r>
      <w:r w:rsidR="00DD6288">
        <w:rPr>
          <w:rFonts w:eastAsia="Times New Roman"/>
          <w:b/>
          <w:color w:val="FF0000"/>
        </w:rPr>
        <w:t xml:space="preserve"> </w:t>
      </w:r>
      <w:r w:rsidR="00DD6288" w:rsidRPr="00DD6288">
        <w:rPr>
          <w:rFonts w:eastAsia="Times New Roman"/>
        </w:rPr>
        <w:t>(sound directionality</w:t>
      </w:r>
      <w:r w:rsidR="00DD6288">
        <w:rPr>
          <w:rFonts w:eastAsia="Times New Roman"/>
        </w:rPr>
        <w:t xml:space="preserve"> principle</w:t>
      </w:r>
      <w:r w:rsidR="00C0251F" w:rsidRPr="00DD6288">
        <w:rPr>
          <w:rFonts w:eastAsia="Times New Roman"/>
        </w:rPr>
        <w:t>)</w:t>
      </w:r>
      <w:r w:rsidR="00C0251F" w:rsidRPr="00DD6288">
        <w:rPr>
          <w:rFonts w:eastAsia="Times New Roman"/>
          <w:b/>
        </w:rPr>
        <w:t xml:space="preserve"> </w:t>
      </w:r>
      <w:r w:rsidR="00C0251F" w:rsidRPr="00C0251F">
        <w:rPr>
          <w:rFonts w:eastAsia="Times New Roman"/>
        </w:rPr>
        <w:t>and</w:t>
      </w:r>
      <w:r w:rsidR="00C0251F">
        <w:rPr>
          <w:rFonts w:eastAsia="Times New Roman"/>
          <w:b/>
        </w:rPr>
        <w:t xml:space="preserve"> ro</w:t>
      </w:r>
      <w:r w:rsidR="00420198" w:rsidRPr="00420198">
        <w:rPr>
          <w:rFonts w:eastAsia="Times New Roman"/>
          <w:b/>
        </w:rPr>
        <w:t>ː</w:t>
      </w:r>
      <w:r w:rsidR="00420198" w:rsidRPr="00420198">
        <w:rPr>
          <w:rFonts w:eastAsia="Times New Roman"/>
          <w:b/>
          <w:color w:val="FF0000"/>
        </w:rPr>
        <w:t>m</w:t>
      </w:r>
      <w:r w:rsidR="00420198" w:rsidRPr="00420198">
        <w:rPr>
          <w:rFonts w:eastAsia="Times New Roman"/>
          <w:b/>
        </w:rPr>
        <w:t>i</w:t>
      </w:r>
      <w:r w:rsidR="00420198" w:rsidRPr="00420198">
        <w:rPr>
          <w:rFonts w:eastAsia="Times New Roman"/>
        </w:rPr>
        <w:t xml:space="preserve"> &gt; </w:t>
      </w:r>
      <w:r w:rsidR="00420198" w:rsidRPr="00420198">
        <w:rPr>
          <w:rFonts w:eastAsia="Times New Roman"/>
          <w:b/>
        </w:rPr>
        <w:t>áde</w:t>
      </w:r>
      <w:r w:rsidR="00420198" w:rsidRPr="00420198">
        <w:rPr>
          <w:rFonts w:eastAsia="Times New Roman"/>
          <w:b/>
          <w:color w:val="FF0000"/>
        </w:rPr>
        <w:t>m</w:t>
      </w:r>
      <w:r w:rsidR="00420198" w:rsidRPr="00420198">
        <w:rPr>
          <w:rFonts w:eastAsia="Times New Roman"/>
          <w:b/>
        </w:rPr>
        <w:t xml:space="preserve"> </w:t>
      </w:r>
      <w:r w:rsidR="00420198" w:rsidRPr="00420198">
        <w:rPr>
          <w:rFonts w:eastAsia="Times New Roman"/>
        </w:rPr>
        <w:t>&gt;</w:t>
      </w:r>
      <w:r w:rsidR="00420198" w:rsidRPr="00420198">
        <w:rPr>
          <w:rFonts w:eastAsia="Times New Roman"/>
          <w:b/>
        </w:rPr>
        <w:t xml:space="preserve"> rɛ</w:t>
      </w:r>
      <w:r w:rsidR="00420198" w:rsidRPr="00420198">
        <w:rPr>
          <w:rFonts w:eastAsia="Times New Roman"/>
          <w:b/>
          <w:color w:val="FF0000"/>
        </w:rPr>
        <w:t>m</w:t>
      </w:r>
      <w:r w:rsidR="00420198" w:rsidRPr="00420198">
        <w:rPr>
          <w:rFonts w:eastAsia="Times New Roman"/>
        </w:rPr>
        <w:t xml:space="preserve"> &gt; </w:t>
      </w:r>
      <w:r w:rsidR="00420198" w:rsidRPr="00420198">
        <w:rPr>
          <w:rFonts w:eastAsia="Times New Roman"/>
          <w:b/>
        </w:rPr>
        <w:t>ⁿdɛ</w:t>
      </w:r>
      <w:r w:rsidR="00572660" w:rsidRPr="00420198">
        <w:rPr>
          <w:rFonts w:eastAsia="Times New Roman"/>
          <w:b/>
        </w:rPr>
        <w:t>̌</w:t>
      </w:r>
      <w:r w:rsidR="00572660">
        <w:rPr>
          <w:rFonts w:eastAsia="Times New Roman"/>
          <w:b/>
        </w:rPr>
        <w:t xml:space="preserve"> (</w:t>
      </w:r>
      <w:r w:rsidR="00420198" w:rsidRPr="006A4F26">
        <w:rPr>
          <w:rFonts w:eastAsia="Times New Roman"/>
          <w:b/>
          <w:color w:val="000000" w:themeColor="text1"/>
        </w:rPr>
        <w:t>m</w:t>
      </w:r>
      <w:r w:rsidR="006A4F26">
        <w:rPr>
          <w:rFonts w:eastAsia="Times New Roman"/>
          <w:b/>
          <w:color w:val="000000" w:themeColor="text1"/>
        </w:rPr>
        <w:t>)</w:t>
      </w:r>
      <w:r w:rsidR="00DD6288">
        <w:rPr>
          <w:rFonts w:eastAsia="Times New Roman"/>
          <w:b/>
          <w:color w:val="FF0000"/>
        </w:rPr>
        <w:t xml:space="preserve"> </w:t>
      </w:r>
      <w:r w:rsidR="00DD6288" w:rsidRPr="00DD6288">
        <w:rPr>
          <w:rFonts w:eastAsia="Times New Roman"/>
        </w:rPr>
        <w:t>=</w:t>
      </w:r>
      <w:r w:rsidR="00C0251F">
        <w:rPr>
          <w:rFonts w:eastAsia="Times New Roman"/>
        </w:rPr>
        <w:t xml:space="preserve"> C2</w:t>
      </w:r>
      <w:r w:rsidR="00DD6288">
        <w:rPr>
          <w:rFonts w:eastAsia="Times New Roman"/>
          <w:b/>
          <w:color w:val="FF0000"/>
        </w:rPr>
        <w:t xml:space="preserve"> </w:t>
      </w:r>
      <w:r w:rsidR="00DD6288" w:rsidRPr="00445C71">
        <w:rPr>
          <w:rFonts w:eastAsia="Times New Roman"/>
          <w:b/>
        </w:rPr>
        <w:t>*</w:t>
      </w:r>
      <w:r w:rsidR="00DD6288">
        <w:rPr>
          <w:rFonts w:eastAsia="Times New Roman"/>
          <w:b/>
          <w:color w:val="FF0000"/>
        </w:rPr>
        <w:t xml:space="preserve">m </w:t>
      </w:r>
      <w:r w:rsidR="00DD6288">
        <w:rPr>
          <w:rFonts w:eastAsia="Times New Roman"/>
        </w:rPr>
        <w:t>(majority rule principle</w:t>
      </w:r>
      <w:r w:rsidR="00DD6288" w:rsidRPr="00DD6288">
        <w:rPr>
          <w:rFonts w:eastAsia="Times New Roman"/>
        </w:rPr>
        <w:t>)</w:t>
      </w:r>
      <w:r w:rsidR="00DD6288">
        <w:rPr>
          <w:rFonts w:eastAsia="Times New Roman"/>
        </w:rPr>
        <w:t>. The vowels across these extant languages</w:t>
      </w:r>
      <w:r w:rsidR="00FB3342">
        <w:rPr>
          <w:rFonts w:eastAsia="Times New Roman"/>
        </w:rPr>
        <w:t xml:space="preserve"> economically calculat</w:t>
      </w:r>
      <w:r w:rsidR="00C0151A">
        <w:rPr>
          <w:rFonts w:eastAsia="Times New Roman"/>
        </w:rPr>
        <w:t xml:space="preserve">ed with majority rule </w:t>
      </w:r>
      <w:r w:rsidR="001B14E6">
        <w:rPr>
          <w:rFonts w:eastAsia="Times New Roman"/>
        </w:rPr>
        <w:t xml:space="preserve">principle, </w:t>
      </w:r>
      <w:r w:rsidR="001B14E6" w:rsidRPr="001B14E6">
        <w:rPr>
          <w:rFonts w:eastAsia="Times New Roman"/>
          <w:b/>
        </w:rPr>
        <w:t>o</w:t>
      </w:r>
      <w:r w:rsidR="00DD6288" w:rsidRPr="001B14E6">
        <w:rPr>
          <w:rFonts w:eastAsia="Times New Roman"/>
          <w:b/>
        </w:rPr>
        <w:t>ː</w:t>
      </w:r>
      <w:r w:rsidR="00DD6288" w:rsidRPr="00C215A7">
        <w:rPr>
          <w:rFonts w:eastAsia="Times New Roman"/>
        </w:rPr>
        <w:t xml:space="preserve"> &gt; </w:t>
      </w:r>
      <w:r w:rsidR="00DD6288" w:rsidRPr="00C215A7">
        <w:rPr>
          <w:rFonts w:eastAsia="Times New Roman"/>
          <w:b/>
        </w:rPr>
        <w:t>e</w:t>
      </w:r>
      <w:r w:rsidR="00DD6288" w:rsidRPr="00C215A7">
        <w:rPr>
          <w:rFonts w:eastAsia="Times New Roman"/>
        </w:rPr>
        <w:t xml:space="preserve"> &gt; </w:t>
      </w:r>
      <w:r w:rsidR="00DD6288" w:rsidRPr="00C215A7">
        <w:rPr>
          <w:rFonts w:eastAsia="Times New Roman"/>
          <w:b/>
        </w:rPr>
        <w:t>ɛ</w:t>
      </w:r>
      <w:r w:rsidR="00DD6288" w:rsidRPr="00C215A7">
        <w:rPr>
          <w:rFonts w:eastAsia="Times New Roman"/>
        </w:rPr>
        <w:t xml:space="preserve"> &gt;</w:t>
      </w:r>
      <w:r w:rsidR="00DD6288">
        <w:rPr>
          <w:rFonts w:eastAsia="Times New Roman"/>
        </w:rPr>
        <w:t xml:space="preserve"> </w:t>
      </w:r>
      <w:r w:rsidR="00DD6288" w:rsidRPr="00DD6288">
        <w:rPr>
          <w:rFonts w:eastAsia="Times New Roman"/>
          <w:b/>
        </w:rPr>
        <w:t>ɛ̌</w:t>
      </w:r>
      <w:r w:rsidR="00DD6288">
        <w:rPr>
          <w:rFonts w:eastAsia="Times New Roman"/>
        </w:rPr>
        <w:t xml:space="preserve"> = *</w:t>
      </w:r>
      <w:r w:rsidR="00DD6288" w:rsidRPr="00DD6288">
        <w:rPr>
          <w:rFonts w:eastAsia="Times New Roman"/>
          <w:b/>
        </w:rPr>
        <w:t>ɛ̌</w:t>
      </w:r>
      <w:r w:rsidR="00DD6288">
        <w:rPr>
          <w:rFonts w:eastAsia="Times New Roman"/>
          <w:b/>
        </w:rPr>
        <w:t xml:space="preserve"> </w:t>
      </w:r>
      <w:r w:rsidR="00DD6288" w:rsidRPr="00DD6288">
        <w:rPr>
          <w:rFonts w:eastAsia="Times New Roman"/>
        </w:rPr>
        <w:t>and</w:t>
      </w:r>
      <w:r w:rsidR="00C0151A">
        <w:rPr>
          <w:rFonts w:eastAsia="Times New Roman"/>
        </w:rPr>
        <w:t xml:space="preserve"> </w:t>
      </w:r>
      <w:r w:rsidR="00DD6288" w:rsidRPr="00DD6288">
        <w:rPr>
          <w:rFonts w:eastAsia="Times New Roman"/>
        </w:rPr>
        <w:t>/</w:t>
      </w:r>
      <w:r w:rsidR="00DD6288">
        <w:rPr>
          <w:rFonts w:eastAsia="Times New Roman"/>
        </w:rPr>
        <w:t>i/ which i</w:t>
      </w:r>
      <w:r w:rsidR="00B0293A">
        <w:rPr>
          <w:rFonts w:eastAsia="Times New Roman"/>
        </w:rPr>
        <w:t xml:space="preserve">s retrieved from the </w:t>
      </w:r>
      <w:r w:rsidR="002B128C">
        <w:rPr>
          <w:rFonts w:eastAsia="Times New Roman"/>
        </w:rPr>
        <w:t>Coptic renders</w:t>
      </w:r>
      <w:r w:rsidR="00DD6288">
        <w:rPr>
          <w:rFonts w:eastAsia="Times New Roman"/>
        </w:rPr>
        <w:t xml:space="preserve"> </w:t>
      </w:r>
      <w:r w:rsidR="00415F2C">
        <w:rPr>
          <w:rFonts w:eastAsia="Times New Roman"/>
        </w:rPr>
        <w:t xml:space="preserve">the </w:t>
      </w:r>
      <w:r w:rsidR="00DD6288">
        <w:rPr>
          <w:rFonts w:eastAsia="Times New Roman"/>
        </w:rPr>
        <w:t>*</w:t>
      </w:r>
      <w:r w:rsidR="0034148C">
        <w:rPr>
          <w:rFonts w:eastAsia="Times New Roman"/>
        </w:rPr>
        <w:t>i that lea</w:t>
      </w:r>
      <w:r w:rsidR="00415F2C">
        <w:rPr>
          <w:rFonts w:eastAsia="Times New Roman"/>
        </w:rPr>
        <w:t>d</w:t>
      </w:r>
      <w:r w:rsidR="0034148C">
        <w:rPr>
          <w:rFonts w:eastAsia="Times New Roman"/>
        </w:rPr>
        <w:t xml:space="preserve"> to reconstructing Medew Neter (Classical Kemet)</w:t>
      </w:r>
      <w:r w:rsidR="00C215A7">
        <w:rPr>
          <w:rFonts w:eastAsia="Times New Roman"/>
          <w:b/>
        </w:rPr>
        <w:t>*d</w:t>
      </w:r>
      <w:r w:rsidR="00C215A7" w:rsidRPr="00C215A7">
        <w:rPr>
          <w:rFonts w:eastAsia="Times New Roman"/>
          <w:b/>
        </w:rPr>
        <w:t>ɛ̌</w:t>
      </w:r>
      <w:r w:rsidR="0034148C" w:rsidRPr="00C0251F">
        <w:rPr>
          <w:rFonts w:eastAsia="Times New Roman"/>
          <w:b/>
        </w:rPr>
        <w:t>mi?</w:t>
      </w:r>
      <w:r w:rsidR="006A4F26">
        <w:rPr>
          <w:rFonts w:eastAsia="Times New Roman"/>
          <w:b/>
        </w:rPr>
        <w:t xml:space="preserve">, </w:t>
      </w:r>
      <w:r w:rsidR="00415F2C">
        <w:rPr>
          <w:rFonts w:eastAsia="Times New Roman"/>
        </w:rPr>
        <w:t xml:space="preserve">then to the reconstruction of proto Negro – Egyptian </w:t>
      </w:r>
      <w:r w:rsidR="00C215A7">
        <w:rPr>
          <w:rFonts w:eastAsia="Times New Roman"/>
        </w:rPr>
        <w:t>*</w:t>
      </w:r>
      <w:r w:rsidR="00C215A7" w:rsidRPr="00C215A7">
        <w:rPr>
          <w:rFonts w:eastAsia="Times New Roman"/>
          <w:b/>
        </w:rPr>
        <w:t>dɛ̌</w:t>
      </w:r>
      <w:r w:rsidR="00415F2C" w:rsidRPr="00C215A7">
        <w:rPr>
          <w:rFonts w:eastAsia="Times New Roman"/>
          <w:b/>
        </w:rPr>
        <w:t>mi?</w:t>
      </w:r>
      <w:r w:rsidR="00C0251F">
        <w:rPr>
          <w:rFonts w:eastAsia="Times New Roman"/>
        </w:rPr>
        <w:t>.</w:t>
      </w:r>
      <w:r w:rsidR="006A4F26">
        <w:rPr>
          <w:rFonts w:eastAsia="Times New Roman"/>
        </w:rPr>
        <w:tab/>
      </w:r>
      <w:r w:rsidR="006A4F26">
        <w:rPr>
          <w:rFonts w:eastAsia="Times New Roman"/>
        </w:rPr>
        <w:tab/>
      </w:r>
      <w:r w:rsidR="00DD6288" w:rsidRPr="00DD6288">
        <w:rPr>
          <w:rFonts w:eastAsia="Times New Roman"/>
        </w:rPr>
        <w:t xml:space="preserve">In </w:t>
      </w:r>
      <w:r w:rsidR="00DD6288" w:rsidRPr="00DD6288">
        <w:rPr>
          <w:rFonts w:eastAsia="Times New Roman"/>
          <w:b/>
        </w:rPr>
        <w:t>(3)</w:t>
      </w:r>
      <w:r w:rsidR="00DD6288" w:rsidRPr="00DD6288">
        <w:rPr>
          <w:rFonts w:eastAsia="Times New Roman"/>
        </w:rPr>
        <w:t xml:space="preserve"> our Medew Neter (Classical Kemet) reconstruction</w:t>
      </w:r>
      <w:r w:rsidR="0034148C">
        <w:rPr>
          <w:rFonts w:eastAsia="Times New Roman"/>
        </w:rPr>
        <w:t xml:space="preserve"> is based from the extant languages using various principles of linguistic reconstruction methodology</w:t>
      </w:r>
      <w:r w:rsidR="00DD6288" w:rsidRPr="00DD6288">
        <w:rPr>
          <w:rFonts w:eastAsia="Times New Roman"/>
        </w:rPr>
        <w:t xml:space="preserve"> </w:t>
      </w:r>
      <w:r w:rsidR="0034148C">
        <w:rPr>
          <w:rFonts w:eastAsia="Times New Roman"/>
        </w:rPr>
        <w:t xml:space="preserve">as </w:t>
      </w:r>
      <w:r w:rsidR="00B66A0F">
        <w:rPr>
          <w:rFonts w:eastAsia="Times New Roman"/>
        </w:rPr>
        <w:t>*</w:t>
      </w:r>
      <w:r w:rsidR="00B66A0F" w:rsidRPr="00B66A0F">
        <w:rPr>
          <w:rFonts w:eastAsia="Times New Roman"/>
          <w:b/>
        </w:rPr>
        <w:t>dɛ̌</w:t>
      </w:r>
      <w:r w:rsidR="00DD6288" w:rsidRPr="00B66A0F">
        <w:rPr>
          <w:rFonts w:eastAsia="Times New Roman"/>
          <w:b/>
        </w:rPr>
        <w:t>mi?</w:t>
      </w:r>
      <w:r w:rsidR="002B128C">
        <w:rPr>
          <w:rFonts w:eastAsia="Times New Roman"/>
        </w:rPr>
        <w:t xml:space="preserve"> </w:t>
      </w:r>
      <w:r w:rsidR="00B0293A">
        <w:rPr>
          <w:rFonts w:eastAsia="Times New Roman"/>
        </w:rPr>
        <w:t xml:space="preserve">which </w:t>
      </w:r>
      <w:r w:rsidR="00DD6288" w:rsidRPr="00DD6288">
        <w:rPr>
          <w:rFonts w:eastAsia="Times New Roman"/>
        </w:rPr>
        <w:t>differ</w:t>
      </w:r>
      <w:r w:rsidR="00715799">
        <w:rPr>
          <w:rFonts w:eastAsia="Times New Roman"/>
        </w:rPr>
        <w:t>s</w:t>
      </w:r>
      <w:r w:rsidR="00415F2C">
        <w:rPr>
          <w:rFonts w:eastAsia="Times New Roman"/>
        </w:rPr>
        <w:t xml:space="preserve"> in its phonological nature</w:t>
      </w:r>
      <w:r w:rsidR="00DD6288" w:rsidRPr="00DD6288">
        <w:rPr>
          <w:rFonts w:eastAsia="Times New Roman"/>
        </w:rPr>
        <w:t xml:space="preserve"> from the Egyptological</w:t>
      </w:r>
      <w:r w:rsidR="001F163B">
        <w:rPr>
          <w:rFonts w:eastAsia="Times New Roman"/>
        </w:rPr>
        <w:t xml:space="preserve"> conventional transliteration </w:t>
      </w:r>
      <w:r w:rsidR="00DD6288" w:rsidRPr="00DD6288">
        <w:rPr>
          <w:rFonts w:eastAsia="Times New Roman"/>
        </w:rPr>
        <w:t xml:space="preserve">&lt; </w:t>
      </w:r>
      <w:r w:rsidR="00DD6288" w:rsidRPr="002B43E4">
        <w:rPr>
          <w:rFonts w:eastAsia="Times New Roman"/>
          <w:i/>
        </w:rPr>
        <w:t xml:space="preserve">rmT </w:t>
      </w:r>
      <w:r w:rsidR="00DD6288" w:rsidRPr="00DD6288">
        <w:rPr>
          <w:rFonts w:eastAsia="Times New Roman"/>
        </w:rPr>
        <w:t>&gt;</w:t>
      </w:r>
      <w:r w:rsidR="002B43E4">
        <w:rPr>
          <w:rFonts w:eastAsia="Times New Roman"/>
        </w:rPr>
        <w:t>, this</w:t>
      </w:r>
      <w:r w:rsidR="001F163B">
        <w:rPr>
          <w:rFonts w:eastAsia="Times New Roman"/>
        </w:rPr>
        <w:t xml:space="preserve"> </w:t>
      </w:r>
      <w:r w:rsidR="002B128C">
        <w:rPr>
          <w:rFonts w:eastAsia="Times New Roman"/>
        </w:rPr>
        <w:t>support</w:t>
      </w:r>
      <w:r w:rsidR="001F163B" w:rsidRPr="001F163B">
        <w:rPr>
          <w:rFonts w:eastAsia="Times New Roman"/>
        </w:rPr>
        <w:t xml:space="preserve"> the statements of Peust that the transliteration</w:t>
      </w:r>
      <w:r w:rsidR="00715799">
        <w:rPr>
          <w:rFonts w:eastAsia="Times New Roman"/>
        </w:rPr>
        <w:t xml:space="preserve"> /transcription</w:t>
      </w:r>
      <w:r w:rsidR="001F163B" w:rsidRPr="001F163B">
        <w:rPr>
          <w:rFonts w:eastAsia="Times New Roman"/>
        </w:rPr>
        <w:t xml:space="preserve"> of a pacific term </w:t>
      </w:r>
      <w:r w:rsidR="00715799">
        <w:rPr>
          <w:rFonts w:eastAsia="Times New Roman"/>
        </w:rPr>
        <w:t>does not give indication of whe</w:t>
      </w:r>
      <w:r w:rsidR="002B43E4">
        <w:rPr>
          <w:rFonts w:eastAsia="Times New Roman"/>
        </w:rPr>
        <w:t xml:space="preserve">ther </w:t>
      </w:r>
      <w:r w:rsidR="00D23591">
        <w:rPr>
          <w:rFonts w:eastAsia="Times New Roman"/>
        </w:rPr>
        <w:t>it’s</w:t>
      </w:r>
      <w:r w:rsidR="002B43E4">
        <w:rPr>
          <w:rFonts w:eastAsia="Times New Roman"/>
        </w:rPr>
        <w:t xml:space="preserve"> phonologically written</w:t>
      </w:r>
      <w:r w:rsidR="00445C71">
        <w:rPr>
          <w:rFonts w:eastAsia="Times New Roman"/>
        </w:rPr>
        <w:t>,</w:t>
      </w:r>
      <w:r w:rsidR="002B128C">
        <w:rPr>
          <w:rFonts w:eastAsia="Times New Roman"/>
        </w:rPr>
        <w:t xml:space="preserve"> as the MdC C3 &lt;</w:t>
      </w:r>
      <w:r w:rsidR="00C215A7">
        <w:rPr>
          <w:rFonts w:eastAsia="Times New Roman"/>
        </w:rPr>
        <w:t xml:space="preserve"> </w:t>
      </w:r>
      <w:r w:rsidR="002B128C" w:rsidRPr="002B128C">
        <w:rPr>
          <w:rFonts w:eastAsia="Times New Roman"/>
          <w:i/>
        </w:rPr>
        <w:t>T</w:t>
      </w:r>
      <w:r w:rsidR="00C215A7">
        <w:rPr>
          <w:rFonts w:eastAsia="Times New Roman"/>
          <w:i/>
        </w:rPr>
        <w:t xml:space="preserve"> </w:t>
      </w:r>
      <w:r w:rsidR="002B128C">
        <w:rPr>
          <w:rFonts w:eastAsia="Times New Roman"/>
        </w:rPr>
        <w:t xml:space="preserve">&gt; is not written phonologically though it appears in transliteration as </w:t>
      </w:r>
      <w:r w:rsidR="002B128C" w:rsidRPr="00986B67">
        <w:rPr>
          <w:rFonts w:eastAsia="Times New Roman"/>
          <w:i/>
        </w:rPr>
        <w:t xml:space="preserve">&lt; rmT &gt; </w:t>
      </w:r>
      <w:sdt>
        <w:sdtPr>
          <w:rPr>
            <w:rFonts w:eastAsia="Times New Roman"/>
          </w:rPr>
          <w:id w:val="-418245264"/>
          <w:citation/>
        </w:sdtPr>
        <w:sdtContent>
          <w:r w:rsidR="002B43E4">
            <w:rPr>
              <w:rFonts w:eastAsia="Times New Roman"/>
            </w:rPr>
            <w:fldChar w:fldCharType="begin"/>
          </w:r>
          <w:r w:rsidR="002B43E4">
            <w:rPr>
              <w:rFonts w:eastAsia="Times New Roman"/>
            </w:rPr>
            <w:instrText xml:space="preserve"> CITATION Peu99 \l 1033 </w:instrText>
          </w:r>
          <w:r w:rsidR="002B43E4">
            <w:rPr>
              <w:rFonts w:eastAsia="Times New Roman"/>
            </w:rPr>
            <w:fldChar w:fldCharType="separate"/>
          </w:r>
          <w:r w:rsidR="002B43E4" w:rsidRPr="002B43E4">
            <w:rPr>
              <w:rFonts w:eastAsia="Times New Roman"/>
              <w:noProof/>
            </w:rPr>
            <w:t>(Peust, 1999)</w:t>
          </w:r>
          <w:r w:rsidR="002B43E4">
            <w:rPr>
              <w:rFonts w:eastAsia="Times New Roman"/>
            </w:rPr>
            <w:fldChar w:fldCharType="end"/>
          </w:r>
        </w:sdtContent>
      </w:sdt>
      <w:r w:rsidR="001F163B">
        <w:rPr>
          <w:rFonts w:eastAsia="Times New Roman"/>
        </w:rPr>
        <w:t xml:space="preserve">. In </w:t>
      </w:r>
      <w:r w:rsidR="001F163B" w:rsidRPr="001F163B">
        <w:rPr>
          <w:rFonts w:eastAsia="Times New Roman"/>
          <w:b/>
        </w:rPr>
        <w:t>(3)</w:t>
      </w:r>
      <w:r w:rsidR="00DD6288" w:rsidRPr="00DD6288">
        <w:rPr>
          <w:rFonts w:eastAsia="Times New Roman"/>
        </w:rPr>
        <w:t xml:space="preserve"> </w:t>
      </w:r>
      <w:r w:rsidR="001F163B">
        <w:rPr>
          <w:rFonts w:eastAsia="Times New Roman"/>
        </w:rPr>
        <w:t xml:space="preserve">the </w:t>
      </w:r>
      <w:r w:rsidR="00DD6288" w:rsidRPr="00DD6288">
        <w:rPr>
          <w:rFonts w:eastAsia="Times New Roman"/>
        </w:rPr>
        <w:t>C3 Egyptological transliteration</w:t>
      </w:r>
      <w:r w:rsidR="0034148C">
        <w:rPr>
          <w:rFonts w:eastAsia="Times New Roman"/>
        </w:rPr>
        <w:t xml:space="preserve"> encoding letter</w:t>
      </w:r>
      <w:r w:rsidR="00DD6288" w:rsidRPr="00DD6288">
        <w:rPr>
          <w:rFonts w:eastAsia="Times New Roman"/>
        </w:rPr>
        <w:t xml:space="preserve"> &lt;</w:t>
      </w:r>
      <w:r w:rsidR="00DD6288" w:rsidRPr="002B43E4">
        <w:rPr>
          <w:rFonts w:eastAsia="Times New Roman"/>
          <w:i/>
        </w:rPr>
        <w:t xml:space="preserve"> T</w:t>
      </w:r>
      <w:r w:rsidR="00DD6288" w:rsidRPr="00DD6288">
        <w:rPr>
          <w:rFonts w:eastAsia="Times New Roman"/>
        </w:rPr>
        <w:t xml:space="preserve"> &gt; is </w:t>
      </w:r>
      <w:r w:rsidR="0034148C">
        <w:rPr>
          <w:rFonts w:eastAsia="Times New Roman"/>
        </w:rPr>
        <w:t xml:space="preserve">unscientifically assumed by convention </w:t>
      </w:r>
      <w:r w:rsidR="00DD6288" w:rsidRPr="00DD6288">
        <w:rPr>
          <w:rFonts w:eastAsia="Times New Roman"/>
        </w:rPr>
        <w:t>to be a voiceless palato-alveolar sibilant affricate [</w:t>
      </w:r>
      <w:r w:rsidR="00DD6288" w:rsidRPr="0034148C">
        <w:rPr>
          <w:rFonts w:eastAsia="Times New Roman"/>
          <w:b/>
        </w:rPr>
        <w:t>tʃ</w:t>
      </w:r>
      <w:r w:rsidR="00715799">
        <w:rPr>
          <w:rFonts w:eastAsia="Times New Roman"/>
        </w:rPr>
        <w:t>] consonant in Medew Neter</w:t>
      </w:r>
      <w:r w:rsidR="00D23591">
        <w:rPr>
          <w:rFonts w:eastAsia="Times New Roman"/>
        </w:rPr>
        <w:t xml:space="preserve"> </w:t>
      </w:r>
      <w:sdt>
        <w:sdtPr>
          <w:rPr>
            <w:rFonts w:eastAsia="Times New Roman"/>
          </w:rPr>
          <w:id w:val="108872109"/>
          <w:citation/>
        </w:sdtPr>
        <w:sdtContent>
          <w:r w:rsidR="00D23591">
            <w:rPr>
              <w:rFonts w:eastAsia="Times New Roman"/>
            </w:rPr>
            <w:fldChar w:fldCharType="begin"/>
          </w:r>
          <w:r w:rsidR="00D23591">
            <w:rPr>
              <w:rFonts w:eastAsia="Times New Roman"/>
            </w:rPr>
            <w:instrText xml:space="preserve"> CITATION JPA10 \l 1033 </w:instrText>
          </w:r>
          <w:r w:rsidR="00D23591">
            <w:rPr>
              <w:rFonts w:eastAsia="Times New Roman"/>
            </w:rPr>
            <w:fldChar w:fldCharType="separate"/>
          </w:r>
          <w:r w:rsidR="00D23591" w:rsidRPr="00D23591">
            <w:rPr>
              <w:rFonts w:eastAsia="Times New Roman"/>
              <w:noProof/>
            </w:rPr>
            <w:t>(Allen, 2014)</w:t>
          </w:r>
          <w:r w:rsidR="00D23591">
            <w:rPr>
              <w:rFonts w:eastAsia="Times New Roman"/>
            </w:rPr>
            <w:fldChar w:fldCharType="end"/>
          </w:r>
        </w:sdtContent>
      </w:sdt>
      <w:r w:rsidR="00715799">
        <w:rPr>
          <w:rFonts w:eastAsia="Times New Roman"/>
        </w:rPr>
        <w:t xml:space="preserve">, </w:t>
      </w:r>
      <w:r w:rsidR="00DD6288" w:rsidRPr="00DD6288">
        <w:rPr>
          <w:rFonts w:eastAsia="Times New Roman"/>
        </w:rPr>
        <w:t>but no evidence of this is supported with the li</w:t>
      </w:r>
      <w:r w:rsidR="0034148C">
        <w:rPr>
          <w:rFonts w:eastAsia="Times New Roman"/>
        </w:rPr>
        <w:t>ving extant languages compared in this study</w:t>
      </w:r>
      <w:r w:rsidR="001F163B">
        <w:rPr>
          <w:rFonts w:eastAsia="Times New Roman"/>
        </w:rPr>
        <w:t xml:space="preserve">. </w:t>
      </w:r>
    </w:p>
    <w:p w14:paraId="799C221D" w14:textId="77777777" w:rsidR="00445C71" w:rsidRDefault="00445C71" w:rsidP="00730BDD">
      <w:pPr>
        <w:pStyle w:val="NoSpacing"/>
        <w:rPr>
          <w:rFonts w:eastAsia="Times New Roman"/>
        </w:rPr>
      </w:pPr>
    </w:p>
    <w:p w14:paraId="75D95FF0" w14:textId="6ED1ECE1"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sidRPr="003F01DC">
        <w:rPr>
          <w:rFonts w:eastAsia="Times New Roman"/>
          <w:b/>
          <w:color w:val="FF0000"/>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3F01DC">
        <w:rPr>
          <w:rFonts w:eastAsia="Times New Roman"/>
          <w:b/>
          <w:color w:val="FF0000"/>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3EF0398" w:rsidR="00730BDD" w:rsidRPr="00730BDD" w:rsidRDefault="003F064A" w:rsidP="00730BDD">
            <w:pPr>
              <w:pStyle w:val="NoSpacing"/>
              <w:rPr>
                <w:rFonts w:eastAsia="Times New Roman"/>
                <w:i/>
              </w:rPr>
            </w:pPr>
            <w:r>
              <w:rPr>
                <w:rFonts w:eastAsia="Times New Roman"/>
                <w:i/>
              </w:rPr>
              <w:t xml:space="preserve">        </w:t>
            </w:r>
            <w:r w:rsidR="00730BDD" w:rsidRPr="00730BDD">
              <w:rPr>
                <w:rFonts w:eastAsia="Times New Roman"/>
                <w:i/>
              </w:rPr>
              <w:t xml:space="preserve">         *</w:t>
            </w:r>
            <w:r w:rsidR="001D74AF">
              <w:rPr>
                <w:rFonts w:eastAsia="Times New Roman"/>
                <w:sz w:val="20"/>
                <w:szCs w:val="20"/>
                <w:u w:val="single"/>
              </w:rPr>
              <w:t>PNE</w:t>
            </w:r>
            <w:r w:rsidR="00730BDD"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7ECBAAD8"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2B455DAC">
                  <wp:extent cx="299318" cy="20002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395" cy="206091"/>
                          </a:xfrm>
                          <a:prstGeom prst="rect">
                            <a:avLst/>
                          </a:prstGeom>
                          <a:noFill/>
                          <a:ln>
                            <a:noFill/>
                          </a:ln>
                        </pic:spPr>
                      </pic:pic>
                    </a:graphicData>
                  </a:graphic>
                </wp:inline>
              </w:drawing>
            </w:r>
            <w:r w:rsidR="00084D56">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3F064A">
              <w:rPr>
                <w:rFonts w:eastAsia="Times New Roman"/>
                <w:i/>
              </w:rPr>
              <w:t xml:space="preserve">       </w:t>
            </w:r>
            <w:r w:rsidR="00D17B39">
              <w:rPr>
                <w:rFonts w:eastAsia="Times New Roman"/>
                <w:i/>
              </w:rPr>
              <w:t xml:space="preserve">    </w:t>
            </w:r>
            <w:r w:rsidR="003F064A">
              <w:rPr>
                <w:rFonts w:eastAsia="Times New Roman"/>
                <w:i/>
              </w:rPr>
              <w:t xml:space="preserve">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1920238"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1D9FEEEE">
                  <wp:extent cx="204470" cy="204470"/>
                  <wp:effectExtent l="0" t="0" r="508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0099088F">
              <w:rPr>
                <w:rFonts w:eastAsia="Times New Roman"/>
              </w:rPr>
              <w:t xml:space="preserve">     </w:t>
            </w:r>
            <w:r w:rsidR="00084D56">
              <w:rPr>
                <w:rFonts w:eastAsia="Times New Roman"/>
              </w:rPr>
              <w:t xml:space="preserve"> </w:t>
            </w:r>
            <w:r w:rsidRPr="00730BDD">
              <w:rPr>
                <w:rFonts w:eastAsia="Times New Roman"/>
                <w:b/>
                <w:i/>
              </w:rPr>
              <w:t>*</w:t>
            </w:r>
            <w:r w:rsidRPr="00730BDD">
              <w:rPr>
                <w:rFonts w:eastAsia="Times New Roman"/>
                <w:u w:val="single"/>
              </w:rPr>
              <w:t>da</w:t>
            </w:r>
            <w:r w:rsidR="003F064A">
              <w:rPr>
                <w:rFonts w:eastAsia="Times New Roman"/>
              </w:rPr>
              <w:br/>
              <w:t xml:space="preserve">           </w:t>
            </w:r>
            <w:r w:rsidR="00084D56">
              <w:rPr>
                <w:rFonts w:eastAsia="Times New Roman"/>
                <w:i/>
              </w:rPr>
              <w:t xml:space="preserve">     </w:t>
            </w:r>
            <w:r w:rsidR="0099088F">
              <w:rPr>
                <w:rFonts w:eastAsia="Times New Roman"/>
                <w:i/>
              </w:rPr>
              <w:t xml:space="preserve">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6500B88F" w:rsidR="00730BDD" w:rsidRPr="00730BDD" w:rsidRDefault="00730BDD" w:rsidP="003F064A">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6139507E">
                  <wp:extent cx="352913" cy="169138"/>
                  <wp:effectExtent l="0" t="0" r="952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449" cy="179459"/>
                          </a:xfrm>
                          <a:prstGeom prst="rect">
                            <a:avLst/>
                          </a:prstGeom>
                          <a:noFill/>
                          <a:ln>
                            <a:noFill/>
                          </a:ln>
                        </pic:spPr>
                      </pic:pic>
                    </a:graphicData>
                  </a:graphic>
                </wp:inline>
              </w:drawing>
            </w:r>
            <w:r w:rsidR="00084D56">
              <w:rPr>
                <w:rFonts w:eastAsia="Times New Roman"/>
              </w:rPr>
              <w:t xml:space="preserve"> </w:t>
            </w:r>
            <w:r w:rsidR="00FA62B5">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003F064A">
              <w:rPr>
                <w:rFonts w:eastAsia="Times New Roman"/>
                <w:i/>
              </w:rPr>
              <w:t xml:space="preserve">               </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B68621C"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00415F2C" w:rsidRPr="00415F2C">
              <w:rPr>
                <w:rFonts w:eastAsia="Times New Roman"/>
                <w:b/>
              </w:rPr>
              <w:t>ɛ̌</w:t>
            </w:r>
            <w:r w:rsidRPr="00415F2C">
              <w:rPr>
                <w:rFonts w:eastAsia="Times New Roman"/>
                <w:b/>
              </w:rPr>
              <w:t>m</w:t>
            </w:r>
            <w:r w:rsidR="00582F53" w:rsidRPr="00415F2C">
              <w:rPr>
                <w:rFonts w:eastAsia="Times New Roman"/>
                <w:b/>
              </w:rPr>
              <w:t>i</w:t>
            </w:r>
            <w:r w:rsidR="00582F53">
              <w:rPr>
                <w:rFonts w:eastAsia="Times New Roman"/>
                <w:b/>
              </w:rPr>
              <w:t>?</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A49B3EC"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w:t>
            </w:r>
            <w:r w:rsidR="006A4F26">
              <w:rPr>
                <w:rFonts w:eastAsia="Times New Roman"/>
                <w:b/>
              </w:rPr>
              <w:t>(</w:t>
            </w:r>
            <w:r w:rsidRPr="00730BDD">
              <w:rPr>
                <w:rFonts w:eastAsia="Times New Roman"/>
                <w:b/>
              </w:rPr>
              <w:t>m</w:t>
            </w:r>
            <w:r w:rsidR="006A4F26">
              <w:rPr>
                <w:rFonts w:eastAsia="Times New Roman"/>
                <w:b/>
              </w:rPr>
              <w:t>)</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769F4B53" w:rsidR="00730BDD" w:rsidRPr="00730BDD" w:rsidRDefault="00730BDD" w:rsidP="003F064A">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250E50">
              <w:rPr>
                <w:rFonts w:eastAsia="Times New Roman"/>
                <w:u w:val="single"/>
              </w:rPr>
              <w:t>l</w:t>
            </w:r>
            <w:r w:rsidRPr="00730BDD">
              <w:rPr>
                <w:rFonts w:eastAsia="Times New Roman"/>
              </w:rPr>
              <w:br/>
            </w:r>
            <w:r w:rsidRPr="00730BDD">
              <w:rPr>
                <w:rFonts w:eastAsia="Times New Roman"/>
                <w:i/>
              </w:rPr>
              <w:t xml:space="preserve">  </w:t>
            </w:r>
            <w:r w:rsidR="003F064A">
              <w:rPr>
                <w:rFonts w:eastAsia="Times New Roman"/>
              </w:rPr>
              <w:t xml:space="preserve">                </w:t>
            </w:r>
            <w:r w:rsidRPr="00730BDD">
              <w:rPr>
                <w:rFonts w:eastAsia="Times New Roman"/>
                <w:i/>
              </w:rPr>
              <w:t xml:space="preserve">large </w:t>
            </w:r>
          </w:p>
        </w:tc>
        <w:tc>
          <w:tcPr>
            <w:tcW w:w="1350" w:type="dxa"/>
            <w:hideMark/>
          </w:tcPr>
          <w:p w14:paraId="778F45F6" w14:textId="68473765"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250E50">
              <w:rPr>
                <w:rFonts w:eastAsia="Times New Roman"/>
                <w:b/>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 xml:space="preserve">large </w:t>
            </w:r>
            <w:r w:rsidRPr="00D17B39">
              <w:rPr>
                <w:rFonts w:eastAsia="Times New Roman"/>
                <w:i/>
                <w:sz w:val="20"/>
                <w:szCs w:val="20"/>
              </w:rPr>
              <w:lastRenderedPageBreak/>
              <w:t>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lastRenderedPageBreak/>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0F7A4F28"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2139CB">
              <w:rPr>
                <w:rFonts w:eastAsia="Times New Roman"/>
                <w:u w:val="single"/>
              </w:rPr>
              <w:t>t</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3F064A">
              <w:rPr>
                <w:rFonts w:eastAsia="Times New Roman"/>
                <w:i/>
              </w:rPr>
              <w:t xml:space="preserve">              </w:t>
            </w:r>
            <w:r w:rsidR="009F75CC">
              <w:rPr>
                <w:rFonts w:eastAsia="Times New Roman"/>
                <w:i/>
              </w:rPr>
              <w:t xml:space="preserve">   eyes, </w:t>
            </w:r>
            <w:r w:rsidRPr="00730BDD">
              <w:rPr>
                <w:rFonts w:eastAsia="Times New Roman"/>
                <w:i/>
              </w:rPr>
              <w:t>see</w:t>
            </w:r>
          </w:p>
        </w:tc>
        <w:tc>
          <w:tcPr>
            <w:tcW w:w="1350" w:type="dxa"/>
            <w:hideMark/>
          </w:tcPr>
          <w:p w14:paraId="437F7BE3" w14:textId="2D44082C" w:rsidR="00730BDD" w:rsidRPr="00730BDD" w:rsidRDefault="00730BDD">
            <w:pPr>
              <w:pStyle w:val="NoSpacing"/>
              <w:rPr>
                <w:rFonts w:eastAsia="Times New Roman"/>
              </w:rPr>
            </w:pPr>
            <w:r w:rsidRPr="00730BDD">
              <w:rPr>
                <w:rFonts w:eastAsia="Times New Roman"/>
                <w:b/>
              </w:rPr>
              <w:t>*</w:t>
            </w:r>
            <w:r w:rsidR="002139CB">
              <w:rPr>
                <w:rFonts w:eastAsia="Times New Roman"/>
                <w:b/>
                <w:color w:val="FF0000"/>
              </w:rPr>
              <w:t>t</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2263476"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002139CB">
              <w:rPr>
                <w:rFonts w:eastAsia="Times New Roman"/>
                <w:u w:val="single"/>
              </w:rPr>
              <w:t>t</w:t>
            </w:r>
            <w:r w:rsidRPr="00730BDD">
              <w:rPr>
                <w:rFonts w:eastAsia="Times New Roman"/>
                <w:u w:val="single"/>
              </w:rPr>
              <w:t>á</w:t>
            </w:r>
            <w:r w:rsidR="00EF17F4">
              <w:rPr>
                <w:rFonts w:eastAsia="Times New Roman"/>
                <w:u w:val="single"/>
              </w:rPr>
              <w:t>r</w:t>
            </w:r>
            <w:r w:rsidRPr="00730BDD">
              <w:rPr>
                <w:rFonts w:eastAsia="Times New Roman"/>
              </w:rPr>
              <w:br/>
            </w:r>
            <w:r w:rsidR="003F064A">
              <w:rPr>
                <w:rFonts w:eastAsia="Times New Roman"/>
                <w:i/>
              </w:rPr>
              <w:t xml:space="preserve">          </w:t>
            </w:r>
            <w:r w:rsidRPr="00730BDD">
              <w:rPr>
                <w:rFonts w:eastAsia="Times New Roman"/>
                <w:i/>
              </w:rPr>
              <w:t xml:space="preserve">       ascend</w:t>
            </w:r>
          </w:p>
        </w:tc>
        <w:tc>
          <w:tcPr>
            <w:tcW w:w="1350" w:type="dxa"/>
            <w:hideMark/>
          </w:tcPr>
          <w:p w14:paraId="5172B5CA" w14:textId="1C7F0550" w:rsidR="00730BDD" w:rsidRPr="00730BDD" w:rsidRDefault="00730BDD" w:rsidP="00730BDD">
            <w:pPr>
              <w:pStyle w:val="NoSpacing"/>
              <w:rPr>
                <w:rFonts w:eastAsia="Times New Roman"/>
              </w:rPr>
            </w:pPr>
            <w:r w:rsidRPr="00730BDD">
              <w:rPr>
                <w:rFonts w:eastAsia="Times New Roman"/>
                <w:b/>
              </w:rPr>
              <w:t>*</w:t>
            </w:r>
            <w:r w:rsidR="002139CB">
              <w:rPr>
                <w:rFonts w:eastAsia="Times New Roman"/>
                <w:b/>
                <w:color w:val="FF0000"/>
              </w:rPr>
              <w:t>t</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7BD75CF8"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003F064A">
              <w:rPr>
                <w:rFonts w:eastAsia="Times New Roman"/>
                <w:i/>
              </w:rPr>
              <w:t xml:space="preserve">          </w:t>
            </w:r>
            <w:r w:rsidRPr="00730BDD">
              <w:rPr>
                <w:rFonts w:eastAsia="Times New Roman"/>
                <w:i/>
              </w:rPr>
              <w:t xml:space="preserve">      leg, foot</w:t>
            </w:r>
          </w:p>
        </w:tc>
        <w:tc>
          <w:tcPr>
            <w:tcW w:w="1350" w:type="dxa"/>
            <w:hideMark/>
          </w:tcPr>
          <w:p w14:paraId="7506D011" w14:textId="17F8D169"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CF37A1">
              <w:rPr>
                <w:rFonts w:eastAsia="Times New Roman"/>
                <w:b/>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4F37406B" w:rsidR="00730BDD" w:rsidRPr="00730BDD" w:rsidRDefault="00730BDD">
            <w:pPr>
              <w:pStyle w:val="NoSpacing"/>
              <w:rPr>
                <w:rFonts w:eastAsia="Times New Roman"/>
              </w:rPr>
            </w:pPr>
            <w:r w:rsidRPr="00730BDD">
              <w:rPr>
                <w:rFonts w:eastAsia="Times New Roman"/>
                <w:b/>
              </w:rPr>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003F064A">
              <w:rPr>
                <w:rFonts w:eastAsia="Times New Roman"/>
              </w:rPr>
              <w:br/>
              <w:t xml:space="preserve">          </w:t>
            </w:r>
            <w:r w:rsidRPr="00730BDD">
              <w:rPr>
                <w:rFonts w:eastAsia="Times New Roman"/>
              </w:rPr>
              <w:t xml:space="preserve">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644A5F14" w14:textId="624F1312" w:rsidR="00E93599" w:rsidRDefault="00FA62B5" w:rsidP="00A7551A">
      <w:pPr>
        <w:pStyle w:val="NoSpacing"/>
        <w:ind w:firstLine="720"/>
        <w:jc w:val="both"/>
        <w:rPr>
          <w:rFonts w:eastAsia="Times New Roman"/>
        </w:rPr>
      </w:pPr>
      <w:r>
        <w:rPr>
          <w:rFonts w:eastAsia="Times New Roman"/>
        </w:rPr>
        <w:t>I</w:t>
      </w:r>
      <w:r w:rsidR="00AB6313" w:rsidRPr="00634BBC">
        <w:rPr>
          <w:rFonts w:eastAsia="Times New Roman"/>
        </w:rPr>
        <w:t xml:space="preserve">n </w:t>
      </w:r>
      <w:r w:rsidR="00AB6313" w:rsidRPr="00E21775">
        <w:rPr>
          <w:rFonts w:eastAsia="Times New Roman"/>
          <w:b/>
        </w:rPr>
        <w:t>(8)</w:t>
      </w:r>
      <w:r w:rsidR="00172627">
        <w:rPr>
          <w:rFonts w:eastAsia="Times New Roman"/>
          <w:b/>
        </w:rPr>
        <w:t xml:space="preserve"> </w:t>
      </w:r>
      <w:r w:rsidR="00172627" w:rsidRPr="00172627">
        <w:rPr>
          <w:rFonts w:eastAsia="Times New Roman"/>
        </w:rPr>
        <w:t>the Egyptological conventional transliteration</w:t>
      </w:r>
      <w:r w:rsidR="002139CB">
        <w:rPr>
          <w:rFonts w:eastAsia="Times New Roman"/>
        </w:rPr>
        <w:t xml:space="preserve"> for Medew Neter (Classical Kemet)</w:t>
      </w:r>
      <w:r w:rsidR="00172627" w:rsidRPr="00172627">
        <w:rPr>
          <w:rFonts w:eastAsia="Times New Roman"/>
        </w:rPr>
        <w:t xml:space="preserve"> </w:t>
      </w:r>
      <w:r w:rsidR="002139CB">
        <w:rPr>
          <w:rFonts w:eastAsia="Times New Roman"/>
          <w:noProof/>
        </w:rPr>
        <w:drawing>
          <wp:inline distT="0" distB="0" distL="0" distR="0" wp14:anchorId="7A27871F" wp14:editId="5977A97F">
            <wp:extent cx="189325" cy="107950"/>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5179" cy="219623"/>
                    </a:xfrm>
                    <a:prstGeom prst="rect">
                      <a:avLst/>
                    </a:prstGeom>
                    <a:noFill/>
                  </pic:spPr>
                </pic:pic>
              </a:graphicData>
            </a:graphic>
          </wp:inline>
        </w:drawing>
      </w:r>
      <w:r w:rsidR="002139CB">
        <w:rPr>
          <w:rFonts w:eastAsia="Times New Roman"/>
        </w:rPr>
        <w:t xml:space="preserve"> </w:t>
      </w:r>
      <w:r w:rsidR="00172627" w:rsidRPr="00172627">
        <w:rPr>
          <w:rFonts w:eastAsia="Times New Roman"/>
        </w:rPr>
        <w:t xml:space="preserve">would </w:t>
      </w:r>
      <w:r w:rsidR="002139CB">
        <w:rPr>
          <w:rFonts w:eastAsia="Times New Roman"/>
        </w:rPr>
        <w:t>be &lt;</w:t>
      </w:r>
      <w:r w:rsidR="00172627" w:rsidRPr="00172627">
        <w:rPr>
          <w:rFonts w:eastAsia="Times New Roman"/>
        </w:rPr>
        <w:t xml:space="preserve"> </w:t>
      </w:r>
      <w:r w:rsidR="00172627" w:rsidRPr="00172627">
        <w:rPr>
          <w:rFonts w:eastAsia="Times New Roman"/>
          <w:i/>
        </w:rPr>
        <w:t>pr</w:t>
      </w:r>
      <w:r w:rsidR="00172627" w:rsidRPr="00172627">
        <w:rPr>
          <w:rFonts w:eastAsia="Times New Roman"/>
        </w:rPr>
        <w:t xml:space="preserve"> &gt;</w:t>
      </w:r>
      <w:r w:rsidR="00986B67">
        <w:rPr>
          <w:rFonts w:eastAsia="Times New Roman"/>
        </w:rPr>
        <w:t xml:space="preserve"> which neglects the phonological structure</w:t>
      </w:r>
      <w:r w:rsidR="00172627" w:rsidRPr="00172627">
        <w:rPr>
          <w:rFonts w:eastAsia="Times New Roman"/>
          <w:b/>
        </w:rPr>
        <w:t xml:space="preserve"> </w:t>
      </w:r>
      <w:r w:rsidR="00172627" w:rsidRPr="00172627">
        <w:rPr>
          <w:rFonts w:eastAsia="Times New Roman"/>
        </w:rPr>
        <w:t xml:space="preserve">but </w:t>
      </w:r>
      <w:r w:rsidR="00986B67">
        <w:rPr>
          <w:rFonts w:eastAsia="Times New Roman"/>
        </w:rPr>
        <w:t xml:space="preserve">rather </w:t>
      </w:r>
      <w:r w:rsidR="00172627" w:rsidRPr="00172627">
        <w:rPr>
          <w:rFonts w:eastAsia="Times New Roman"/>
        </w:rPr>
        <w:t>when observing the extant languages we find our Medew Neter (Classical Kemet) as</w:t>
      </w:r>
      <w:r w:rsidR="00172627">
        <w:rPr>
          <w:rFonts w:eastAsia="Times New Roman"/>
          <w:b/>
        </w:rPr>
        <w:t xml:space="preserve"> </w:t>
      </w:r>
      <w:r w:rsidR="00172627" w:rsidRPr="00172627">
        <w:rPr>
          <w:rFonts w:eastAsia="Times New Roman"/>
          <w:b/>
        </w:rPr>
        <w:t>*pád</w:t>
      </w:r>
      <w:r w:rsidR="00172627" w:rsidRPr="00172627">
        <w:rPr>
          <w:rFonts w:eastAsia="Times New Roman"/>
        </w:rPr>
        <w:t xml:space="preserve">, </w:t>
      </w:r>
      <w:r w:rsidR="00172627" w:rsidRPr="00634BBC">
        <w:rPr>
          <w:rFonts w:eastAsia="Times New Roman"/>
        </w:rPr>
        <w:t>we</w:t>
      </w:r>
      <w:r w:rsidR="0030328A" w:rsidRPr="00634BBC">
        <w:rPr>
          <w:rFonts w:eastAsia="Times New Roman"/>
        </w:rPr>
        <w:t xml:space="preserv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w:t>
      </w:r>
      <w:r w:rsidR="00172627">
        <w:rPr>
          <w:rFonts w:eastAsia="Times New Roman"/>
        </w:rPr>
        <w:t xml:space="preserve"> Medew Neter (Classical Kemet) </w:t>
      </w:r>
      <w:r w:rsidR="00E03BAC">
        <w:rPr>
          <w:rFonts w:eastAsia="Times New Roman"/>
        </w:rPr>
        <w:t>and proto</w:t>
      </w:r>
      <w:r w:rsidR="000479C2">
        <w:rPr>
          <w:rFonts w:eastAsia="Times New Roman"/>
        </w:rPr>
        <w:t xml:space="preserve">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2139CB">
        <w:rPr>
          <w:rFonts w:eastAsia="Times New Roman"/>
          <w:b/>
        </w:rPr>
        <w:t xml:space="preserve"> </w:t>
      </w:r>
      <w:r w:rsidR="002139CB" w:rsidRPr="002139CB">
        <w:rPr>
          <w:rFonts w:eastAsia="Times New Roman"/>
        </w:rPr>
        <w:t>which would lead to</w:t>
      </w:r>
      <w:r w:rsidR="00744D67">
        <w:rPr>
          <w:rFonts w:eastAsia="Times New Roman"/>
        </w:rPr>
        <w:t xml:space="preserve"> </w:t>
      </w:r>
      <w:r w:rsidR="00AB6313" w:rsidRPr="00634BBC">
        <w:rPr>
          <w:rFonts w:eastAsia="Times New Roman"/>
        </w:rPr>
        <w:t xml:space="preserve">Medew Neter (Classical Kemet) </w:t>
      </w:r>
      <w:r w:rsidR="00AB6313" w:rsidRPr="004B12B0">
        <w:rPr>
          <w:rFonts w:eastAsia="Times New Roman"/>
        </w:rPr>
        <w:t>*</w:t>
      </w:r>
      <w:r w:rsidR="00AB6313" w:rsidRPr="00E21775">
        <w:rPr>
          <w:rFonts w:eastAsia="Times New Roman"/>
          <w:b/>
        </w:rPr>
        <w:t>p</w:t>
      </w:r>
      <w:r w:rsidR="00000842" w:rsidRPr="00000842">
        <w:rPr>
          <w:rFonts w:eastAsia="Times New Roman"/>
          <w:b/>
        </w:rPr>
        <w:t>á</w:t>
      </w:r>
      <w:r w:rsidR="00AB6313"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 xml:space="preserve">and </w:t>
      </w:r>
      <w:r w:rsidR="002139CB">
        <w:rPr>
          <w:rFonts w:eastAsia="Times New Roman"/>
          <w:color w:val="000000" w:themeColor="text1"/>
        </w:rPr>
        <w:t xml:space="preserve">then to </w:t>
      </w:r>
      <w:r w:rsidR="004B12B0" w:rsidRPr="00E21775">
        <w:rPr>
          <w:rFonts w:eastAsia="Times New Roman"/>
          <w:color w:val="000000" w:themeColor="text1"/>
        </w:rPr>
        <w:t>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4B2AC4">
        <w:rPr>
          <w:rFonts w:eastAsia="Times New Roman"/>
        </w:rPr>
        <w:t>*</w:t>
      </w:r>
      <w:r w:rsidR="002139CB">
        <w:rPr>
          <w:rFonts w:eastAsia="Times New Roman"/>
        </w:rPr>
        <w:t>d &gt;</w:t>
      </w:r>
      <w:r w:rsidR="00350933">
        <w:rPr>
          <w:rFonts w:eastAsia="Times New Roman"/>
        </w:rPr>
        <w:t xml:space="preserve"> </w:t>
      </w:r>
      <w:r w:rsidR="004B12B0">
        <w:rPr>
          <w:rFonts w:eastAsia="Times New Roman"/>
        </w:rPr>
        <w:t>r</w:t>
      </w:r>
      <w:r w:rsidR="002139CB">
        <w:rPr>
          <w:rFonts w:eastAsia="Times New Roman"/>
        </w:rPr>
        <w:t xml:space="preserve"> in Coptic and SW Dinka</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00AB6313"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00AB6313" w:rsidRPr="00634BBC">
        <w:rPr>
          <w:rFonts w:eastAsia="Times New Roman"/>
        </w:rPr>
        <w:t>/ would be delineated from the living Black languages having majority an</w:t>
      </w:r>
      <w:r w:rsidR="00983894" w:rsidRPr="00634BBC">
        <w:rPr>
          <w:rFonts w:eastAsia="Times New Roman"/>
        </w:rPr>
        <w:t xml:space="preserve"> modified </w:t>
      </w:r>
      <w:r w:rsidR="00AB6313"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00AB6313" w:rsidRPr="00634BBC">
        <w:rPr>
          <w:rFonts w:eastAsia="Times New Roman"/>
        </w:rPr>
        <w:t>for SW Dinka b</w:t>
      </w:r>
      <w:r w:rsidR="00AB6313" w:rsidRPr="00E21775">
        <w:rPr>
          <w:rFonts w:eastAsia="Times New Roman"/>
          <w:b/>
        </w:rPr>
        <w:t>ä</w:t>
      </w:r>
      <w:r w:rsidR="00AB6313" w:rsidRPr="00634BBC">
        <w:rPr>
          <w:rFonts w:eastAsia="Times New Roman"/>
        </w:rPr>
        <w:t>r</w:t>
      </w:r>
      <w:r w:rsidR="00983894" w:rsidRPr="00634BBC">
        <w:rPr>
          <w:rFonts w:eastAsia="Times New Roman"/>
          <w:b/>
        </w:rPr>
        <w:t xml:space="preserve"> </w:t>
      </w:r>
      <w:r w:rsidR="00AB6313" w:rsidRPr="00E21775">
        <w:rPr>
          <w:rFonts w:eastAsia="Times New Roman"/>
        </w:rPr>
        <w:t>and</w:t>
      </w:r>
      <w:r w:rsidR="00983894" w:rsidRPr="00634BBC">
        <w:rPr>
          <w:rFonts w:eastAsia="Times New Roman"/>
        </w:rPr>
        <w:t xml:space="preserve"> an acute stressed modified</w:t>
      </w:r>
      <w:r w:rsidR="00AB6313"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00AB6313" w:rsidRPr="00E21775">
        <w:rPr>
          <w:rFonts w:eastAsia="Times New Roman"/>
        </w:rPr>
        <w:t>Dogon Tommo So</w:t>
      </w:r>
      <w:r w:rsidR="00AB6313" w:rsidRPr="00634BBC">
        <w:rPr>
          <w:rFonts w:eastAsia="Times New Roman"/>
        </w:rPr>
        <w:t xml:space="preserve"> p</w:t>
      </w:r>
      <w:r w:rsidR="00AB6313" w:rsidRPr="00E21775">
        <w:rPr>
          <w:rFonts w:eastAsia="Times New Roman"/>
          <w:b/>
        </w:rPr>
        <w:t>á</w:t>
      </w:r>
      <w:r w:rsidR="00AB6313" w:rsidRPr="00634BBC">
        <w:rPr>
          <w:rFonts w:eastAsia="Times New Roman"/>
        </w:rPr>
        <w:t>dá</w:t>
      </w:r>
      <w:r w:rsidR="00AB6313" w:rsidRPr="00E21775">
        <w:rPr>
          <w:rFonts w:eastAsia="Times New Roman"/>
          <w:b/>
        </w:rPr>
        <w:t>-</w:t>
      </w:r>
      <w:r w:rsidR="00AB6313"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4B2AC4">
        <w:rPr>
          <w:rFonts w:eastAsia="Times New Roman"/>
        </w:rPr>
        <w:t xml:space="preserve"> between Dogon Tommo So,</w:t>
      </w:r>
      <w:r w:rsidR="0006541A">
        <w:rPr>
          <w:rFonts w:eastAsia="Times New Roman"/>
        </w:rPr>
        <w:t xml:space="preserve"> Medew Neter</w:t>
      </w:r>
      <w:r w:rsidR="00350933">
        <w:rPr>
          <w:rFonts w:eastAsia="Times New Roman"/>
        </w:rPr>
        <w:t xml:space="preserve"> (Classical Kemet)</w:t>
      </w:r>
      <w:r w:rsidR="004B2AC4">
        <w:rPr>
          <w:rFonts w:eastAsia="Times New Roman"/>
        </w:rPr>
        <w:t xml:space="preserve"> and Negro – Egyptian </w:t>
      </w:r>
      <w:r w:rsidR="0006541A">
        <w:rPr>
          <w:rFonts w:eastAsia="Times New Roman"/>
        </w:rPr>
        <w:t xml:space="preserve"> making our reconstruction precise as possible hypothetically</w:t>
      </w:r>
      <w:r w:rsidR="004B2AC4">
        <w:rPr>
          <w:rFonts w:eastAsia="Times New Roman"/>
        </w:rPr>
        <w:t>.</w:t>
      </w:r>
      <w:r w:rsidR="007A63E9">
        <w:rPr>
          <w:rFonts w:eastAsia="Times New Roman"/>
        </w:rPr>
        <w:t xml:space="preserve"> </w:t>
      </w:r>
    </w:p>
    <w:p w14:paraId="1ADCD116" w14:textId="7484DA77" w:rsidR="00A7551A" w:rsidRDefault="00A7551A">
      <w:pPr>
        <w:pStyle w:val="NoSpacing"/>
        <w:ind w:firstLine="720"/>
        <w:jc w:val="both"/>
        <w:rPr>
          <w:rFonts w:eastAsia="Times New Roman"/>
          <w:u w:val="single"/>
        </w:rPr>
      </w:pPr>
    </w:p>
    <w:p w14:paraId="079FB51F" w14:textId="77777777" w:rsidR="003F01DC" w:rsidRPr="00E21775" w:rsidRDefault="003F01DC">
      <w:pPr>
        <w:pStyle w:val="NoSpacing"/>
        <w:ind w:firstLine="720"/>
        <w:jc w:val="both"/>
        <w:rPr>
          <w:rFonts w:eastAsia="Times New Roman"/>
          <w:u w:val="single"/>
        </w:rPr>
      </w:pPr>
    </w:p>
    <w:p w14:paraId="5D62D790" w14:textId="542202E5"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E35821">
        <w:rPr>
          <w:rFonts w:eastAsia="Times New Roman"/>
        </w:rPr>
        <w:t xml:space="preserve">variability </w:t>
      </w:r>
      <w:r w:rsidR="00D17B39" w:rsidRPr="00D17B39">
        <w:rPr>
          <w:rFonts w:eastAsia="Times New Roman"/>
        </w:rPr>
        <w:t>*</w:t>
      </w:r>
      <w:r w:rsidR="00CA3342">
        <w:rPr>
          <w:rFonts w:eastAsia="Times New Roman"/>
          <w:b/>
        </w:rPr>
        <w:t>d</w:t>
      </w:r>
      <w:r w:rsidR="0055436D">
        <w:rPr>
          <w:rFonts w:eastAsia="Times New Roman"/>
          <w:b/>
        </w:rPr>
        <w:t>/*t</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CA3342">
        <w:rPr>
          <w:rFonts w:eastAsia="Times New Roman"/>
        </w:rPr>
        <w:t>- voiced and voiceless alveolar stop *</w:t>
      </w:r>
      <w:r w:rsidR="00CA3342" w:rsidRPr="003F01DC">
        <w:rPr>
          <w:rFonts w:eastAsia="Times New Roman"/>
          <w:b/>
          <w:color w:val="FF0000"/>
        </w:rPr>
        <w:t>d</w:t>
      </w:r>
      <w:r w:rsidR="00CA3342">
        <w:rPr>
          <w:rFonts w:eastAsia="Times New Roman"/>
        </w:rPr>
        <w:t xml:space="preserve"> /</w:t>
      </w:r>
      <w:r w:rsidR="0055436D">
        <w:rPr>
          <w:rFonts w:eastAsia="Times New Roman"/>
          <w:b/>
        </w:rPr>
        <w:t xml:space="preserve">*t </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3F01DC">
        <w:rPr>
          <w:rFonts w:eastAsia="Times New Roman"/>
          <w:b/>
          <w:color w:val="FF0000"/>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4066BFB2" w:rsidR="00D17B39" w:rsidRPr="00D17B39" w:rsidRDefault="00D17B39" w:rsidP="00D17B39">
            <w:pPr>
              <w:pStyle w:val="NoSpacing"/>
              <w:rPr>
                <w:rFonts w:eastAsia="Times New Roman"/>
                <w:i/>
                <w:u w:val="single"/>
              </w:rPr>
            </w:pPr>
            <w:r w:rsidRPr="00D17B39">
              <w:rPr>
                <w:rFonts w:eastAsia="Times New Roman"/>
                <w:i/>
              </w:rPr>
              <w:t xml:space="preserve">          </w:t>
            </w:r>
            <w:r w:rsidR="009725B6">
              <w:rPr>
                <w:rFonts w:eastAsia="Times New Roman"/>
                <w:i/>
              </w:rPr>
              <w:t xml:space="preserve">         </w:t>
            </w:r>
            <w:r w:rsidRPr="00D17B39">
              <w:rPr>
                <w:rFonts w:eastAsia="Times New Roman"/>
                <w:i/>
              </w:rPr>
              <w:t>*</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05A584A0" w:rsidR="00D17B39" w:rsidRPr="00D17B39" w:rsidRDefault="00D17B39" w:rsidP="00E03BAC">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00291141">
              <w:rPr>
                <w:rFonts w:eastAsia="Times New Roman"/>
                <w:u w:val="single"/>
              </w:rPr>
              <w:t>s</w:t>
            </w:r>
            <w:r w:rsidR="00291141" w:rsidRPr="00291141">
              <w:rPr>
                <w:rFonts w:eastAsia="Times New Roman"/>
                <w:u w:val="single"/>
              </w:rPr>
              <w:t>ɛ́</w:t>
            </w:r>
            <w:r w:rsidR="00345BBB">
              <w:rPr>
                <w:rFonts w:eastAsia="Times New Roman"/>
                <w:u w:val="single"/>
              </w:rPr>
              <w:t>t</w:t>
            </w:r>
            <w:r w:rsidRPr="00D17B39">
              <w:rPr>
                <w:rFonts w:eastAsia="Times New Roman"/>
              </w:rPr>
              <w:br/>
              <w:t xml:space="preserve">   </w:t>
            </w:r>
            <w:r w:rsidR="00E03BAC">
              <w:rPr>
                <w:rFonts w:eastAsia="Times New Roman"/>
              </w:rPr>
              <w:t xml:space="preserve">             </w:t>
            </w:r>
            <w:r w:rsidRPr="0091060D">
              <w:rPr>
                <w:rFonts w:eastAsia="Times New Roman"/>
                <w:i/>
                <w:sz w:val="20"/>
                <w:szCs w:val="20"/>
              </w:rPr>
              <w:t>high official</w:t>
            </w:r>
          </w:p>
        </w:tc>
        <w:tc>
          <w:tcPr>
            <w:tcW w:w="924" w:type="pct"/>
            <w:hideMark/>
          </w:tcPr>
          <w:p w14:paraId="4CB7D1BE" w14:textId="26D51441" w:rsidR="00D17B39" w:rsidRPr="00D17B39" w:rsidRDefault="00D17B39" w:rsidP="00D17B39">
            <w:pPr>
              <w:pStyle w:val="NoSpacing"/>
              <w:rPr>
                <w:rFonts w:eastAsia="Times New Roman"/>
              </w:rPr>
            </w:pPr>
            <w:r w:rsidRPr="00D17B39">
              <w:rPr>
                <w:rFonts w:eastAsia="Times New Roman"/>
              </w:rPr>
              <w:t xml:space="preserve"> *</w:t>
            </w:r>
            <w:r w:rsidR="001245BA">
              <w:rPr>
                <w:rFonts w:eastAsia="Times New Roman"/>
                <w:b/>
              </w:rPr>
              <w:t>s</w:t>
            </w:r>
            <w:r w:rsidR="001245BA" w:rsidRPr="001245BA">
              <w:rPr>
                <w:rFonts w:eastAsia="Times New Roman"/>
                <w:b/>
              </w:rPr>
              <w:t>ɛ́</w:t>
            </w:r>
            <w:r w:rsidR="00345BBB">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4D8845F4" w:rsidR="00D17B39" w:rsidRPr="00D17B39" w:rsidRDefault="00D17B39" w:rsidP="00E03BAC">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21"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001245BA" w:rsidRPr="001245BA">
              <w:rPr>
                <w:rFonts w:eastAsia="Times New Roman"/>
                <w:u w:val="single"/>
              </w:rPr>
              <w:t>á</w:t>
            </w:r>
            <w:r w:rsidR="001245BA">
              <w:rPr>
                <w:rFonts w:eastAsia="Times New Roman"/>
                <w:u w:val="single"/>
              </w:rPr>
              <w:t>r</w:t>
            </w:r>
            <w:r w:rsidRPr="00D17B39">
              <w:rPr>
                <w:rFonts w:eastAsia="Times New Roman"/>
              </w:rPr>
              <w:br/>
            </w:r>
            <w:r w:rsidR="00E03BAC">
              <w:rPr>
                <w:rFonts w:eastAsia="Times New Roman"/>
                <w:i/>
              </w:rPr>
              <w:t xml:space="preserve">            </w:t>
            </w:r>
            <w:r w:rsidRPr="00E21775">
              <w:rPr>
                <w:rFonts w:eastAsia="Times New Roman"/>
                <w:i/>
                <w:sz w:val="18"/>
                <w:szCs w:val="18"/>
              </w:rPr>
              <w:t xml:space="preserve">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1A828CC7"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1245BA">
              <w:rPr>
                <w:rFonts w:eastAsia="Times New Roman"/>
                <w:b/>
                <w:color w:val="FF0000"/>
              </w:rPr>
              <w:t>t</w:t>
            </w:r>
            <w:r w:rsidR="001245BA" w:rsidRPr="001245BA">
              <w:rPr>
                <w:rFonts w:eastAsia="Times New Roman"/>
                <w:b/>
              </w:rPr>
              <w:t>ár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0BE6CA53" w14:textId="0C67AA1D" w:rsidR="00AE6A45" w:rsidRDefault="005207D8" w:rsidP="00251C07">
      <w:pPr>
        <w:pStyle w:val="NoSpacing"/>
        <w:ind w:firstLine="720"/>
        <w:jc w:val="both"/>
        <w:rPr>
          <w:rFonts w:eastAsia="Times New Roman"/>
        </w:rPr>
      </w:pPr>
      <w:r>
        <w:rPr>
          <w:rFonts w:eastAsia="Times New Roman"/>
        </w:rPr>
        <w:t xml:space="preserve">In </w:t>
      </w:r>
      <w:r w:rsidRPr="005207D8">
        <w:rPr>
          <w:rFonts w:eastAsia="Times New Roman"/>
          <w:b/>
        </w:rPr>
        <w:t>(9)</w:t>
      </w:r>
      <w:r w:rsidRPr="005207D8">
        <w:rPr>
          <w:rFonts w:eastAsia="Times New Roman"/>
          <w:b/>
          <w:noProof/>
        </w:rPr>
        <w:t xml:space="preserve"> </w:t>
      </w:r>
      <w:r>
        <w:rPr>
          <w:rFonts w:eastAsia="Times New Roman"/>
          <w:b/>
          <w:noProof/>
        </w:rPr>
        <w:drawing>
          <wp:inline distT="0" distB="0" distL="0" distR="0" wp14:anchorId="030BFDB5" wp14:editId="7E10B15D">
            <wp:extent cx="341630" cy="146050"/>
            <wp:effectExtent l="0" t="0" r="127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630" cy="146050"/>
                    </a:xfrm>
                    <a:prstGeom prst="rect">
                      <a:avLst/>
                    </a:prstGeom>
                    <a:noFill/>
                  </pic:spPr>
                </pic:pic>
              </a:graphicData>
            </a:graphic>
          </wp:inline>
        </w:drawing>
      </w:r>
      <w:r>
        <w:rPr>
          <w:rFonts w:eastAsia="Times New Roman"/>
        </w:rPr>
        <w:t xml:space="preserve"> </w:t>
      </w:r>
      <w:r w:rsidRPr="005207D8">
        <w:rPr>
          <w:rFonts w:eastAsia="Times New Roman"/>
        </w:rPr>
        <w:t>the conventional Egyptological transliteration</w:t>
      </w:r>
      <w:r w:rsidR="005F08D4">
        <w:rPr>
          <w:rFonts w:eastAsia="Times New Roman"/>
        </w:rPr>
        <w:t xml:space="preserve"> </w:t>
      </w:r>
      <w:r w:rsidR="00AE3243">
        <w:rPr>
          <w:rFonts w:eastAsia="Times New Roman"/>
        </w:rPr>
        <w:t>applied would render this Medew Neter (Classical Kemet) term transcribed as</w:t>
      </w:r>
      <w:r w:rsidRPr="005207D8">
        <w:rPr>
          <w:rFonts w:eastAsia="Times New Roman"/>
        </w:rPr>
        <w:t xml:space="preserve"> </w:t>
      </w:r>
      <w:r w:rsidRPr="005207D8">
        <w:rPr>
          <w:rFonts w:eastAsia="Times New Roman"/>
          <w:i/>
        </w:rPr>
        <w:t>&lt; sr &gt;</w:t>
      </w:r>
      <w:r w:rsidR="00AE3243">
        <w:rPr>
          <w:rFonts w:eastAsia="Times New Roman"/>
          <w:i/>
        </w:rPr>
        <w:t xml:space="preserve"> </w:t>
      </w:r>
      <w:r w:rsidR="00AE3243" w:rsidRPr="00AE3243">
        <w:rPr>
          <w:rFonts w:eastAsia="Times New Roman"/>
        </w:rPr>
        <w:t>that</w:t>
      </w:r>
      <w:r w:rsidR="00AE3243">
        <w:rPr>
          <w:rFonts w:eastAsia="Times New Roman"/>
        </w:rPr>
        <w:t xml:space="preserve"> would </w:t>
      </w:r>
      <w:r w:rsidR="00AE3243" w:rsidRPr="00AE3243">
        <w:rPr>
          <w:rFonts w:eastAsia="Times New Roman"/>
        </w:rPr>
        <w:t xml:space="preserve">differ </w:t>
      </w:r>
      <w:r w:rsidR="00AE3243">
        <w:rPr>
          <w:rFonts w:eastAsia="Times New Roman"/>
        </w:rPr>
        <w:t>completely</w:t>
      </w:r>
      <w:r w:rsidRPr="005207D8">
        <w:rPr>
          <w:rFonts w:eastAsia="Times New Roman"/>
        </w:rPr>
        <w:t xml:space="preserve"> from</w:t>
      </w:r>
      <w:r w:rsidR="00AE3243">
        <w:rPr>
          <w:rFonts w:eastAsia="Times New Roman"/>
        </w:rPr>
        <w:t xml:space="preserve"> what</w:t>
      </w:r>
      <w:r w:rsidRPr="005207D8">
        <w:rPr>
          <w:rFonts w:eastAsia="Times New Roman"/>
        </w:rPr>
        <w:t xml:space="preserve"> the living putative</w:t>
      </w:r>
      <w:r w:rsidR="003F01DC">
        <w:rPr>
          <w:rFonts w:eastAsia="Times New Roman"/>
        </w:rPr>
        <w:t xml:space="preserve"> Black Afrik</w:t>
      </w:r>
      <w:r w:rsidR="00AE3243">
        <w:rPr>
          <w:rFonts w:eastAsia="Times New Roman"/>
        </w:rPr>
        <w:t>an languages can reveal</w:t>
      </w:r>
      <w:r w:rsidRPr="005207D8">
        <w:rPr>
          <w:rFonts w:eastAsia="Times New Roman"/>
        </w:rPr>
        <w:t xml:space="preserve"> </w:t>
      </w:r>
      <w:r>
        <w:rPr>
          <w:rFonts w:eastAsia="Times New Roman"/>
        </w:rPr>
        <w:t>for the term. T</w:t>
      </w:r>
      <w:r w:rsidRPr="005207D8">
        <w:rPr>
          <w:rFonts w:eastAsia="Times New Roman"/>
        </w:rPr>
        <w:t>he</w:t>
      </w:r>
      <w:r w:rsidR="003F01DC">
        <w:rPr>
          <w:rFonts w:eastAsia="Times New Roman"/>
        </w:rPr>
        <w:t xml:space="preserve"> Black Afrik</w:t>
      </w:r>
      <w:r w:rsidR="00AE3243">
        <w:rPr>
          <w:rFonts w:eastAsia="Times New Roman"/>
        </w:rPr>
        <w:t>an extant putative languages reveal that the</w:t>
      </w:r>
      <w:r w:rsidRPr="005207D8">
        <w:rPr>
          <w:rFonts w:eastAsia="Times New Roman"/>
        </w:rPr>
        <w:t xml:space="preserve"> C1 position is economically in the majority a voiceless alveolar sibilant [</w:t>
      </w:r>
      <w:r w:rsidRPr="005207D8">
        <w:rPr>
          <w:rFonts w:eastAsia="Times New Roman"/>
          <w:b/>
          <w:color w:val="FF0000"/>
        </w:rPr>
        <w:t>s</w:t>
      </w:r>
      <w:r w:rsidRPr="005207D8">
        <w:rPr>
          <w:rFonts w:eastAsia="Times New Roman"/>
        </w:rPr>
        <w:t xml:space="preserve">], </w:t>
      </w:r>
      <w:r w:rsidRPr="005207D8">
        <w:rPr>
          <w:rFonts w:eastAsia="Times New Roman"/>
          <w:b/>
          <w:color w:val="FF0000"/>
        </w:rPr>
        <w:t>s</w:t>
      </w:r>
      <w:r w:rsidRPr="005207D8">
        <w:rPr>
          <w:rFonts w:eastAsia="Times New Roman"/>
          <w:b/>
        </w:rPr>
        <w:t xml:space="preserve">iːūr &gt; </w:t>
      </w:r>
      <w:r w:rsidRPr="005207D8">
        <w:rPr>
          <w:rFonts w:eastAsia="Times New Roman"/>
          <w:b/>
          <w:color w:val="FF0000"/>
        </w:rPr>
        <w:t>s</w:t>
      </w:r>
      <w:r w:rsidRPr="005207D8">
        <w:rPr>
          <w:rFonts w:eastAsia="Times New Roman"/>
          <w:b/>
        </w:rPr>
        <w:t>át &gt; a</w:t>
      </w:r>
      <w:r w:rsidRPr="005207D8">
        <w:rPr>
          <w:rFonts w:eastAsia="Times New Roman"/>
          <w:b/>
          <w:color w:val="FF0000"/>
        </w:rPr>
        <w:t>c</w:t>
      </w:r>
      <w:r w:rsidRPr="005207D8">
        <w:rPr>
          <w:rFonts w:eastAsia="Times New Roman"/>
          <w:b/>
        </w:rPr>
        <w:t xml:space="preserve">ɔ̈r &gt; </w:t>
      </w:r>
      <w:r w:rsidRPr="005207D8">
        <w:rPr>
          <w:rFonts w:eastAsia="Times New Roman"/>
          <w:b/>
          <w:color w:val="FF0000"/>
        </w:rPr>
        <w:t>s</w:t>
      </w:r>
      <w:r w:rsidRPr="005207D8">
        <w:rPr>
          <w:rFonts w:eastAsia="Times New Roman"/>
          <w:b/>
        </w:rPr>
        <w:t>ɛ́rú</w:t>
      </w:r>
      <w:r w:rsidRPr="005207D8">
        <w:rPr>
          <w:rFonts w:eastAsia="Times New Roman"/>
        </w:rPr>
        <w:t xml:space="preserve">, </w:t>
      </w:r>
      <w:r w:rsidR="00CF37A1">
        <w:rPr>
          <w:rFonts w:eastAsia="Times New Roman"/>
        </w:rPr>
        <w:t>i</w:t>
      </w:r>
      <w:r w:rsidR="008824DB" w:rsidRPr="00E21775">
        <w:rPr>
          <w:rFonts w:eastAsia="Times New Roman"/>
        </w:rPr>
        <w:t>n</w:t>
      </w:r>
      <w:r w:rsidR="008824DB">
        <w:rPr>
          <w:rFonts w:eastAsia="Times New Roman"/>
          <w:b/>
        </w:rPr>
        <w:t xml:space="preserve"> </w:t>
      </w:r>
      <w:r w:rsidR="00D17B39" w:rsidRPr="00E21775">
        <w:rPr>
          <w:rFonts w:eastAsia="Times New Roman"/>
          <w:b/>
        </w:rPr>
        <w:t>Lexical correspondences (2</w:t>
      </w:r>
      <w:r w:rsidR="00FC7623" w:rsidRPr="00CA3342">
        <w:rPr>
          <w:rFonts w:eastAsia="Times New Roman"/>
        </w:rPr>
        <w:t>)</w:t>
      </w:r>
      <w:r>
        <w:rPr>
          <w:rFonts w:eastAsia="Times New Roman"/>
        </w:rPr>
        <w:t xml:space="preserve"> it appears </w:t>
      </w:r>
      <w:r w:rsidR="00CA3342" w:rsidRPr="00CA3342">
        <w:rPr>
          <w:rFonts w:eastAsia="Times New Roman"/>
        </w:rPr>
        <w:t xml:space="preserve">that we observe all liquids in the C2 position except for </w:t>
      </w:r>
      <w:r w:rsidR="00E35821">
        <w:rPr>
          <w:rFonts w:eastAsia="Times New Roman"/>
        </w:rPr>
        <w:t xml:space="preserve">the second oldest living language compared </w:t>
      </w:r>
      <w:r w:rsidR="00CA3342" w:rsidRPr="00CA3342">
        <w:rPr>
          <w:rFonts w:eastAsia="Times New Roman"/>
        </w:rPr>
        <w:t>Nubian Dongolawi C2 [</w:t>
      </w:r>
      <w:r w:rsidR="00CA3342" w:rsidRPr="005207D8">
        <w:rPr>
          <w:rFonts w:eastAsia="Times New Roman"/>
          <w:b/>
          <w:color w:val="FF0000"/>
        </w:rPr>
        <w:t>t</w:t>
      </w:r>
      <w:r w:rsidR="00CA3342" w:rsidRPr="00CA3342">
        <w:rPr>
          <w:rFonts w:eastAsia="Times New Roman"/>
        </w:rPr>
        <w:t>]</w:t>
      </w:r>
      <w:r w:rsidR="006B4956">
        <w:rPr>
          <w:rFonts w:eastAsia="Times New Roman"/>
        </w:rPr>
        <w:t>,</w:t>
      </w:r>
      <w:r w:rsidR="006B4956" w:rsidRPr="006B4956">
        <w:t xml:space="preserve"> </w:t>
      </w:r>
      <w:r w:rsidR="006B4956" w:rsidRPr="006B4956">
        <w:rPr>
          <w:rFonts w:eastAsia="Times New Roman"/>
          <w:b/>
        </w:rPr>
        <w:t>siːū</w:t>
      </w:r>
      <w:r w:rsidR="006B4956" w:rsidRPr="006B4956">
        <w:rPr>
          <w:rFonts w:eastAsia="Times New Roman"/>
          <w:b/>
          <w:color w:val="FF0000"/>
        </w:rPr>
        <w:t>r</w:t>
      </w:r>
      <w:r w:rsidR="006B4956">
        <w:rPr>
          <w:rFonts w:eastAsia="Times New Roman"/>
        </w:rPr>
        <w:t xml:space="preserve"> &gt;</w:t>
      </w:r>
      <w:r w:rsidR="006B4956">
        <w:t xml:space="preserve"> </w:t>
      </w:r>
      <w:r w:rsidR="006B4956" w:rsidRPr="006B4956">
        <w:rPr>
          <w:rFonts w:eastAsia="Times New Roman"/>
          <w:b/>
        </w:rPr>
        <w:t>sá</w:t>
      </w:r>
      <w:r w:rsidR="006B4956" w:rsidRPr="006B4956">
        <w:rPr>
          <w:rFonts w:eastAsia="Times New Roman"/>
          <w:b/>
          <w:color w:val="FF0000"/>
        </w:rPr>
        <w:t>t</w:t>
      </w:r>
      <w:r w:rsidR="006B4956">
        <w:rPr>
          <w:rFonts w:eastAsia="Times New Roman"/>
        </w:rPr>
        <w:t xml:space="preserve"> &gt;</w:t>
      </w:r>
      <w:r w:rsidR="006B4956" w:rsidRPr="006B4956">
        <w:t xml:space="preserve"> </w:t>
      </w:r>
      <w:r w:rsidR="006B4956" w:rsidRPr="006B4956">
        <w:rPr>
          <w:rFonts w:eastAsia="Times New Roman"/>
          <w:b/>
        </w:rPr>
        <w:t>acɔ̈</w:t>
      </w:r>
      <w:r w:rsidR="006B4956" w:rsidRPr="006B4956">
        <w:rPr>
          <w:rFonts w:eastAsia="Times New Roman"/>
          <w:b/>
          <w:color w:val="FF0000"/>
        </w:rPr>
        <w:t>r</w:t>
      </w:r>
      <w:r w:rsidR="006B4956" w:rsidRPr="006B4956">
        <w:rPr>
          <w:rFonts w:eastAsia="Times New Roman"/>
          <w:color w:val="FF0000"/>
        </w:rPr>
        <w:t xml:space="preserve"> </w:t>
      </w:r>
      <w:r w:rsidR="006B4956">
        <w:rPr>
          <w:rFonts w:eastAsia="Times New Roman"/>
        </w:rPr>
        <w:t>&gt;</w:t>
      </w:r>
      <w:r w:rsidR="006B4956" w:rsidRPr="006B4956">
        <w:t xml:space="preserve"> </w:t>
      </w:r>
      <w:r w:rsidR="006B4956" w:rsidRPr="006B4956">
        <w:rPr>
          <w:rFonts w:eastAsia="Times New Roman"/>
          <w:b/>
        </w:rPr>
        <w:t>sɛ́</w:t>
      </w:r>
      <w:r w:rsidR="006B4956" w:rsidRPr="006B4956">
        <w:rPr>
          <w:rFonts w:eastAsia="Times New Roman"/>
          <w:b/>
          <w:color w:val="FF0000"/>
        </w:rPr>
        <w:t>r</w:t>
      </w:r>
      <w:r w:rsidR="006B4956" w:rsidRPr="006B4956">
        <w:rPr>
          <w:rFonts w:eastAsia="Times New Roman"/>
          <w:b/>
        </w:rPr>
        <w:t>ú</w:t>
      </w:r>
      <w:r w:rsidRPr="005207D8">
        <w:rPr>
          <w:rFonts w:eastAsia="Times New Roman"/>
        </w:rPr>
        <w:t>,</w:t>
      </w:r>
      <w:r w:rsidR="0072271E">
        <w:rPr>
          <w:rFonts w:eastAsia="Times New Roman"/>
          <w:b/>
        </w:rPr>
        <w:t xml:space="preserve"> </w:t>
      </w:r>
      <w:r w:rsidR="0072271E" w:rsidRPr="00593AC5">
        <w:rPr>
          <w:rFonts w:eastAsia="Times New Roman"/>
        </w:rPr>
        <w:t>from the commonality</w:t>
      </w:r>
      <w:r w:rsidR="00F410BF">
        <w:rPr>
          <w:rFonts w:eastAsia="Times New Roman"/>
        </w:rPr>
        <w:t xml:space="preserve"> and sound directional pattern</w:t>
      </w:r>
      <w:r w:rsidR="0072271E" w:rsidRPr="00593AC5">
        <w:rPr>
          <w:rFonts w:eastAsia="Times New Roman"/>
        </w:rPr>
        <w:t xml:space="preserve"> of *</w:t>
      </w:r>
      <w:r w:rsidR="0072271E" w:rsidRPr="00F410BF">
        <w:rPr>
          <w:rFonts w:eastAsia="Times New Roman"/>
          <w:b/>
        </w:rPr>
        <w:t>d</w:t>
      </w:r>
      <w:r w:rsidR="00345BBB">
        <w:rPr>
          <w:rFonts w:eastAsia="Times New Roman"/>
          <w:b/>
        </w:rPr>
        <w:t>/t</w:t>
      </w:r>
      <w:r w:rsidR="0072271E" w:rsidRPr="00593AC5">
        <w:rPr>
          <w:rFonts w:eastAsia="Times New Roman"/>
        </w:rPr>
        <w:t xml:space="preserve"> &gt; </w:t>
      </w:r>
      <w:r w:rsidR="0072271E" w:rsidRPr="00F410BF">
        <w:rPr>
          <w:rFonts w:eastAsia="Times New Roman"/>
          <w:b/>
        </w:rPr>
        <w:t>d</w:t>
      </w:r>
      <w:r w:rsidR="0072271E" w:rsidRPr="00593AC5">
        <w:rPr>
          <w:rFonts w:eastAsia="Times New Roman"/>
        </w:rPr>
        <w:t>/</w:t>
      </w:r>
      <w:r w:rsidR="0072271E" w:rsidRPr="00F410BF">
        <w:rPr>
          <w:rFonts w:eastAsia="Times New Roman"/>
          <w:b/>
        </w:rPr>
        <w:t>t</w:t>
      </w:r>
      <w:r w:rsidR="00F410BF">
        <w:rPr>
          <w:rFonts w:eastAsia="Times New Roman"/>
        </w:rPr>
        <w:t>/</w:t>
      </w:r>
      <w:r w:rsidR="00F410BF" w:rsidRPr="00F410BF">
        <w:rPr>
          <w:rFonts w:eastAsia="Times New Roman"/>
          <w:b/>
        </w:rPr>
        <w:t>r</w:t>
      </w:r>
      <w:r w:rsidR="0072271E" w:rsidRPr="00593AC5">
        <w:rPr>
          <w:rFonts w:eastAsia="Times New Roman"/>
        </w:rPr>
        <w:t xml:space="preserve"> in Dogon </w:t>
      </w:r>
      <w:r w:rsidR="00593AC5">
        <w:rPr>
          <w:rFonts w:eastAsia="Times New Roman"/>
        </w:rPr>
        <w:t>Tommo So and Nubian Dongolawi, assuming</w:t>
      </w:r>
      <w:r w:rsidR="0072271E" w:rsidRPr="00593AC5">
        <w:rPr>
          <w:rFonts w:eastAsia="Times New Roman"/>
        </w:rPr>
        <w:t xml:space="preserve"> Dogon Tommo So is expe</w:t>
      </w:r>
      <w:r w:rsidR="00593AC5">
        <w:rPr>
          <w:rFonts w:eastAsia="Times New Roman"/>
        </w:rPr>
        <w:t>riencing rhoticism for</w:t>
      </w:r>
      <w:r>
        <w:rPr>
          <w:rFonts w:eastAsia="Times New Roman"/>
        </w:rPr>
        <w:t xml:space="preserve"> C2</w:t>
      </w:r>
      <w:r w:rsidR="00345BBB">
        <w:rPr>
          <w:rFonts w:eastAsia="Times New Roman"/>
        </w:rPr>
        <w:t xml:space="preserve"> *t</w:t>
      </w:r>
      <w:r w:rsidR="00593AC5">
        <w:rPr>
          <w:rFonts w:eastAsia="Times New Roman"/>
        </w:rPr>
        <w:t xml:space="preserve"> &gt; r this particular regular sound change</w:t>
      </w:r>
      <w:r w:rsidR="0072271E" w:rsidRPr="00593AC5">
        <w:rPr>
          <w:rFonts w:eastAsia="Times New Roman"/>
        </w:rPr>
        <w:t xml:space="preserve"> do appear in</w:t>
      </w:r>
      <w:r w:rsidR="005F24F5">
        <w:rPr>
          <w:rFonts w:eastAsia="Times New Roman"/>
        </w:rPr>
        <w:t xml:space="preserve"> high</w:t>
      </w:r>
      <w:r w:rsidR="00AE6A45">
        <w:rPr>
          <w:rFonts w:eastAsia="Times New Roman"/>
        </w:rPr>
        <w:t xml:space="preserve"> </w:t>
      </w:r>
      <w:r w:rsidR="0072271E" w:rsidRPr="00593AC5">
        <w:rPr>
          <w:rFonts w:eastAsia="Times New Roman"/>
        </w:rPr>
        <w:t>frequencies</w:t>
      </w:r>
      <w:r w:rsidR="004A4A61">
        <w:rPr>
          <w:rFonts w:eastAsia="Times New Roman"/>
        </w:rPr>
        <w:t xml:space="preserve"> with the other extant languages</w:t>
      </w:r>
      <w:r w:rsidR="003F01DC">
        <w:rPr>
          <w:rFonts w:eastAsia="Times New Roman"/>
        </w:rPr>
        <w:t>. I</w:t>
      </w:r>
      <w:r w:rsidR="004A4A61">
        <w:rPr>
          <w:rFonts w:eastAsia="Times New Roman"/>
        </w:rPr>
        <w:t>n numerous cases</w:t>
      </w:r>
      <w:r w:rsidR="00593AC5">
        <w:rPr>
          <w:rFonts w:eastAsia="Times New Roman"/>
        </w:rPr>
        <w:t xml:space="preserve"> these extant languages </w:t>
      </w:r>
      <w:r w:rsidR="003F01DC">
        <w:rPr>
          <w:rFonts w:eastAsia="Times New Roman"/>
        </w:rPr>
        <w:t xml:space="preserve">within </w:t>
      </w:r>
      <w:r w:rsidR="0072271E" w:rsidRPr="00593AC5">
        <w:rPr>
          <w:rFonts w:eastAsia="Times New Roman"/>
        </w:rPr>
        <w:t>the C2</w:t>
      </w:r>
      <w:r w:rsidR="003F01DC">
        <w:rPr>
          <w:rFonts w:eastAsia="Times New Roman"/>
        </w:rPr>
        <w:t xml:space="preserve"> environment</w:t>
      </w:r>
      <w:r w:rsidR="00593AC5">
        <w:rPr>
          <w:rFonts w:eastAsia="Times New Roman"/>
        </w:rPr>
        <w:t xml:space="preserve"> would be</w:t>
      </w:r>
      <w:r w:rsidR="0072271E" w:rsidRPr="00593AC5">
        <w:rPr>
          <w:rFonts w:eastAsia="Times New Roman"/>
        </w:rPr>
        <w:t xml:space="preserve"> reconstructed in Medew Neter</w:t>
      </w:r>
      <w:r w:rsidR="00593AC5" w:rsidRPr="00593AC5">
        <w:rPr>
          <w:rFonts w:eastAsia="Times New Roman"/>
        </w:rPr>
        <w:t xml:space="preserve"> (Classical Kemet) as C2 *</w:t>
      </w:r>
      <w:r w:rsidR="00345BBB">
        <w:rPr>
          <w:rFonts w:eastAsia="Times New Roman"/>
          <w:b/>
        </w:rPr>
        <w:t>t</w:t>
      </w:r>
      <w:r w:rsidR="00593AC5">
        <w:rPr>
          <w:rFonts w:eastAsia="Times New Roman"/>
          <w:b/>
        </w:rPr>
        <w:t xml:space="preserve"> </w:t>
      </w:r>
      <w:r w:rsidR="00593AC5">
        <w:rPr>
          <w:rFonts w:eastAsia="Times New Roman"/>
        </w:rPr>
        <w:t xml:space="preserve">by </w:t>
      </w:r>
      <w:r w:rsidR="00593AC5" w:rsidRPr="00593AC5">
        <w:rPr>
          <w:rFonts w:eastAsia="Times New Roman"/>
        </w:rPr>
        <w:t>sound directionality</w:t>
      </w:r>
      <w:r>
        <w:rPr>
          <w:rFonts w:eastAsia="Times New Roman"/>
        </w:rPr>
        <w:t xml:space="preserve"> based fr</w:t>
      </w:r>
      <w:r w:rsidR="00CF37A1">
        <w:rPr>
          <w:rFonts w:eastAsia="Times New Roman"/>
        </w:rPr>
        <w:t xml:space="preserve">om the commonality </w:t>
      </w:r>
      <w:r w:rsidR="00AE6A45">
        <w:rPr>
          <w:rFonts w:eastAsia="Times New Roman"/>
        </w:rPr>
        <w:t>of *d</w:t>
      </w:r>
      <w:r w:rsidR="00345BBB">
        <w:rPr>
          <w:rFonts w:eastAsia="Times New Roman"/>
        </w:rPr>
        <w:t>/t</w:t>
      </w:r>
      <w:r w:rsidR="00AE6A45">
        <w:rPr>
          <w:rFonts w:eastAsia="Times New Roman"/>
        </w:rPr>
        <w:t xml:space="preserve"> &gt; d/t/r </w:t>
      </w:r>
      <w:r w:rsidR="00CF37A1">
        <w:rPr>
          <w:rFonts w:eastAsia="Times New Roman"/>
        </w:rPr>
        <w:t>that appear</w:t>
      </w:r>
      <w:r w:rsidR="00F410BF">
        <w:rPr>
          <w:rFonts w:eastAsia="Times New Roman"/>
        </w:rPr>
        <w:t xml:space="preserve"> throughout the languages compared</w:t>
      </w:r>
      <w:r w:rsidR="0072271E" w:rsidRPr="00CF37A1">
        <w:rPr>
          <w:rFonts w:eastAsia="Times New Roman"/>
        </w:rPr>
        <w:t>.</w:t>
      </w:r>
      <w:r w:rsidR="00CF37A1">
        <w:rPr>
          <w:rFonts w:eastAsia="Times New Roman"/>
        </w:rPr>
        <w:t xml:space="preserve"> </w:t>
      </w:r>
      <w:r w:rsidR="003F01DC">
        <w:rPr>
          <w:rFonts w:eastAsia="Times New Roman"/>
        </w:rPr>
        <w:t>Based from the extant Afrik</w:t>
      </w:r>
      <w:r w:rsidR="00986496">
        <w:rPr>
          <w:rFonts w:eastAsia="Times New Roman"/>
        </w:rPr>
        <w:t xml:space="preserve">an languages the vowels in </w:t>
      </w:r>
      <w:r w:rsidR="00986496" w:rsidRPr="00986496">
        <w:rPr>
          <w:rFonts w:eastAsia="Times New Roman"/>
          <w:b/>
        </w:rPr>
        <w:t>(9)</w:t>
      </w:r>
      <w:r w:rsidR="00986496" w:rsidRPr="00986496">
        <w:t xml:space="preserve"> </w:t>
      </w:r>
      <w:r w:rsidR="00C77E97">
        <w:rPr>
          <w:rFonts w:eastAsia="Times New Roman"/>
        </w:rPr>
        <w:t>iː/ á / ɔ̈ /</w:t>
      </w:r>
      <w:r w:rsidR="00986496" w:rsidRPr="00AE6A45">
        <w:rPr>
          <w:rFonts w:eastAsia="Times New Roman"/>
        </w:rPr>
        <w:t xml:space="preserve"> ɛ́</w:t>
      </w:r>
      <w:r w:rsidR="00986496">
        <w:rPr>
          <w:rFonts w:eastAsia="Times New Roman"/>
          <w:b/>
        </w:rPr>
        <w:t xml:space="preserve"> </w:t>
      </w:r>
      <w:r w:rsidR="003F01DC">
        <w:rPr>
          <w:rFonts w:eastAsia="Times New Roman"/>
        </w:rPr>
        <w:t>would appear in equilibrium.</w:t>
      </w:r>
      <w:r w:rsidR="00E35821">
        <w:rPr>
          <w:rFonts w:eastAsia="Times New Roman"/>
        </w:rPr>
        <w:t xml:space="preserve"> </w:t>
      </w:r>
      <w:r w:rsidR="003F01DC">
        <w:rPr>
          <w:rFonts w:eastAsia="Times New Roman"/>
        </w:rPr>
        <w:t>F</w:t>
      </w:r>
      <w:r w:rsidR="00986496" w:rsidRPr="00AE6A45">
        <w:rPr>
          <w:rFonts w:eastAsia="Times New Roman"/>
        </w:rPr>
        <w:t>rom the age factor of the oldest language compared</w:t>
      </w:r>
      <w:r w:rsidR="00AE6A45" w:rsidRPr="00AE6A45">
        <w:rPr>
          <w:rFonts w:eastAsia="Times New Roman"/>
        </w:rPr>
        <w:t xml:space="preserve"> which</w:t>
      </w:r>
      <w:r w:rsidR="00AE6A45">
        <w:rPr>
          <w:rFonts w:eastAsia="Times New Roman"/>
        </w:rPr>
        <w:t xml:space="preserve"> would</w:t>
      </w:r>
      <w:r w:rsidR="00AE6A45" w:rsidRPr="00AE6A45">
        <w:rPr>
          <w:rFonts w:eastAsia="Times New Roman"/>
        </w:rPr>
        <w:t xml:space="preserve"> be Dogon Tommo So</w:t>
      </w:r>
      <w:r w:rsidR="003F01DC">
        <w:rPr>
          <w:rFonts w:eastAsia="Times New Roman"/>
        </w:rPr>
        <w:t>,</w:t>
      </w:r>
      <w:r w:rsidR="00E35821">
        <w:rPr>
          <w:rFonts w:eastAsia="Times New Roman"/>
        </w:rPr>
        <w:t xml:space="preserve"> the</w:t>
      </w:r>
      <w:r w:rsidR="00345BBB">
        <w:rPr>
          <w:rFonts w:eastAsia="Times New Roman"/>
        </w:rPr>
        <w:t xml:space="preserve"> </w:t>
      </w:r>
      <w:r w:rsidR="00345BBB" w:rsidRPr="00345BBB">
        <w:rPr>
          <w:rFonts w:eastAsia="Times New Roman"/>
        </w:rPr>
        <w:t>acute</w:t>
      </w:r>
      <w:r w:rsidR="00345BBB" w:rsidRPr="00345BBB">
        <w:t xml:space="preserve"> </w:t>
      </w:r>
      <w:r w:rsidR="00345BBB" w:rsidRPr="00345BBB">
        <w:rPr>
          <w:rFonts w:eastAsia="Times New Roman"/>
        </w:rPr>
        <w:t>open-mid front unrounded vowel</w:t>
      </w:r>
      <w:r w:rsidR="00345BBB">
        <w:rPr>
          <w:rFonts w:eastAsia="Times New Roman"/>
        </w:rPr>
        <w:t xml:space="preserve"> </w:t>
      </w:r>
      <w:r w:rsidR="00345BBB" w:rsidRPr="00AE6A45">
        <w:rPr>
          <w:rFonts w:eastAsia="Times New Roman"/>
        </w:rPr>
        <w:t>/</w:t>
      </w:r>
      <w:r w:rsidR="00AE6A45" w:rsidRPr="00AE6A45">
        <w:rPr>
          <w:rFonts w:eastAsia="Times New Roman"/>
        </w:rPr>
        <w:t>ɛ́/</w:t>
      </w:r>
      <w:r w:rsidR="00662D34">
        <w:rPr>
          <w:rFonts w:eastAsia="Times New Roman"/>
        </w:rPr>
        <w:t xml:space="preserve"> </w:t>
      </w:r>
      <w:r w:rsidR="00E35821">
        <w:rPr>
          <w:rFonts w:eastAsia="Times New Roman"/>
        </w:rPr>
        <w:t xml:space="preserve">is </w:t>
      </w:r>
      <w:r w:rsidR="00662D34">
        <w:rPr>
          <w:rFonts w:eastAsia="Times New Roman"/>
        </w:rPr>
        <w:t>n</w:t>
      </w:r>
      <w:r w:rsidR="00345BBB">
        <w:rPr>
          <w:rFonts w:eastAsia="Times New Roman"/>
        </w:rPr>
        <w:t>earest in distance hypothetically to the sound</w:t>
      </w:r>
      <w:r w:rsidR="00662D34">
        <w:rPr>
          <w:rFonts w:eastAsia="Times New Roman"/>
        </w:rPr>
        <w:t xml:space="preserve"> of Medew Neter (Classical Kemet) or even proto Negro </w:t>
      </w:r>
      <w:r w:rsidR="00AE3243">
        <w:rPr>
          <w:rFonts w:eastAsia="Times New Roman"/>
        </w:rPr>
        <w:t>–</w:t>
      </w:r>
      <w:r w:rsidR="00662D34">
        <w:rPr>
          <w:rFonts w:eastAsia="Times New Roman"/>
        </w:rPr>
        <w:t xml:space="preserve"> Egyptian</w:t>
      </w:r>
      <w:r w:rsidR="00E35821">
        <w:rPr>
          <w:rFonts w:eastAsia="Times New Roman"/>
        </w:rPr>
        <w:t>. T</w:t>
      </w:r>
      <w:r w:rsidR="00AE3243">
        <w:rPr>
          <w:rFonts w:eastAsia="Times New Roman"/>
        </w:rPr>
        <w:t xml:space="preserve">he vowels would be in equilibrium </w:t>
      </w:r>
      <w:r w:rsidR="0023356F">
        <w:rPr>
          <w:rFonts w:eastAsia="Times New Roman"/>
        </w:rPr>
        <w:t xml:space="preserve">distributed </w:t>
      </w:r>
      <w:r w:rsidR="00AE3243">
        <w:rPr>
          <w:rFonts w:eastAsia="Times New Roman"/>
        </w:rPr>
        <w:t>different</w:t>
      </w:r>
      <w:r w:rsidR="0023356F">
        <w:rPr>
          <w:rFonts w:eastAsia="Times New Roman"/>
        </w:rPr>
        <w:t xml:space="preserve"> by length</w:t>
      </w:r>
      <w:r w:rsidR="00AE3243">
        <w:rPr>
          <w:rFonts w:eastAsia="Times New Roman"/>
        </w:rPr>
        <w:t xml:space="preserve"> in each extant language but </w:t>
      </w:r>
      <w:r w:rsidR="0023356F">
        <w:rPr>
          <w:rFonts w:eastAsia="Times New Roman"/>
        </w:rPr>
        <w:t xml:space="preserve">appear </w:t>
      </w:r>
      <w:r w:rsidR="00AE3243">
        <w:rPr>
          <w:rFonts w:eastAsia="Times New Roman"/>
        </w:rPr>
        <w:t>more unrounded which would call for reconstruction principles like the age factor to assist wit</w:t>
      </w:r>
      <w:r w:rsidR="005F24F5">
        <w:rPr>
          <w:rFonts w:eastAsia="Times New Roman"/>
        </w:rPr>
        <w:t>h the reconstructions presented.</w:t>
      </w:r>
      <w:r w:rsidR="00AE3243">
        <w:rPr>
          <w:rFonts w:eastAsia="Times New Roman"/>
        </w:rPr>
        <w:t xml:space="preserve"> </w:t>
      </w:r>
      <w:r w:rsidR="00AE6A45" w:rsidRPr="00AE6A45">
        <w:rPr>
          <w:rFonts w:eastAsia="Times New Roman"/>
        </w:rPr>
        <w:t xml:space="preserve">In totality our Medew Neter (Classical Kemet) </w:t>
      </w:r>
      <w:r w:rsidR="003F01DC">
        <w:rPr>
          <w:rFonts w:eastAsia="Times New Roman"/>
        </w:rPr>
        <w:lastRenderedPageBreak/>
        <w:t xml:space="preserve">reconstruction for </w:t>
      </w:r>
      <w:r w:rsidR="00AE6A45" w:rsidRPr="00AE6A45">
        <w:rPr>
          <w:rFonts w:eastAsia="Times New Roman"/>
          <w:b/>
        </w:rPr>
        <w:t>(9)</w:t>
      </w:r>
      <w:r w:rsidR="003F01DC">
        <w:rPr>
          <w:rFonts w:eastAsia="Times New Roman"/>
        </w:rPr>
        <w:t xml:space="preserve"> </w:t>
      </w:r>
      <w:r w:rsidR="00AE6A45" w:rsidRPr="00AE6A45">
        <w:rPr>
          <w:rFonts w:eastAsia="Times New Roman"/>
        </w:rPr>
        <w:t>is</w:t>
      </w:r>
      <w:r w:rsidR="00AE6A45">
        <w:rPr>
          <w:rFonts w:eastAsia="Times New Roman"/>
          <w:b/>
        </w:rPr>
        <w:t xml:space="preserve"> </w:t>
      </w:r>
      <w:r w:rsidR="00E35821">
        <w:rPr>
          <w:rFonts w:eastAsia="Times New Roman"/>
          <w:b/>
        </w:rPr>
        <w:t>*sɛ́t</w:t>
      </w:r>
      <w:r w:rsidR="00AE6A45" w:rsidRPr="00AE6A45">
        <w:rPr>
          <w:rFonts w:eastAsia="Times New Roman"/>
        </w:rPr>
        <w:t>,</w:t>
      </w:r>
      <w:r w:rsidR="00AE6A45">
        <w:rPr>
          <w:rFonts w:eastAsia="Times New Roman"/>
          <w:b/>
        </w:rPr>
        <w:t xml:space="preserve"> </w:t>
      </w:r>
      <w:r w:rsidR="00AE6A45" w:rsidRPr="00AE6A45">
        <w:rPr>
          <w:rFonts w:eastAsia="Times New Roman"/>
        </w:rPr>
        <w:t xml:space="preserve">which leads to the ancestral Negro – Egyptian reconstruction as </w:t>
      </w:r>
      <w:r w:rsidR="00E35821">
        <w:rPr>
          <w:rFonts w:eastAsia="Times New Roman"/>
          <w:b/>
        </w:rPr>
        <w:t>*sɛ́t</w:t>
      </w:r>
      <w:r w:rsidR="00AE6A45">
        <w:rPr>
          <w:rFonts w:eastAsia="Times New Roman"/>
          <w:b/>
        </w:rPr>
        <w:t xml:space="preserve"> – </w:t>
      </w:r>
      <w:r w:rsidR="00AE6A45" w:rsidRPr="00AE6A45">
        <w:rPr>
          <w:rFonts w:eastAsia="Times New Roman"/>
        </w:rPr>
        <w:t>high official (junior chief</w:t>
      </w:r>
      <w:r w:rsidR="00AE6A45" w:rsidRPr="003F693A">
        <w:rPr>
          <w:rFonts w:eastAsia="Times New Roman"/>
        </w:rPr>
        <w:t>)</w:t>
      </w:r>
      <w:r w:rsidR="00AE6A45" w:rsidRPr="00AE6A45">
        <w:rPr>
          <w:rFonts w:eastAsia="Times New Roman"/>
        </w:rPr>
        <w:t xml:space="preserve">. </w:t>
      </w:r>
      <w:r w:rsidR="00AE6A45">
        <w:rPr>
          <w:rFonts w:eastAsia="Times New Roman"/>
          <w:b/>
        </w:rPr>
        <w:t xml:space="preserve">   </w:t>
      </w:r>
      <w:r w:rsidR="00986496">
        <w:rPr>
          <w:rFonts w:eastAsia="Times New Roman"/>
        </w:rPr>
        <w:t xml:space="preserve"> </w:t>
      </w:r>
    </w:p>
    <w:p w14:paraId="6A678DFA" w14:textId="0162A9FE" w:rsidR="00C77E97" w:rsidRDefault="00986496" w:rsidP="004C3030">
      <w:pPr>
        <w:pStyle w:val="NoSpacing"/>
        <w:ind w:firstLine="720"/>
        <w:jc w:val="both"/>
        <w:rPr>
          <w:rFonts w:eastAsia="Times New Roman"/>
        </w:rPr>
      </w:pPr>
      <w:r>
        <w:rPr>
          <w:rFonts w:eastAsia="Times New Roman"/>
        </w:rPr>
        <w:t>In</w:t>
      </w:r>
      <w:r w:rsidR="00FC7623">
        <w:rPr>
          <w:rFonts w:eastAsia="Times New Roman"/>
          <w:b/>
        </w:rPr>
        <w:t xml:space="preserve">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w:t>
      </w:r>
      <w:r w:rsidR="00C77E97">
        <w:rPr>
          <w:rFonts w:eastAsia="Times New Roman"/>
        </w:rPr>
        <w:t>p</w:t>
      </w:r>
      <w:r w:rsidR="00961809">
        <w:rPr>
          <w:rFonts w:eastAsia="Times New Roman"/>
        </w:rPr>
        <w:t>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FC7623">
        <w:rPr>
          <w:rFonts w:eastAsia="Times New Roman"/>
        </w:rPr>
        <w:t xml:space="preserve"> which would lead to the reconstruction of Medew Neter (Classical Kemet) C1*</w:t>
      </w:r>
      <w:r w:rsidR="00FC7623" w:rsidRPr="00FC7623">
        <w:rPr>
          <w:rFonts w:eastAsia="Times New Roman"/>
          <w:b/>
          <w:color w:val="FF0000"/>
        </w:rPr>
        <w:t>m</w:t>
      </w:r>
      <w:r w:rsidR="00C77E97">
        <w:rPr>
          <w:rFonts w:eastAsia="Times New Roman"/>
          <w:b/>
          <w:color w:val="FF0000"/>
        </w:rPr>
        <w:t xml:space="preserve"> </w:t>
      </w:r>
      <w:r w:rsidR="00C77E97" w:rsidRPr="00C77E97">
        <w:rPr>
          <w:rFonts w:eastAsia="Times New Roman"/>
          <w:color w:val="000000" w:themeColor="text1"/>
        </w:rPr>
        <w:t>and</w:t>
      </w:r>
      <w:r w:rsidR="00C77E97">
        <w:rPr>
          <w:rFonts w:eastAsia="Times New Roman"/>
          <w:b/>
          <w:color w:val="FF0000"/>
        </w:rPr>
        <w:t xml:space="preserve"> </w:t>
      </w:r>
      <w:r w:rsidR="00C77E97" w:rsidRPr="00C77E97">
        <w:rPr>
          <w:rFonts w:eastAsia="Times New Roman"/>
          <w:color w:val="000000" w:themeColor="text1"/>
        </w:rPr>
        <w:t>proto Negro – Egyptian</w:t>
      </w:r>
      <w:r w:rsidR="00C77E97">
        <w:rPr>
          <w:rFonts w:eastAsia="Times New Roman"/>
          <w:color w:val="000000" w:themeColor="text1"/>
        </w:rPr>
        <w:t xml:space="preserve"> C1</w:t>
      </w:r>
      <w:r w:rsidR="00C77E97" w:rsidRPr="00C77E97">
        <w:rPr>
          <w:rFonts w:eastAsia="Times New Roman"/>
          <w:color w:val="000000" w:themeColor="text1"/>
        </w:rPr>
        <w:t>*m</w:t>
      </w:r>
      <w:r w:rsidR="003F01DC">
        <w:rPr>
          <w:rFonts w:eastAsia="Times New Roman"/>
          <w:color w:val="000000" w:themeColor="text1"/>
        </w:rPr>
        <w:t xml:space="preserve"> (See: Appendix D)</w:t>
      </w:r>
      <w:r w:rsidR="00D17B39" w:rsidRPr="00D17B39">
        <w:rPr>
          <w:rFonts w:eastAsia="Times New Roman"/>
        </w:rPr>
        <w:t xml:space="preserve">. </w:t>
      </w:r>
      <w:r w:rsidR="00C0151A">
        <w:rPr>
          <w:rFonts w:eastAsia="Times New Roman"/>
        </w:rPr>
        <w:t xml:space="preserve"> </w:t>
      </w:r>
      <w:r w:rsidR="00C77E97">
        <w:rPr>
          <w:rFonts w:eastAsia="Times New Roman"/>
        </w:rPr>
        <w:t>In</w:t>
      </w:r>
      <w:r w:rsidR="001A14BD" w:rsidRPr="001A14BD">
        <w:t xml:space="preserve"> </w:t>
      </w:r>
      <w:r w:rsidR="00AE6395" w:rsidRPr="00E21775">
        <w:rPr>
          <w:b/>
        </w:rPr>
        <w:t>(11</w:t>
      </w:r>
      <w:r w:rsidR="00C77E97" w:rsidRPr="00E21775">
        <w:rPr>
          <w:b/>
        </w:rPr>
        <w:t>)</w:t>
      </w:r>
      <w:r w:rsidR="00C77E97">
        <w:rPr>
          <w:b/>
        </w:rPr>
        <w:t xml:space="preserve"> </w:t>
      </w:r>
      <w:r w:rsidR="00C77E97">
        <w:rPr>
          <w:b/>
          <w:noProof/>
        </w:rPr>
        <w:drawing>
          <wp:inline distT="0" distB="0" distL="0" distR="0" wp14:anchorId="47D29734" wp14:editId="7A55F891">
            <wp:extent cx="280134" cy="142372"/>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6919" cy="145820"/>
                    </a:xfrm>
                    <a:prstGeom prst="rect">
                      <a:avLst/>
                    </a:prstGeom>
                    <a:noFill/>
                  </pic:spPr>
                </pic:pic>
              </a:graphicData>
            </a:graphic>
          </wp:inline>
        </w:drawing>
      </w:r>
      <w:r w:rsidR="00CD7C78">
        <w:rPr>
          <w:b/>
        </w:rPr>
        <w:t xml:space="preserve"> </w:t>
      </w:r>
      <w:r w:rsidR="00C77E97" w:rsidRPr="00C77E97">
        <w:t>the Egyptological conventional transliteration</w:t>
      </w:r>
      <w:r w:rsidR="00C77E97">
        <w:t xml:space="preserve"> would be rendered </w:t>
      </w:r>
      <w:r w:rsidR="00C77E97" w:rsidRPr="00C77E97">
        <w:rPr>
          <w:i/>
        </w:rPr>
        <w:t>&lt; mr &gt;</w:t>
      </w:r>
      <w:r w:rsidR="00C77E97">
        <w:t xml:space="preserve"> which neglects the complete phonological elements that’s needed to compare with the other extant languages by phonological analysis. As we observe the languages compared the </w:t>
      </w:r>
      <w:r w:rsidR="00C77E97" w:rsidRPr="00C77E97">
        <w:t>voiced bilabial nasal</w:t>
      </w:r>
      <w:r w:rsidR="00C77E97">
        <w:t xml:space="preserve"> [</w:t>
      </w:r>
      <w:r w:rsidR="00C77E97" w:rsidRPr="00C77E97">
        <w:rPr>
          <w:b/>
          <w:color w:val="FF0000"/>
        </w:rPr>
        <w:t>m</w:t>
      </w:r>
      <w:r w:rsidR="00C77E97">
        <w:t xml:space="preserve">] is constant without change in the C1 environment, </w:t>
      </w:r>
      <w:r w:rsidR="00C77E97" w:rsidRPr="00C77E97">
        <w:rPr>
          <w:b/>
          <w:color w:val="FF0000"/>
        </w:rPr>
        <w:t>m</w:t>
      </w:r>
      <w:r w:rsidR="00C77E97" w:rsidRPr="00C77E97">
        <w:rPr>
          <w:b/>
        </w:rPr>
        <w:t>ált</w:t>
      </w:r>
      <w:r w:rsidR="001A14BD" w:rsidRPr="00C77E97">
        <w:rPr>
          <w:rFonts w:eastAsia="Times New Roman"/>
          <w:b/>
        </w:rPr>
        <w:t xml:space="preserve"> </w:t>
      </w:r>
      <w:r w:rsidR="001A14BD" w:rsidRPr="00C77E97">
        <w:rPr>
          <w:rFonts w:eastAsia="Times New Roman"/>
        </w:rPr>
        <w:t>&gt;</w:t>
      </w:r>
      <w:r w:rsidR="001A14BD">
        <w:rPr>
          <w:rFonts w:eastAsia="Times New Roman"/>
          <w:b/>
        </w:rPr>
        <w:t xml:space="preserve">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w:t>
      </w:r>
      <w:r w:rsidR="001A14BD" w:rsidRPr="00C77E97">
        <w:rPr>
          <w:rFonts w:eastAsia="Times New Roman"/>
        </w:rPr>
        <w:t>&gt;</w:t>
      </w:r>
      <w:r w:rsidR="001A14BD">
        <w:rPr>
          <w:rFonts w:eastAsia="Times New Roman"/>
          <w:b/>
        </w:rPr>
        <w:t xml:space="preserve">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w:t>
      </w:r>
      <w:r w:rsidR="001A14BD" w:rsidRPr="00C77E97">
        <w:rPr>
          <w:rFonts w:eastAsia="Times New Roman"/>
        </w:rPr>
        <w:t>&gt;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C77E97">
        <w:rPr>
          <w:rFonts w:eastAsia="Times New Roman"/>
        </w:rPr>
        <w:t xml:space="preserve">, the vowels between the extant languages in </w:t>
      </w:r>
      <w:r w:rsidR="00C77E97" w:rsidRPr="00C77E97">
        <w:rPr>
          <w:rFonts w:eastAsia="Times New Roman"/>
          <w:b/>
        </w:rPr>
        <w:t>(11)</w:t>
      </w:r>
      <w:r w:rsidR="00C77E97">
        <w:rPr>
          <w:rFonts w:eastAsia="Times New Roman"/>
        </w:rPr>
        <w:t xml:space="preserve"> would all appear in the majority unrounded </w:t>
      </w:r>
      <w:r w:rsidR="00C77E97" w:rsidRPr="00C77E97">
        <w:rPr>
          <w:rFonts w:eastAsia="Times New Roman"/>
        </w:rPr>
        <w:t>á</w:t>
      </w:r>
      <w:r w:rsidR="00C77E97">
        <w:rPr>
          <w:rFonts w:eastAsia="Times New Roman"/>
        </w:rPr>
        <w:t>/</w:t>
      </w:r>
      <w:r w:rsidR="00C77E97" w:rsidRPr="00C77E97">
        <w:rPr>
          <w:rFonts w:eastAsia="Times New Roman"/>
        </w:rPr>
        <w:t>eː</w:t>
      </w:r>
      <w:r w:rsidR="00C77E97">
        <w:rPr>
          <w:rFonts w:eastAsia="Times New Roman"/>
        </w:rPr>
        <w:t>/</w:t>
      </w:r>
      <w:r w:rsidR="00C77E97" w:rsidRPr="00C77E97">
        <w:rPr>
          <w:rFonts w:eastAsia="Times New Roman"/>
        </w:rPr>
        <w:t>ō</w:t>
      </w:r>
      <w:r w:rsidR="00C77E97">
        <w:rPr>
          <w:rFonts w:eastAsia="Times New Roman"/>
        </w:rPr>
        <w:t>/</w:t>
      </w:r>
      <w:r w:rsidR="00C77E97" w:rsidRPr="00C77E97">
        <w:rPr>
          <w:rFonts w:eastAsia="Times New Roman"/>
        </w:rPr>
        <w:t>ì</w:t>
      </w:r>
      <w:r w:rsidR="00C77E97">
        <w:rPr>
          <w:rFonts w:eastAsia="Times New Roman"/>
        </w:rPr>
        <w:t xml:space="preserve"> = /*</w:t>
      </w:r>
      <w:r w:rsidR="00C77E97" w:rsidRPr="00C77E97">
        <w:rPr>
          <w:rFonts w:eastAsia="Times New Roman"/>
        </w:rPr>
        <w:t>ì</w:t>
      </w:r>
      <w:r w:rsidR="00C77E97">
        <w:rPr>
          <w:rFonts w:eastAsia="Times New Roman"/>
        </w:rPr>
        <w:t>/</w:t>
      </w:r>
      <w:r w:rsidR="00C77E97" w:rsidRPr="00C77E97">
        <w:rPr>
          <w:rFonts w:eastAsia="Times New Roman"/>
        </w:rPr>
        <w:t xml:space="preserve"> </w:t>
      </w:r>
      <w:r w:rsidR="00C77E97">
        <w:rPr>
          <w:rFonts w:eastAsia="Times New Roman"/>
        </w:rPr>
        <w:t xml:space="preserve">in which the age factor is applied to reconstruct Medew Neter (Classical Kemet) and proto Negro Egyptian </w:t>
      </w:r>
      <w:r w:rsidR="00C77E97">
        <w:t>*</w:t>
      </w:r>
      <w:r w:rsidR="00C77E97" w:rsidRPr="00C77E97">
        <w:rPr>
          <w:rFonts w:eastAsia="Times New Roman"/>
        </w:rPr>
        <w:t>ì</w:t>
      </w:r>
      <w:r w:rsidR="00C77E97">
        <w:rPr>
          <w:rFonts w:eastAsia="Times New Roman"/>
        </w:rPr>
        <w:t xml:space="preserve">. </w:t>
      </w:r>
    </w:p>
    <w:p w14:paraId="2D80D041" w14:textId="23565915" w:rsidR="008B6649" w:rsidRPr="004C3030" w:rsidRDefault="00C77E97" w:rsidP="004C3030">
      <w:pPr>
        <w:pStyle w:val="NoSpacing"/>
        <w:ind w:firstLine="720"/>
        <w:jc w:val="both"/>
        <w:rPr>
          <w:rFonts w:eastAsia="Times New Roman"/>
        </w:rPr>
      </w:pPr>
      <w:r>
        <w:rPr>
          <w:rFonts w:eastAsia="Times New Roman"/>
        </w:rPr>
        <w:t>Item</w:t>
      </w:r>
      <w:r w:rsidR="00D17B39" w:rsidRPr="00D17B39">
        <w:rPr>
          <w:rFonts w:eastAsia="Times New Roman"/>
        </w:rPr>
        <w:t xml:space="preserve"> (</w:t>
      </w:r>
      <w:r w:rsidR="00D17B39" w:rsidRPr="00D17B39">
        <w:rPr>
          <w:rFonts w:eastAsia="Times New Roman"/>
          <w:b/>
        </w:rPr>
        <w:t>13</w:t>
      </w:r>
      <w:r w:rsidR="00D17B39" w:rsidRPr="00D17B39">
        <w:rPr>
          <w:rFonts w:eastAsia="Times New Roman"/>
        </w:rPr>
        <w:t xml:space="preserve">) </w:t>
      </w:r>
      <w:r>
        <w:rPr>
          <w:rFonts w:eastAsia="Times New Roman"/>
          <w:noProof/>
        </w:rPr>
        <w:drawing>
          <wp:inline distT="0" distB="0" distL="0" distR="0" wp14:anchorId="6C0E129A" wp14:editId="0B020F95">
            <wp:extent cx="463550" cy="1460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3550" cy="146050"/>
                    </a:xfrm>
                    <a:prstGeom prst="rect">
                      <a:avLst/>
                    </a:prstGeom>
                    <a:noFill/>
                  </pic:spPr>
                </pic:pic>
              </a:graphicData>
            </a:graphic>
          </wp:inline>
        </w:drawing>
      </w:r>
      <w:r>
        <w:rPr>
          <w:rFonts w:eastAsia="Times New Roman"/>
        </w:rPr>
        <w:t xml:space="preserve">  would be conventionally transcribed as </w:t>
      </w:r>
      <w:r w:rsidRPr="00C77E97">
        <w:rPr>
          <w:rFonts w:eastAsia="Times New Roman"/>
          <w:i/>
        </w:rPr>
        <w:t>&lt; mit &gt;</w:t>
      </w:r>
      <w:r>
        <w:rPr>
          <w:rFonts w:eastAsia="Times New Roman"/>
          <w:i/>
        </w:rPr>
        <w:t xml:space="preserve"> </w:t>
      </w:r>
      <w:r w:rsidRPr="00C77E97">
        <w:rPr>
          <w:rFonts w:eastAsia="Times New Roman"/>
        </w:rPr>
        <w:t>but would differ in its complete phonological structure  than by comparing the putative extant languages to observe the sounds, for example, in the first consonant position</w:t>
      </w:r>
      <w:r>
        <w:rPr>
          <w:rFonts w:eastAsia="Times New Roman"/>
        </w:rPr>
        <w:t xml:space="preserve"> the </w:t>
      </w:r>
      <w:r w:rsidRPr="00C77E97">
        <w:rPr>
          <w:rFonts w:eastAsia="Times New Roman"/>
        </w:rPr>
        <w:t>voiced bilabial nasal</w:t>
      </w:r>
      <w:r>
        <w:rPr>
          <w:rFonts w:eastAsia="Times New Roman"/>
        </w:rPr>
        <w:t xml:space="preserve"> [</w:t>
      </w:r>
      <w:r w:rsidRPr="00251C07">
        <w:rPr>
          <w:rFonts w:eastAsia="Times New Roman"/>
          <w:b/>
          <w:color w:val="FF0000"/>
        </w:rPr>
        <w:t>m</w:t>
      </w:r>
      <w:r>
        <w:rPr>
          <w:rFonts w:eastAsia="Times New Roman"/>
        </w:rPr>
        <w:t>] is observed</w:t>
      </w:r>
      <w:r w:rsidRPr="00C77E97">
        <w:rPr>
          <w:rFonts w:eastAsia="Times New Roman"/>
        </w:rPr>
        <w:t xml:space="preserve"> </w:t>
      </w:r>
      <w:r>
        <w:rPr>
          <w:rFonts w:eastAsia="Times New Roman"/>
        </w:rPr>
        <w:t xml:space="preserve">in sound regularity in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w:t>
      </w:r>
      <w:r w:rsidR="00D17B39" w:rsidRPr="00E21775">
        <w:rPr>
          <w:rFonts w:eastAsia="Times New Roman"/>
          <w:b/>
          <w:color w:val="FF0000"/>
        </w:rPr>
        <w:t>m</w:t>
      </w:r>
      <w:r w:rsidR="00D17B39" w:rsidRPr="00D17B39">
        <w:rPr>
          <w:rFonts w:eastAsia="Times New Roman"/>
          <w:b/>
        </w:rPr>
        <w:t>urrɛ̄</w:t>
      </w:r>
      <w:r w:rsidR="00D17B39"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6F7DDF">
        <w:rPr>
          <w:rFonts w:eastAsia="Times New Roman"/>
        </w:rPr>
        <w:t xml:space="preserve">partial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Pr>
          <w:rFonts w:eastAsia="Times New Roman"/>
        </w:rPr>
        <w:t>*d,*</w:t>
      </w:r>
      <w:r w:rsidR="00E1164E">
        <w:rPr>
          <w:rFonts w:eastAsia="Times New Roman"/>
        </w:rPr>
        <w:t xml:space="preserve">t &gt; r </w:t>
      </w:r>
      <w:r w:rsidR="00CB6ECB">
        <w:rPr>
          <w:rFonts w:eastAsia="Times New Roman"/>
        </w:rPr>
        <w:t xml:space="preserve">and </w:t>
      </w:r>
      <w:r w:rsidR="00813BA8">
        <w:rPr>
          <w:rFonts w:eastAsia="Times New Roman"/>
        </w:rPr>
        <w:t xml:space="preserv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42A43E4A"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C77E97">
        <w:t>*</w:t>
      </w:r>
      <w:r w:rsidR="00A80FD7" w:rsidRPr="006F7DDF">
        <w:rPr>
          <w:b/>
          <w:color w:val="FF0000"/>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6F7DDF">
        <w:rPr>
          <w:b/>
          <w:color w:val="FF0000"/>
        </w:rPr>
        <w:t>m</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BA45E5A" w:rsidR="00A80FD7" w:rsidRPr="00A80FD7" w:rsidRDefault="00A80FD7" w:rsidP="00300B59">
            <w:pPr>
              <w:pStyle w:val="NoSpacing"/>
            </w:pPr>
            <w:r w:rsidRPr="00A80FD7">
              <w:rPr>
                <w:i/>
              </w:rPr>
              <w:t xml:space="preserve">   </w:t>
            </w:r>
            <w:r w:rsidR="00300B59">
              <w:rPr>
                <w:i/>
              </w:rPr>
              <w:t xml:space="preserve">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7D9F3D76" w:rsidR="00A80FD7" w:rsidRPr="00A80FD7" w:rsidRDefault="00A80FD7" w:rsidP="00E93599">
            <w:pPr>
              <w:pStyle w:val="NoSpacing"/>
            </w:pPr>
            <w:r w:rsidRPr="00073441">
              <w:rPr>
                <w:b/>
              </w:rPr>
              <w:lastRenderedPageBreak/>
              <w:t>11.</w:t>
            </w:r>
            <w:r w:rsidRPr="00A80FD7">
              <w:t xml:space="preserve"> </w:t>
            </w:r>
            <w:r w:rsidRPr="00A80FD7">
              <w:rPr>
                <w:i/>
                <w:noProof/>
              </w:rPr>
              <w:drawing>
                <wp:inline distT="0" distB="0" distL="0" distR="0" wp14:anchorId="4DA2B0FA" wp14:editId="027D87EB">
                  <wp:extent cx="345233" cy="177616"/>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561" cy="180357"/>
                          </a:xfrm>
                          <a:prstGeom prst="rect">
                            <a:avLst/>
                          </a:prstGeom>
                          <a:noFill/>
                          <a:ln>
                            <a:noFill/>
                          </a:ln>
                        </pic:spPr>
                      </pic:pic>
                    </a:graphicData>
                  </a:graphic>
                </wp:inline>
              </w:drawing>
            </w:r>
            <w:r>
              <w:t xml:space="preserve">     </w:t>
            </w:r>
            <w:r w:rsidR="00E93599">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sidR="00E93599">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20C8AC68"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2F887FAE">
                  <wp:extent cx="223935" cy="185061"/>
                  <wp:effectExtent l="0" t="0" r="508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0881" cy="190801"/>
                          </a:xfrm>
                          <a:prstGeom prst="rect">
                            <a:avLst/>
                          </a:prstGeom>
                          <a:noFill/>
                          <a:ln>
                            <a:noFill/>
                          </a:ln>
                        </pic:spPr>
                      </pic:pic>
                    </a:graphicData>
                  </a:graphic>
                </wp:inline>
              </w:drawing>
            </w:r>
            <w:r>
              <w:t xml:space="preserve">        </w:t>
            </w:r>
            <w:r w:rsidR="00E93599">
              <w:t xml:space="preserve"> </w:t>
            </w:r>
            <w:r w:rsidRPr="00A80FD7">
              <w:t>*</w:t>
            </w:r>
            <w:r w:rsidRPr="00A80FD7">
              <w:rPr>
                <w:u w:val="single"/>
              </w:rPr>
              <w:t>m</w:t>
            </w:r>
            <w:r w:rsidR="00982AEF" w:rsidRPr="00982AEF">
              <w:rPr>
                <w:u w:val="single"/>
              </w:rPr>
              <w:t>à</w:t>
            </w:r>
            <w:r w:rsidRPr="00A80FD7">
              <w:rPr>
                <w:u w:val="single"/>
              </w:rPr>
              <w:t>d</w:t>
            </w:r>
            <w:r w:rsidRPr="00A80FD7">
              <w:br/>
            </w:r>
            <w:r w:rsidR="00E93599">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EC99426" w:rsidR="00A80FD7" w:rsidRPr="00A80FD7" w:rsidRDefault="00A80FD7" w:rsidP="00E9359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w:t>
            </w:r>
            <w:r w:rsidRPr="00A80FD7">
              <w:rPr>
                <w:u w:val="single"/>
              </w:rPr>
              <w:t>m</w:t>
            </w:r>
            <w:r w:rsidR="00A74851" w:rsidRPr="00A74851">
              <w:rPr>
                <w:u w:val="single"/>
              </w:rPr>
              <w:t>ì</w:t>
            </w:r>
            <w:r w:rsidR="005D714F">
              <w:rPr>
                <w:u w:val="single"/>
              </w:rPr>
              <w:t>d</w:t>
            </w:r>
            <w:r w:rsidRPr="00A80FD7">
              <w:br/>
            </w:r>
            <w:r w:rsidRPr="00A80FD7">
              <w:rPr>
                <w:i/>
              </w:rPr>
              <w:t xml:space="preserve">    </w:t>
            </w:r>
            <w:r w:rsidR="00E93599">
              <w:rPr>
                <w:i/>
              </w:rPr>
              <w:t xml:space="preserve">                    </w:t>
            </w:r>
            <w:r w:rsidRPr="0087358B">
              <w:rPr>
                <w:i/>
                <w:sz w:val="20"/>
                <w:szCs w:val="20"/>
              </w:rPr>
              <w:t>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E0727DA" w:rsidR="00A80FD7" w:rsidRPr="00A80FD7" w:rsidRDefault="00A80FD7" w:rsidP="00E93599">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00E93599">
              <w:t xml:space="preserve">     </w:t>
            </w:r>
            <w:r w:rsidRPr="00A80FD7">
              <w:t>*</w:t>
            </w:r>
            <w:r w:rsidRPr="00A80FD7">
              <w:rPr>
                <w:u w:val="single"/>
              </w:rPr>
              <w:t>mad</w:t>
            </w:r>
            <w:r w:rsidRPr="00A80FD7">
              <w:br/>
            </w:r>
            <w:r w:rsidRPr="00A80FD7">
              <w:rPr>
                <w:i/>
              </w:rPr>
              <w:t xml:space="preserve">    </w:t>
            </w:r>
            <w:r w:rsidR="00E93599">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1528C829" w:rsidR="00A80FD7" w:rsidRPr="00A80FD7" w:rsidRDefault="00A80FD7" w:rsidP="00300B59">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sidR="00300B59">
              <w:rPr>
                <w:i/>
              </w:rPr>
              <w:t xml:space="preserve">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E72397B" w:rsidR="00A80FD7" w:rsidRPr="00A80FD7" w:rsidRDefault="00A80FD7" w:rsidP="00300B59">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300B59">
              <w:rPr>
                <w:i/>
              </w:rPr>
              <w:t xml:space="preserve">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42BF7CC6"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6F7DDF">
        <w:rPr>
          <w:b/>
          <w:bCs/>
          <w:color w:val="FF0000"/>
        </w:rPr>
        <w:t>m</w:t>
      </w:r>
      <w:r w:rsidR="00A34456">
        <w:rPr>
          <w:b/>
          <w:bCs/>
        </w:rPr>
        <w:t xml:space="preserve"> </w:t>
      </w:r>
      <w:r w:rsidR="002C711F">
        <w:rPr>
          <w:bCs/>
        </w:rPr>
        <w:t>based from</w:t>
      </w:r>
      <w:r w:rsidR="006F7DDF">
        <w:rPr>
          <w:bCs/>
        </w:rPr>
        <w:t xml:space="preserve"> the Afrik</w:t>
      </w:r>
      <w:r w:rsidR="00A34456" w:rsidRPr="00E21775">
        <w:rPr>
          <w:bCs/>
        </w:rPr>
        <w:t>an languages compared</w:t>
      </w:r>
      <w:r w:rsidR="00A34456">
        <w:rPr>
          <w:bCs/>
        </w:rPr>
        <w:t xml:space="preserve"> and the systematic regularity observed within the environment and sound classes</w:t>
      </w:r>
      <w:r w:rsidR="004B6940">
        <w:rPr>
          <w:bCs/>
        </w:rPr>
        <w:t xml:space="preserve"> through</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2B4823A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w:t>
      </w:r>
      <w:r w:rsidR="00800317">
        <w:rPr>
          <w:b/>
          <w:bCs/>
        </w:rPr>
        <w:t>b</w:t>
      </w:r>
      <w:r w:rsidRPr="00A80FD7">
        <w:rPr>
          <w:bCs/>
        </w:rPr>
        <w:t xml:space="preserve"> &gt; </w:t>
      </w:r>
      <w:r w:rsidRPr="00A80FD7">
        <w:rPr>
          <w:b/>
          <w:bCs/>
        </w:rPr>
        <w:t>b</w:t>
      </w:r>
    </w:p>
    <w:p w14:paraId="78905AD1" w14:textId="740BE5EC"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6F7DDF">
        <w:rPr>
          <w:b/>
          <w:color w:val="FF0000"/>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6F7DDF">
        <w:rPr>
          <w:b/>
          <w:color w:val="FF0000"/>
        </w:rPr>
        <w:t>b</w:t>
      </w:r>
    </w:p>
    <w:p w14:paraId="7B127A0C" w14:textId="03AEDD53" w:rsidR="00EA0A18" w:rsidRPr="008549F3" w:rsidRDefault="00EA0A18" w:rsidP="00E21775">
      <w:pPr>
        <w:pStyle w:val="Caption"/>
      </w:pPr>
      <w:r>
        <w:rPr>
          <w:b w:val="0"/>
          <w:bCs w:val="0"/>
        </w:rPr>
        <w:lastRenderedPageBreak/>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3960908" w:rsidR="00A80FD7" w:rsidRPr="00A80FD7" w:rsidRDefault="003946B1" w:rsidP="005C16ED">
            <w:pPr>
              <w:pStyle w:val="NoSpacing"/>
              <w:rPr>
                <w:i/>
              </w:rPr>
            </w:pPr>
            <w:r>
              <w:rPr>
                <w:i/>
              </w:rPr>
              <w:t xml:space="preserve">      </w:t>
            </w:r>
            <w:r w:rsidR="005C16ED">
              <w:rPr>
                <w:i/>
              </w:rPr>
              <w:t xml:space="preserve">        </w:t>
            </w:r>
            <w:r>
              <w:rPr>
                <w:i/>
              </w:rPr>
              <w:t xml:space="preserve">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12F387EF" w:rsidR="00A80FD7" w:rsidRPr="00A80FD7" w:rsidRDefault="00A80FD7" w:rsidP="0025511D">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w:t>
            </w:r>
            <w:r w:rsidR="0025511D">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258061BF" w:rsidR="00A80FD7" w:rsidRPr="00A80FD7" w:rsidRDefault="00A80FD7" w:rsidP="0025511D">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962798">
              <w:rPr>
                <w:u w:val="single"/>
              </w:rPr>
              <w:t>m</w:t>
            </w:r>
            <w:r w:rsidRPr="00A80FD7">
              <w:rPr>
                <w:u w:val="single"/>
              </w:rPr>
              <w:t>édú</w:t>
            </w:r>
            <w:r w:rsidRPr="00A80FD7">
              <w:br/>
            </w:r>
            <w:r w:rsidR="0025511D">
              <w:rPr>
                <w:i/>
              </w:rPr>
              <w:t xml:space="preserve">                     </w:t>
            </w:r>
            <w:r w:rsidRPr="00EE62B7">
              <w:rPr>
                <w:i/>
                <w:sz w:val="20"/>
                <w:szCs w:val="20"/>
              </w:rPr>
              <w:t>language</w:t>
            </w:r>
          </w:p>
        </w:tc>
        <w:tc>
          <w:tcPr>
            <w:tcW w:w="638" w:type="pct"/>
            <w:hideMark/>
          </w:tcPr>
          <w:p w14:paraId="7D3F6B5B" w14:textId="25E290C2" w:rsidR="00A80FD7" w:rsidRPr="00A80FD7" w:rsidRDefault="00A80FD7" w:rsidP="00A80FD7">
            <w:pPr>
              <w:pStyle w:val="NoSpacing"/>
            </w:pPr>
            <w:r w:rsidRPr="00A80FD7">
              <w:t>*</w:t>
            </w:r>
            <w:r w:rsidR="00962798">
              <w:rPr>
                <w:b/>
                <w:color w:val="FF0000"/>
              </w:rPr>
              <w:t>m</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1A21A595" w:rsidR="00A80FD7" w:rsidRPr="00A80FD7" w:rsidRDefault="00A80FD7" w:rsidP="0025511D">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w:t>
            </w:r>
            <w:r w:rsidR="0025511D">
              <w:rPr>
                <w:i/>
              </w:rPr>
              <w:t xml:space="preserve">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47F5EEA5" w:rsidR="00A80FD7" w:rsidRPr="00A80FD7" w:rsidRDefault="00A80FD7" w:rsidP="00D92105">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w:t>
            </w:r>
            <w:r w:rsidR="00D92105">
              <w:rPr>
                <w:i/>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30A1961C" w:rsidR="00A80FD7" w:rsidRPr="00A80FD7" w:rsidRDefault="00A80FD7" w:rsidP="00D92105">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w:t>
            </w:r>
            <w:r w:rsidR="00D92105">
              <w:rPr>
                <w:i/>
              </w:rPr>
              <w:t xml:space="preserve">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5CDFC40B" w:rsidR="00A80FD7" w:rsidRPr="00A80FD7" w:rsidRDefault="00A80FD7" w:rsidP="00D92105">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w:t>
            </w:r>
            <w:r w:rsidR="00D92105">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75E5D9EA" w:rsidR="00A80FD7" w:rsidRPr="00A80FD7" w:rsidRDefault="00A80FD7" w:rsidP="00D92105">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w:t>
            </w:r>
            <w:r w:rsidR="00D92105">
              <w:rPr>
                <w:i/>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68D8EBDD"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t>
      </w:r>
      <w:r w:rsidR="00C77E97">
        <w:rPr>
          <w:bCs/>
        </w:rPr>
        <w:t xml:space="preserve">variability can be observed in which </w:t>
      </w:r>
      <w:r w:rsidR="00C77E97" w:rsidRPr="00C77E97">
        <w:rPr>
          <w:b/>
          <w:bCs/>
          <w:color w:val="FF0000"/>
        </w:rPr>
        <w:t>m</w:t>
      </w:r>
      <w:r w:rsidR="00C77E97">
        <w:rPr>
          <w:bCs/>
        </w:rPr>
        <w:t xml:space="preserve"> and </w:t>
      </w:r>
      <w:r w:rsidR="00C77E97" w:rsidRPr="00C77E97">
        <w:rPr>
          <w:b/>
          <w:bCs/>
          <w:color w:val="FF0000"/>
        </w:rPr>
        <w:t>b</w:t>
      </w:r>
      <w:r w:rsidR="00C77E97">
        <w:rPr>
          <w:bCs/>
        </w:rPr>
        <w:t xml:space="preserve"> are observed as variable sounds</w:t>
      </w:r>
      <w:r w:rsidR="00113E52">
        <w:rPr>
          <w:bCs/>
        </w:rPr>
        <w:t xml:space="preserve"> in</w:t>
      </w:r>
      <w:r w:rsidR="006F7DDF">
        <w:rPr>
          <w:bCs/>
        </w:rPr>
        <w:t xml:space="preserve"> numerous systematic occurences</w:t>
      </w:r>
      <w:r w:rsidR="00C77E97">
        <w:rPr>
          <w:bCs/>
        </w:rPr>
        <w:t xml:space="preserve">, </w:t>
      </w:r>
      <w:r w:rsidR="00813BA8">
        <w:rPr>
          <w:bCs/>
        </w:rPr>
        <w:t>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BD6AC0">
        <w:rPr>
          <w:b/>
          <w:bCs/>
        </w:rPr>
        <w:t xml:space="preserve"> </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w:t>
      </w:r>
      <w:r w:rsidR="00936755">
        <w:rPr>
          <w:bCs/>
        </w:rPr>
        <w:lastRenderedPageBreak/>
        <w:t xml:space="preserve">in </w:t>
      </w:r>
      <w:r w:rsidR="00C77E97">
        <w:rPr>
          <w:bCs/>
        </w:rPr>
        <w:t xml:space="preserve">Egyptological conventional </w:t>
      </w:r>
      <w:r w:rsidR="00936755">
        <w:rPr>
          <w:bCs/>
        </w:rPr>
        <w:t xml:space="preserve">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w:t>
      </w:r>
      <w:r w:rsidR="00C77E97">
        <w:rPr>
          <w:bCs/>
        </w:rPr>
        <w:t xml:space="preserve"> [</w:t>
      </w:r>
      <w:r w:rsidR="00C77E97" w:rsidRPr="00C77E97">
        <w:rPr>
          <w:b/>
          <w:bCs/>
          <w:color w:val="FF0000"/>
        </w:rPr>
        <w:t>b</w:t>
      </w:r>
      <w:r w:rsidR="00C77E97">
        <w:rPr>
          <w:bCs/>
        </w:rPr>
        <w:t>]</w:t>
      </w:r>
      <w:r w:rsidR="007B1164">
        <w:rPr>
          <w:bCs/>
        </w:rPr>
        <w:t xml:space="preserve"> pronunciation</w:t>
      </w:r>
      <w:r w:rsidR="00C77E97">
        <w:rPr>
          <w:bCs/>
        </w:rPr>
        <w:t xml:space="preserve"> in variability</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w:t>
      </w:r>
      <w:r w:rsidR="001B1CC8" w:rsidRPr="00962798">
        <w:rPr>
          <w:bCs/>
        </w:rPr>
        <w:t>&gt;</w:t>
      </w:r>
      <w:r w:rsidR="001B1CC8">
        <w:rPr>
          <w:b/>
          <w:bCs/>
        </w:rPr>
        <w:t xml:space="preserve"> /</w:t>
      </w:r>
      <w:r w:rsidR="001B1CC8" w:rsidRPr="001B1CC8">
        <w:rPr>
          <w:b/>
          <w:bCs/>
        </w:rPr>
        <w:t>ó</w:t>
      </w:r>
      <w:r w:rsidR="001B1CC8">
        <w:rPr>
          <w:b/>
          <w:bCs/>
        </w:rPr>
        <w:t xml:space="preserve">/ </w:t>
      </w:r>
      <w:r w:rsidR="001B1CC8" w:rsidRPr="00962798">
        <w:rPr>
          <w:bCs/>
        </w:rPr>
        <w:t>&gt;</w:t>
      </w:r>
      <w:r w:rsidR="001B1CC8">
        <w:rPr>
          <w:b/>
          <w:bCs/>
        </w:rPr>
        <w:t xml:space="preserve"> /</w:t>
      </w:r>
      <w:r w:rsidR="001B1CC8" w:rsidRPr="001B1CC8">
        <w:rPr>
          <w:b/>
          <w:bCs/>
        </w:rPr>
        <w:t>ʌ</w:t>
      </w:r>
      <w:r w:rsidR="001B1CC8">
        <w:rPr>
          <w:b/>
          <w:bCs/>
        </w:rPr>
        <w:t xml:space="preserve">/ </w:t>
      </w:r>
      <w:r w:rsidR="001B1CC8" w:rsidRPr="00962798">
        <w:rPr>
          <w:bCs/>
        </w:rPr>
        <w:t>&gt;</w:t>
      </w:r>
      <w:r w:rsidR="001B1CC8">
        <w:rPr>
          <w:b/>
          <w:bCs/>
        </w:rPr>
        <w:t xml:space="preserve"> /</w:t>
      </w:r>
      <w:r w:rsidR="001B1CC8" w:rsidRPr="001B1CC8">
        <w:rPr>
          <w:b/>
          <w:bCs/>
        </w:rPr>
        <w:t>ó</w:t>
      </w:r>
      <w:r w:rsidR="001B1CC8">
        <w:rPr>
          <w:b/>
          <w:bCs/>
        </w:rPr>
        <w:t>/ = /*</w:t>
      </w:r>
      <w:r w:rsidR="001B1CC8" w:rsidRPr="001B1CC8">
        <w:t xml:space="preserve"> </w:t>
      </w:r>
      <w:r w:rsidR="001B1CC8" w:rsidRPr="001B1CC8">
        <w:rPr>
          <w:b/>
          <w:bCs/>
        </w:rPr>
        <w:t>ó</w:t>
      </w:r>
      <w:r w:rsidR="001B1CC8">
        <w:rPr>
          <w:b/>
          <w:bCs/>
        </w:rPr>
        <w:t>/</w:t>
      </w:r>
      <w:r w:rsidR="001B1CC8" w:rsidRPr="00C77E97">
        <w:rPr>
          <w:bCs/>
        </w:rPr>
        <w:t xml:space="preserve">. </w:t>
      </w:r>
    </w:p>
    <w:p w14:paraId="52C3609E" w14:textId="1FA29BE7" w:rsidR="00962798" w:rsidRDefault="00761064">
      <w:pPr>
        <w:pStyle w:val="NoSpacing"/>
        <w:ind w:firstLine="720"/>
        <w:jc w:val="both"/>
        <w:rPr>
          <w:bCs/>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w:t>
      </w:r>
      <w:r w:rsidR="0090650D" w:rsidRPr="00962798">
        <w:rPr>
          <w:bCs/>
        </w:rPr>
        <w:t>&gt;</w:t>
      </w:r>
      <w:r w:rsidR="0090650D">
        <w:rPr>
          <w:b/>
          <w:bCs/>
        </w:rPr>
        <w:t xml:space="preserve">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w:t>
      </w:r>
      <w:r w:rsidR="0090650D" w:rsidRPr="00962798">
        <w:rPr>
          <w:bCs/>
        </w:rPr>
        <w:t>&gt;</w:t>
      </w:r>
      <w:r w:rsidR="0090650D">
        <w:rPr>
          <w:b/>
          <w:bCs/>
        </w:rPr>
        <w:t xml:space="preserve">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w:t>
      </w:r>
      <w:r w:rsidR="0090650D" w:rsidRPr="00962798">
        <w:rPr>
          <w:bCs/>
        </w:rPr>
        <w:t>&gt;</w:t>
      </w:r>
      <w:r w:rsidR="0090650D">
        <w:rPr>
          <w:b/>
          <w:bCs/>
        </w:rPr>
        <w:t xml:space="preserve">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w:t>
      </w:r>
      <w:r w:rsidR="00EB78A6" w:rsidRPr="00962798">
        <w:rPr>
          <w:bCs/>
        </w:rPr>
        <w:t>=</w:t>
      </w:r>
      <w:r w:rsidR="00EB78A6">
        <w:rPr>
          <w:b/>
          <w:bCs/>
        </w:rPr>
        <w:t xml:space="preserve">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 xml:space="preserve">t </w:t>
      </w:r>
      <w:r w:rsidR="00024655" w:rsidRPr="00962798">
        <w:rPr>
          <w:bCs/>
        </w:rPr>
        <w:t>&gt;</w:t>
      </w:r>
      <w:r w:rsidR="00024655" w:rsidRPr="00E21775">
        <w:rPr>
          <w:b/>
          <w:bCs/>
        </w:rPr>
        <w:t xml:space="preserve"> d </w:t>
      </w:r>
      <w:r w:rsidR="00024655" w:rsidRPr="00962798">
        <w:rPr>
          <w:bCs/>
        </w:rPr>
        <w:t>&gt;</w:t>
      </w:r>
      <w:r w:rsidR="00024655" w:rsidRPr="00E21775">
        <w:rPr>
          <w:b/>
          <w:bCs/>
        </w:rPr>
        <w:t xml:space="preserve"> θ </w:t>
      </w:r>
      <w:r w:rsidR="00024655" w:rsidRPr="00962798">
        <w:rPr>
          <w:bCs/>
        </w:rPr>
        <w:t>&gt;</w:t>
      </w:r>
      <w:r w:rsidR="00024655" w:rsidRPr="00E21775">
        <w:rPr>
          <w:b/>
          <w:bCs/>
        </w:rPr>
        <w:t xml:space="preserve">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6F7DDF">
        <w:rPr>
          <w:bCs/>
        </w:rPr>
        <w:t xml:space="preserve"> in rhotacism</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962798">
        <w:rPr>
          <w:b/>
          <w:bCs/>
        </w:rPr>
        <w:t>= *</w:t>
      </w:r>
      <w:r w:rsidR="00962798" w:rsidRPr="00962798">
        <w:rPr>
          <w:b/>
          <w:bCs/>
          <w:color w:val="FF0000"/>
        </w:rPr>
        <w:t>m</w:t>
      </w:r>
      <w:r w:rsidR="00962798" w:rsidRPr="00962798">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962798">
        <w:rPr>
          <w:bCs/>
        </w:rPr>
        <w:t xml:space="preserve"> but seem to be a case of phonetic variability. </w:t>
      </w:r>
    </w:p>
    <w:p w14:paraId="20BED1FC" w14:textId="0C7FECF8" w:rsidR="00EE62B7" w:rsidRPr="00962798" w:rsidRDefault="00D95539" w:rsidP="00962798">
      <w:pPr>
        <w:pStyle w:val="NoSpacing"/>
        <w:ind w:firstLine="720"/>
        <w:jc w:val="both"/>
        <w:rPr>
          <w:bCs/>
          <w:color w:val="FF0000"/>
        </w:rPr>
      </w:pPr>
      <w:r w:rsidRPr="00E21775">
        <w:rPr>
          <w:bCs/>
        </w:rPr>
        <w:t>The factor of the principle of age</w:t>
      </w:r>
      <w:r w:rsidR="00B43DB0" w:rsidRPr="00E21775">
        <w:rPr>
          <w:bCs/>
        </w:rPr>
        <w:t xml:space="preserve"> (time)</w:t>
      </w:r>
      <w:r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6F7DDF" w:rsidRPr="00263794">
        <w:rPr>
          <w:b/>
          <w:bCs/>
        </w:rPr>
        <w:t>)</w:t>
      </w:r>
      <w:r w:rsidR="006F7DDF" w:rsidRPr="006F7DDF">
        <w:rPr>
          <w:bCs/>
        </w:rPr>
        <w:t>,</w:t>
      </w:r>
      <w:r w:rsidR="00E11E5E" w:rsidRPr="006F7DDF">
        <w:rPr>
          <w:bCs/>
        </w:rPr>
        <w:t xml:space="preserve"> </w:t>
      </w:r>
      <w:r w:rsidR="00E11E5E" w:rsidRPr="00F71835">
        <w:rPr>
          <w:b/>
          <w:bCs/>
        </w:rPr>
        <w:t>/</w:t>
      </w:r>
      <w:r w:rsidR="006F7DDF">
        <w:rPr>
          <w:b/>
          <w:bCs/>
        </w:rPr>
        <w:t>*</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w:t>
      </w:r>
      <w:r w:rsidR="006F7DDF">
        <w:rPr>
          <w:bCs/>
        </w:rPr>
        <w:t xml:space="preserve"> examine the oldest extant Afrik</w:t>
      </w:r>
      <w:r w:rsidR="00B43DB0" w:rsidRPr="00E21775">
        <w:rPr>
          <w:bCs/>
        </w:rPr>
        <w:t>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w:t>
      </w:r>
      <w:r w:rsidR="00E7237B" w:rsidRPr="006F7DDF">
        <w:rPr>
          <w:bCs/>
          <w:color w:val="FF0000"/>
        </w:rPr>
        <w:t>b</w:t>
      </w:r>
      <w:r w:rsidR="0031788A" w:rsidRPr="00E21775">
        <w:rPr>
          <w:bCs/>
        </w:rPr>
        <w:t xml:space="preserve">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w:t>
      </w:r>
      <w:r w:rsidR="006F7DDF">
        <w:rPr>
          <w:bCs/>
        </w:rPr>
        <w:t xml:space="preserve">partial </w:t>
      </w:r>
      <w:r w:rsidR="001A0BCE">
        <w:rPr>
          <w:bCs/>
        </w:rPr>
        <w:t xml:space="preserve">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5C16ED">
        <w:rPr>
          <w:bCs/>
        </w:rPr>
        <w:t>, possibly</w:t>
      </w:r>
      <w:r w:rsidR="00384334">
        <w:rPr>
          <w:bCs/>
        </w:rPr>
        <w:t xml:space="preserve"> histori</w:t>
      </w:r>
      <w:r w:rsidR="005C16ED">
        <w:rPr>
          <w:bCs/>
        </w:rPr>
        <w:t>cally later in time becoming a Coptic and SW Dinka</w:t>
      </w:r>
      <w:r w:rsidR="00384334">
        <w:rPr>
          <w:bCs/>
        </w:rPr>
        <w:t xml:space="preserve">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6F7DDF">
        <w:rPr>
          <w:bCs/>
        </w:rPr>
        <w:t>, for sound change explanations (See: Appendix E)</w:t>
      </w:r>
      <w:r w:rsidR="0031788A" w:rsidRPr="00E21775">
        <w:rPr>
          <w:bCs/>
        </w:rPr>
        <w:t xml:space="preserve">. Present – day Dogon Tommo So in particular would be </w:t>
      </w:r>
      <w:r w:rsidR="009E55FD" w:rsidRPr="00E21775">
        <w:rPr>
          <w:bCs/>
        </w:rPr>
        <w:t>an</w:t>
      </w:r>
      <w:r w:rsidR="001F23F5">
        <w:rPr>
          <w:bCs/>
        </w:rPr>
        <w:t xml:space="preserve"> Afrik</w:t>
      </w:r>
      <w:r w:rsidR="0031788A" w:rsidRPr="00E21775">
        <w:rPr>
          <w:bCs/>
        </w:rPr>
        <w:t xml:space="preserve">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w:t>
      </w:r>
      <w:r w:rsidR="005D1E25">
        <w:rPr>
          <w:bCs/>
        </w:rPr>
        <w:lastRenderedPageBreak/>
        <w:t>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1F23F5">
        <w:rPr>
          <w:bCs/>
          <w:color w:val="FF0000"/>
        </w:rPr>
        <w:t xml:space="preserve"> </w:t>
      </w:r>
      <w:r w:rsidR="00962798" w:rsidRPr="00962798">
        <w:rPr>
          <w:bCs/>
        </w:rPr>
        <w:t xml:space="preserve">In </w:t>
      </w:r>
      <w:r w:rsidR="0059122F" w:rsidRPr="00E21775">
        <w:rPr>
          <w:b/>
          <w:bCs/>
        </w:rPr>
        <w:t xml:space="preserve">Lexical Correspondences </w:t>
      </w:r>
      <w:r w:rsidR="00A80FD7" w:rsidRPr="00E21775">
        <w:rPr>
          <w:b/>
          <w:bCs/>
        </w:rPr>
        <w:t>(5)</w:t>
      </w:r>
      <w:r w:rsidR="00A80FD7" w:rsidRPr="00A80FD7">
        <w:rPr>
          <w:bCs/>
        </w:rPr>
        <w:t xml:space="preserve"> </w:t>
      </w:r>
      <w:r w:rsidR="00962798">
        <w:rPr>
          <w:bCs/>
        </w:rPr>
        <w:t xml:space="preserve">the Egyptological conventional transliteration </w:t>
      </w:r>
      <w:r w:rsidR="002D491F">
        <w:rPr>
          <w:bCs/>
        </w:rPr>
        <w:t>&lt; b &gt; would be differentiated from our reconstructions due to the extant languages and the sound classes appearing across them</w:t>
      </w:r>
      <w:r w:rsidR="00962798">
        <w:rPr>
          <w:bCs/>
        </w:rPr>
        <w:t xml:space="preserve"> to be a probable [*</w:t>
      </w:r>
      <w:r w:rsidR="00962798" w:rsidRPr="00962798">
        <w:rPr>
          <w:b/>
          <w:bCs/>
          <w:color w:val="FF0000"/>
        </w:rPr>
        <w:t>p</w:t>
      </w:r>
      <w:r w:rsidR="00962798">
        <w:rPr>
          <w:bCs/>
        </w:rPr>
        <w:t>] for Medew Neter (Classical Kemet)</w:t>
      </w:r>
      <w:r w:rsidR="002D491F">
        <w:rPr>
          <w:bCs/>
        </w:rPr>
        <w:t xml:space="preserve">,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w:t>
      </w:r>
      <w:r w:rsidR="001C560E">
        <w:rPr>
          <w:bCs/>
        </w:rPr>
        <w:t xml:space="preserve">Egyptological </w:t>
      </w:r>
      <w:r w:rsidR="00175877">
        <w:rPr>
          <w:bCs/>
        </w:rPr>
        <w:t xml:space="preserve">encoded orthographic convention &lt; b &gt; in most of </w:t>
      </w:r>
      <w:r w:rsidR="00175877" w:rsidRPr="00175877">
        <w:rPr>
          <w:b/>
          <w:bCs/>
        </w:rPr>
        <w:t xml:space="preserve">Regular </w:t>
      </w:r>
      <w:r w:rsidR="00175877">
        <w:rPr>
          <w:b/>
          <w:bCs/>
        </w:rPr>
        <w:t>Phonological Change (5</w:t>
      </w:r>
      <w:r w:rsidR="006135F6">
        <w:rPr>
          <w:b/>
          <w:bCs/>
        </w:rPr>
        <w:t>)</w:t>
      </w:r>
      <w:r w:rsidR="006135F6" w:rsidRPr="00F50247">
        <w:rPr>
          <w:bCs/>
        </w:rPr>
        <w:t>.</w:t>
      </w:r>
      <w:r w:rsidR="006135F6">
        <w:rPr>
          <w:b/>
          <w:bCs/>
        </w:rPr>
        <w:t xml:space="preserve"> </w:t>
      </w:r>
      <w:r w:rsidR="00A80FD7" w:rsidRPr="00A80FD7">
        <w:rPr>
          <w:bCs/>
        </w:rPr>
        <w:t xml:space="preserve"> Let</w:t>
      </w:r>
      <w:r w:rsidR="006135F6">
        <w:rPr>
          <w:bCs/>
        </w:rPr>
        <w:t>’</w:t>
      </w:r>
      <w:r w:rsidR="00A80FD7" w:rsidRPr="00A80FD7">
        <w:rPr>
          <w:bCs/>
        </w:rPr>
        <w:t xml:space="preserve">s observe a small example of C1 </w:t>
      </w:r>
      <w:r w:rsidR="00A80FD7" w:rsidRPr="006135F6">
        <w:rPr>
          <w:b/>
          <w:bCs/>
          <w:color w:val="FF0000"/>
        </w:rPr>
        <w:t>p</w:t>
      </w:r>
      <w:r w:rsidR="00A80FD7" w:rsidRPr="00A80FD7">
        <w:rPr>
          <w:bCs/>
        </w:rPr>
        <w:t xml:space="preserve"> &gt;</w:t>
      </w:r>
      <w:r w:rsidR="00A80FD7" w:rsidRPr="006135F6">
        <w:rPr>
          <w:b/>
          <w:bCs/>
          <w:color w:val="FF0000"/>
        </w:rPr>
        <w:t xml:space="preserve"> p</w:t>
      </w:r>
      <w:r w:rsidR="00A80FD7" w:rsidRPr="006135F6">
        <w:rPr>
          <w:bCs/>
          <w:color w:val="FF0000"/>
        </w:rPr>
        <w:t xml:space="preserve"> </w:t>
      </w:r>
      <w:r w:rsidR="00A80FD7" w:rsidRPr="00A80FD7">
        <w:rPr>
          <w:bCs/>
        </w:rPr>
        <w:t>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F50247" w:rsidRPr="00F50247">
        <w:rPr>
          <w:b/>
          <w:bCs/>
          <w:color w:val="FF0000"/>
        </w:rPr>
        <w:t>p</w:t>
      </w:r>
      <w:r w:rsidR="00F50247" w:rsidRPr="00F50247">
        <w:rPr>
          <w:b/>
          <w:bCs/>
        </w:rPr>
        <w:t>àtár</w:t>
      </w:r>
      <w:r w:rsidR="0002007A">
        <w:rPr>
          <w:bCs/>
        </w:rPr>
        <w:t xml:space="preserve"> – hero, </w:t>
      </w:r>
      <w:r w:rsidR="003D4DB6">
        <w:rPr>
          <w:bCs/>
        </w:rPr>
        <w:t>lordly</w:t>
      </w:r>
      <w:r w:rsidR="003D4DB6" w:rsidRPr="0002007A" w:rsidDel="0002007A">
        <w:rPr>
          <w:bCs/>
        </w:rPr>
        <w:t>,</w:t>
      </w:r>
      <w:r w:rsidR="00A80FD7" w:rsidRPr="00A80FD7">
        <w:rPr>
          <w:bCs/>
        </w:rPr>
        <w:t xml:space="preserve"> with Nubian 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1719ECC2"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sidRPr="001F23F5">
        <w:rPr>
          <w:b/>
          <w:bCs/>
          <w:color w:val="FF0000"/>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1F23F5">
        <w:rPr>
          <w:b/>
          <w:bCs/>
          <w:color w:val="FF0000"/>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59A6B2CA" w:rsidR="00A80FD7" w:rsidRPr="00A80FD7" w:rsidRDefault="0043698A" w:rsidP="00A80FD7">
            <w:pPr>
              <w:pStyle w:val="NoSpacing"/>
              <w:rPr>
                <w:b/>
                <w:i/>
              </w:rPr>
            </w:pPr>
            <w:r>
              <w:rPr>
                <w:i/>
              </w:rPr>
              <w:t xml:space="preserve">                          </w:t>
            </w:r>
            <w:r w:rsidR="00A80FD7" w:rsidRPr="00A80FD7">
              <w:rPr>
                <w:b/>
                <w:i/>
              </w:rPr>
              <w:t>*</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6BBF3F47" w:rsidR="00A80FD7" w:rsidRPr="00A80FD7" w:rsidRDefault="00A80FD7" w:rsidP="0083414A">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w:t>
            </w:r>
            <w:r w:rsidR="0083414A">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3C9070FF" w:rsidR="00A80FD7" w:rsidRPr="00A80FD7" w:rsidRDefault="00A80FD7" w:rsidP="0083414A">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83414A">
              <w:rPr>
                <w:i/>
                <w:sz w:val="20"/>
                <w:szCs w:val="20"/>
              </w:rPr>
              <w:t xml:space="preserve">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28B29D3" w:rsidR="00A80FD7" w:rsidRPr="00A80FD7" w:rsidRDefault="00A80FD7" w:rsidP="0083414A">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w:t>
            </w:r>
            <w:r w:rsidR="0083414A">
              <w:rPr>
                <w:i/>
              </w:rPr>
              <w:t xml:space="preserve">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D66B16D" w:rsidR="00A80FD7" w:rsidRPr="00A80FD7" w:rsidRDefault="00A80FD7" w:rsidP="0083414A">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83414A">
              <w:t>*</w:t>
            </w:r>
            <w:r w:rsidR="00E30D4D">
              <w:rPr>
                <w:u w:val="single"/>
              </w:rPr>
              <w:t>p</w:t>
            </w:r>
            <w:r w:rsidR="00E30D4D" w:rsidRPr="00E30D4D">
              <w:rPr>
                <w:u w:val="single"/>
              </w:rPr>
              <w:t>á</w:t>
            </w:r>
            <w:r w:rsidRPr="00A80FD7">
              <w:rPr>
                <w:u w:val="single"/>
              </w:rPr>
              <w:t>k</w:t>
            </w:r>
            <w:r w:rsidRPr="00A80FD7">
              <w:rPr>
                <w:b/>
              </w:rPr>
              <w:br/>
            </w:r>
            <w:r w:rsidR="00312CD3">
              <w:rPr>
                <w:i/>
              </w:rPr>
              <w:t xml:space="preserve">    </w:t>
            </w:r>
            <w:r w:rsidR="0083414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72B307CA" w:rsidR="00A80FD7" w:rsidRPr="00A80FD7" w:rsidRDefault="00A80FD7" w:rsidP="0083414A">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83414A">
              <w:t>*</w:t>
            </w:r>
            <w:r w:rsidRPr="00A80FD7">
              <w:rPr>
                <w:u w:val="single"/>
              </w:rPr>
              <w:t>baː</w:t>
            </w:r>
            <w:r w:rsidRPr="00A80FD7">
              <w:rPr>
                <w:b/>
              </w:rPr>
              <w:br/>
            </w:r>
            <w:r w:rsidR="00312CD3">
              <w:rPr>
                <w:i/>
              </w:rPr>
              <w:t xml:space="preserve">    </w:t>
            </w:r>
            <w:r w:rsidR="0083414A">
              <w:rPr>
                <w:i/>
              </w:rPr>
              <w:t xml:space="preserve">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6A742D" w:rsidR="00A80FD7" w:rsidRPr="00A80FD7" w:rsidRDefault="00A80FD7" w:rsidP="0083414A">
            <w:pPr>
              <w:pStyle w:val="NoSpacing"/>
              <w:rPr>
                <w:b/>
              </w:rPr>
            </w:pPr>
            <w:r w:rsidRPr="00A80FD7">
              <w:rPr>
                <w:b/>
              </w:rPr>
              <w:lastRenderedPageBreak/>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83414A">
              <w:t>*</w:t>
            </w:r>
            <w:r w:rsidRPr="00A80FD7">
              <w:rPr>
                <w:u w:val="single"/>
              </w:rPr>
              <w:t>bɑː</w:t>
            </w:r>
            <w:r w:rsidR="00E30D4D">
              <w:rPr>
                <w:u w:val="single"/>
              </w:rPr>
              <w:t>?</w:t>
            </w:r>
            <w:r w:rsidRPr="00A80FD7">
              <w:rPr>
                <w:b/>
              </w:rPr>
              <w:br/>
            </w:r>
            <w:r w:rsidR="00312CD3">
              <w:rPr>
                <w:i/>
              </w:rPr>
              <w:t xml:space="preserve">    </w:t>
            </w:r>
            <w:r w:rsidR="0083414A">
              <w:rPr>
                <w:i/>
              </w:rPr>
              <w:t xml:space="preserve">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5FEC6DA2"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6135F6">
        <w:rPr>
          <w:b/>
          <w:color w:val="FF0000"/>
        </w:rPr>
        <w:t>k</w:t>
      </w:r>
      <w:r w:rsidR="001D7412">
        <w:t xml:space="preserve"> reconstructed from the majority of /</w:t>
      </w:r>
      <w:r w:rsidR="001D7412" w:rsidRPr="006135F6">
        <w:rPr>
          <w:color w:val="FF0000"/>
        </w:rPr>
        <w:t>k</w:t>
      </w:r>
      <w:r w:rsidR="001D7412">
        <w:t>/ in regular frequencies across</w:t>
      </w:r>
      <w:r w:rsidR="005C213A">
        <w:t xml:space="preserve"> the C1 environments in</w:t>
      </w:r>
      <w:r w:rsidR="00F63231" w:rsidRPr="00F63231">
        <w:t xml:space="preserve"> Coptic [</w:t>
      </w:r>
      <w:r w:rsidR="00F63231" w:rsidRPr="006135F6">
        <w:rPr>
          <w:b/>
          <w:color w:val="FF0000"/>
        </w:rPr>
        <w:t>k</w:t>
      </w:r>
      <w:r w:rsidR="00F63231" w:rsidRPr="00F63231">
        <w:t>], Nubian Dongolawi</w:t>
      </w:r>
      <w:r w:rsidR="00F63231" w:rsidRPr="00F63231">
        <w:fldChar w:fldCharType="begin"/>
      </w:r>
      <w:r w:rsidR="00F63231" w:rsidRPr="00F63231">
        <w:instrText xml:space="preserve">  "Nubian Dongolawi" </w:instrText>
      </w:r>
      <w:r w:rsidR="00F63231" w:rsidRPr="00F63231">
        <w:fldChar w:fldCharType="end"/>
      </w:r>
      <w:r w:rsidR="00F63231" w:rsidRPr="00F63231">
        <w:t xml:space="preserve"> [</w:t>
      </w:r>
      <w:r w:rsidR="00F63231" w:rsidRPr="006135F6">
        <w:rPr>
          <w:b/>
          <w:color w:val="FF0000"/>
        </w:rPr>
        <w:t>k</w:t>
      </w:r>
      <w:r w:rsidR="00F63231" w:rsidRPr="00F63231">
        <w:t>], SW Dinka [</w:t>
      </w:r>
      <w:r w:rsidR="00F63231" w:rsidRPr="006135F6">
        <w:rPr>
          <w:b/>
          <w:color w:val="FF0000"/>
        </w:rPr>
        <w:t>k</w:t>
      </w:r>
      <w:r w:rsidR="00F63231" w:rsidRPr="00F63231">
        <w:t>], and Dogon Tommo So</w:t>
      </w:r>
      <w:r w:rsidR="00F63231" w:rsidRPr="00F63231">
        <w:fldChar w:fldCharType="begin"/>
      </w:r>
      <w:r w:rsidR="00F63231" w:rsidRPr="00F63231">
        <w:instrText xml:space="preserve">  "Dogon Tommo So" </w:instrText>
      </w:r>
      <w:r w:rsidR="00F63231" w:rsidRPr="00F63231">
        <w:fldChar w:fldCharType="end"/>
      </w:r>
      <w:r w:rsidR="00F63231" w:rsidRPr="00F63231">
        <w:t xml:space="preserve"> voiced velar stop [</w:t>
      </w:r>
      <w:r w:rsidR="00F63231" w:rsidRPr="006135F6">
        <w:rPr>
          <w:b/>
          <w:color w:val="FF0000"/>
        </w:rPr>
        <w:t>g</w:t>
      </w:r>
      <w:r w:rsidR="00F63231" w:rsidRPr="00F63231">
        <w:t xml:space="preserve">].  All of these </w:t>
      </w:r>
      <w:r w:rsidR="004B5275">
        <w:t xml:space="preserve">velar </w:t>
      </w:r>
      <w:r w:rsidR="00F63231" w:rsidRPr="00F63231">
        <w:t>cases appear unchanged systematically with exact phonetic identity</w:t>
      </w:r>
      <w:r w:rsidR="001D7412">
        <w:t xml:space="preserve"> resisting change</w:t>
      </w:r>
      <w:r w:rsidR="00F63231" w:rsidRPr="00F63231">
        <w:fldChar w:fldCharType="begin"/>
      </w:r>
      <w:r w:rsidR="00F63231" w:rsidRPr="00F63231">
        <w:instrText xml:space="preserve">  "phonetic identity" </w:instrText>
      </w:r>
      <w:r w:rsidR="00F63231" w:rsidRPr="00F63231">
        <w:fldChar w:fldCharType="end"/>
      </w:r>
      <w:r w:rsidR="00F63231" w:rsidRPr="00F63231">
        <w:t>, except for the</w:t>
      </w:r>
      <w:r w:rsidR="00F50247">
        <w:t xml:space="preserve"> </w:t>
      </w:r>
      <w:r w:rsidR="001F23F5">
        <w:t>sonorization voiced element</w:t>
      </w:r>
      <w:r w:rsidR="00F63231" w:rsidRPr="00F63231">
        <w:t xml:space="preserve"> C1 voiced velar stop [</w:t>
      </w:r>
      <w:r w:rsidR="00F63231" w:rsidRPr="00F63231">
        <w:rPr>
          <w:b/>
        </w:rPr>
        <w:t>g</w:t>
      </w:r>
      <w:r w:rsidR="00F63231" w:rsidRPr="00F63231">
        <w:t xml:space="preserve">] in Dogon Tommo So.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1F23F5">
        <w:rPr>
          <w:b/>
          <w:color w:val="FF0000"/>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1F23F5">
        <w:rPr>
          <w:b/>
          <w:color w:val="FF0000"/>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22FEA8E2" w:rsidR="00F63231" w:rsidRPr="00F63231" w:rsidRDefault="00F63231" w:rsidP="0043698A">
            <w:pPr>
              <w:pStyle w:val="NoSpacing"/>
              <w:rPr>
                <w:b/>
              </w:rPr>
            </w:pPr>
            <w:r w:rsidRPr="00F63231">
              <w:t xml:space="preserve">      </w:t>
            </w:r>
            <w:r w:rsidR="0043698A">
              <w:rPr>
                <w:i/>
              </w:rPr>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6741B4E5" w:rsidR="00F63231" w:rsidRPr="00F63231" w:rsidRDefault="00F63231" w:rsidP="0043698A">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43698A">
              <w:t xml:space="preserve"> </w:t>
            </w:r>
            <w:r w:rsidR="0043698A">
              <w:br/>
              <w:t xml:space="preserve">                       </w:t>
            </w:r>
            <w:r w:rsidR="0043698A" w:rsidRPr="0043698A">
              <w:rPr>
                <w:i/>
                <w:sz w:val="22"/>
                <w:szCs w:val="22"/>
              </w:rPr>
              <w:t>small</w:t>
            </w:r>
            <w:r w:rsidR="008E02F2" w:rsidRPr="0043698A">
              <w:rPr>
                <w:i/>
                <w:sz w:val="22"/>
                <w:szCs w:val="22"/>
              </w:rPr>
              <w:t xml:space="preserve"> </w:t>
            </w:r>
            <w:r w:rsidR="0043698A">
              <w:rPr>
                <w:i/>
              </w:rPr>
              <w:t xml:space="preserve">              </w:t>
            </w:r>
            <w:r w:rsidR="0043698A">
              <w:rPr>
                <w:i/>
                <w:sz w:val="20"/>
                <w:szCs w:val="20"/>
              </w:rPr>
              <w:t xml:space="preserve">                                        </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E0F4386" w:rsidR="00F63231" w:rsidRPr="00F63231" w:rsidRDefault="00F63231" w:rsidP="0043698A">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43698A">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1BF67F55" w:rsidR="00F63231" w:rsidRPr="00F63231" w:rsidRDefault="00F63231" w:rsidP="0043698A">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43698A">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6CDFE93C" w:rsidR="00F63231" w:rsidRPr="00F63231" w:rsidRDefault="00D533DD" w:rsidP="0043698A">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43698A">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2B7D86C2" w:rsidR="00F63231" w:rsidRPr="00F63231" w:rsidRDefault="00F63231" w:rsidP="0043698A">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43698A">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7CE0B237" w:rsidR="00F63231" w:rsidRPr="00F63231" w:rsidRDefault="00F63231" w:rsidP="0043698A">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0043698A">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273F0474" w:rsidR="00A7551A" w:rsidRPr="00F63231" w:rsidRDefault="00F63231" w:rsidP="00A7551A">
      <w:pPr>
        <w:pStyle w:val="NoSpacing"/>
        <w:ind w:firstLine="720"/>
        <w:jc w:val="both"/>
      </w:pPr>
      <w:r w:rsidRPr="00E21775">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w:t>
      </w:r>
      <w:r w:rsidR="001F23F5">
        <w:t xml:space="preserve"> as well as an inflected </w:t>
      </w:r>
      <w:r w:rsidR="001F23F5" w:rsidRPr="00F63231">
        <w:t>series</w:t>
      </w:r>
      <w:r w:rsidRPr="00F63231">
        <w:t xml:space="preserve"> of the Medew Neter (</w:t>
      </w:r>
      <w:r w:rsidR="005E33F2">
        <w:t>Classical Kemet</w:t>
      </w:r>
      <w:r w:rsidRPr="00F63231">
        <w:t xml:space="preserve">) biliteral </w:t>
      </w:r>
      <w:r w:rsidR="007B4B9D">
        <w:rPr>
          <w:noProof/>
        </w:rPr>
        <w:drawing>
          <wp:inline distT="0" distB="0" distL="0" distR="0" wp14:anchorId="6B3A415B" wp14:editId="3BB622D1">
            <wp:extent cx="158750" cy="1035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8750" cy="103505"/>
                    </a:xfrm>
                    <a:prstGeom prst="rect">
                      <a:avLst/>
                    </a:prstGeom>
                    <a:noFill/>
                  </pic:spPr>
                </pic:pic>
              </a:graphicData>
            </a:graphic>
          </wp:inline>
        </w:drawing>
      </w:r>
      <w:r w:rsidR="007B4B9D">
        <w:t xml:space="preserve"> </w:t>
      </w:r>
      <w:r w:rsidRPr="00F63231">
        <w:t xml:space="preserve">&lt; </w:t>
      </w:r>
      <w:r w:rsidRPr="00E21775">
        <w:rPr>
          <w:i/>
        </w:rPr>
        <w:t>km</w:t>
      </w:r>
      <w:r w:rsidRPr="00171F8B">
        <w:t xml:space="preserve"> &gt;</w:t>
      </w:r>
      <w:r w:rsidRPr="00171F8B">
        <w:fldChar w:fldCharType="begin"/>
      </w:r>
      <w:r w:rsidRPr="00171F8B">
        <w:instrText xml:space="preserve">  "km" </w:instrText>
      </w:r>
      <w:r w:rsidRPr="00171F8B">
        <w:fldChar w:fldCharType="end"/>
      </w:r>
      <w:r w:rsidRPr="00F63231">
        <w:rPr>
          <w:b/>
        </w:rPr>
        <w:t xml:space="preserve"> </w:t>
      </w:r>
      <w:r w:rsidRPr="00F63231">
        <w:t xml:space="preserve">as an adjective in different adjectival </w:t>
      </w:r>
      <w:r w:rsidR="001F23F5">
        <w:t xml:space="preserve">inflected </w:t>
      </w:r>
      <w:r w:rsidRPr="00F63231">
        <w:t>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w:t>
      </w:r>
      <w:r w:rsidR="00A7696B">
        <w:t>on as people, places, or things</w:t>
      </w:r>
      <w:r w:rsidRPr="00F63231">
        <w:t xml:space="preserve"> including collective noun operations indicating a group of people </w:t>
      </w:r>
      <w:r w:rsidR="00D20033">
        <w:t>(Allen, 2014, Manley &amp; Collier 1998)</w:t>
      </w:r>
      <w:r w:rsidR="005E33F2">
        <w:t>.</w:t>
      </w:r>
      <w:r w:rsidR="00D20033">
        <w:t xml:space="preserve"> </w:t>
      </w:r>
      <w:r w:rsidR="001F23F5">
        <w:t>Interestingly, the extant Afrik</w:t>
      </w:r>
      <w:r w:rsidR="003A37C1" w:rsidRPr="003A37C1">
        <w:t>an languages and the sounds across them appearing as systematic correspondences reveal the Medew Neter (Classical Kemet) reconstructed adjective noun toponymical term in its co</w:t>
      </w:r>
      <w:r w:rsidR="003A37C1">
        <w:t xml:space="preserve">mplete phonological structure </w:t>
      </w:r>
      <w:r w:rsidR="007B4B9D">
        <w:rPr>
          <w:noProof/>
        </w:rPr>
        <w:drawing>
          <wp:inline distT="0" distB="0" distL="0" distR="0" wp14:anchorId="7F58DCD8" wp14:editId="5AF7594C">
            <wp:extent cx="304800" cy="1282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 cy="128270"/>
                    </a:xfrm>
                    <a:prstGeom prst="rect">
                      <a:avLst/>
                    </a:prstGeom>
                    <a:noFill/>
                  </pic:spPr>
                </pic:pic>
              </a:graphicData>
            </a:graphic>
          </wp:inline>
        </w:drawing>
      </w:r>
      <w:r w:rsidR="003A37C1" w:rsidRPr="003A37C1">
        <w:t>*</w:t>
      </w:r>
      <w:r w:rsidR="003A37C1" w:rsidRPr="003A37C1">
        <w:rPr>
          <w:b/>
          <w:color w:val="FF0000"/>
        </w:rPr>
        <w:t>k</w:t>
      </w:r>
      <w:r w:rsidR="003A37C1" w:rsidRPr="003A37C1">
        <w:rPr>
          <w:b/>
        </w:rPr>
        <w:t>ùmút</w:t>
      </w:r>
      <w:r w:rsidR="003A37C1" w:rsidRPr="003A37C1">
        <w:t xml:space="preserve"> - black irrigated soil</w:t>
      </w:r>
      <w:r w:rsidR="003A37C1">
        <w:t xml:space="preserve"> or even the</w:t>
      </w:r>
      <w:r w:rsidR="00CD7C78">
        <w:t xml:space="preserve"> older</w:t>
      </w:r>
      <w:r w:rsidR="003A37C1">
        <w:t xml:space="preserve"> </w:t>
      </w:r>
      <w:r w:rsidR="001F23F5">
        <w:t xml:space="preserve">nisbe adjective variated </w:t>
      </w:r>
      <w:r w:rsidR="003A37C1">
        <w:t>adjective collective noun</w:t>
      </w:r>
      <w:r w:rsidR="007B4B9D">
        <w:t xml:space="preserve"> </w:t>
      </w:r>
      <w:r w:rsidR="007B4B9D">
        <w:rPr>
          <w:noProof/>
        </w:rPr>
        <w:drawing>
          <wp:inline distT="0" distB="0" distL="0" distR="0" wp14:anchorId="7F8F83E8" wp14:editId="0508DD29">
            <wp:extent cx="255905" cy="1339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5905" cy="133985"/>
                    </a:xfrm>
                    <a:prstGeom prst="rect">
                      <a:avLst/>
                    </a:prstGeom>
                    <a:noFill/>
                  </pic:spPr>
                </pic:pic>
              </a:graphicData>
            </a:graphic>
          </wp:inline>
        </w:drawing>
      </w:r>
      <w:r w:rsidR="003A37C1">
        <w:t xml:space="preserve"> </w:t>
      </w:r>
      <w:r w:rsidR="003A37C1" w:rsidRPr="003A37C1">
        <w:t>*</w:t>
      </w:r>
      <w:r w:rsidR="003A37C1" w:rsidRPr="003A37C1">
        <w:rPr>
          <w:b/>
          <w:color w:val="FF0000"/>
        </w:rPr>
        <w:t>k</w:t>
      </w:r>
      <w:r w:rsidR="003A37C1" w:rsidRPr="003A37C1">
        <w:rPr>
          <w:b/>
        </w:rPr>
        <w:t>ɛ́mɛ̀t</w:t>
      </w:r>
      <w:r w:rsidR="003A37C1">
        <w:t xml:space="preserve"> - Blacks</w:t>
      </w:r>
      <w:r w:rsidR="003A37C1" w:rsidRPr="003A37C1">
        <w:t xml:space="preserve">. The encoded orthographic letters </w:t>
      </w:r>
      <w:r w:rsidR="003A37C1" w:rsidRPr="003A37C1">
        <w:rPr>
          <w:i/>
        </w:rPr>
        <w:t>&lt; km.t &gt;</w:t>
      </w:r>
      <w:r w:rsidR="00543E22">
        <w:rPr>
          <w:i/>
        </w:rPr>
        <w:t xml:space="preserve"> </w:t>
      </w:r>
      <w:r w:rsidR="00543E22" w:rsidRPr="00543E22">
        <w:t xml:space="preserve">indicating </w:t>
      </w:r>
      <w:r w:rsidR="00D21BDD">
        <w:t xml:space="preserve">dark/black </w:t>
      </w:r>
      <w:r w:rsidR="00543E22" w:rsidRPr="00543E22">
        <w:t xml:space="preserve">soil </w:t>
      </w:r>
      <w:r w:rsidR="003A37C1" w:rsidRPr="003A37C1">
        <w:t xml:space="preserve"> has zero vowel pronunciation in its orthographic trans</w:t>
      </w:r>
      <w:r w:rsidR="001F23F5">
        <w:t>literation therefore its scienti</w:t>
      </w:r>
      <w:r w:rsidR="003A37C1" w:rsidRPr="003A37C1">
        <w:t>fically juxtaposed to our Medew Neter (Classical Kemet) reconstruction</w:t>
      </w:r>
      <w:r w:rsidR="00D21BDD">
        <w:t xml:space="preserve"> presented as</w:t>
      </w:r>
      <w:r w:rsidR="003A37C1" w:rsidRPr="003A37C1">
        <w:t xml:space="preserve"> *</w:t>
      </w:r>
      <w:r w:rsidR="003A37C1" w:rsidRPr="00543E22">
        <w:rPr>
          <w:b/>
          <w:color w:val="FF0000"/>
        </w:rPr>
        <w:t>k</w:t>
      </w:r>
      <w:r w:rsidR="003A37C1" w:rsidRPr="00543E22">
        <w:rPr>
          <w:b/>
        </w:rPr>
        <w:t>ùmút</w:t>
      </w:r>
      <w:r w:rsidR="003A37C1" w:rsidRPr="003A37C1">
        <w:t xml:space="preserve">.  The majority of correspondent </w:t>
      </w:r>
      <w:r w:rsidR="001F23F5">
        <w:t>sounds across the putative Black Afrik</w:t>
      </w:r>
      <w:r w:rsidR="003A37C1" w:rsidRPr="003A37C1">
        <w:t xml:space="preserve">an languages C1 and C2 environments in </w:t>
      </w:r>
      <w:r w:rsidR="003A37C1" w:rsidRPr="00AF6518">
        <w:rPr>
          <w:b/>
        </w:rPr>
        <w:t>(33)</w:t>
      </w:r>
      <w:r w:rsidR="003A37C1" w:rsidRPr="003A37C1">
        <w:t xml:space="preserve"> appear as voiceless velar plosives /</w:t>
      </w:r>
      <w:r w:rsidR="003A37C1" w:rsidRPr="00AF6518">
        <w:rPr>
          <w:b/>
          <w:color w:val="FF0000"/>
        </w:rPr>
        <w:t>k</w:t>
      </w:r>
      <w:r w:rsidR="003A37C1" w:rsidRPr="003A37C1">
        <w:t>/ and voiced bilabial nasals /</w:t>
      </w:r>
      <w:r w:rsidR="003A37C1" w:rsidRPr="00AF6518">
        <w:rPr>
          <w:b/>
          <w:u w:val="single"/>
        </w:rPr>
        <w:t>m</w:t>
      </w:r>
      <w:r w:rsidR="003A37C1" w:rsidRPr="003A37C1">
        <w:t xml:space="preserve">/, </w:t>
      </w:r>
      <w:r w:rsidR="003A37C1" w:rsidRPr="00AF6518">
        <w:rPr>
          <w:b/>
          <w:color w:val="FF0000"/>
        </w:rPr>
        <w:t>k</w:t>
      </w:r>
      <w:r w:rsidR="003A37C1" w:rsidRPr="00AF6518">
        <w:rPr>
          <w:b/>
        </w:rPr>
        <w:t>ɔː</w:t>
      </w:r>
      <w:r w:rsidR="003A37C1" w:rsidRPr="00AF6518">
        <w:rPr>
          <w:b/>
          <w:u w:val="single"/>
        </w:rPr>
        <w:t>b</w:t>
      </w:r>
      <w:r w:rsidR="003A37C1" w:rsidRPr="00AF6518">
        <w:rPr>
          <w:b/>
        </w:rPr>
        <w:t xml:space="preserve">ɛ </w:t>
      </w:r>
      <w:r w:rsidR="003A37C1" w:rsidRPr="00AF6518">
        <w:t>&gt;</w:t>
      </w:r>
      <w:r w:rsidR="003A37C1" w:rsidRPr="00AF6518">
        <w:rPr>
          <w:b/>
        </w:rPr>
        <w:t xml:space="preserve"> </w:t>
      </w:r>
      <w:r w:rsidR="003A37C1" w:rsidRPr="00AF6518">
        <w:rPr>
          <w:b/>
          <w:color w:val="FF0000"/>
        </w:rPr>
        <w:t>k</w:t>
      </w:r>
      <w:r w:rsidR="003A37C1" w:rsidRPr="00AF6518">
        <w:rPr>
          <w:b/>
        </w:rPr>
        <w:t>eː</w:t>
      </w:r>
      <w:r w:rsidR="003A37C1" w:rsidRPr="00AF6518">
        <w:rPr>
          <w:b/>
          <w:u w:val="single"/>
        </w:rPr>
        <w:t>m</w:t>
      </w:r>
      <w:r w:rsidR="003A37C1" w:rsidRPr="00AF6518">
        <w:rPr>
          <w:b/>
        </w:rPr>
        <w:t xml:space="preserve">e </w:t>
      </w:r>
      <w:r w:rsidR="003A37C1" w:rsidRPr="00AF6518">
        <w:t>&gt;</w:t>
      </w:r>
      <w:r w:rsidR="003A37C1" w:rsidRPr="00AF6518">
        <w:rPr>
          <w:b/>
        </w:rPr>
        <w:t xml:space="preserve"> a</w:t>
      </w:r>
      <w:r w:rsidR="003A37C1" w:rsidRPr="00AF6518">
        <w:rPr>
          <w:b/>
          <w:color w:val="FF0000"/>
        </w:rPr>
        <w:t>k</w:t>
      </w:r>
      <w:r w:rsidR="003A37C1" w:rsidRPr="00AF6518">
        <w:rPr>
          <w:b/>
        </w:rPr>
        <w:t>a</w:t>
      </w:r>
      <w:r w:rsidR="003A37C1" w:rsidRPr="00AF6518">
        <w:rPr>
          <w:b/>
          <w:u w:val="single"/>
        </w:rPr>
        <w:t>m</w:t>
      </w:r>
      <w:r w:rsidR="003A37C1" w:rsidRPr="00AF6518">
        <w:rPr>
          <w:b/>
        </w:rPr>
        <w:t xml:space="preserve"> </w:t>
      </w:r>
      <w:r w:rsidR="003A37C1" w:rsidRPr="00AF6518">
        <w:t>&gt;</w:t>
      </w:r>
      <w:r w:rsidR="003A37C1" w:rsidRPr="00AF6518">
        <w:rPr>
          <w:b/>
        </w:rPr>
        <w:t xml:space="preserve"> </w:t>
      </w:r>
      <w:r w:rsidR="003A37C1" w:rsidRPr="00AF6518">
        <w:rPr>
          <w:b/>
          <w:u w:val="single"/>
        </w:rPr>
        <w:t>m</w:t>
      </w:r>
      <w:r w:rsidR="003A37C1" w:rsidRPr="00AF6518">
        <w:rPr>
          <w:b/>
        </w:rPr>
        <w:t>ù</w:t>
      </w:r>
      <w:r w:rsidR="003A37C1" w:rsidRPr="00AF6518">
        <w:rPr>
          <w:b/>
          <w:color w:val="FF0000"/>
        </w:rPr>
        <w:t>g</w:t>
      </w:r>
      <w:r w:rsidR="003A37C1" w:rsidRPr="00AF6518">
        <w:rPr>
          <w:b/>
        </w:rPr>
        <w:t>úló</w:t>
      </w:r>
      <w:r w:rsidR="003A37C1" w:rsidRPr="003A37C1">
        <w:t xml:space="preserve"> </w:t>
      </w:r>
      <w:r w:rsidR="00AF6518">
        <w:t xml:space="preserve">which </w:t>
      </w:r>
      <w:r w:rsidR="003A37C1" w:rsidRPr="003A37C1">
        <w:t>would lead to the reconstructions of Medew Neter (Classical Kemet) *</w:t>
      </w:r>
      <w:r w:rsidR="003A37C1" w:rsidRPr="00AF6518">
        <w:rPr>
          <w:b/>
          <w:color w:val="FF0000"/>
        </w:rPr>
        <w:t>k</w:t>
      </w:r>
      <w:r w:rsidR="003A37C1" w:rsidRPr="00AF6518">
        <w:rPr>
          <w:b/>
        </w:rPr>
        <w:t>ùmút</w:t>
      </w:r>
      <w:r w:rsidR="008C0ABC">
        <w:rPr>
          <w:b/>
        </w:rPr>
        <w:t xml:space="preserve"> </w:t>
      </w:r>
      <w:r w:rsidR="007B4B9D" w:rsidRPr="00061840">
        <w:t xml:space="preserve">- </w:t>
      </w:r>
      <w:r w:rsidR="007B4B9D">
        <w:t xml:space="preserve">dark/black soil </w:t>
      </w:r>
      <w:r w:rsidR="00061840" w:rsidRPr="007B4B9D">
        <w:t>and</w:t>
      </w:r>
      <w:r w:rsidR="003A37C1" w:rsidRPr="003A37C1">
        <w:t xml:space="preserve"> proto Negro – Egyptian *kùmút. Dogon Tommo So </w:t>
      </w:r>
      <w:r w:rsidR="003A37C1" w:rsidRPr="00AF6518">
        <w:rPr>
          <w:b/>
        </w:rPr>
        <w:t>mù</w:t>
      </w:r>
      <w:r w:rsidR="003A37C1" w:rsidRPr="00AF6518">
        <w:rPr>
          <w:b/>
          <w:color w:val="FF0000"/>
        </w:rPr>
        <w:t>g</w:t>
      </w:r>
      <w:r w:rsidR="003A37C1" w:rsidRPr="00AF6518">
        <w:rPr>
          <w:b/>
        </w:rPr>
        <w:t>úló</w:t>
      </w:r>
      <w:r w:rsidR="003A37C1" w:rsidRPr="003A37C1">
        <w:t xml:space="preserve"> would undergo a possible process of metathesis and the reconstructed vowels would be determined by the age factor</w:t>
      </w:r>
      <w:r w:rsidR="00FB7070">
        <w:t xml:space="preserve"> of Dogon Tommo So pronunciation being the oldest language compared</w:t>
      </w:r>
      <w:r w:rsidR="00B71E8A">
        <w:t xml:space="preserve"> since vowel equilibrium is observed</w:t>
      </w:r>
      <w:r w:rsidR="003C0A87">
        <w:t xml:space="preserve"> in </w:t>
      </w:r>
      <w:r w:rsidR="00B71E8A" w:rsidRPr="00B71E8A">
        <w:rPr>
          <w:b/>
        </w:rPr>
        <w:t>(33)</w:t>
      </w:r>
      <w:r w:rsidR="00B71E8A">
        <w:t xml:space="preserve"> </w:t>
      </w:r>
      <w:r w:rsidR="00AB7E6F">
        <w:t xml:space="preserve">V1 </w:t>
      </w:r>
      <w:r w:rsidR="00B71E8A">
        <w:t>/</w:t>
      </w:r>
      <w:r w:rsidR="00B71E8A" w:rsidRPr="00B71E8A">
        <w:t>ɔː</w:t>
      </w:r>
      <w:r w:rsidR="00B71E8A">
        <w:t>/ &gt; /</w:t>
      </w:r>
      <w:r w:rsidR="00B71E8A" w:rsidRPr="00B71E8A">
        <w:t>eː</w:t>
      </w:r>
      <w:r w:rsidR="00B71E8A">
        <w:t>/ &gt; /</w:t>
      </w:r>
      <w:r w:rsidR="00B71E8A" w:rsidRPr="00B71E8A">
        <w:t>a</w:t>
      </w:r>
      <w:r w:rsidR="003C0A87">
        <w:t>/ &gt; /</w:t>
      </w:r>
      <w:r w:rsidR="003C0A87" w:rsidRPr="003C0A87">
        <w:t>ù</w:t>
      </w:r>
      <w:r w:rsidR="003C0A87">
        <w:t>/ = *</w:t>
      </w:r>
      <w:r w:rsidR="003C0A87" w:rsidRPr="003C0A87">
        <w:t>ù</w:t>
      </w:r>
      <w:r w:rsidR="00B71E8A">
        <w:t xml:space="preserve"> </w:t>
      </w:r>
      <w:r w:rsidR="003A37C1" w:rsidRPr="003A37C1">
        <w:t xml:space="preserve">. </w:t>
      </w:r>
      <w:r w:rsidR="00AB7E6F">
        <w:t>Th</w:t>
      </w:r>
      <w:r w:rsidR="00127791">
        <w:t>e C3 position of Medew</w:t>
      </w:r>
      <w:r w:rsidR="00AB7E6F">
        <w:t xml:space="preserve"> Neter (Classical Kemet) </w:t>
      </w:r>
      <w:r w:rsidR="00AB7E6F" w:rsidRPr="00AB7E6F">
        <w:t>*</w:t>
      </w:r>
      <w:r w:rsidR="00AB7E6F" w:rsidRPr="00AB7E6F">
        <w:rPr>
          <w:b/>
        </w:rPr>
        <w:t>kùmú</w:t>
      </w:r>
      <w:r w:rsidR="00AB7E6F" w:rsidRPr="00AB7E6F">
        <w:rPr>
          <w:b/>
          <w:color w:val="FF0000"/>
        </w:rPr>
        <w:t>t</w:t>
      </w:r>
      <w:r w:rsidR="00127791" w:rsidRPr="00127791">
        <w:t>,</w:t>
      </w:r>
      <w:r w:rsidR="00AB7E6F">
        <w:rPr>
          <w:b/>
          <w:color w:val="FF0000"/>
        </w:rPr>
        <w:t xml:space="preserve"> </w:t>
      </w:r>
      <w:r w:rsidR="002F3777" w:rsidRPr="002F3777">
        <w:t>C3</w:t>
      </w:r>
      <w:r w:rsidR="002F3777">
        <w:rPr>
          <w:b/>
          <w:color w:val="FF0000"/>
        </w:rPr>
        <w:t xml:space="preserve"> </w:t>
      </w:r>
      <w:r w:rsidR="00127791" w:rsidRPr="00127791">
        <w:rPr>
          <w:color w:val="000000" w:themeColor="text1"/>
        </w:rPr>
        <w:t>[</w:t>
      </w:r>
      <w:r w:rsidR="00127791" w:rsidRPr="00127791">
        <w:rPr>
          <w:b/>
          <w:color w:val="FF0000"/>
        </w:rPr>
        <w:t>t</w:t>
      </w:r>
      <w:r w:rsidR="00127791" w:rsidRPr="00127791">
        <w:rPr>
          <w:color w:val="000000" w:themeColor="text1"/>
        </w:rPr>
        <w:t>]</w:t>
      </w:r>
      <w:r w:rsidR="00127791" w:rsidRPr="00127791">
        <w:rPr>
          <w:b/>
          <w:color w:val="000000" w:themeColor="text1"/>
        </w:rPr>
        <w:t xml:space="preserve"> </w:t>
      </w:r>
      <w:r w:rsidR="00127791" w:rsidRPr="00127791">
        <w:rPr>
          <w:color w:val="000000" w:themeColor="text1"/>
        </w:rPr>
        <w:t>voiceless alveolar stop</w:t>
      </w:r>
      <w:r w:rsidR="00127791" w:rsidRPr="00127791">
        <w:rPr>
          <w:b/>
          <w:color w:val="000000" w:themeColor="text1"/>
        </w:rPr>
        <w:t xml:space="preserve"> </w:t>
      </w:r>
      <w:r w:rsidR="00127791" w:rsidRPr="00127791">
        <w:rPr>
          <w:color w:val="000000" w:themeColor="text1"/>
        </w:rPr>
        <w:t>is</w:t>
      </w:r>
      <w:r w:rsidR="00AB7E6F" w:rsidRPr="00AB7E6F">
        <w:rPr>
          <w:color w:val="000000" w:themeColor="text1"/>
        </w:rPr>
        <w:t xml:space="preserve"> determined</w:t>
      </w:r>
      <w:r w:rsidR="00AB7E6F" w:rsidRPr="00AB7E6F">
        <w:t xml:space="preserve"> </w:t>
      </w:r>
      <w:r w:rsidR="00AB7E6F">
        <w:t>by sound directionality</w:t>
      </w:r>
      <w:r w:rsidR="00127791">
        <w:t xml:space="preserve"> of t &gt; r/l (</w:t>
      </w:r>
      <w:r w:rsidR="00127791" w:rsidRPr="00127791">
        <w:t>rhoticism</w:t>
      </w:r>
      <w:r w:rsidR="00127791">
        <w:t>) that is observed</w:t>
      </w:r>
      <w:r w:rsidR="00775E41">
        <w:t xml:space="preserve"> in high frequencies of commonalty throughout the extant languages and also </w:t>
      </w:r>
      <w:r w:rsidR="00127791">
        <w:t xml:space="preserve">in Dogon Tommo So </w:t>
      </w:r>
      <w:r w:rsidR="00127791" w:rsidRPr="00127791">
        <w:rPr>
          <w:b/>
        </w:rPr>
        <w:t>mùgú</w:t>
      </w:r>
      <w:r w:rsidR="00127791" w:rsidRPr="00127791">
        <w:rPr>
          <w:b/>
          <w:color w:val="FF0000"/>
        </w:rPr>
        <w:t>l</w:t>
      </w:r>
      <w:r w:rsidR="00127791" w:rsidRPr="00127791">
        <w:rPr>
          <w:b/>
        </w:rPr>
        <w:t>ó</w:t>
      </w:r>
      <w:r w:rsidR="00127791">
        <w:rPr>
          <w:b/>
        </w:rPr>
        <w:t xml:space="preserve"> </w:t>
      </w:r>
      <w:r w:rsidR="00127791" w:rsidRPr="00127791">
        <w:t>in which determines our assumption of Medew Neter (Classical Kemet)</w:t>
      </w:r>
      <w:r w:rsidR="00127791">
        <w:rPr>
          <w:b/>
        </w:rPr>
        <w:t xml:space="preserve"> </w:t>
      </w:r>
      <w:r w:rsidR="002F3777" w:rsidRPr="002F3777">
        <w:t>C3</w:t>
      </w:r>
      <w:r w:rsidR="002F3777">
        <w:rPr>
          <w:b/>
        </w:rPr>
        <w:t xml:space="preserve"> </w:t>
      </w:r>
      <w:r w:rsidR="00127791">
        <w:rPr>
          <w:b/>
        </w:rPr>
        <w:t>*t</w:t>
      </w:r>
      <w:r w:rsidR="00127791" w:rsidRPr="00127791">
        <w:t xml:space="preserve">. </w:t>
      </w:r>
      <w:r w:rsidR="00127791" w:rsidRPr="00AB7E6F">
        <w:t>Just</w:t>
      </w:r>
      <w:r w:rsidR="003A37C1" w:rsidRPr="003A37C1">
        <w:t xml:space="preserve"> to note, extended correspondences in the C1 *</w:t>
      </w:r>
      <w:r w:rsidR="003A37C1" w:rsidRPr="00FA5D21">
        <w:rPr>
          <w:b/>
          <w:color w:val="FF0000"/>
        </w:rPr>
        <w:t>k</w:t>
      </w:r>
      <w:r w:rsidR="003A37C1" w:rsidRPr="003A37C1">
        <w:t xml:space="preserve"> &gt; </w:t>
      </w:r>
      <w:r w:rsidR="00FB7070" w:rsidRPr="00FA5D21">
        <w:rPr>
          <w:b/>
          <w:color w:val="FF0000"/>
        </w:rPr>
        <w:t>k</w:t>
      </w:r>
      <w:r w:rsidR="00FB7070" w:rsidRPr="003A37C1">
        <w:t xml:space="preserve"> can</w:t>
      </w:r>
      <w:r w:rsidR="003A37C1" w:rsidRPr="003A37C1">
        <w:t xml:space="preserve"> be </w:t>
      </w:r>
      <w:r w:rsidR="00AF6518">
        <w:t xml:space="preserve">demonstrated </w:t>
      </w:r>
      <w:r w:rsidR="003A37C1" w:rsidRPr="003A37C1">
        <w:t>in the Medew Neter (Cl</w:t>
      </w:r>
      <w:r w:rsidR="00FA5D21">
        <w:t>assical Kemet) term *</w:t>
      </w:r>
      <w:r w:rsidR="00FA5D21" w:rsidRPr="00FA5D21">
        <w:rPr>
          <w:b/>
          <w:color w:val="FF0000"/>
        </w:rPr>
        <w:t>k</w:t>
      </w:r>
      <w:r w:rsidR="00FA5D21">
        <w:t xml:space="preserve">om - </w:t>
      </w:r>
      <w:r w:rsidR="003A37C1" w:rsidRPr="003A37C1">
        <w:t xml:space="preserve">be strong, with Nubian Dongolawi </w:t>
      </w:r>
      <w:r w:rsidR="003A37C1" w:rsidRPr="00FA5D21">
        <w:rPr>
          <w:b/>
          <w:color w:val="FF0000"/>
        </w:rPr>
        <w:t>k</w:t>
      </w:r>
      <w:r w:rsidR="003A37C1" w:rsidRPr="003A37C1">
        <w:t xml:space="preserve">oᵐbo - strong, SW Dinka </w:t>
      </w:r>
      <w:r w:rsidR="003A37C1" w:rsidRPr="00FA5D21">
        <w:rPr>
          <w:b/>
          <w:color w:val="FF0000"/>
        </w:rPr>
        <w:t>k</w:t>
      </w:r>
      <w:r w:rsidR="003A37C1" w:rsidRPr="003A37C1">
        <w:t xml:space="preserve">ɛnj - strong man. The Medew </w:t>
      </w:r>
      <w:r w:rsidR="00F42E01">
        <w:t xml:space="preserve">Neter (Classical Kemet) term </w:t>
      </w:r>
      <w:r w:rsidR="003A37C1" w:rsidRPr="003A37C1">
        <w:t>*</w:t>
      </w:r>
      <w:r w:rsidR="003A37C1" w:rsidRPr="00FA5D21">
        <w:rPr>
          <w:b/>
          <w:color w:val="FF0000"/>
        </w:rPr>
        <w:t>k</w:t>
      </w:r>
      <w:r w:rsidR="003A37C1" w:rsidRPr="003A37C1">
        <w:t>et - female cow, with Nubian Dongolawi e</w:t>
      </w:r>
      <w:r w:rsidR="003A37C1" w:rsidRPr="00FA5D21">
        <w:rPr>
          <w:b/>
          <w:color w:val="FF0000"/>
        </w:rPr>
        <w:t>k</w:t>
      </w:r>
      <w:r w:rsidR="003A37C1" w:rsidRPr="003A37C1">
        <w:t>et - female sheep.</w:t>
      </w:r>
    </w:p>
    <w:p w14:paraId="5E974836" w14:textId="6BED9915"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w:t>
      </w:r>
      <w:r w:rsidR="00FA5D21">
        <w:rPr>
          <w:bCs/>
        </w:rPr>
        <w:t xml:space="preserve"> (variant of nisbe –</w:t>
      </w:r>
      <w:r w:rsidR="002A0736">
        <w:rPr>
          <w:bCs/>
        </w:rPr>
        <w:t>adjective</w:t>
      </w:r>
      <w:r w:rsidR="00FA5D21">
        <w:rPr>
          <w:bCs/>
        </w:rPr>
        <w:t>)</w:t>
      </w:r>
      <w:r w:rsidRPr="00F63231">
        <w:rPr>
          <w:bCs/>
        </w:rPr>
        <w:t xml:space="preserve">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7"/>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8F309E">
        <w:rPr>
          <w:bCs/>
        </w:rPr>
        <w:lastRenderedPageBreak/>
        <w:t>(Diop C. A., 1977)</w:t>
      </w:r>
      <w:r w:rsidR="005E33F2">
        <w:rPr>
          <w:bCs/>
        </w:rPr>
        <w:t xml:space="preserve">.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AB7E6F">
        <w:rPr>
          <w:b/>
          <w:bCs/>
        </w:rPr>
        <w:t>àmá</w:t>
      </w:r>
      <w:r w:rsidRPr="00F63231">
        <w:rPr>
          <w:b/>
          <w:bCs/>
        </w:rPr>
        <w:t xml:space="preserve"> - </w:t>
      </w:r>
      <w:r w:rsidRPr="00F63231">
        <w:rPr>
          <w:bCs/>
        </w:rPr>
        <w:t>to end, complete, finish</w:t>
      </w:r>
      <w:r w:rsidRPr="00F63231">
        <w:rPr>
          <w:bCs/>
          <w:i/>
        </w:rPr>
        <w:t>.</w:t>
      </w:r>
      <w:r w:rsidR="00875314">
        <w:rPr>
          <w:bCs/>
        </w:rPr>
        <w:t xml:space="preserve"> </w:t>
      </w:r>
    </w:p>
    <w:p w14:paraId="01ACC401" w14:textId="6D4BFCC1"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AB7E6F">
        <w:rPr>
          <w:b/>
          <w:bCs/>
        </w:rPr>
        <w:t>kàmá</w:t>
      </w:r>
      <w:r w:rsidR="008C0120" w:rsidRPr="008C0120">
        <w:rPr>
          <w:b/>
          <w:bCs/>
        </w:rPr>
        <w:t xml:space="preserve">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3FD5D878" w:rsidR="00E179D5"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00D52130">
        <w:rPr>
          <w:bCs/>
        </w:rPr>
        <w:t>Dr. Diop would</w:t>
      </w:r>
      <w:r w:rsidR="004D09F7" w:rsidRPr="004D09F7">
        <w:rPr>
          <w:bCs/>
        </w:rPr>
        <w:t xml:space="preserve"> compare the adjective &lt; </w:t>
      </w:r>
      <w:r w:rsidR="004D09F7" w:rsidRPr="00D52130">
        <w:rPr>
          <w:bCs/>
          <w:i/>
        </w:rPr>
        <w:t>km</w:t>
      </w:r>
      <w:r w:rsidR="004D09F7" w:rsidRPr="004D09F7">
        <w:rPr>
          <w:bCs/>
        </w:rPr>
        <w:t xml:space="preserve"> &gt; </w:t>
      </w:r>
      <w:r w:rsidR="004D09F7" w:rsidRPr="00D52130">
        <w:rPr>
          <w:bCs/>
        </w:rPr>
        <w:t>black</w:t>
      </w:r>
      <w:r w:rsidR="004D09F7" w:rsidRPr="004D09F7">
        <w:rPr>
          <w:bCs/>
        </w:rPr>
        <w:t xml:space="preserve"> and &lt; </w:t>
      </w:r>
      <w:r w:rsidR="004D09F7" w:rsidRPr="00D52130">
        <w:rPr>
          <w:bCs/>
          <w:i/>
        </w:rPr>
        <w:t>km.t</w:t>
      </w:r>
      <w:r w:rsidR="00D52130">
        <w:rPr>
          <w:bCs/>
        </w:rPr>
        <w:t xml:space="preserve"> &gt; Blacks</w:t>
      </w:r>
      <w:r w:rsidR="004D09F7" w:rsidRPr="004D09F7">
        <w:rPr>
          <w:bCs/>
        </w:rPr>
        <w:t xml:space="preserve"> with </w:t>
      </w:r>
      <w:r w:rsidR="00D52130" w:rsidRPr="004D09F7">
        <w:rPr>
          <w:bCs/>
        </w:rPr>
        <w:t>Wolof &lt;</w:t>
      </w:r>
      <w:r w:rsidR="004D09F7" w:rsidRPr="00D52130">
        <w:rPr>
          <w:bCs/>
          <w:i/>
        </w:rPr>
        <w:t xml:space="preserve"> khem </w:t>
      </w:r>
      <w:r w:rsidR="004D09F7" w:rsidRPr="004D09F7">
        <w:rPr>
          <w:bCs/>
        </w:rPr>
        <w:t xml:space="preserve">&gt; Black and &lt; </w:t>
      </w:r>
      <w:r w:rsidR="004D09F7" w:rsidRPr="00D52130">
        <w:rPr>
          <w:bCs/>
          <w:i/>
        </w:rPr>
        <w:t>khem.it</w:t>
      </w:r>
      <w:r w:rsidR="004D09F7" w:rsidRPr="004D09F7">
        <w:rPr>
          <w:bCs/>
        </w:rPr>
        <w:t xml:space="preserve"> &gt; product of charcoal</w:t>
      </w:r>
      <w:r w:rsidR="00D52130">
        <w:rPr>
          <w:bCs/>
        </w:rPr>
        <w:t xml:space="preserve"> but this research proceeds further</w:t>
      </w:r>
      <w:r w:rsidR="001B1418">
        <w:rPr>
          <w:bCs/>
        </w:rPr>
        <w:t xml:space="preserve"> to add clarity for </w:t>
      </w:r>
      <w:r w:rsidR="00D52130">
        <w:rPr>
          <w:bCs/>
        </w:rPr>
        <w:t>Diop’s stance linguistically</w:t>
      </w:r>
      <w:r w:rsidR="004D09F7">
        <w:rPr>
          <w:bCs/>
        </w:rPr>
        <w:t xml:space="preserve"> (Diop C. A.</w:t>
      </w:r>
      <w:r w:rsidR="00D52130">
        <w:rPr>
          <w:bCs/>
        </w:rPr>
        <w:t>, 1977:</w:t>
      </w:r>
      <w:r w:rsidR="004D09F7">
        <w:rPr>
          <w:bCs/>
        </w:rPr>
        <w:t xml:space="preserve"> 32 – 59)</w:t>
      </w:r>
      <w:r w:rsidR="001B1418">
        <w:rPr>
          <w:bCs/>
        </w:rPr>
        <w:t>.</w:t>
      </w:r>
      <w:r w:rsidR="004D09F7">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002D35C3">
        <w:rPr>
          <w:rStyle w:val="FootnoteReference"/>
          <w:bCs/>
        </w:rPr>
        <w:footnoteReference w:id="8"/>
      </w:r>
      <w:r w:rsidRPr="00F63231">
        <w:rPr>
          <w:bCs/>
        </w:rPr>
        <w:t xml:space="preserve"> </w:t>
      </w:r>
      <w:r w:rsidR="0008467D">
        <w:rPr>
          <w:bCs/>
        </w:rPr>
        <w:t>(N. Kanawati, 2000: 33-34).</w:t>
      </w:r>
      <w:r w:rsidR="005A4E44">
        <w:rPr>
          <w:bCs/>
        </w:rPr>
        <w:t xml:space="preserve"> In Nubian Dongolawi this exact primary adjective operation can be observed </w:t>
      </w:r>
      <w:r w:rsidR="009F18BB">
        <w:rPr>
          <w:bCs/>
        </w:rPr>
        <w:t>describing a Black Afrik</w:t>
      </w:r>
      <w:r w:rsidR="0055439B">
        <w:rPr>
          <w:bCs/>
        </w:rPr>
        <w:t>an</w:t>
      </w:r>
      <w:r w:rsidR="00F83B48">
        <w:rPr>
          <w:bCs/>
        </w:rPr>
        <w:t xml:space="preserve"> as</w:t>
      </w:r>
      <w:r w:rsidR="00E819F0">
        <w:rPr>
          <w:bCs/>
        </w:rPr>
        <w:t xml:space="preserve"> </w:t>
      </w:r>
      <w:r w:rsidR="00EE772E">
        <w:rPr>
          <w:bCs/>
        </w:rPr>
        <w:t>[N</w:t>
      </w:r>
      <w:r w:rsidR="00E819F0">
        <w:rPr>
          <w:bCs/>
        </w:rPr>
        <w:t xml:space="preserve"> + </w:t>
      </w:r>
      <w:r w:rsidR="00EE772E">
        <w:rPr>
          <w:bCs/>
        </w:rPr>
        <w:t>ADJ]</w:t>
      </w:r>
      <w:r w:rsidR="00F83B48" w:rsidRPr="00F83B48">
        <w:t xml:space="preserve"> </w:t>
      </w:r>
      <w:r w:rsidR="00EE772E">
        <w:t>“</w:t>
      </w:r>
      <w:r w:rsidR="00EE772E" w:rsidRPr="00EE772E">
        <w:rPr>
          <w:b/>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EE772E">
        <w:rPr>
          <w:bCs/>
        </w:rPr>
        <w:t xml:space="preserve"> (</w:t>
      </w:r>
      <w:r w:rsidR="009F18BB">
        <w:rPr>
          <w:bCs/>
        </w:rPr>
        <w:t>Afrik</w:t>
      </w:r>
      <w:r w:rsidR="0055439B">
        <w:rPr>
          <w:bCs/>
        </w:rPr>
        <w:t>an</w:t>
      </w:r>
      <w:r w:rsidR="00EE772E">
        <w:rPr>
          <w:bCs/>
        </w:rPr>
        <w:t>)</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394348">
        <w:rPr>
          <w:b/>
          <w:bCs/>
        </w:rPr>
        <w:t xml:space="preserve"> – </w:t>
      </w:r>
      <w:r w:rsidR="00394348" w:rsidRPr="00394348">
        <w:rPr>
          <w:bCs/>
        </w:rPr>
        <w:t>Black skinned person</w:t>
      </w:r>
      <w:r w:rsidR="00394348">
        <w:rPr>
          <w:b/>
          <w:bCs/>
        </w:rPr>
        <w:t xml:space="preserve"> (</w:t>
      </w:r>
      <w:r w:rsidR="00394348" w:rsidRPr="00394348">
        <w:rPr>
          <w:bCs/>
        </w:rPr>
        <w:t>Afrikan</w:t>
      </w:r>
      <w:r w:rsidR="00394348">
        <w:rPr>
          <w:b/>
          <w:bCs/>
        </w:rPr>
        <w:t>)</w:t>
      </w:r>
      <w:r w:rsidR="00FB74D3" w:rsidRPr="00E21775">
        <w:rPr>
          <w:bCs/>
        </w:rPr>
        <w:t>,</w:t>
      </w:r>
      <w:r w:rsidR="00FB74D3">
        <w:rPr>
          <w:b/>
          <w:bCs/>
        </w:rPr>
        <w:t xml:space="preserve"> </w:t>
      </w:r>
      <w:r w:rsidR="00394348">
        <w:rPr>
          <w:bCs/>
        </w:rPr>
        <w:t xml:space="preserve">palatalization of </w:t>
      </w:r>
      <w:r w:rsidR="00FB74D3">
        <w:rPr>
          <w:b/>
          <w:bCs/>
        </w:rPr>
        <w:t xml:space="preserve"> g </w:t>
      </w:r>
      <w:r w:rsidR="00394348" w:rsidRPr="00394348">
        <w:rPr>
          <w:bCs/>
        </w:rPr>
        <w:sym w:font="Wingdings" w:char="F0E0"/>
      </w:r>
      <w:r w:rsidR="00FB74D3">
        <w:rPr>
          <w:b/>
          <w:bCs/>
        </w:rPr>
        <w:t xml:space="preserve"> j </w:t>
      </w:r>
      <w:r w:rsidR="00394348">
        <w:rPr>
          <w:bCs/>
        </w:rPr>
        <w:t xml:space="preserve">occurs </w:t>
      </w:r>
      <w:r w:rsidR="00FB74D3" w:rsidRPr="00E21775">
        <w:rPr>
          <w:bCs/>
        </w:rPr>
        <w:t>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 xml:space="preserve">Dogon traditions would confirm that skin </w:t>
      </w:r>
      <w:r w:rsidR="002D35C3">
        <w:t>characterization became</w:t>
      </w:r>
      <w:r w:rsidR="003B3E2C">
        <w:t xml:space="preserv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2D35C3">
        <w:t>.</w:t>
      </w:r>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The related liturgical Coptic</w:t>
      </w:r>
      <w:r w:rsidR="00AA13E9">
        <w:rPr>
          <w:bCs/>
        </w:rPr>
        <w:t xml:space="preserve"> </w:t>
      </w:r>
      <w:r w:rsidR="00002EE7" w:rsidRPr="00002EE7">
        <w:rPr>
          <w:bCs/>
        </w:rPr>
        <w:t>dialects</w:t>
      </w:r>
      <w:r w:rsidR="00AA13E9">
        <w:rPr>
          <w:bCs/>
        </w:rPr>
        <w:t xml:space="preserve"> would</w:t>
      </w:r>
      <w:r w:rsidR="00002EE7" w:rsidRPr="00002EE7">
        <w:rPr>
          <w:bCs/>
        </w:rPr>
        <w:t xml:space="preserve"> have </w:t>
      </w:r>
      <w:r w:rsidR="009E286B">
        <w:rPr>
          <w:bCs/>
        </w:rPr>
        <w:t>the term in masculine,</w:t>
      </w:r>
      <w:r w:rsidR="000F6C0B">
        <w:rPr>
          <w:bCs/>
        </w:rPr>
        <w:t xml:space="preserve"> feminine, singular or plural</w:t>
      </w:r>
      <w:r w:rsidR="009E286B">
        <w:rPr>
          <w:bCs/>
        </w:rPr>
        <w:t>,</w:t>
      </w:r>
      <w:r w:rsidR="000F6C0B">
        <w:rPr>
          <w:bCs/>
        </w:rPr>
        <w:t xml:space="preserve">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lastRenderedPageBreak/>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9E286B" w:rsidRPr="009E286B">
        <w:rPr>
          <w:b/>
          <w:bCs/>
        </w:rPr>
        <w:t>xe</w:t>
      </w:r>
      <w:r w:rsidR="00002EE7" w:rsidRPr="00E21775">
        <w:rPr>
          <w:b/>
          <w:bCs/>
        </w:rPr>
        <w:t>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377343">
        <w:rPr>
          <w:bCs/>
        </w:rPr>
        <w:t xml:space="preserve"> </w:t>
      </w:r>
      <w:r w:rsidR="00377343">
        <w:rPr>
          <w:b/>
          <w:bCs/>
        </w:rPr>
        <w:t>xa</w:t>
      </w:r>
      <w:r w:rsidR="00377343" w:rsidRPr="00377343">
        <w:rPr>
          <w:b/>
          <w:bCs/>
        </w:rPr>
        <w:t>m</w:t>
      </w:r>
      <w:r w:rsidR="00377343">
        <w:rPr>
          <w:b/>
          <w:bCs/>
        </w:rPr>
        <w:t>e</w:t>
      </w:r>
      <w:r w:rsidR="00377343" w:rsidRPr="00377343">
        <w:rPr>
          <w:b/>
          <w:bCs/>
        </w:rPr>
        <w:t>ui</w:t>
      </w:r>
      <w:r w:rsidR="00377343">
        <w:rPr>
          <w:b/>
          <w:bCs/>
        </w:rPr>
        <w:t xml:space="preserve"> </w:t>
      </w:r>
      <w:r w:rsidR="00377343" w:rsidRPr="00377343">
        <w:rPr>
          <w:bCs/>
        </w:rPr>
        <w:t>=</w:t>
      </w:r>
      <w:r w:rsidR="00377343">
        <w:rPr>
          <w:b/>
          <w:bCs/>
        </w:rPr>
        <w:t xml:space="preserve"> Blacks</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377343">
        <w:rPr>
          <w:bCs/>
        </w:rPr>
        <w:t xml:space="preserve"> According to </w:t>
      </w:r>
      <w:r w:rsidR="006F4BE3">
        <w:rPr>
          <w:bCs/>
        </w:rPr>
        <w:t>Plumley</w:t>
      </w:r>
      <w:r w:rsidR="00377343">
        <w:rPr>
          <w:bCs/>
        </w:rPr>
        <w:t xml:space="preserve"> Coptic would also retain</w:t>
      </w:r>
      <w:r w:rsidR="006F4BE3">
        <w:rPr>
          <w:bCs/>
        </w:rPr>
        <w:t xml:space="preserve"> the genitive form</w:t>
      </w:r>
      <w:r w:rsidR="00377343">
        <w:rPr>
          <w:bCs/>
        </w:rPr>
        <w:t xml:space="preserve"> &lt; </w:t>
      </w:r>
      <w:r w:rsidR="00377343" w:rsidRPr="00377343">
        <w:rPr>
          <w:b/>
        </w:rPr>
        <w:t>rm</w:t>
      </w:r>
      <w:r w:rsidR="00377343" w:rsidRPr="00377343">
        <w:t>-</w:t>
      </w:r>
      <w:r w:rsidR="00377343" w:rsidRPr="00377343">
        <w:rPr>
          <w:b/>
        </w:rPr>
        <w:t>n</w:t>
      </w:r>
      <w:r w:rsidR="00377343" w:rsidRPr="00377343">
        <w:t>-</w:t>
      </w:r>
      <w:r w:rsidR="00377343" w:rsidRPr="00377343">
        <w:rPr>
          <w:b/>
        </w:rPr>
        <w:t>khme</w:t>
      </w:r>
      <w:r w:rsidR="00377343">
        <w:t xml:space="preserve"> &gt; to mean ‘Black-man</w:t>
      </w:r>
      <w:r w:rsidR="009833A6">
        <w:t xml:space="preserve"> (Egyptian)</w:t>
      </w:r>
      <w:r w:rsidR="00377343">
        <w:t xml:space="preserve">’, Plumley states </w:t>
      </w:r>
      <w:r w:rsidR="00377343" w:rsidRPr="009833A6">
        <w:t>“rm-.n-.khme ‘</w:t>
      </w:r>
      <w:r w:rsidR="009833A6" w:rsidRPr="009833A6">
        <w:t>Black-man, Egyptian</w:t>
      </w:r>
      <w:r w:rsidR="00377343" w:rsidRPr="009833A6">
        <w:t>’: from rme ‘Man’ and n-.khme ‘Of black”</w:t>
      </w:r>
      <w:r w:rsidR="00377343">
        <w:t xml:space="preserve"> (Plumley, 1948: 7)</w:t>
      </w:r>
      <w:r w:rsidR="00316AEF">
        <w:t>.</w:t>
      </w:r>
      <w:r w:rsidR="00E85785">
        <w:rPr>
          <w:bCs/>
        </w:rPr>
        <w:t xml:space="preserve"> </w:t>
      </w:r>
      <w:r w:rsidR="00686A7C">
        <w:rPr>
          <w:bCs/>
        </w:rPr>
        <w:t>In Nubian</w:t>
      </w:r>
      <w:r w:rsidR="006F4BE3">
        <w:rPr>
          <w:bCs/>
        </w:rPr>
        <w:t xml:space="preserve"> languages the</w:t>
      </w:r>
      <w:r w:rsidR="00E85785">
        <w:rPr>
          <w:bCs/>
        </w:rPr>
        <w:t xml:space="preserve">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w:t>
      </w:r>
      <w:r w:rsidR="00F42E01">
        <w:rPr>
          <w:bCs/>
        </w:rPr>
        <w:t>respondences</w:t>
      </w:r>
      <w:r w:rsidR="009F18BB">
        <w:rPr>
          <w:bCs/>
        </w:rPr>
        <w:t xml:space="preserve"> and derived from the same Negro Egyptian ancestor speech</w:t>
      </w:r>
      <w:r w:rsidR="00F42E01">
        <w:rPr>
          <w:bCs/>
        </w:rPr>
        <w:t xml:space="preserve"> (Joseph &amp; Hock, 201</w:t>
      </w:r>
      <w:r w:rsidR="00007AD0" w:rsidRPr="00E007AC">
        <w:rPr>
          <w:bCs/>
        </w:rPr>
        <w:t>9).</w:t>
      </w:r>
    </w:p>
    <w:p w14:paraId="25E24ACC" w14:textId="77777777" w:rsidR="00377343" w:rsidRPr="00E007AC" w:rsidRDefault="00377343" w:rsidP="00377343">
      <w:pPr>
        <w:pStyle w:val="NoSpacing"/>
        <w:jc w:val="both"/>
        <w:rPr>
          <w:bCs/>
        </w:rPr>
      </w:pP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548929DA" w:rsidR="00F84159" w:rsidRPr="00E21775" w:rsidRDefault="00F63231">
      <w:pPr>
        <w:pStyle w:val="NoSpacing"/>
        <w:rPr>
          <w:b/>
          <w:bCs/>
        </w:rPr>
      </w:pPr>
      <w:r w:rsidRPr="00F63231">
        <w:t xml:space="preserve"> Medew Neter C1 voiceless velar plosive *</w:t>
      </w:r>
      <w:r w:rsidRPr="003E0873">
        <w:rPr>
          <w:b/>
          <w:color w:val="FF0000"/>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 xml:space="preserve">voiced alveolar trill </w:t>
      </w:r>
      <w:r w:rsidR="00EC49E0" w:rsidRPr="003E0873">
        <w:rPr>
          <w:b/>
          <w:color w:val="FF0000"/>
        </w:rPr>
        <w:t>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5F0C8AF6" w:rsidR="00F63231" w:rsidRPr="00F63231" w:rsidRDefault="00F63231" w:rsidP="00E76CA6">
            <w:pPr>
              <w:pStyle w:val="NoSpacing"/>
            </w:pPr>
            <w:r w:rsidRPr="00F63231">
              <w:lastRenderedPageBreak/>
              <w:t xml:space="preserve">   </w:t>
            </w:r>
            <w:r w:rsidR="00E76CA6">
              <w:t xml:space="preserve">       </w:t>
            </w:r>
            <w:r w:rsidRPr="00F63231">
              <w:t xml:space="preserve">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8DCF756" w:rsidR="00F63231" w:rsidRPr="00F63231" w:rsidRDefault="004B221C" w:rsidP="00E76CA6">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E76CA6">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55DD9479" w:rsidR="00F63231" w:rsidRPr="00F63231" w:rsidRDefault="004B221C" w:rsidP="00E76CA6">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r>
            <w:r w:rsidR="00E76CA6">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7D8F73E5" w:rsidR="00F63231" w:rsidRPr="00171F8B" w:rsidRDefault="00F63231" w:rsidP="00E76CA6">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E76CA6">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D9B1843" w:rsidR="00F63231" w:rsidRPr="00F63231" w:rsidRDefault="004B221C" w:rsidP="00E76CA6">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sidR="00E76CA6">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3218E719" w:rsidR="00F63231" w:rsidRPr="00F63231" w:rsidRDefault="00F63231" w:rsidP="00E76CA6">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w:t>
            </w:r>
            <w:r w:rsidR="00E76CA6">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3FA5348" w:rsidR="00F63231" w:rsidRPr="00F63231" w:rsidRDefault="00F63231" w:rsidP="00E76CA6">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br/>
            </w:r>
            <w:r w:rsidRPr="00F63231">
              <w:rPr>
                <w:i/>
              </w:rPr>
              <w:t xml:space="preserve"> </w:t>
            </w:r>
            <w:r w:rsidR="00E76CA6">
              <w:rPr>
                <w:i/>
              </w:rPr>
              <w:t xml:space="preserve">                 </w:t>
            </w:r>
            <w:r w:rsidR="004B221C">
              <w:rPr>
                <w:i/>
                <w:sz w:val="20"/>
                <w:szCs w:val="20"/>
              </w:rPr>
              <w:t xml:space="preserve">to </w:t>
            </w:r>
            <w:r w:rsidRPr="004B221C">
              <w:rPr>
                <w:i/>
                <w:sz w:val="20"/>
                <w:szCs w:val="20"/>
              </w:rPr>
              <w:t>complete</w:t>
            </w:r>
          </w:p>
        </w:tc>
        <w:tc>
          <w:tcPr>
            <w:tcW w:w="705" w:type="pct"/>
            <w:hideMark/>
          </w:tcPr>
          <w:p w14:paraId="53662B89" w14:textId="5DFDB852" w:rsidR="00F63231" w:rsidRPr="00F63231" w:rsidRDefault="00F63231" w:rsidP="00F63231">
            <w:pPr>
              <w:pStyle w:val="NoSpacing"/>
            </w:pPr>
            <w:r w:rsidRPr="00F63231">
              <w:rPr>
                <w:b/>
              </w:rPr>
              <w:t>*</w:t>
            </w:r>
            <w:r w:rsidRPr="00D533DD">
              <w:rPr>
                <w:b/>
                <w:color w:val="FF0000"/>
              </w:rPr>
              <w:t>k</w:t>
            </w:r>
            <w:r w:rsidR="00AB425B">
              <w:rPr>
                <w:b/>
              </w:rPr>
              <w:t>àmá</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508218B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9E286B">
        <w:rPr>
          <w:b/>
          <w:bCs/>
          <w:color w:val="FF0000"/>
        </w:rPr>
        <w:t>t</w:t>
      </w:r>
      <w:r w:rsidR="00E179D5" w:rsidRPr="00E179D5">
        <w:rPr>
          <w:bCs/>
        </w:rPr>
        <w:t>] in systematic regularity across Nubian Dongolawi</w:t>
      </w:r>
      <w:r w:rsidR="00E179D5" w:rsidRPr="00E179D5">
        <w:rPr>
          <w:bCs/>
        </w:rPr>
        <w:fldChar w:fldCharType="begin"/>
      </w:r>
      <w:r w:rsidR="00E179D5" w:rsidRPr="00E179D5">
        <w:instrText xml:space="preserve">  "Nubian Dongolawi" </w:instrText>
      </w:r>
      <w:r w:rsidR="00E179D5" w:rsidRPr="00E179D5">
        <w:rPr>
          <w:bCs/>
        </w:rPr>
        <w:fldChar w:fldCharType="end"/>
      </w:r>
      <w:r w:rsidR="00E179D5" w:rsidRPr="00E179D5">
        <w:rPr>
          <w:bCs/>
        </w:rPr>
        <w:t xml:space="preserve"> </w:t>
      </w:r>
      <w:r w:rsidR="009E286B">
        <w:rPr>
          <w:bCs/>
        </w:rPr>
        <w:t xml:space="preserve">and also </w:t>
      </w:r>
      <w:r w:rsidR="00E179D5" w:rsidRPr="00E179D5">
        <w:rPr>
          <w:bCs/>
        </w:rPr>
        <w:t xml:space="preserve">extended systematically to </w:t>
      </w:r>
      <w:r w:rsidR="009E286B">
        <w:rPr>
          <w:bCs/>
        </w:rPr>
        <w:t xml:space="preserve">the </w:t>
      </w:r>
      <w:r w:rsidR="00E179D5" w:rsidRPr="00E179D5">
        <w:rPr>
          <w:bCs/>
        </w:rPr>
        <w:t xml:space="preserve">other Black African </w:t>
      </w:r>
      <w:r w:rsidR="0058491F">
        <w:rPr>
          <w:bCs/>
        </w:rPr>
        <w:t xml:space="preserve">extant </w:t>
      </w:r>
      <w:r w:rsidR="00E179D5" w:rsidRPr="00E179D5">
        <w:rPr>
          <w:bCs/>
        </w:rPr>
        <w:t>languages</w:t>
      </w:r>
      <w:r w:rsidR="009E286B">
        <w:rPr>
          <w:bCs/>
        </w:rPr>
        <w:t xml:space="preserve"> in phonetic identity that would lead to our Medew Neter (Classical Kemet) reconstruction C1 *</w:t>
      </w:r>
      <w:r w:rsidR="009E286B" w:rsidRPr="009E286B">
        <w:rPr>
          <w:b/>
          <w:bCs/>
          <w:color w:val="FF0000"/>
        </w:rPr>
        <w:t>t</w:t>
      </w:r>
      <w:r w:rsidR="00E179D5" w:rsidRPr="00E179D5">
        <w:rPr>
          <w:bCs/>
        </w:rPr>
        <w:t>. The C1 voiceless alveolar stop</w:t>
      </w:r>
      <w:r w:rsidR="00E179D5" w:rsidRPr="00E179D5">
        <w:rPr>
          <w:bCs/>
        </w:rPr>
        <w:fldChar w:fldCharType="begin"/>
      </w:r>
      <w:r w:rsidR="00E179D5" w:rsidRPr="00E179D5">
        <w:instrText xml:space="preserv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489D84FC"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00820B83">
        <w:rPr>
          <w:bCs/>
        </w:rPr>
        <w:t xml:space="preserve"> brings to light the Afrik</w:t>
      </w:r>
      <w:r w:rsidRPr="00E179D5">
        <w:rPr>
          <w:bCs/>
        </w:rPr>
        <w:t>an drums as being cognate across Medew Neter and Nubian Dongolawi</w:t>
      </w:r>
      <w:r w:rsidRPr="00E179D5">
        <w:rPr>
          <w:bCs/>
        </w:rPr>
        <w:fldChar w:fldCharType="begin"/>
      </w:r>
      <w:r w:rsidRPr="00E179D5">
        <w:instrText xml:space="preserve">  "Nubian Dongolawi" </w:instrText>
      </w:r>
      <w:r w:rsidRPr="00E179D5">
        <w:rPr>
          <w:bCs/>
        </w:rPr>
        <w:fldChar w:fldCharType="end"/>
      </w:r>
      <w:r w:rsidRPr="00E179D5">
        <w:rPr>
          <w:bCs/>
        </w:rPr>
        <w:t xml:space="preserve"> extending to the res</w:t>
      </w:r>
      <w:r w:rsidR="00820B83">
        <w:rPr>
          <w:bCs/>
        </w:rPr>
        <w:t>t of the Black Afrik</w:t>
      </w:r>
      <w:r w:rsidRPr="00E179D5">
        <w:rPr>
          <w:bCs/>
        </w:rPr>
        <w:t>an languages basic vocabulary</w:t>
      </w:r>
      <w:r w:rsidRPr="00E179D5">
        <w:rPr>
          <w:bCs/>
        </w:rPr>
        <w:fldChar w:fldCharType="begin"/>
      </w:r>
      <w:r w:rsidRPr="00E179D5">
        <w:instrText xml:space="preserv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xml:space="preserve">- strike, resound, in which the C2 </w:t>
      </w:r>
      <w:r w:rsidR="00820B83">
        <w:rPr>
          <w:bCs/>
        </w:rPr>
        <w:t xml:space="preserve">Medew Neter </w:t>
      </w:r>
      <w:r w:rsidRPr="00E179D5">
        <w:rPr>
          <w:bCs/>
        </w:rPr>
        <w:t>[</w:t>
      </w:r>
      <w:r w:rsidR="00820B83">
        <w:rPr>
          <w:bCs/>
        </w:rPr>
        <w:t>*</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75F89DD0"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820B83">
        <w:rPr>
          <w:rFonts w:eastAsia="SimSun" w:cs="Times New Roman"/>
          <w:b/>
          <w:bCs/>
          <w:color w:val="FF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820B83">
        <w:rPr>
          <w:rFonts w:eastAsia="SimSun" w:cs="Times New Roman"/>
          <w:b/>
          <w:bCs/>
          <w:color w:val="FF0000"/>
          <w:lang w:eastAsia="ja-JP"/>
        </w:rPr>
        <w:t>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43815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sidR="009E286B">
              <w:rPr>
                <w:rFonts w:eastAsia="Times New Roman" w:cs="Times New Roman"/>
                <w:color w:val="000000"/>
              </w:rPr>
              <w:t xml:space="preserve">                   </w:t>
            </w:r>
            <w:r w:rsidRPr="00E179D5">
              <w:rPr>
                <w:rFonts w:eastAsia="Times New Roman" w:cs="Times New Roman"/>
                <w:color w:val="000000"/>
              </w:rPr>
              <w:t>*</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70CA97FA"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43F75D95"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1214DC69"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1577AFEE"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75DDC944"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18"/>
                <w:szCs w:val="18"/>
              </w:rPr>
              <w:t>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2024BAFC"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1A65DA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3AD41322"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"sound correspondences" </w:instrText>
      </w:r>
      <w:r w:rsidR="00ED50AD" w:rsidRPr="00ED50AD">
        <w:fldChar w:fldCharType="end"/>
      </w:r>
      <w:r w:rsidR="00ED50AD" w:rsidRPr="00ED50AD">
        <w:t xml:space="preserve"> throughout these possibly </w:t>
      </w:r>
      <w:r w:rsidR="00071694">
        <w:t xml:space="preserve">phonologically </w:t>
      </w:r>
      <w:r w:rsidR="00036170">
        <w:t>genet</w:t>
      </w:r>
      <w:r w:rsidR="00036170" w:rsidRPr="00ED50AD">
        <w:t xml:space="preserve">ically </w:t>
      </w:r>
      <w:r w:rsidR="00071694">
        <w:t>related Afrik</w:t>
      </w:r>
      <w:r w:rsidR="00ED50AD" w:rsidRPr="00ED50AD">
        <w:t>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902A64">
        <w:t xml:space="preserve"> which would be reconstructed based from the sound classes of extant languages</w:t>
      </w:r>
      <w:r w:rsidR="00EC238A">
        <w:t>,</w:t>
      </w:r>
      <w:r w:rsidR="00ED50AD" w:rsidRPr="00ED50AD">
        <w:t xml:space="preserve"> Nubian Dongolawi</w:t>
      </w:r>
      <w:r w:rsidR="00ED50AD" w:rsidRPr="00ED50AD">
        <w:fldChar w:fldCharType="begin"/>
      </w:r>
      <w:r w:rsidR="00ED50AD" w:rsidRPr="00ED50AD">
        <w:instrText xml:space="preserv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902A64">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w:t>
      </w:r>
      <w:r w:rsidR="007B1C3D" w:rsidRPr="00E21775">
        <w:t xml:space="preserve">we </w:t>
      </w:r>
      <w:r w:rsidR="007B1C3D" w:rsidRPr="008D3394">
        <w:t>have</w:t>
      </w:r>
      <w:r w:rsidR="00902A64">
        <w:t xml:space="preserve"> in high economic frequencies a</w:t>
      </w:r>
      <w:r w:rsidR="00EE772E">
        <w:t xml:space="preserve"> </w:t>
      </w:r>
      <w:r w:rsidR="00902A64" w:rsidRPr="00902A64">
        <w:t>voiced alveolar stop</w:t>
      </w:r>
      <w:r w:rsidR="00902A64">
        <w:t xml:space="preserve"> /</w:t>
      </w:r>
      <w:r w:rsidR="00902A64" w:rsidRPr="00902A64">
        <w:rPr>
          <w:b/>
          <w:color w:val="FF0000"/>
        </w:rPr>
        <w:t>d</w:t>
      </w:r>
      <w:r w:rsidR="00902A64">
        <w:t xml:space="preserve">/ </w:t>
      </w:r>
      <w:r w:rsidR="00902A64" w:rsidRPr="00902A64">
        <w:rPr>
          <w:b/>
          <w:color w:val="FF0000"/>
        </w:rPr>
        <w:t>d</w:t>
      </w:r>
      <w:r w:rsidR="00902A64">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w:t>
      </w:r>
      <w:r w:rsidR="00902A64">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w:t>
      </w:r>
      <w:r w:rsidR="00902A64">
        <w:t xml:space="preserve">variability </w:t>
      </w:r>
      <w:r w:rsidR="00662FDB" w:rsidRPr="00662FDB">
        <w:t>occur with alveolar stops [d, t] and the voiced retroflex stop [ɖ]</w:t>
      </w:r>
      <w:r w:rsidR="00071694">
        <w:t xml:space="preserve"> through retroflexion</w:t>
      </w:r>
      <w:r w:rsidR="00662FDB" w:rsidRPr="00662FDB">
        <w:t xml:space="preserve"> in SW Dinka. The</w:t>
      </w:r>
      <w:r w:rsidR="00ED50AD" w:rsidRPr="00ED50AD">
        <w:t xml:space="preserve"> C1 voiced alveolar stop [</w:t>
      </w:r>
      <w:r w:rsidR="003D3C20">
        <w:t>*</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902A64">
        <w:rPr>
          <w:b/>
        </w:rPr>
        <w:t>d</w:t>
      </w:r>
      <w:r w:rsidR="00FB2369" w:rsidRPr="00E21775">
        <w:rPr>
          <w:b/>
        </w:rPr>
        <w:t>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w:t>
      </w:r>
      <w:r w:rsidR="003D3C20">
        <w:t xml:space="preserve"> (See: Appendix J)</w:t>
      </w:r>
      <w:r w:rsidR="00ED50AD" w:rsidRPr="00ED50AD">
        <w:t xml:space="preserve">. </w:t>
      </w:r>
    </w:p>
    <w:p w14:paraId="56C2BD5D" w14:textId="6A11B27E"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w:t>
      </w:r>
      <w:r w:rsidRPr="00464A92">
        <w:rPr>
          <w:b/>
          <w:color w:val="FF0000"/>
        </w:rPr>
        <w:t>d</w:t>
      </w:r>
      <w:r w:rsidRPr="00464A92">
        <w:rPr>
          <w:b/>
        </w:rPr>
        <w:t>iːwot</w:t>
      </w:r>
      <w:r w:rsidR="00BB1F00">
        <w:t xml:space="preserve"> rebuilt from the sounds that</w:t>
      </w:r>
      <w:r w:rsidR="00E4525D">
        <w:t xml:space="preserve"> is revealed by the extant AfriK</w:t>
      </w:r>
      <w:r w:rsidR="00BB1F00">
        <w:t>an languages presented</w:t>
      </w:r>
      <w:r w:rsidR="00464A92">
        <w:t>,</w:t>
      </w:r>
      <w:r w:rsidRPr="00ED50AD">
        <w:t xml:space="preserve"> Nubian Dongolawi</w:t>
      </w:r>
      <w:r w:rsidRPr="00ED50AD">
        <w:fldChar w:fldCharType="begin"/>
      </w:r>
      <w:r w:rsidRPr="00ED50AD">
        <w:instrText xml:space="preserve">  "Nubian Dongolawi" </w:instrText>
      </w:r>
      <w:r w:rsidRPr="00ED50AD">
        <w:fldChar w:fldCharType="end"/>
      </w:r>
      <w:r w:rsidRPr="00ED50AD">
        <w:t xml:space="preserve"> </w:t>
      </w:r>
      <w:r w:rsidRPr="00464A92">
        <w:rPr>
          <w:b/>
          <w:color w:val="FF0000"/>
        </w:rPr>
        <w:t>d</w:t>
      </w:r>
      <w:r w:rsidRPr="00ED50AD">
        <w:rPr>
          <w:b/>
        </w:rPr>
        <w:t xml:space="preserve">it </w:t>
      </w:r>
      <w:r w:rsidRPr="00ED50AD">
        <w:t>- revile, insult</w:t>
      </w:r>
      <w:r w:rsidRPr="00ED50AD">
        <w:rPr>
          <w:i/>
        </w:rPr>
        <w:t>,</w:t>
      </w:r>
      <w:r w:rsidRPr="00ED50AD">
        <w:t xml:space="preserve"> Coptic </w:t>
      </w:r>
      <w:r w:rsidRPr="00464A92">
        <w:rPr>
          <w:b/>
          <w:color w:val="FF0000"/>
        </w:rPr>
        <w:t>d̠ʒ</w:t>
      </w:r>
      <w:r w:rsidRPr="00ED50AD">
        <w:rPr>
          <w:b/>
        </w:rPr>
        <w:t xml:space="preserve">iːnobe </w:t>
      </w:r>
      <w:r w:rsidRPr="00ED50AD">
        <w:t>- bear sin</w:t>
      </w:r>
      <w:r w:rsidR="00AD19D4">
        <w:t>,</w:t>
      </w:r>
      <w:r w:rsidRPr="00ED50AD">
        <w:rPr>
          <w:i/>
        </w:rPr>
        <w:t xml:space="preserve"> </w:t>
      </w:r>
      <w:r w:rsidRPr="00ED50AD">
        <w:t xml:space="preserve">SW Dinka </w:t>
      </w:r>
      <w:r w:rsidRPr="00464A92">
        <w:rPr>
          <w:b/>
          <w:color w:val="FF0000"/>
        </w:rPr>
        <w:t>d</w:t>
      </w:r>
      <w:r w:rsidRPr="00ED50AD">
        <w:rPr>
          <w:b/>
        </w:rPr>
        <w:t xml:space="preserve">öt </w:t>
      </w:r>
      <w:r w:rsidRPr="00ED50AD">
        <w:t>- evil and Dogon Tommo So</w:t>
      </w:r>
      <w:r w:rsidRPr="00ED50AD">
        <w:fldChar w:fldCharType="begin"/>
      </w:r>
      <w:r w:rsidRPr="00ED50AD">
        <w:instrText xml:space="preserve">  "Dogon Tommo So" </w:instrText>
      </w:r>
      <w:r w:rsidRPr="00ED50AD">
        <w:fldChar w:fldCharType="end"/>
      </w:r>
      <w:r w:rsidRPr="00ED50AD">
        <w:t xml:space="preserve"> </w:t>
      </w:r>
      <w:r w:rsidRPr="00464A92">
        <w:rPr>
          <w:b/>
          <w:color w:val="FF0000"/>
        </w:rPr>
        <w:t>d</w:t>
      </w:r>
      <w:r w:rsidRPr="00ED50AD">
        <w:rPr>
          <w:b/>
        </w:rPr>
        <w:t xml:space="preserve">ɔ̀mmúrɔ́ </w:t>
      </w:r>
      <w:r w:rsidRPr="00ED50AD">
        <w:t>- ward off evil</w:t>
      </w:r>
      <w:r w:rsidR="00464A92">
        <w:t xml:space="preserve"> that can lead to a proto Negro Egyptian reconstruction </w:t>
      </w:r>
      <w:r w:rsidR="00464A92" w:rsidRPr="00464A92">
        <w:t>*diːwot</w:t>
      </w:r>
      <w:r w:rsidR="00464A92">
        <w:t xml:space="preserve">. </w:t>
      </w:r>
      <w:r w:rsidRPr="00ED50AD">
        <w:t>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"voiced labio-velar approximant" </w:instrText>
      </w:r>
      <w:r w:rsidRPr="00ED50AD">
        <w:fldChar w:fldCharType="end"/>
      </w:r>
      <w:r w:rsidRPr="00ED50AD">
        <w:t xml:space="preserve"> C2 /</w:t>
      </w:r>
      <w:r w:rsidR="00E4525D">
        <w:t>*</w:t>
      </w:r>
      <w:r w:rsidRPr="00E4525D">
        <w:rPr>
          <w:b/>
          <w:color w:val="FF0000"/>
        </w:rPr>
        <w:t>w</w:t>
      </w:r>
      <w:r w:rsidRPr="00ED50AD">
        <w:t xml:space="preserve">/ </w:t>
      </w:r>
      <w:r w:rsidR="00700CB8">
        <w:t xml:space="preserve">went through </w:t>
      </w:r>
      <w:r w:rsidR="00E4525D">
        <w:t>fortition</w:t>
      </w:r>
      <w:r w:rsidR="00EE772E">
        <w:t xml:space="preserve"> </w:t>
      </w:r>
      <w:r w:rsidRPr="00ED50AD">
        <w:t>in Dogon Tommo So as C2 [</w:t>
      </w:r>
      <w:r w:rsidRPr="00E4525D">
        <w:rPr>
          <w:b/>
          <w:color w:val="FF0000"/>
        </w:rPr>
        <w:t>m</w:t>
      </w:r>
      <w:r w:rsidRPr="00ED50AD">
        <w:t>] geminated</w:t>
      </w:r>
      <w:r w:rsidRPr="00ED50AD">
        <w:fldChar w:fldCharType="begin"/>
      </w:r>
      <w:r w:rsidRPr="00ED50AD">
        <w:instrText xml:space="preserve">  "geminated" </w:instrText>
      </w:r>
      <w:r w:rsidRPr="00ED50AD">
        <w:fldChar w:fldCharType="end"/>
      </w:r>
      <w:r w:rsidRPr="00ED50AD">
        <w:t xml:space="preserve"> as </w:t>
      </w:r>
      <w:r w:rsidRPr="00ED50AD">
        <w:rPr>
          <w:b/>
        </w:rPr>
        <w:t>dɔ̀</w:t>
      </w:r>
      <w:r w:rsidRPr="00E4525D">
        <w:rPr>
          <w:b/>
          <w:color w:val="FF0000"/>
        </w:rPr>
        <w:t>mm</w:t>
      </w:r>
      <w:r w:rsidRPr="00ED50AD">
        <w:rPr>
          <w:b/>
        </w:rPr>
        <w:t>úrɔ́</w:t>
      </w:r>
      <w:r w:rsidRPr="00E4525D">
        <w:t>.</w:t>
      </w:r>
      <w:r w:rsidR="00700CB8">
        <w:t xml:space="preserve"> Other </w:t>
      </w:r>
      <w:r w:rsidR="008D3394">
        <w:t xml:space="preserve">evidence </w:t>
      </w:r>
      <w:r w:rsidR="00700CB8">
        <w:t xml:space="preserve">of C2 </w:t>
      </w:r>
      <w:r w:rsidR="00700CB8" w:rsidRPr="00E4525D">
        <w:rPr>
          <w:b/>
          <w:color w:val="FF0000"/>
        </w:rPr>
        <w:t>w</w:t>
      </w:r>
      <w:r w:rsidR="00700CB8">
        <w:t xml:space="preserve"> &gt; </w:t>
      </w:r>
      <w:r w:rsidR="00700CB8" w:rsidRPr="00E4525D">
        <w:rPr>
          <w:b/>
          <w:color w:val="FF0000"/>
        </w:rPr>
        <w:t>m</w:t>
      </w:r>
      <w:r w:rsidR="00700CB8">
        <w:t xml:space="preserve"> can be examined as Medew Neter (Classical Kemet) *</w:t>
      </w:r>
      <w:r w:rsidR="00700CB8">
        <w:rPr>
          <w:b/>
        </w:rPr>
        <w:t>d</w:t>
      </w:r>
      <w:r w:rsidR="00700CB8" w:rsidRPr="00E4525D">
        <w:rPr>
          <w:b/>
          <w:color w:val="FF0000"/>
        </w:rPr>
        <w:t>w</w:t>
      </w:r>
      <w:r w:rsidR="00700CB8">
        <w:rPr>
          <w:b/>
        </w:rPr>
        <w:t xml:space="preserve">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w:t>
      </w:r>
      <w:r w:rsidR="00700CB8" w:rsidRPr="00E4525D">
        <w:rPr>
          <w:b/>
          <w:color w:val="FF0000"/>
        </w:rPr>
        <w:t>mm</w:t>
      </w:r>
      <w:r w:rsidR="00700CB8" w:rsidRPr="00700CB8">
        <w:rPr>
          <w:b/>
        </w:rPr>
        <w:t>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 xml:space="preserve">C2 *w &gt; m, C3 *t &gt; r can be </w:t>
      </w:r>
      <w:r w:rsidR="00464A92">
        <w:t>observed</w:t>
      </w:r>
      <w:r w:rsidR="008D3394">
        <w:t>.</w:t>
      </w:r>
      <w:r w:rsidR="008D3394" w:rsidRPr="00E21775">
        <w:t xml:space="preserve"> </w:t>
      </w:r>
      <w:r w:rsidRPr="00ED50AD">
        <w:t>In Nubian Dongolawi the semi vowel</w:t>
      </w:r>
      <w:r w:rsidRPr="00ED50AD">
        <w:fldChar w:fldCharType="begin"/>
      </w:r>
      <w:r w:rsidRPr="00ED50AD">
        <w:instrText xml:space="preserv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76886B53" w:rsidR="00937D06" w:rsidRDefault="00243569" w:rsidP="00937D06">
      <w:pPr>
        <w:pStyle w:val="NoSpacing"/>
        <w:rPr>
          <w:rFonts w:eastAsia="SimSun"/>
          <w:lang w:eastAsia="ja-JP"/>
        </w:rPr>
      </w:pPr>
      <w:r w:rsidRPr="000E2D4F">
        <w:lastRenderedPageBreak/>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A60ABF">
        <w:rPr>
          <w:rFonts w:eastAsia="SimSun"/>
          <w:b/>
          <w:color w:val="FF0000"/>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A60ABF">
        <w:rPr>
          <w:rFonts w:eastAsia="SimSun"/>
          <w:b/>
          <w:color w:val="FF0000"/>
          <w:lang w:eastAsia="ja-JP"/>
        </w:rPr>
        <w:t>d</w:t>
      </w:r>
    </w:p>
    <w:p w14:paraId="4D4450B0" w14:textId="7FB4C274" w:rsidR="00DE7A42" w:rsidRPr="00E21775" w:rsidRDefault="00DE7A42" w:rsidP="00E21775">
      <w:pPr>
        <w:pStyle w:val="Caption"/>
        <w:rPr>
          <w:color w:val="000000" w:themeColor="text1"/>
        </w:rPr>
      </w:pPr>
      <w:r w:rsidRPr="00E21775">
        <w:rPr>
          <w:color w:val="000000" w:themeColor="text1"/>
        </w:rPr>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33D67437"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color w:val="000000"/>
              </w:rPr>
              <w:t xml:space="preserve">         </w:t>
            </w:r>
            <w:r w:rsidR="00B30B8F">
              <w:rPr>
                <w:rFonts w:eastAsia="Times New Roman" w:cs="Times New Roman"/>
                <w:color w:val="000000"/>
              </w:rPr>
              <w:t xml:space="preserve">          </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228D43C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00B30B8F">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95DC396"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66160C63"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727F4E1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8F8B8CC"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42FBC4C8"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06273FBD"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5469E688" w:rsidR="006E03B5" w:rsidRPr="00573C59" w:rsidRDefault="00243569" w:rsidP="00A02E6B">
      <w:pPr>
        <w:jc w:val="both"/>
        <w:rPr>
          <w:bCs/>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 xml:space="preserve">demonstrates exceptional systematic phonological correspondences within the C2 environment of basic terms as hair, name, </w:t>
      </w:r>
      <w:r w:rsidR="00D82893" w:rsidRPr="00FF11E4">
        <w:rPr>
          <w:bCs/>
        </w:rPr>
        <w:lastRenderedPageBreak/>
        <w:t xml:space="preserve">PN (you), fish, to rise, to eat, and children. The </w:t>
      </w:r>
      <w:r w:rsidR="00464A92">
        <w:rPr>
          <w:bCs/>
        </w:rPr>
        <w:t xml:space="preserve">Egyptological transliteration convention </w:t>
      </w:r>
      <w:r w:rsidR="00E2425B" w:rsidRPr="00E21775">
        <w:rPr>
          <w:bCs/>
        </w:rPr>
        <w:t xml:space="preserve">&lt; </w:t>
      </w:r>
      <w:r w:rsidR="00D82893" w:rsidRPr="00E21775">
        <w:rPr>
          <w:bCs/>
          <w:i/>
        </w:rPr>
        <w:t>n</w:t>
      </w:r>
      <w:r w:rsidR="00E2425B" w:rsidRPr="00E21775">
        <w:rPr>
          <w:bCs/>
          <w:i/>
        </w:rPr>
        <w:t xml:space="preserve"> &gt;</w:t>
      </w:r>
      <w:r w:rsidR="00464A92">
        <w:rPr>
          <w:bCs/>
          <w:i/>
        </w:rPr>
        <w:t xml:space="preserve"> </w:t>
      </w:r>
      <w:r w:rsidR="002D521C" w:rsidRPr="002D521C">
        <w:rPr>
          <w:bCs/>
        </w:rPr>
        <w:t>neglects all</w:t>
      </w:r>
      <w:r w:rsidR="002D521C">
        <w:rPr>
          <w:bCs/>
        </w:rPr>
        <w:t xml:space="preserve"> possible varia</w:t>
      </w:r>
      <w:r w:rsidR="00A60ABF">
        <w:rPr>
          <w:bCs/>
        </w:rPr>
        <w:t>bles that the extant Black Afrik</w:t>
      </w:r>
      <w:r w:rsidR="002D521C">
        <w:rPr>
          <w:bCs/>
        </w:rPr>
        <w:t>an languages can provide</w:t>
      </w:r>
      <w:r w:rsidR="00EB3127">
        <w:rPr>
          <w:bCs/>
        </w:rPr>
        <w:t xml:space="preserve"> for our reconstructions</w:t>
      </w:r>
      <w:r w:rsidR="002D521C">
        <w:rPr>
          <w:bCs/>
        </w:rPr>
        <w:t xml:space="preserve">. The </w:t>
      </w:r>
      <w:r w:rsidR="00EB3127">
        <w:rPr>
          <w:bCs/>
        </w:rPr>
        <w:t xml:space="preserve">extant languages gives data of the variability of sound  rather than the conventionally transcribed </w:t>
      </w:r>
      <w:r w:rsidR="00EB3127" w:rsidRPr="00EB3127">
        <w:rPr>
          <w:bCs/>
          <w:i/>
        </w:rPr>
        <w:t>&lt; n &gt;</w:t>
      </w:r>
      <w:r w:rsidR="00EB3127">
        <w:rPr>
          <w:bCs/>
        </w:rPr>
        <w:t xml:space="preserve"> which the languages presented reveals that </w:t>
      </w:r>
      <w:r w:rsidR="00EB3127" w:rsidRPr="00EB3127">
        <w:rPr>
          <w:bCs/>
          <w:i/>
        </w:rPr>
        <w:t>&lt; n &gt;</w:t>
      </w:r>
      <w:r w:rsidR="00EB3127">
        <w:rPr>
          <w:bCs/>
        </w:rPr>
        <w:t xml:space="preserve"> can </w:t>
      </w:r>
      <w:r w:rsidR="00FB7571" w:rsidRPr="00FF11E4">
        <w:rPr>
          <w:bCs/>
        </w:rPr>
        <w:t>possibly</w:t>
      </w:r>
      <w:r w:rsidR="00D82893" w:rsidRPr="00FF11E4">
        <w:rPr>
          <w:bCs/>
        </w:rPr>
        <w:t xml:space="preserve"> </w:t>
      </w:r>
      <w:r w:rsidR="00EB3127">
        <w:rPr>
          <w:bCs/>
        </w:rPr>
        <w:t xml:space="preserve">be </w:t>
      </w:r>
      <w:r w:rsidR="00D82893" w:rsidRPr="00FF11E4">
        <w:rPr>
          <w:bCs/>
        </w:rPr>
        <w:t>a</w:t>
      </w:r>
      <w:r w:rsidR="00E2425B" w:rsidRPr="00E21775">
        <w:rPr>
          <w:bCs/>
        </w:rPr>
        <w:t xml:space="preserve"> voiced alveolar lateral approximant –*</w:t>
      </w:r>
      <w:r w:rsidR="00E2425B" w:rsidRPr="00E21775">
        <w:rPr>
          <w:b/>
          <w:bCs/>
          <w:color w:val="FF0000"/>
        </w:rPr>
        <w:t>l</w:t>
      </w:r>
      <w:r w:rsidR="00EB3127" w:rsidRPr="00EB3127">
        <w:rPr>
          <w:bCs/>
        </w:rPr>
        <w:t>,</w:t>
      </w:r>
      <w:r w:rsidR="00E2425B" w:rsidRPr="00E21775">
        <w:rPr>
          <w:bCs/>
        </w:rPr>
        <w:t xml:space="preserve"> or an voiced alveolar trill *</w:t>
      </w:r>
      <w:r w:rsidR="00EB3127">
        <w:rPr>
          <w:b/>
          <w:bCs/>
          <w:color w:val="FF0000"/>
        </w:rPr>
        <w:t>r</w:t>
      </w:r>
      <w:r w:rsidR="00B33AC9" w:rsidRPr="00E21775">
        <w:rPr>
          <w:bCs/>
        </w:rPr>
        <w:t>, in other instances an voiced alveolar nasal *</w:t>
      </w:r>
      <w:r w:rsidR="00B33AC9" w:rsidRPr="00E21775">
        <w:rPr>
          <w:b/>
          <w:bCs/>
          <w:color w:val="FF0000"/>
        </w:rPr>
        <w:t>n</w:t>
      </w:r>
      <w:r w:rsidR="00FB7571">
        <w:rPr>
          <w:bCs/>
        </w:rPr>
        <w:t>,</w:t>
      </w:r>
      <w:r w:rsidR="00FB7571" w:rsidRPr="00464A92">
        <w:rPr>
          <w:bCs/>
        </w:rPr>
        <w:t xml:space="preserve"> observe</w:t>
      </w:r>
      <w:r w:rsidR="00FB7571">
        <w:rPr>
          <w:bCs/>
        </w:rPr>
        <w:t xml:space="preserve"> </w:t>
      </w:r>
      <w:r w:rsidR="00D82893" w:rsidRPr="00FF11E4">
        <w:rPr>
          <w:bCs/>
        </w:rPr>
        <w:t>(</w:t>
      </w:r>
      <w:r w:rsidR="00D82893" w:rsidRPr="00FF11E4">
        <w:rPr>
          <w:b/>
          <w:bCs/>
        </w:rPr>
        <w:t>56</w:t>
      </w:r>
      <w:r w:rsidR="00D82893" w:rsidRPr="00FF11E4">
        <w:rPr>
          <w:bCs/>
        </w:rPr>
        <w:t>)</w:t>
      </w:r>
      <w:r w:rsidR="00D3160F">
        <w:rPr>
          <w:bCs/>
        </w:rPr>
        <w:t xml:space="preserve"> </w:t>
      </w:r>
      <w:r w:rsidR="00D3160F">
        <w:rPr>
          <w:bCs/>
          <w:noProof/>
        </w:rPr>
        <w:drawing>
          <wp:inline distT="0" distB="0" distL="0" distR="0" wp14:anchorId="0DC86413" wp14:editId="5C7CA583">
            <wp:extent cx="301558" cy="137992"/>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0803" cy="142223"/>
                    </a:xfrm>
                    <a:prstGeom prst="rect">
                      <a:avLst/>
                    </a:prstGeom>
                    <a:noFill/>
                  </pic:spPr>
                </pic:pic>
              </a:graphicData>
            </a:graphic>
          </wp:inline>
        </w:drawing>
      </w:r>
      <w:r w:rsidR="00D82893" w:rsidRPr="00FF11E4">
        <w:rPr>
          <w:bCs/>
        </w:rPr>
        <w:t xml:space="preserve">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t>hair, and (</w:t>
      </w:r>
      <w:r w:rsidR="00D82893" w:rsidRPr="00FF11E4">
        <w:rPr>
          <w:b/>
          <w:bCs/>
        </w:rPr>
        <w:t>58</w:t>
      </w:r>
      <w:r w:rsidR="00D82893" w:rsidRPr="00FF11E4">
        <w:rPr>
          <w:bCs/>
        </w:rPr>
        <w:t>)</w:t>
      </w:r>
      <w:r w:rsidR="00D3160F">
        <w:rPr>
          <w:bCs/>
        </w:rPr>
        <w:t xml:space="preserve"> </w:t>
      </w:r>
      <w:r w:rsidR="00D3160F">
        <w:rPr>
          <w:bCs/>
          <w:noProof/>
        </w:rPr>
        <w:drawing>
          <wp:inline distT="0" distB="0" distL="0" distR="0" wp14:anchorId="2B9637FE" wp14:editId="63FC6AC7">
            <wp:extent cx="181206" cy="1754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2627" cy="176866"/>
                    </a:xfrm>
                    <a:prstGeom prst="rect">
                      <a:avLst/>
                    </a:prstGeom>
                    <a:noFill/>
                  </pic:spPr>
                </pic:pic>
              </a:graphicData>
            </a:graphic>
          </wp:inline>
        </w:drawing>
      </w:r>
      <w:r w:rsidR="00D3160F">
        <w:rPr>
          <w:bCs/>
        </w:rPr>
        <w:t xml:space="preserve"> </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w:t>
      </w:r>
      <w:r w:rsidR="00FB7571">
        <w:rPr>
          <w:bCs/>
        </w:rPr>
        <w:t xml:space="preserve">appearing as </w:t>
      </w:r>
      <w:r w:rsidR="00FB7571" w:rsidRPr="00E21775">
        <w:rPr>
          <w:bCs/>
        </w:rPr>
        <w:t>C2</w:t>
      </w:r>
      <w:r w:rsidR="00B33AC9" w:rsidRPr="00E21775">
        <w:rPr>
          <w:bCs/>
        </w:rPr>
        <w:t xml:space="preserve"> *</w:t>
      </w:r>
      <w:r w:rsidR="00FB7571" w:rsidRPr="00E21775">
        <w:rPr>
          <w:b/>
          <w:bCs/>
          <w:color w:val="FF0000"/>
        </w:rPr>
        <w:t>n</w:t>
      </w:r>
      <w:r w:rsidR="00D3160F" w:rsidRPr="00D3160F">
        <w:rPr>
          <w:bCs/>
        </w:rPr>
        <w:t>,</w:t>
      </w:r>
      <w:r w:rsidR="00D3160F">
        <w:rPr>
          <w:b/>
          <w:bCs/>
          <w:color w:val="FF0000"/>
        </w:rPr>
        <w:t xml:space="preserve"> </w:t>
      </w:r>
      <w:r w:rsidR="00D3160F" w:rsidRPr="00D3160F">
        <w:rPr>
          <w:bCs/>
        </w:rPr>
        <w:t>observe</w:t>
      </w:r>
      <w:r w:rsidR="00D3160F">
        <w:rPr>
          <w:b/>
          <w:bCs/>
          <w:color w:val="FF0000"/>
        </w:rPr>
        <w:t xml:space="preserve"> </w:t>
      </w:r>
      <w:r w:rsidR="00D3160F" w:rsidRPr="00E21775">
        <w:rPr>
          <w:b/>
          <w:bCs/>
        </w:rPr>
        <w:t>(</w:t>
      </w:r>
      <w:r w:rsidR="002D521C" w:rsidRPr="00E21775">
        <w:rPr>
          <w:b/>
          <w:bCs/>
        </w:rPr>
        <w:t>61</w:t>
      </w:r>
      <w:r w:rsidR="002D521C">
        <w:rPr>
          <w:b/>
          <w:bCs/>
        </w:rPr>
        <w:t xml:space="preserve">) </w:t>
      </w:r>
      <w:r w:rsidR="002D521C">
        <w:rPr>
          <w:b/>
          <w:bCs/>
          <w:noProof/>
        </w:rPr>
        <w:drawing>
          <wp:inline distT="0" distB="0" distL="0" distR="0" wp14:anchorId="3533FBD5" wp14:editId="2593C372">
            <wp:extent cx="189175" cy="152204"/>
            <wp:effectExtent l="0" t="0" r="190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2983" cy="163314"/>
                    </a:xfrm>
                    <a:prstGeom prst="rect">
                      <a:avLst/>
                    </a:prstGeom>
                    <a:noFill/>
                  </pic:spPr>
                </pic:pic>
              </a:graphicData>
            </a:graphic>
          </wp:inline>
        </w:drawing>
      </w:r>
      <w:r w:rsidR="00D3160F" w:rsidRPr="00E21775">
        <w:rPr>
          <w:bCs/>
        </w:rPr>
        <w:t xml:space="preserve"> </w:t>
      </w:r>
      <w:r w:rsidR="00D3160F" w:rsidRPr="00E21775">
        <w:rPr>
          <w:b/>
          <w:bCs/>
          <w:color w:val="FF0000"/>
        </w:rPr>
        <w:t>r</w:t>
      </w:r>
      <w:r w:rsidR="00D3160F" w:rsidRPr="00E21775">
        <w:rPr>
          <w:b/>
          <w:bCs/>
        </w:rPr>
        <w:t>koʊːiː</w:t>
      </w:r>
      <w:r w:rsidR="00D3160F" w:rsidRPr="00E21775">
        <w:rPr>
          <w:bCs/>
        </w:rPr>
        <w:t xml:space="preserve"> &gt; </w:t>
      </w:r>
      <w:r w:rsidR="00D3160F" w:rsidRPr="00E21775">
        <w:rPr>
          <w:b/>
          <w:bCs/>
        </w:rPr>
        <w:t>kí</w:t>
      </w:r>
      <w:r w:rsidR="00D3160F" w:rsidRPr="00E21775">
        <w:rPr>
          <w:b/>
          <w:bCs/>
          <w:color w:val="FF0000"/>
        </w:rPr>
        <w:t>n</w:t>
      </w:r>
      <w:r w:rsidR="00D3160F" w:rsidRPr="00E21775">
        <w:rPr>
          <w:b/>
          <w:bCs/>
        </w:rPr>
        <w:t>na</w:t>
      </w:r>
      <w:r w:rsidR="00D3160F" w:rsidRPr="00E21775">
        <w:rPr>
          <w:bCs/>
        </w:rPr>
        <w:t xml:space="preserve"> &gt; </w:t>
      </w:r>
      <w:r w:rsidR="00D3160F" w:rsidRPr="00E21775">
        <w:rPr>
          <w:b/>
          <w:bCs/>
        </w:rPr>
        <w:t>kuː</w:t>
      </w:r>
      <w:r w:rsidR="00D3160F" w:rsidRPr="00E21775">
        <w:rPr>
          <w:b/>
          <w:bCs/>
          <w:color w:val="FF0000"/>
        </w:rPr>
        <w:t xml:space="preserve">r </w:t>
      </w:r>
      <w:r w:rsidR="00D3160F" w:rsidRPr="00D3160F">
        <w:rPr>
          <w:bCs/>
        </w:rPr>
        <w:t>&gt;</w:t>
      </w:r>
      <w:r w:rsidR="00D3160F" w:rsidRPr="00E21775">
        <w:rPr>
          <w:b/>
          <w:bCs/>
        </w:rPr>
        <w:t xml:space="preserve"> kú</w:t>
      </w:r>
      <w:r w:rsidR="00D3160F" w:rsidRPr="00E21775">
        <w:rPr>
          <w:b/>
          <w:bCs/>
          <w:color w:val="FF0000"/>
        </w:rPr>
        <w:t>n</w:t>
      </w:r>
      <w:r w:rsidR="00D3160F" w:rsidRPr="00E21775">
        <w:rPr>
          <w:b/>
          <w:bCs/>
        </w:rPr>
        <w:t xml:space="preserve">nɔ́ </w:t>
      </w:r>
      <w:r w:rsidR="00D3160F" w:rsidRPr="00D3160F">
        <w:rPr>
          <w:bCs/>
        </w:rPr>
        <w:t xml:space="preserve">= </w:t>
      </w:r>
      <w:r w:rsidR="00D3160F" w:rsidRPr="00E21775">
        <w:rPr>
          <w:b/>
          <w:bCs/>
        </w:rPr>
        <w:t>*kuː</w:t>
      </w:r>
      <w:r w:rsidR="00D3160F" w:rsidRPr="00E21775">
        <w:rPr>
          <w:b/>
          <w:bCs/>
          <w:color w:val="FF0000"/>
        </w:rPr>
        <w:t>n</w:t>
      </w:r>
      <w:r w:rsidR="00D3160F" w:rsidRPr="00E21775">
        <w:rPr>
          <w:b/>
          <w:bCs/>
        </w:rPr>
        <w:t>ɔ́</w:t>
      </w:r>
      <w:r w:rsidR="002D521C">
        <w:rPr>
          <w:b/>
          <w:bCs/>
        </w:rPr>
        <w:t xml:space="preserve"> </w:t>
      </w:r>
      <w:r w:rsidR="002D521C" w:rsidRPr="002D521C">
        <w:rPr>
          <w:bCs/>
        </w:rPr>
        <w:t>that would lead to the proto negro Egyptian reconstruction</w:t>
      </w:r>
      <w:r w:rsidR="002D521C">
        <w:rPr>
          <w:b/>
          <w:bCs/>
        </w:rPr>
        <w:t xml:space="preserve"> </w:t>
      </w:r>
      <w:r w:rsidR="002D521C" w:rsidRPr="00573C59">
        <w:rPr>
          <w:bCs/>
        </w:rPr>
        <w:t>*kuːnɔ́</w:t>
      </w:r>
      <w:r w:rsidR="002D521C">
        <w:rPr>
          <w:bCs/>
        </w:rPr>
        <w:t xml:space="preserve">. </w:t>
      </w:r>
      <w:r w:rsidR="00573C59">
        <w:rPr>
          <w:bCs/>
        </w:rPr>
        <w:tab/>
      </w:r>
      <w:r w:rsidR="00573C59">
        <w:rPr>
          <w:bCs/>
        </w:rPr>
        <w:tab/>
      </w:r>
      <w:r w:rsidR="00573C59">
        <w:rPr>
          <w:bCs/>
        </w:rPr>
        <w:tab/>
      </w:r>
      <w:r w:rsidR="00573C59">
        <w:rPr>
          <w:bCs/>
        </w:rPr>
        <w:tab/>
      </w:r>
      <w:r w:rsidR="00573C59">
        <w:rPr>
          <w:bCs/>
        </w:rPr>
        <w:tab/>
      </w:r>
      <w:r w:rsidR="00573C59">
        <w:rPr>
          <w:bCs/>
        </w:rPr>
        <w:tab/>
      </w:r>
      <w:r w:rsidR="00FB7571">
        <w:rPr>
          <w:bCs/>
        </w:rPr>
        <w:t xml:space="preserve">The extant languages compared would reveal language variability within the reconstructed pronunciation of Medew Neter (Classical Kemet) whereas the Egyptological convention neglects this element in totality. </w:t>
      </w:r>
      <w:r w:rsidR="00F5687C">
        <w:rPr>
          <w:bCs/>
        </w:rPr>
        <w:t xml:space="preserve">In </w:t>
      </w:r>
      <w:r w:rsidR="00F5687C" w:rsidRPr="00B76861">
        <w:rPr>
          <w:b/>
          <w:bCs/>
        </w:rPr>
        <w:t>(59)</w:t>
      </w:r>
      <w:r w:rsidR="00F5687C">
        <w:rPr>
          <w:bCs/>
        </w:rPr>
        <w:t xml:space="preserve"> the</w:t>
      </w:r>
      <w:r w:rsidR="00F5687C" w:rsidRPr="00F5687C">
        <w:rPr>
          <w:bCs/>
        </w:rPr>
        <w:t xml:space="preserve"> </w:t>
      </w:r>
      <w:r w:rsidR="00F5687C">
        <w:rPr>
          <w:bCs/>
        </w:rPr>
        <w:t xml:space="preserve">vowels </w:t>
      </w:r>
      <w:r w:rsidR="00F5687C" w:rsidRPr="00F5687C">
        <w:rPr>
          <w:bCs/>
        </w:rPr>
        <w:t>cannot support the majority rule principle because of the equal distribution</w:t>
      </w:r>
      <w:r w:rsidR="002D521C">
        <w:rPr>
          <w:bCs/>
        </w:rPr>
        <w:t xml:space="preserve"> of </w:t>
      </w:r>
      <w:r w:rsidR="00F5687C" w:rsidRPr="00F5687C">
        <w:rPr>
          <w:bCs/>
        </w:rPr>
        <w:t xml:space="preserve"> </w:t>
      </w:r>
      <w:r w:rsidR="00B76861">
        <w:rPr>
          <w:bCs/>
        </w:rPr>
        <w:t xml:space="preserve">V1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the age factor</w:t>
      </w:r>
      <w:r w:rsidR="002D521C">
        <w:rPr>
          <w:bCs/>
        </w:rPr>
        <w:t xml:space="preserve"> was added for </w:t>
      </w:r>
      <w:r w:rsidR="00F5687C" w:rsidRPr="00F5687C">
        <w:rPr>
          <w:bCs/>
        </w:rPr>
        <w:t>the</w:t>
      </w:r>
      <w:r w:rsidR="00F5687C">
        <w:rPr>
          <w:bCs/>
        </w:rPr>
        <w:t xml:space="preserve"> Medew Neter (Classical Kemet)</w:t>
      </w:r>
      <w:r w:rsidR="00F5687C" w:rsidRPr="00F5687C">
        <w:rPr>
          <w:bCs/>
        </w:rPr>
        <w:t xml:space="preserve"> </w:t>
      </w:r>
      <w:r w:rsidR="002D521C">
        <w:rPr>
          <w:bCs/>
        </w:rPr>
        <w:t xml:space="preserve">and proto </w:t>
      </w:r>
      <w:r w:rsidR="00F5687C">
        <w:rPr>
          <w:bCs/>
        </w:rPr>
        <w:t xml:space="preserve"> Negro – Egyptian </w:t>
      </w:r>
      <w:r w:rsidR="00F5687C" w:rsidRPr="00F5687C">
        <w:rPr>
          <w:bCs/>
        </w:rPr>
        <w:t>reconstruction</w:t>
      </w:r>
      <w:r w:rsidR="002D521C">
        <w:rPr>
          <w:bCs/>
        </w:rPr>
        <w:t>,</w:t>
      </w:r>
      <w:r w:rsidR="00F5687C" w:rsidRPr="00F5687C">
        <w:rPr>
          <w:bCs/>
        </w:rPr>
        <w:t xml:space="preserve">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w:t>
      </w:r>
      <w:r w:rsidR="006567EB" w:rsidRPr="00A60ABF">
        <w:rPr>
          <w:b/>
          <w:bCs/>
          <w:color w:val="FF0000"/>
        </w:rPr>
        <w:t>n</w:t>
      </w:r>
      <w:r w:rsidR="006567EB" w:rsidRPr="00E21775">
        <w:rPr>
          <w:b/>
          <w:bCs/>
        </w:rPr>
        <w:t>ɔ́</w:t>
      </w:r>
      <w:r w:rsidR="006567EB" w:rsidRPr="00FF11E4">
        <w:rPr>
          <w:bCs/>
        </w:rPr>
        <w:t xml:space="preserve"> </w:t>
      </w:r>
      <w:r w:rsidR="00D82893" w:rsidRPr="00FF11E4">
        <w:rPr>
          <w:bCs/>
        </w:rPr>
        <w:t xml:space="preserve">&gt; </w:t>
      </w:r>
      <w:r w:rsidR="00D82893" w:rsidRPr="00FF11E4">
        <w:rPr>
          <w:b/>
          <w:bCs/>
        </w:rPr>
        <w:t>kí</w:t>
      </w:r>
      <w:r w:rsidR="00D82893" w:rsidRPr="00A60ABF">
        <w:rPr>
          <w:b/>
          <w:bCs/>
          <w:color w:val="FF0000"/>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reconstructed</w:t>
      </w:r>
      <w:r w:rsidR="00234096">
        <w:rPr>
          <w:bCs/>
        </w:rPr>
        <w:t xml:space="preserve"> variables, </w:t>
      </w:r>
      <w:r w:rsidR="007A3283">
        <w:rPr>
          <w:bCs/>
        </w:rPr>
        <w:t xml:space="preserve"> </w:t>
      </w:r>
      <w:r w:rsidR="00D82893" w:rsidRPr="007A3283">
        <w:rPr>
          <w:bCs/>
        </w:rPr>
        <w:t>*</w:t>
      </w:r>
      <w:r w:rsidR="00D82893" w:rsidRPr="007A3283">
        <w:rPr>
          <w:b/>
          <w:bCs/>
        </w:rPr>
        <w:t>n</w:t>
      </w:r>
      <w:r w:rsidR="00234096">
        <w:rPr>
          <w:b/>
          <w:bCs/>
        </w:rPr>
        <w:t>,</w:t>
      </w:r>
      <w:r w:rsidR="007A3283">
        <w:rPr>
          <w:b/>
          <w:bCs/>
        </w:rPr>
        <w:t xml:space="preserve"> *r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 xml:space="preserve">in some cases </w:t>
      </w:r>
      <w:r w:rsidR="007A3283">
        <w:rPr>
          <w:b/>
          <w:bCs/>
        </w:rPr>
        <w:t>*l</w:t>
      </w:r>
      <w:r w:rsidR="00234096" w:rsidRPr="00234096">
        <w:rPr>
          <w:bCs/>
        </w:rPr>
        <w:t>.</w:t>
      </w:r>
      <w:r w:rsidR="00234096">
        <w:rPr>
          <w:bCs/>
        </w:rPr>
        <w:t xml:space="preserve"> A</w:t>
      </w:r>
      <w:r w:rsidR="007A3283" w:rsidRPr="00E21775">
        <w:rPr>
          <w:bCs/>
        </w:rPr>
        <w:t>ccording to the sound classes of the extant languages</w:t>
      </w:r>
      <w:r w:rsidR="007A3283" w:rsidRPr="00FF11E4">
        <w:rPr>
          <w:bCs/>
        </w:rPr>
        <w:t>,</w:t>
      </w:r>
      <w:r w:rsidR="002D521C">
        <w:rPr>
          <w:bCs/>
        </w:rPr>
        <w:t xml:space="preserve"> C2</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64217EB6"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234096">
        <w:rPr>
          <w:rFonts w:eastAsia="Times New Roman" w:cs="Times New Roman"/>
          <w:color w:val="000000"/>
        </w:rPr>
        <w:t>/</w:t>
      </w:r>
      <w:r w:rsidR="007A3283" w:rsidRPr="007A3283">
        <w:rPr>
          <w:rFonts w:eastAsia="Times New Roman" w:cs="Times New Roman"/>
          <w:color w:val="000000"/>
        </w:rPr>
        <w:t>*</w:t>
      </w:r>
      <w:r w:rsidR="007A3283" w:rsidRPr="00E21775">
        <w:rPr>
          <w:rFonts w:eastAsia="Times New Roman" w:cs="Times New Roman"/>
          <w:b/>
          <w:color w:val="FF0000"/>
        </w:rPr>
        <w:t>r</w:t>
      </w:r>
      <w:r w:rsidR="00234096" w:rsidRPr="00234096">
        <w:rPr>
          <w:rFonts w:eastAsia="Times New Roman" w:cs="Times New Roman"/>
          <w:color w:val="FF0000"/>
        </w:rPr>
        <w:t>/</w:t>
      </w:r>
      <w:r w:rsidR="007A3283" w:rsidRPr="00E21775">
        <w:rPr>
          <w:rFonts w:eastAsia="Times New Roman" w:cs="Times New Roman"/>
          <w:b/>
          <w:color w:val="FF0000"/>
        </w:rPr>
        <w:t xml:space="preserve">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w:t>
      </w:r>
      <w:r w:rsidR="00234096">
        <w:rPr>
          <w:rFonts w:eastAsia="Times New Roman" w:cs="Times New Roman"/>
          <w:color w:val="000000"/>
        </w:rPr>
        <w:t>/</w:t>
      </w:r>
      <w:r w:rsidR="007A3283" w:rsidRPr="007A3283">
        <w:rPr>
          <w:rFonts w:eastAsia="Times New Roman" w:cs="Times New Roman"/>
          <w:color w:val="000000"/>
        </w:rPr>
        <w:t>*r</w:t>
      </w:r>
      <w:r w:rsidR="00234096">
        <w:rPr>
          <w:rFonts w:eastAsia="Times New Roman" w:cs="Times New Roman"/>
          <w:color w:val="000000"/>
        </w:rPr>
        <w:t>/</w:t>
      </w:r>
      <w:r w:rsidR="007A3283" w:rsidRPr="007A3283">
        <w:rPr>
          <w:rFonts w:eastAsia="Times New Roman" w:cs="Times New Roman"/>
          <w:color w:val="000000"/>
        </w:rPr>
        <w:t xml:space="preserve">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7235E3C3" w:rsidR="00DE7A42" w:rsidRPr="00E21775" w:rsidRDefault="00DE7A42" w:rsidP="00E21775">
      <w:pPr>
        <w:pStyle w:val="Caption"/>
        <w:rPr>
          <w:color w:val="000000" w:themeColor="text1"/>
        </w:rPr>
      </w:pPr>
      <w:r>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016918E3" w:rsidR="00EE0DD5" w:rsidRPr="00EE0DD5" w:rsidRDefault="006E03B5" w:rsidP="00B30B8F">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lastRenderedPageBreak/>
              <w:t xml:space="preserve">   </w:t>
            </w:r>
            <w:r w:rsidR="00EE0DD5" w:rsidRPr="00EE0DD5">
              <w:rPr>
                <w:rFonts w:eastAsia="Times New Roman" w:cs="Times New Roman"/>
                <w:color w:val="000000"/>
              </w:rPr>
              <w:t xml:space="preserve">        </w:t>
            </w:r>
            <w:r>
              <w:rPr>
                <w:rFonts w:eastAsia="Times New Roman" w:cs="Times New Roman"/>
                <w:color w:val="000000"/>
              </w:rPr>
              <w:t xml:space="preserve"> </w:t>
            </w:r>
            <w:r w:rsidR="00B30B8F">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5824ECB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B30B8F">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i/>
                <w:color w:val="000000"/>
              </w:rPr>
              <w:t xml:space="preserve"> </w:t>
            </w:r>
            <w:r w:rsidR="00B30B8F">
              <w:rPr>
                <w:rFonts w:eastAsia="Times New Roman" w:cs="Times New Roman"/>
                <w:i/>
                <w:color w:val="000000"/>
              </w:rPr>
              <w:br/>
              <w:t xml:space="preserve">                    </w:t>
            </w:r>
            <w:r w:rsidR="00B30B8F" w:rsidRPr="00B30B8F">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06808BD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F3F05E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143C38D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2D62213A"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6C50433"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40B6518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54C2F7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73E3C160" w:rsidR="00127FEB" w:rsidRPr="007837A2" w:rsidRDefault="004C6065" w:rsidP="00A02E6B">
      <w:pPr>
        <w:jc w:val="both"/>
        <w:rPr>
          <w:bCs/>
        </w:rPr>
      </w:pPr>
      <w:r w:rsidRPr="000E2D4F">
        <w:rPr>
          <w:bCs/>
        </w:rPr>
        <w:lastRenderedPageBreak/>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w:t>
      </w:r>
      <w:r w:rsidR="0091269F" w:rsidRPr="00234096">
        <w:rPr>
          <w:bCs/>
          <w:i/>
        </w:rPr>
        <w:t>&lt; S &gt;</w:t>
      </w:r>
      <w:sdt>
        <w:sdtPr>
          <w:rPr>
            <w:bCs/>
            <w:i/>
          </w:rPr>
          <w:id w:val="-481777025"/>
          <w:citation/>
        </w:sdtPr>
        <w:sdtContent>
          <w:r w:rsidR="00A60ABF">
            <w:rPr>
              <w:bCs/>
              <w:i/>
            </w:rPr>
            <w:fldChar w:fldCharType="begin"/>
          </w:r>
          <w:r w:rsidR="00A60ABF">
            <w:rPr>
              <w:bCs/>
            </w:rPr>
            <w:instrText xml:space="preserve"> CITATION JPA10 \l 1033 </w:instrText>
          </w:r>
          <w:r w:rsidR="00A60ABF">
            <w:rPr>
              <w:bCs/>
              <w:i/>
            </w:rPr>
            <w:fldChar w:fldCharType="separate"/>
          </w:r>
          <w:r w:rsidR="00A60ABF">
            <w:rPr>
              <w:bCs/>
              <w:noProof/>
            </w:rPr>
            <w:t xml:space="preserve"> </w:t>
          </w:r>
          <w:r w:rsidR="00A60ABF">
            <w:rPr>
              <w:noProof/>
            </w:rPr>
            <w:t>(Allen, 2014)</w:t>
          </w:r>
          <w:r w:rsidR="00A60ABF">
            <w:rPr>
              <w:bCs/>
              <w:i/>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EB65C2">
        <w:rPr>
          <w:b/>
          <w:bCs/>
          <w:color w:val="FF0000"/>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w:t>
      </w:r>
      <w:r w:rsidR="00EB65C2">
        <w:rPr>
          <w:bCs/>
        </w:rPr>
        <w:t>golawi and the other Black Afrik</w:t>
      </w:r>
      <w:r w:rsidRPr="007837A2">
        <w:rPr>
          <w:bCs/>
        </w:rPr>
        <w:t>an languages, confirming with more confidence that a genetic affinity</w:t>
      </w:r>
      <w:r w:rsidRPr="00E21775">
        <w:rPr>
          <w:bCs/>
        </w:rPr>
        <w:fldChar w:fldCharType="begin"/>
      </w:r>
      <w:r w:rsidRPr="007837A2">
        <w:instrText xml:space="preserv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w:t>
      </w:r>
      <w:r w:rsidR="00EB65C2">
        <w:rPr>
          <w:bCs/>
        </w:rPr>
        <w:t xml:space="preserve"> 2011). All of these Black Afrik</w:t>
      </w:r>
      <w:r w:rsidRPr="007837A2">
        <w:rPr>
          <w:bCs/>
        </w:rPr>
        <w:t>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47010AE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4C3CA4F8" w:rsidR="00A02E6B" w:rsidRDefault="004C6065" w:rsidP="001F05CB">
      <w:pPr>
        <w:rPr>
          <w:bCs/>
        </w:rPr>
      </w:pPr>
      <w:r w:rsidRPr="00517929">
        <w:rPr>
          <w:bCs/>
        </w:rPr>
        <w:t xml:space="preserve">Medew Neter C1 </w:t>
      </w:r>
      <w:r w:rsidR="00B57E74" w:rsidRPr="00517929">
        <w:rPr>
          <w:bCs/>
        </w:rPr>
        <w:t>voiceless alveolar sibilant</w:t>
      </w:r>
      <w:r w:rsidR="00B57E74">
        <w:rPr>
          <w:bCs/>
        </w:rPr>
        <w:t xml:space="preserve"> </w:t>
      </w:r>
      <w:r>
        <w:rPr>
          <w:bCs/>
        </w:rPr>
        <w:fldChar w:fldCharType="begin"/>
      </w:r>
      <w:r>
        <w:instrText xml:space="preserv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sidRPr="00EB65C2">
        <w:rPr>
          <w:b/>
          <w:bCs/>
          <w:color w:val="FF0000"/>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517929">
        <w:rPr>
          <w:bCs/>
        </w:rPr>
        <w:t xml:space="preserve"> </w:t>
      </w:r>
      <w:r w:rsidRPr="00EB65C2">
        <w:rPr>
          <w:b/>
          <w:bCs/>
          <w:color w:val="FF0000"/>
        </w:rPr>
        <w:t>s</w:t>
      </w:r>
      <w:r w:rsidR="00B57E74" w:rsidRPr="00B57E74">
        <w:t xml:space="preserve"> </w:t>
      </w:r>
      <w:r w:rsidR="00B57E74">
        <w:t xml:space="preserve">/ </w:t>
      </w:r>
      <w:r w:rsidR="00B57E74" w:rsidRPr="00B57E74">
        <w:rPr>
          <w:bCs/>
        </w:rPr>
        <w:t>voiceless postalveolar fricative</w:t>
      </w:r>
      <w:r w:rsidR="00B57E74" w:rsidRPr="00B57E74">
        <w:rPr>
          <w:b/>
          <w:bCs/>
        </w:rPr>
        <w:t xml:space="preserve"> </w:t>
      </w:r>
      <w:r w:rsidR="00B57E74" w:rsidRPr="00B57E74">
        <w:rPr>
          <w:b/>
          <w:bCs/>
          <w:color w:val="FF0000"/>
        </w:rPr>
        <w:t>ʃ</w:t>
      </w:r>
    </w:p>
    <w:p w14:paraId="184EA40B" w14:textId="0A6AE582" w:rsidR="000F7041" w:rsidRPr="00E21775" w:rsidRDefault="000F7041" w:rsidP="00E21775">
      <w:pPr>
        <w:pStyle w:val="Heading1"/>
        <w:rPr>
          <w:rFonts w:cs="Times New Roman"/>
          <w:b/>
        </w:rPr>
      </w:pPr>
      <w:bookmarkStart w:id="0" w:name="_GoBack"/>
      <w:bookmarkEnd w:id="0"/>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87B743F" w:rsidR="004C6065" w:rsidRPr="004C6065" w:rsidRDefault="000F1AB0" w:rsidP="004C6065">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004C6065" w:rsidRPr="0062407A">
              <w:rPr>
                <w:rFonts w:eastAsia="Times New Roman" w:cs="Times New Roman"/>
                <w:color w:val="000000"/>
                <w:sz w:val="20"/>
                <w:szCs w:val="20"/>
              </w:rPr>
              <w:t xml:space="preserve"> </w:t>
            </w:r>
            <w:r w:rsidR="004C6065" w:rsidRPr="004C6065">
              <w:rPr>
                <w:rFonts w:eastAsia="Times New Roman" w:cs="Times New Roman"/>
                <w:color w:val="000000"/>
              </w:rPr>
              <w:t xml:space="preserve">          </w:t>
            </w:r>
            <w:r>
              <w:rPr>
                <w:rFonts w:eastAsia="Times New Roman" w:cs="Times New Roman"/>
                <w:color w:val="000000"/>
              </w:rPr>
              <w:t xml:space="preserve">         </w:t>
            </w:r>
            <w:r w:rsidR="004C6065"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58348331"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341A8898"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8DB4DD8" w:rsidR="004C6065" w:rsidRPr="004C6065" w:rsidRDefault="004C6065" w:rsidP="000F1AB0">
            <w:pPr>
              <w:pStyle w:val="NoSpacing"/>
              <w:rPr>
                <w:rFonts w:eastAsia="Times New Roman"/>
              </w:rPr>
            </w:pPr>
            <w:r w:rsidRPr="004C6065">
              <w:rPr>
                <w:rFonts w:eastAsia="Times New Roman"/>
              </w:rPr>
              <w:t xml:space="preserve"> </w:t>
            </w:r>
            <w:r w:rsidR="000F1AB0">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308AED9D"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w:t>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5C11B64F"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000F1AB0">
              <w:rPr>
                <w:rFonts w:eastAsia="Times New Roman" w:cs="Times New Roman"/>
                <w:i/>
                <w:noProof/>
                <w:color w:val="000000"/>
                <w:sz w:val="20"/>
                <w:szCs w:val="2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75A6123A"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000F1AB0">
              <w:rPr>
                <w:rFonts w:eastAsia="Times New Roman" w:cs="Times New Roman"/>
                <w:i/>
                <w:noProof/>
                <w:color w:val="000000"/>
                <w:sz w:val="20"/>
                <w:szCs w:val="20"/>
              </w:rPr>
              <w:t xml:space="preserve">                             be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798BE1B"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0F1AB0">
        <w:rPr>
          <w:bCs/>
        </w:rPr>
        <w:t>,</w:t>
      </w:r>
      <w:r w:rsidR="004C6065" w:rsidRPr="004C6065">
        <w:rPr>
          <w:b/>
          <w:bCs/>
          <w:i/>
        </w:rPr>
        <w:t xml:space="preserve"> </w:t>
      </w:r>
      <w:r w:rsidR="004C6065" w:rsidRPr="004C6065">
        <w:rPr>
          <w:bCs/>
        </w:rPr>
        <w:t>the Medew Neter</w:t>
      </w:r>
      <w:r w:rsidR="000F1AB0">
        <w:rPr>
          <w:bCs/>
        </w:rPr>
        <w:t xml:space="preserve"> (Classical Kemet)</w:t>
      </w:r>
      <w:r w:rsidR="004C6065" w:rsidRPr="004C6065">
        <w:rPr>
          <w:bCs/>
        </w:rPr>
        <w:t xml:space="preserve"> C1 voiceless alveolar sibilant</w:t>
      </w:r>
      <w:r w:rsidR="004C6065" w:rsidRPr="004C6065">
        <w:rPr>
          <w:bCs/>
        </w:rPr>
        <w:fldChar w:fldCharType="begin"/>
      </w:r>
      <w:r w:rsidR="004C6065" w:rsidRPr="004C6065">
        <w:instrText xml:space="preserv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EB65C2">
        <w:rPr>
          <w:b/>
          <w:bCs/>
          <w:color w:val="FF0000"/>
        </w:rPr>
        <w:t>s</w:t>
      </w:r>
      <w:r w:rsidR="000F1AB0">
        <w:rPr>
          <w:b/>
          <w:bCs/>
        </w:rPr>
        <w:t xml:space="preserve"> </w:t>
      </w:r>
      <w:r w:rsidR="000F1AB0">
        <w:rPr>
          <w:bCs/>
        </w:rPr>
        <w:t>reconstruction is built from th</w:t>
      </w:r>
      <w:r w:rsidR="00EB65C2">
        <w:rPr>
          <w:bCs/>
        </w:rPr>
        <w:t>e sounds across the extant Afrik</w:t>
      </w:r>
      <w:r w:rsidR="000F1AB0">
        <w:rPr>
          <w:bCs/>
        </w:rPr>
        <w:t xml:space="preserve">an languages, </w:t>
      </w:r>
      <w:r w:rsidR="000F1AB0" w:rsidRPr="00D93DEA">
        <w:rPr>
          <w:b/>
          <w:bCs/>
        </w:rPr>
        <w:t>(70)</w:t>
      </w:r>
      <w:r w:rsidR="000F1AB0">
        <w:rPr>
          <w:bCs/>
        </w:rPr>
        <w:t xml:space="preserve"> </w:t>
      </w:r>
      <w:r w:rsidR="000F1AB0">
        <w:rPr>
          <w:bCs/>
          <w:noProof/>
        </w:rPr>
        <w:drawing>
          <wp:inline distT="0" distB="0" distL="0" distR="0" wp14:anchorId="03458D1A" wp14:editId="0B4FB2D7">
            <wp:extent cx="198120" cy="147271"/>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1699" cy="157365"/>
                    </a:xfrm>
                    <a:prstGeom prst="rect">
                      <a:avLst/>
                    </a:prstGeom>
                    <a:noFill/>
                  </pic:spPr>
                </pic:pic>
              </a:graphicData>
            </a:graphic>
          </wp:inline>
        </w:drawing>
      </w:r>
      <w:r w:rsidR="000F1AB0">
        <w:rPr>
          <w:bCs/>
        </w:rPr>
        <w:t xml:space="preserve"> would be conventionally transcribed as </w:t>
      </w:r>
      <w:r w:rsidR="000F1AB0" w:rsidRPr="000F1AB0">
        <w:rPr>
          <w:bCs/>
          <w:i/>
        </w:rPr>
        <w:t xml:space="preserve">&lt; sn </w:t>
      </w:r>
      <w:r w:rsidR="000F1AB0" w:rsidRPr="00D93DEA">
        <w:rPr>
          <w:bCs/>
        </w:rPr>
        <w:t>&gt; but would differ from our example as we are observing the sound proponents across the languages.</w:t>
      </w:r>
      <w:r w:rsidR="000F1AB0">
        <w:rPr>
          <w:bCs/>
          <w:i/>
        </w:rPr>
        <w:t xml:space="preserve">  </w:t>
      </w:r>
      <w:r w:rsidR="000F1AB0">
        <w:rPr>
          <w:bCs/>
        </w:rPr>
        <w:t xml:space="preserve">Example in </w:t>
      </w:r>
      <w:r w:rsidR="000F1AB0" w:rsidRPr="00D93DEA">
        <w:rPr>
          <w:b/>
          <w:bCs/>
        </w:rPr>
        <w:t>(70)</w:t>
      </w:r>
      <w:r w:rsidR="000F1AB0" w:rsidRPr="000F1AB0">
        <w:t xml:space="preserve"> </w:t>
      </w:r>
      <w:r w:rsidR="000F1AB0" w:rsidRPr="000F1AB0">
        <w:rPr>
          <w:b/>
          <w:bCs/>
          <w:color w:val="FF0000"/>
        </w:rPr>
        <w:t>ʃ</w:t>
      </w:r>
      <w:r w:rsidR="000F1AB0" w:rsidRPr="000F1AB0">
        <w:rPr>
          <w:b/>
          <w:bCs/>
        </w:rPr>
        <w:t>oː</w:t>
      </w:r>
      <w:r w:rsidR="000F1AB0" w:rsidRPr="00D93DEA">
        <w:rPr>
          <w:b/>
          <w:bCs/>
          <w:u w:val="single"/>
        </w:rPr>
        <w:t>l</w:t>
      </w:r>
      <w:r w:rsidR="000F1AB0" w:rsidRPr="000F1AB0">
        <w:rPr>
          <w:b/>
          <w:bCs/>
        </w:rPr>
        <w:t xml:space="preserve">m </w:t>
      </w:r>
      <w:r w:rsidR="000F1AB0" w:rsidRPr="00D93DEA">
        <w:rPr>
          <w:bCs/>
        </w:rPr>
        <w:t>&gt;</w:t>
      </w:r>
      <w:r w:rsidR="000F1AB0" w:rsidRPr="000F1AB0">
        <w:rPr>
          <w:b/>
          <w:bCs/>
        </w:rPr>
        <w:t xml:space="preserve"> </w:t>
      </w:r>
      <w:r w:rsidR="000F1AB0" w:rsidRPr="000F1AB0">
        <w:rPr>
          <w:b/>
          <w:bCs/>
          <w:color w:val="FF0000"/>
        </w:rPr>
        <w:t>s</w:t>
      </w:r>
      <w:r w:rsidR="000F1AB0" w:rsidRPr="000F1AB0">
        <w:rPr>
          <w:b/>
          <w:bCs/>
        </w:rPr>
        <w:t>ú</w:t>
      </w:r>
      <w:r w:rsidR="000F1AB0" w:rsidRPr="00D93DEA">
        <w:rPr>
          <w:b/>
          <w:bCs/>
          <w:u w:val="single"/>
        </w:rPr>
        <w:t>n</w:t>
      </w:r>
      <w:r w:rsidR="000F1AB0" w:rsidRPr="000F1AB0">
        <w:rPr>
          <w:b/>
          <w:bCs/>
        </w:rPr>
        <w:t xml:space="preserve">nɛ </w:t>
      </w:r>
      <w:r w:rsidR="000F1AB0" w:rsidRPr="00D93DEA">
        <w:rPr>
          <w:bCs/>
        </w:rPr>
        <w:t>&gt;</w:t>
      </w:r>
      <w:r w:rsidR="000F1AB0" w:rsidRPr="000F1AB0">
        <w:rPr>
          <w:b/>
          <w:bCs/>
        </w:rPr>
        <w:t xml:space="preserve"> </w:t>
      </w:r>
      <w:r w:rsidR="000F1AB0" w:rsidRPr="000F1AB0">
        <w:rPr>
          <w:b/>
          <w:bCs/>
          <w:color w:val="FF0000"/>
        </w:rPr>
        <w:t>c</w:t>
      </w:r>
      <w:r w:rsidR="000F1AB0" w:rsidRPr="000F1AB0">
        <w:rPr>
          <w:b/>
          <w:bCs/>
        </w:rPr>
        <w:t>u</w:t>
      </w:r>
      <w:r w:rsidR="000F1AB0" w:rsidRPr="00D93DEA">
        <w:rPr>
          <w:b/>
          <w:bCs/>
          <w:u w:val="single"/>
        </w:rPr>
        <w:t>ŋ</w:t>
      </w:r>
      <w:r w:rsidR="000F1AB0" w:rsidRPr="000F1AB0">
        <w:rPr>
          <w:b/>
          <w:bCs/>
        </w:rPr>
        <w:t xml:space="preserve"> </w:t>
      </w:r>
      <w:r w:rsidR="000F1AB0" w:rsidRPr="00D93DEA">
        <w:rPr>
          <w:bCs/>
        </w:rPr>
        <w:t>&gt;</w:t>
      </w:r>
      <w:r w:rsidR="000F1AB0">
        <w:rPr>
          <w:bCs/>
        </w:rPr>
        <w:t xml:space="preserve"> </w:t>
      </w:r>
      <w:r w:rsidR="000F1AB0" w:rsidRPr="000F1AB0">
        <w:rPr>
          <w:b/>
          <w:bCs/>
          <w:color w:val="FF0000"/>
        </w:rPr>
        <w:t>s</w:t>
      </w:r>
      <w:r w:rsidR="000F1AB0" w:rsidRPr="000F1AB0">
        <w:rPr>
          <w:b/>
          <w:bCs/>
        </w:rPr>
        <w:t>í</w:t>
      </w:r>
      <w:r w:rsidR="000F1AB0" w:rsidRPr="00D93DEA">
        <w:rPr>
          <w:b/>
          <w:bCs/>
          <w:u w:val="single"/>
        </w:rPr>
        <w:t>n</w:t>
      </w:r>
      <w:r w:rsidR="000F1AB0" w:rsidRPr="000F1AB0">
        <w:rPr>
          <w:b/>
          <w:bCs/>
        </w:rPr>
        <w:t>jé</w:t>
      </w:r>
      <w:r w:rsidR="00D93DEA">
        <w:rPr>
          <w:b/>
          <w:bCs/>
        </w:rPr>
        <w:t xml:space="preserve"> </w:t>
      </w:r>
      <w:r w:rsidR="00D93DEA" w:rsidRPr="00D93DEA">
        <w:rPr>
          <w:bCs/>
        </w:rPr>
        <w:t>=</w:t>
      </w:r>
      <w:r w:rsidR="00D93DEA">
        <w:rPr>
          <w:b/>
          <w:bCs/>
        </w:rPr>
        <w:t xml:space="preserve"> </w:t>
      </w:r>
      <w:r w:rsidR="00D93DEA" w:rsidRPr="00D93DEA">
        <w:rPr>
          <w:bCs/>
        </w:rPr>
        <w:t>C1</w:t>
      </w:r>
      <w:r w:rsidR="00D93DEA">
        <w:rPr>
          <w:b/>
          <w:bCs/>
        </w:rPr>
        <w:t xml:space="preserve"> *</w:t>
      </w:r>
      <w:r w:rsidR="00D93DEA" w:rsidRPr="00D93DEA">
        <w:rPr>
          <w:b/>
          <w:bCs/>
          <w:color w:val="FF0000"/>
        </w:rPr>
        <w:t>s</w:t>
      </w:r>
      <w:r w:rsidR="00D93DEA">
        <w:rPr>
          <w:b/>
          <w:bCs/>
          <w:color w:val="FF0000"/>
        </w:rPr>
        <w:t xml:space="preserve"> </w:t>
      </w:r>
      <w:r w:rsidR="00D93DEA" w:rsidRPr="00D93DEA">
        <w:rPr>
          <w:bCs/>
        </w:rPr>
        <w:t>and</w:t>
      </w:r>
      <w:r w:rsidR="00D93DEA">
        <w:rPr>
          <w:b/>
          <w:bCs/>
          <w:color w:val="FF0000"/>
        </w:rPr>
        <w:t xml:space="preserve"> </w:t>
      </w:r>
      <w:r w:rsidR="00D93DEA" w:rsidRPr="00D93DEA">
        <w:rPr>
          <w:bCs/>
        </w:rPr>
        <w:t>C2</w:t>
      </w:r>
      <w:r w:rsidR="00D93DEA">
        <w:rPr>
          <w:b/>
          <w:bCs/>
          <w:color w:val="FF0000"/>
        </w:rPr>
        <w:t xml:space="preserve"> </w:t>
      </w:r>
      <w:r w:rsidR="00D93DEA" w:rsidRPr="001C076D">
        <w:rPr>
          <w:b/>
          <w:bCs/>
        </w:rPr>
        <w:t>*</w:t>
      </w:r>
      <w:r w:rsidR="00D93DEA">
        <w:rPr>
          <w:b/>
          <w:bCs/>
          <w:color w:val="FF0000"/>
        </w:rPr>
        <w:t>n</w:t>
      </w:r>
      <w:r w:rsidR="00D93DEA">
        <w:rPr>
          <w:b/>
          <w:bCs/>
        </w:rPr>
        <w:t xml:space="preserve"> </w:t>
      </w:r>
      <w:r w:rsidR="00D93DEA" w:rsidRPr="00D93DEA">
        <w:rPr>
          <w:bCs/>
        </w:rPr>
        <w:t>from the principle of majority rules would render Medew Neter (Classical Kemet)</w:t>
      </w:r>
      <w:r w:rsidR="00D93DEA">
        <w:rPr>
          <w:b/>
          <w:bCs/>
        </w:rPr>
        <w:t xml:space="preserve"> </w:t>
      </w:r>
      <w:r w:rsidR="00D93DEA" w:rsidRPr="00D93DEA">
        <w:rPr>
          <w:b/>
          <w:bCs/>
        </w:rPr>
        <w:t>*</w:t>
      </w:r>
      <w:r w:rsidR="00D93DEA" w:rsidRPr="00D93DEA">
        <w:rPr>
          <w:b/>
          <w:bCs/>
          <w:color w:val="FF0000"/>
        </w:rPr>
        <w:t>s</w:t>
      </w:r>
      <w:r w:rsidR="00D93DEA" w:rsidRPr="00D93DEA">
        <w:rPr>
          <w:b/>
          <w:bCs/>
        </w:rPr>
        <w:t xml:space="preserve">ún </w:t>
      </w:r>
      <w:r w:rsidR="00D93DEA" w:rsidRPr="00D93DEA">
        <w:rPr>
          <w:bCs/>
        </w:rPr>
        <w:t>and</w:t>
      </w:r>
      <w:r w:rsidR="00D93DEA">
        <w:rPr>
          <w:b/>
          <w:bCs/>
        </w:rPr>
        <w:t xml:space="preserve"> </w:t>
      </w:r>
      <w:r w:rsidR="00D93DEA" w:rsidRPr="00D93DEA">
        <w:rPr>
          <w:bCs/>
        </w:rPr>
        <w:t>proto Negro – Egyptian</w:t>
      </w:r>
      <w:r w:rsidR="00D93DEA">
        <w:rPr>
          <w:b/>
          <w:bCs/>
        </w:rPr>
        <w:t xml:space="preserve"> </w:t>
      </w:r>
      <w:r w:rsidR="00D93DEA" w:rsidRPr="00D93DEA">
        <w:rPr>
          <w:bCs/>
        </w:rPr>
        <w:t>*suné</w:t>
      </w:r>
      <w:r w:rsidR="00D93DEA">
        <w:rPr>
          <w:bCs/>
        </w:rPr>
        <w:t xml:space="preserve">. </w:t>
      </w:r>
    </w:p>
    <w:p w14:paraId="41D1FF92" w14:textId="69C1F1A4"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EB65C2">
        <w:rPr>
          <w:rFonts w:eastAsia="SimSun" w:cs="Times New Roman"/>
          <w:b/>
          <w:bCs/>
          <w:color w:val="FF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EB65C2">
        <w:rPr>
          <w:rFonts w:eastAsia="SimSun" w:cs="Times New Roman"/>
          <w:b/>
          <w:bCs/>
          <w:color w:val="FF0000"/>
          <w:lang w:eastAsia="ja-JP"/>
        </w:rPr>
        <w:t>s</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0C4B1712" w:rsidR="00FB4873" w:rsidRPr="00FB4873" w:rsidRDefault="00D93DEA" w:rsidP="00FB4873">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00FB4873" w:rsidRPr="00FB4873">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2EDD1975"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253BE276"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0F6A3813"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D93DEA">
              <w:rPr>
                <w:rFonts w:eastAsia="Times New Roman" w:cs="Times New Roman"/>
                <w:noProof/>
                <w:color w:val="000000"/>
                <w:u w:val="single"/>
              </w:rPr>
              <w:t xml:space="preserve">t </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0590FD1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00D93DEA">
              <w:rPr>
                <w:rFonts w:eastAsia="Times New Roman" w:cs="Times New Roman"/>
                <w:b/>
                <w:color w:val="000000"/>
              </w:rPr>
              <w:t>t</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0E411827"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59D65CEC"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1491FE7D"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0EEB3777"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sidRPr="00EB65C2">
        <w:rPr>
          <w:rFonts w:eastAsia="Times New Roman"/>
          <w:b/>
          <w:bCs/>
          <w:color w:val="FF0000"/>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EB65C2">
        <w:rPr>
          <w:rFonts w:eastAsia="Times New Roman"/>
          <w:b/>
          <w:bCs/>
          <w:color w:val="FF0000"/>
        </w:rPr>
        <w:t>f</w:t>
      </w:r>
      <w:r w:rsidR="00B60314" w:rsidRPr="00B60314">
        <w:rPr>
          <w:rFonts w:eastAsia="Times New Roman"/>
          <w:bCs/>
        </w:rPr>
        <w:t xml:space="preserve">] and also </w:t>
      </w:r>
      <w:r w:rsidR="00EB65C2">
        <w:rPr>
          <w:rFonts w:eastAsia="Times New Roman"/>
          <w:bCs/>
        </w:rPr>
        <w:t>extends to the other Black Afrik</w:t>
      </w:r>
      <w:r w:rsidR="00B60314" w:rsidRPr="00B60314">
        <w:rPr>
          <w:rFonts w:eastAsia="Times New Roman"/>
          <w:bCs/>
        </w:rPr>
        <w:t xml:space="preserve">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The Medew Neter (Classical Kemet) reconstruction would follow majority rules within the C1 position from the extant languages that</w:t>
      </w:r>
      <w:r w:rsidR="00B64E84">
        <w:rPr>
          <w:rFonts w:eastAsia="Times New Roman"/>
          <w:bCs/>
        </w:rPr>
        <w:t xml:space="preserve"> clarifies that instead of a Egyptological transliteration conventional</w:t>
      </w:r>
      <w:r w:rsidR="00CD3E85">
        <w:rPr>
          <w:rFonts w:eastAsia="Times New Roman"/>
          <w:bCs/>
        </w:rPr>
        <w:t xml:space="preserve">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’s probable to be an *</w:t>
      </w:r>
      <w:r w:rsidR="00CD3E85" w:rsidRPr="00B64E84">
        <w:rPr>
          <w:rFonts w:eastAsia="Times New Roman"/>
          <w:b/>
          <w:bCs/>
          <w:color w:val="FF0000"/>
        </w:rPr>
        <w:t>p</w:t>
      </w:r>
      <w:r w:rsidR="00B64E84" w:rsidRPr="00B64E84">
        <w:t xml:space="preserve"> </w:t>
      </w:r>
      <w:r w:rsidR="00B64E84" w:rsidRPr="00B64E84">
        <w:rPr>
          <w:rFonts w:eastAsia="Times New Roman"/>
          <w:bCs/>
        </w:rPr>
        <w:t>voiceless bilabial stop</w:t>
      </w:r>
      <w:r w:rsidR="00CD3E85">
        <w:rPr>
          <w:rFonts w:eastAsia="Times New Roman"/>
          <w:bCs/>
        </w:rPr>
        <w:t xml:space="preserve">.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 xml:space="preserve">the examination of the C1 position across the extant </w:t>
      </w:r>
      <w:r w:rsidR="00B64E84" w:rsidRPr="00E21775">
        <w:rPr>
          <w:rFonts w:eastAsia="Times New Roman"/>
          <w:bCs/>
        </w:rPr>
        <w:t>languages</w:t>
      </w:r>
      <w:r w:rsidR="00B64E84">
        <w:rPr>
          <w:rFonts w:eastAsia="Times New Roman"/>
          <w:bCs/>
        </w:rPr>
        <w:t xml:space="preserve"> would lead to our Medew Neter (Classical Kemet) reconstruction</w:t>
      </w:r>
      <w:r w:rsidR="00CD3E85" w:rsidRPr="00E21775">
        <w:rPr>
          <w:rFonts w:eastAsia="Times New Roman"/>
          <w:bCs/>
        </w:rPr>
        <w: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B64E84">
        <w:rPr>
          <w:rFonts w:eastAsia="Times New Roman"/>
          <w:b/>
          <w:bCs/>
        </w:rPr>
        <w:t xml:space="preserve"> </w:t>
      </w:r>
      <w:r w:rsidR="00B64E84" w:rsidRPr="00B64E84">
        <w:rPr>
          <w:rFonts w:eastAsia="Times New Roman"/>
          <w:bCs/>
        </w:rPr>
        <w:t>which is the bridge to the proto Negro – Egyptian</w:t>
      </w:r>
      <w:r w:rsidR="00B64E84">
        <w:rPr>
          <w:rFonts w:eastAsia="Times New Roman"/>
          <w:b/>
          <w:bCs/>
        </w:rPr>
        <w:t xml:space="preserve"> </w:t>
      </w:r>
      <w:r w:rsidR="00B64E84" w:rsidRPr="00B64E84">
        <w:rPr>
          <w:rFonts w:eastAsia="Times New Roman"/>
          <w:bCs/>
        </w:rPr>
        <w:t>*pátà?</w:t>
      </w:r>
      <w:r w:rsidR="00B64E84">
        <w:rPr>
          <w:rFonts w:eastAsia="Times New Roman"/>
          <w:bCs/>
        </w:rPr>
        <w:t>,</w:t>
      </w:r>
      <w:r w:rsidR="005D38FD" w:rsidRPr="00B64E84">
        <w:rPr>
          <w:rFonts w:eastAsia="Times New Roman"/>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B64E84">
        <w:rPr>
          <w:rFonts w:eastAsia="Times New Roman"/>
          <w:bCs/>
        </w:rPr>
        <w:t xml:space="preserve"> = *p would be the sequence appearing throughout </w:t>
      </w:r>
      <w:r w:rsidR="00B64E84" w:rsidRPr="00B64E84">
        <w:rPr>
          <w:rFonts w:eastAsia="Times New Roman"/>
          <w:b/>
          <w:bCs/>
        </w:rPr>
        <w:t>(76 – 79)</w:t>
      </w:r>
      <w:r w:rsidR="00B64E84" w:rsidRPr="00B64E84">
        <w:rPr>
          <w:rFonts w:eastAsia="Times New Roman"/>
          <w:bCs/>
        </w:rPr>
        <w:t>.</w:t>
      </w:r>
      <w:r w:rsidR="00B64E84">
        <w:rPr>
          <w:rFonts w:eastAsia="Times New Roman"/>
          <w:b/>
          <w:bCs/>
        </w:rPr>
        <w:t xml:space="preserve"> </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70BB9610"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B65C2">
        <w:rPr>
          <w:rFonts w:eastAsia="SimSun"/>
          <w:b/>
          <w:color w:val="FF0000"/>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B65C2">
        <w:rPr>
          <w:rFonts w:eastAsia="SimSun" w:cs="Times New Roman"/>
          <w:b/>
          <w:bCs/>
          <w:color w:val="FF0000"/>
          <w:lang w:eastAsia="ja-JP"/>
        </w:rPr>
        <w:t>f</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3686A050" w:rsidR="00CA7B68" w:rsidRPr="00CA7B68" w:rsidRDefault="00CA7B68" w:rsidP="00B64E84">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sidR="00B64E84">
              <w:rPr>
                <w:rFonts w:eastAsia="Times New Roman" w:cs="Times New Roman"/>
                <w:color w:val="000000"/>
              </w:rPr>
              <w:t xml:space="preserve">          </w:t>
            </w:r>
            <w:r w:rsidRPr="00CA7B68">
              <w:rPr>
                <w:rFonts w:eastAsia="Times New Roman" w:cs="Times New Roman"/>
                <w:color w:val="000000"/>
              </w:rPr>
              <w:t xml:space="preserve">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338E12F7"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lastRenderedPageBreak/>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sidRPr="00B64E84">
              <w:rPr>
                <w:rFonts w:eastAsia="Times New Roman" w:cs="Times New Roman"/>
                <w:b/>
                <w:color w:val="FF0000"/>
                <w:sz w:val="24"/>
                <w:szCs w:val="24"/>
              </w:rPr>
              <w:t>p</w:t>
            </w:r>
            <w:r w:rsidRPr="00B64E84">
              <w:rPr>
                <w:rFonts w:eastAsia="Times New Roman" w:cs="Times New Roman"/>
                <w:b/>
                <w:color w:val="000000"/>
                <w:sz w:val="24"/>
                <w:szCs w:val="24"/>
              </w:rPr>
              <w:t>átà</w:t>
            </w:r>
            <w:r w:rsidR="004A7E71" w:rsidRPr="00B64E84">
              <w:rPr>
                <w:rFonts w:eastAsia="Times New Roman" w:cs="Times New Roman"/>
                <w:color w:val="000000"/>
                <w:sz w:val="24"/>
                <w:szCs w:val="24"/>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B64E84">
              <w:rPr>
                <w:rFonts w:eastAsia="Times New Roman" w:cs="Times New Roman"/>
                <w:b/>
                <w:sz w:val="24"/>
                <w:szCs w:val="24"/>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2F14FB84"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E566B7" w:rsidRPr="00B64E84">
              <w:rPr>
                <w:rFonts w:eastAsia="Times New Roman" w:cs="Times New Roman"/>
                <w:noProof/>
                <w:color w:val="000000"/>
                <w:sz w:val="24"/>
                <w:szCs w:val="24"/>
                <w:u w:val="single"/>
              </w:rPr>
              <w:t>r</w:t>
            </w:r>
            <w:r w:rsidRPr="00B64E84">
              <w:rPr>
                <w:rFonts w:eastAsia="Times New Roman" w:cs="Times New Roman"/>
                <w:noProof/>
                <w:color w:val="000000"/>
                <w:sz w:val="24"/>
                <w:szCs w:val="24"/>
                <w:u w:val="single"/>
              </w:rPr>
              <w:t>íd</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B64E84">
              <w:rPr>
                <w:rFonts w:eastAsia="Times New Roman" w:cs="Times New Roman"/>
                <w:b/>
                <w:sz w:val="24"/>
                <w:szCs w:val="24"/>
              </w:rPr>
              <w:t>θɛ</w:t>
            </w:r>
            <w:r w:rsidRPr="00B64E84">
              <w:rPr>
                <w:rFonts w:eastAsia="Times New Roman" w:cs="Times New Roman"/>
                <w:b/>
                <w:color w:val="FF0000"/>
                <w:sz w:val="24"/>
                <w:szCs w:val="24"/>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2E584C6"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4F2DFC" w:rsidRPr="00B64E84">
              <w:rPr>
                <w:rFonts w:eastAsia="Times New Roman" w:cs="Times New Roman"/>
                <w:noProof/>
                <w:color w:val="000000"/>
                <w:sz w:val="24"/>
                <w:szCs w:val="24"/>
                <w:u w:val="single"/>
              </w:rPr>
              <w:t>dí</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sz w:val="24"/>
                <w:szCs w:val="24"/>
              </w:rPr>
              <w:t>koːoː</w:t>
            </w:r>
            <w:r w:rsidRPr="00B64E84">
              <w:rPr>
                <w:rFonts w:eastAsia="Times New Roman" w:cs="Times New Roman"/>
                <w:b/>
                <w:color w:val="FF0000"/>
                <w:sz w:val="24"/>
                <w:szCs w:val="24"/>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80FD0C8"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B64E84">
              <w:rPr>
                <w:rFonts w:eastAsia="Times New Roman" w:cs="Times New Roman"/>
                <w:noProof/>
                <w:color w:val="000000"/>
                <w:sz w:val="24"/>
                <w:szCs w:val="24"/>
                <w:u w:val="single"/>
              </w:rPr>
              <w:t>pɛ́t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B64E84">
              <w:rPr>
                <w:rFonts w:eastAsia="Times New Roman" w:cs="Times New Roman"/>
                <w:b/>
                <w:color w:val="FF0000"/>
                <w:sz w:val="24"/>
                <w:szCs w:val="24"/>
              </w:rPr>
              <w:t>p</w:t>
            </w:r>
            <w:r w:rsidR="00E566B7" w:rsidRPr="00B64E84">
              <w:rPr>
                <w:rFonts w:eastAsia="Times New Roman" w:cs="Times New Roman"/>
                <w:b/>
                <w:color w:val="000000" w:themeColor="text1"/>
                <w:sz w:val="24"/>
                <w:szCs w:val="24"/>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B64E84">
              <w:rPr>
                <w:rFonts w:eastAsia="Times New Roman" w:cs="Times New Roman"/>
                <w:b/>
                <w:color w:val="FF0000"/>
                <w:sz w:val="24"/>
                <w:szCs w:val="24"/>
              </w:rPr>
              <w:t>p</w:t>
            </w:r>
            <w:r w:rsidRPr="00B64E84">
              <w:rPr>
                <w:rFonts w:eastAsia="Times New Roman" w:cs="Times New Roman"/>
                <w:b/>
                <w:sz w:val="24"/>
                <w:szCs w:val="24"/>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1A5240C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r w:rsidR="00F71BD3">
              <w:rPr>
                <w:rFonts w:eastAsia="Times New Roman" w:cs="Times New Roman"/>
                <w:i/>
                <w:color w:val="000000"/>
              </w:rPr>
              <w:t>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5C53FCED"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"Nubian Dongolawi" </w:instrText>
      </w:r>
      <w:r w:rsidR="00CA7B68" w:rsidRPr="00CA7B68">
        <w:rPr>
          <w:rFonts w:eastAsia="Times New Roman"/>
          <w:bCs/>
        </w:rPr>
        <w:fldChar w:fldCharType="end"/>
      </w:r>
      <w:r w:rsidR="00CA7B68" w:rsidRPr="00CA7B68">
        <w:rPr>
          <w:rFonts w:eastAsia="Times New Roman"/>
          <w:bCs/>
        </w:rPr>
        <w:t xml:space="preserve"> systematically ex</w:t>
      </w:r>
      <w:r w:rsidR="00027D62">
        <w:rPr>
          <w:rFonts w:eastAsia="Times New Roman"/>
          <w:bCs/>
        </w:rPr>
        <w:t>tending to the other Black Afrik</w:t>
      </w:r>
      <w:r w:rsidR="00CA7B68" w:rsidRPr="00CA7B68">
        <w:rPr>
          <w:rFonts w:eastAsia="Times New Roman"/>
          <w:bCs/>
        </w:rPr>
        <w:t>an languages. In Medew Neter (</w:t>
      </w:r>
      <w:r w:rsidR="003F70A9">
        <w:rPr>
          <w:rFonts w:eastAsia="Times New Roman"/>
          <w:bCs/>
        </w:rPr>
        <w:t>Classical Kemet</w:t>
      </w:r>
      <w:r w:rsidR="00CA7B68" w:rsidRPr="00CA7B68">
        <w:rPr>
          <w:rFonts w:eastAsia="Times New Roman"/>
          <w:bCs/>
        </w:rPr>
        <w:t>) the voiced labio-velar approximant</w:t>
      </w:r>
      <w:r w:rsidR="00CA7B68" w:rsidRPr="00CA7B68">
        <w:rPr>
          <w:rFonts w:eastAsia="Times New Roman"/>
          <w:bCs/>
        </w:rPr>
        <w:fldChar w:fldCharType="begin"/>
      </w:r>
      <w:r w:rsidR="00CA7B68" w:rsidRPr="00CA7B68">
        <w:rPr>
          <w:rFonts w:eastAsia="Times New Roman"/>
        </w:rPr>
        <w:instrText xml:space="preserv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662829">
        <w:rPr>
          <w:rFonts w:eastAsia="Times New Roman"/>
          <w:b/>
          <w:bCs/>
          <w:color w:val="FF0000"/>
        </w:rPr>
        <w:t xml:space="preserve"> </w:t>
      </w:r>
      <w:r w:rsidR="00662829" w:rsidRPr="00662829">
        <w:rPr>
          <w:rFonts w:eastAsia="Times New Roman"/>
          <w:bCs/>
        </w:rPr>
        <w:t>would be reconstructed by the extant living languages across sound classes</w:t>
      </w:r>
      <w:r w:rsidR="00662829">
        <w:rPr>
          <w:rFonts w:eastAsia="Times New Roman"/>
          <w:bCs/>
        </w:rPr>
        <w:t xml:space="preserve"> and may even have elements of variability, example in </w:t>
      </w:r>
      <w:r w:rsidR="00662829" w:rsidRPr="00662829">
        <w:rPr>
          <w:rFonts w:eastAsia="Times New Roman"/>
          <w:b/>
          <w:bCs/>
        </w:rPr>
        <w:t>(80)</w:t>
      </w:r>
      <w:r w:rsidR="00662829">
        <w:rPr>
          <w:rFonts w:eastAsia="Times New Roman"/>
          <w:b/>
          <w:bCs/>
          <w:noProof/>
        </w:rPr>
        <w:drawing>
          <wp:inline distT="0" distB="0" distL="0" distR="0" wp14:anchorId="43933731" wp14:editId="3A5D7F23">
            <wp:extent cx="396240" cy="146050"/>
            <wp:effectExtent l="0" t="0" r="381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00662829">
        <w:rPr>
          <w:rFonts w:eastAsia="Times New Roman"/>
          <w:b/>
          <w:bCs/>
        </w:rPr>
        <w:t xml:space="preserve"> </w:t>
      </w:r>
      <w:r w:rsidR="00662829">
        <w:rPr>
          <w:rFonts w:eastAsia="Times New Roman"/>
          <w:bCs/>
        </w:rPr>
        <w:t>we can observe the C1</w:t>
      </w:r>
      <w:r w:rsidR="00662829" w:rsidRPr="00662829">
        <w:t xml:space="preserve"> </w:t>
      </w:r>
      <w:r w:rsidR="00662829" w:rsidRPr="00662829">
        <w:rPr>
          <w:rFonts w:eastAsia="Times New Roman"/>
          <w:bCs/>
        </w:rPr>
        <w:t>voiced labio-velar approximant [</w:t>
      </w:r>
      <w:r w:rsidR="00662829" w:rsidRPr="00662829">
        <w:rPr>
          <w:rFonts w:eastAsia="Times New Roman"/>
          <w:b/>
          <w:bCs/>
          <w:color w:val="FF0000"/>
        </w:rPr>
        <w:t>w</w:t>
      </w:r>
      <w:r w:rsidR="00662829" w:rsidRPr="00662829">
        <w:rPr>
          <w:rFonts w:eastAsia="Times New Roman"/>
          <w:bCs/>
        </w:rPr>
        <w:t xml:space="preserve">] </w:t>
      </w:r>
      <w:r w:rsidR="00662829">
        <w:rPr>
          <w:rFonts w:eastAsia="Times New Roman"/>
          <w:bCs/>
        </w:rPr>
        <w:t xml:space="preserve">in the majority, </w:t>
      </w:r>
      <w:r w:rsidR="00662829" w:rsidRPr="00F71BD3">
        <w:rPr>
          <w:rFonts w:eastAsia="Times New Roman"/>
          <w:b/>
          <w:bCs/>
          <w:color w:val="FF0000"/>
        </w:rPr>
        <w:t>aʊ</w:t>
      </w:r>
      <w:r w:rsidR="00662829" w:rsidRPr="00662829">
        <w:rPr>
          <w:rFonts w:eastAsia="Times New Roman"/>
          <w:b/>
          <w:bCs/>
        </w:rPr>
        <w:t>hor</w:t>
      </w:r>
      <w:r w:rsidR="00662829">
        <w:rPr>
          <w:rFonts w:eastAsia="Times New Roman"/>
          <w:bCs/>
        </w:rPr>
        <w:t xml:space="preserve"> &gt;</w:t>
      </w:r>
      <w:r w:rsidR="00662829" w:rsidRPr="00662829">
        <w:t xml:space="preserve"> </w:t>
      </w:r>
      <w:r w:rsidR="00662829" w:rsidRPr="00F71BD3">
        <w:rPr>
          <w:rFonts w:eastAsia="Times New Roman"/>
          <w:b/>
          <w:bCs/>
          <w:color w:val="FF0000"/>
        </w:rPr>
        <w:t>w</w:t>
      </w:r>
      <w:r w:rsidR="00662829" w:rsidRPr="00662829">
        <w:rPr>
          <w:rFonts w:eastAsia="Times New Roman"/>
          <w:b/>
          <w:bCs/>
        </w:rPr>
        <w:t>él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w</w:t>
      </w:r>
      <w:r w:rsidR="00662829" w:rsidRPr="00662829">
        <w:rPr>
          <w:rFonts w:eastAsia="Times New Roman"/>
          <w:b/>
          <w:bCs/>
        </w:rPr>
        <w:t>ël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p</w:t>
      </w:r>
      <w:r w:rsidR="00662829" w:rsidRPr="00662829">
        <w:rPr>
          <w:rFonts w:eastAsia="Times New Roman"/>
          <w:b/>
          <w:bCs/>
        </w:rPr>
        <w:t>ɔ̀rɔ̀</w:t>
      </w:r>
      <w:r w:rsidR="00662829" w:rsidRPr="00F71BD3">
        <w:rPr>
          <w:rFonts w:eastAsia="Times New Roman"/>
          <w:bCs/>
        </w:rPr>
        <w:t>-</w:t>
      </w:r>
      <w:r w:rsidR="00662829" w:rsidRPr="00662829">
        <w:rPr>
          <w:rFonts w:eastAsia="Times New Roman"/>
          <w:b/>
          <w:bCs/>
        </w:rPr>
        <w:t>nní</w:t>
      </w:r>
      <w:r w:rsidR="00F71BD3">
        <w:rPr>
          <w:rFonts w:eastAsia="Times New Roman"/>
          <w:b/>
          <w:bCs/>
        </w:rPr>
        <w:t xml:space="preserve"> </w:t>
      </w:r>
      <w:r w:rsidR="000E4A07" w:rsidRPr="00F71BD3">
        <w:rPr>
          <w:rFonts w:eastAsia="Times New Roman"/>
          <w:bCs/>
        </w:rPr>
        <w:t>=</w:t>
      </w:r>
      <w:r w:rsidR="000E4A07">
        <w:rPr>
          <w:rFonts w:eastAsia="Times New Roman"/>
          <w:bCs/>
        </w:rPr>
        <w:t xml:space="preserve"> *</w:t>
      </w:r>
      <w:r w:rsidR="00F71BD3" w:rsidRPr="00F71BD3">
        <w:rPr>
          <w:rFonts w:eastAsia="Times New Roman"/>
          <w:b/>
          <w:bCs/>
          <w:color w:val="FF0000"/>
        </w:rPr>
        <w:t>w</w:t>
      </w:r>
      <w:r w:rsidR="00F71BD3" w:rsidRPr="00F71BD3">
        <w:rPr>
          <w:rFonts w:eastAsia="Times New Roman"/>
          <w:bCs/>
        </w:rPr>
        <w:t>,</w:t>
      </w:r>
      <w:r w:rsidR="00F71BD3">
        <w:rPr>
          <w:rFonts w:eastAsia="Times New Roman"/>
          <w:b/>
          <w:bCs/>
        </w:rPr>
        <w:t xml:space="preserve"> </w:t>
      </w:r>
      <w:r w:rsidR="00F71BD3" w:rsidRPr="00F71BD3">
        <w:rPr>
          <w:rFonts w:eastAsia="Times New Roman"/>
          <w:bCs/>
        </w:rPr>
        <w:t>this warrants our Medew Neter (Classical Kemet)</w:t>
      </w:r>
      <w:r w:rsidR="00662829" w:rsidRPr="00F71BD3">
        <w:rPr>
          <w:rFonts w:eastAsia="Times New Roman"/>
          <w:bCs/>
        </w:rPr>
        <w:t xml:space="preserve"> </w:t>
      </w:r>
      <w:r w:rsidR="00F71BD3" w:rsidRPr="00F71BD3">
        <w:rPr>
          <w:rFonts w:eastAsia="Times New Roman"/>
          <w:bCs/>
        </w:rPr>
        <w:t>reconstruction</w:t>
      </w:r>
      <w:r w:rsidR="00662829">
        <w:rPr>
          <w:rFonts w:eastAsia="Times New Roman"/>
          <w:bCs/>
        </w:rPr>
        <w:t xml:space="preserve"> </w:t>
      </w:r>
      <w:r w:rsidR="000E4A07">
        <w:rPr>
          <w:rFonts w:eastAsia="Times New Roman"/>
          <w:bCs/>
        </w:rPr>
        <w:t xml:space="preserve">as </w:t>
      </w:r>
      <w:r w:rsidR="00F71BD3" w:rsidRPr="00F71BD3">
        <w:rPr>
          <w:rFonts w:eastAsia="Times New Roman"/>
          <w:bCs/>
        </w:rPr>
        <w:t>*</w:t>
      </w:r>
      <w:r w:rsidR="00F71BD3" w:rsidRPr="00F71BD3">
        <w:rPr>
          <w:rFonts w:eastAsia="Times New Roman"/>
          <w:b/>
          <w:bCs/>
          <w:color w:val="FF0000"/>
        </w:rPr>
        <w:t>w</w:t>
      </w:r>
      <w:r w:rsidR="00F71BD3" w:rsidRPr="00F71BD3">
        <w:rPr>
          <w:rFonts w:eastAsia="Times New Roman"/>
          <w:b/>
          <w:bCs/>
        </w:rPr>
        <w:t>ér</w:t>
      </w:r>
      <w:r w:rsidR="00F71BD3">
        <w:rPr>
          <w:rFonts w:eastAsia="Times New Roman"/>
          <w:bCs/>
        </w:rPr>
        <w:t xml:space="preserve"> – dog,</w:t>
      </w:r>
      <w:r w:rsidR="000E4A07">
        <w:rPr>
          <w:rFonts w:eastAsia="Times New Roman"/>
          <w:bCs/>
        </w:rPr>
        <w:t xml:space="preserve"> and </w:t>
      </w:r>
      <w:r w:rsidR="00F71BD3">
        <w:rPr>
          <w:rFonts w:eastAsia="Times New Roman"/>
          <w:bCs/>
        </w:rPr>
        <w:t xml:space="preserve">proto – Negro Egyptian </w:t>
      </w:r>
      <w:r w:rsidR="00F71BD3" w:rsidRPr="00F71BD3">
        <w:rPr>
          <w:rFonts w:eastAsia="Times New Roman"/>
          <w:bCs/>
        </w:rPr>
        <w:t>*wér</w:t>
      </w:r>
      <w:r w:rsidR="00F71BD3">
        <w:rPr>
          <w:rFonts w:eastAsia="Times New Roman"/>
          <w:b/>
          <w:bCs/>
        </w:rPr>
        <w:t xml:space="preserve">- </w:t>
      </w:r>
      <w:r w:rsidR="00F71BD3" w:rsidRPr="00F71BD3">
        <w:rPr>
          <w:rFonts w:eastAsia="Times New Roman"/>
          <w:bCs/>
        </w:rPr>
        <w:t>dog</w:t>
      </w:r>
      <w:r w:rsidR="00662829" w:rsidRPr="00662829">
        <w:rPr>
          <w:rFonts w:eastAsia="Times New Roman"/>
          <w:bCs/>
        </w:rPr>
        <w:t>.</w:t>
      </w:r>
      <w:r w:rsidR="000E4A07">
        <w:rPr>
          <w:rFonts w:eastAsia="Times New Roman"/>
          <w:bCs/>
        </w:rPr>
        <w:t xml:space="preserve"> Variability </w:t>
      </w:r>
      <w:r w:rsidR="00EE7927">
        <w:rPr>
          <w:rFonts w:eastAsia="Times New Roman"/>
          <w:bCs/>
        </w:rPr>
        <w:t>of C1 /*w/ can be observed in variation with /*</w:t>
      </w:r>
      <w:r w:rsidR="00EE7927" w:rsidRPr="00EE7927">
        <w:rPr>
          <w:rFonts w:eastAsia="Times New Roman"/>
          <w:bCs/>
        </w:rPr>
        <w:t>aʊ</w:t>
      </w:r>
      <w:r w:rsidR="00EE7927">
        <w:rPr>
          <w:rFonts w:eastAsia="Times New Roman"/>
          <w:bCs/>
        </w:rPr>
        <w:t>/ diphthong, and the c</w:t>
      </w:r>
      <w:r w:rsidR="00EE7927" w:rsidRPr="00EE7927">
        <w:rPr>
          <w:rFonts w:eastAsia="Times New Roman"/>
          <w:bCs/>
        </w:rPr>
        <w:t>lose back rounded vowel</w:t>
      </w:r>
      <w:r w:rsidR="00027D62">
        <w:rPr>
          <w:rFonts w:eastAsia="Times New Roman"/>
          <w:bCs/>
        </w:rPr>
        <w:t xml:space="preserve"> </w:t>
      </w:r>
      <w:r w:rsidR="00EE7927">
        <w:rPr>
          <w:rFonts w:eastAsia="Times New Roman"/>
          <w:bCs/>
        </w:rPr>
        <w:t xml:space="preserve">/*u/ </w:t>
      </w:r>
      <w:r w:rsidR="000E4A07">
        <w:rPr>
          <w:rFonts w:eastAsia="Times New Roman"/>
          <w:bCs/>
        </w:rPr>
        <w:t xml:space="preserve">in our reconstructions can be examined in </w:t>
      </w:r>
      <w:r w:rsidR="000E4A07" w:rsidRPr="000E4A07">
        <w:rPr>
          <w:rFonts w:eastAsia="Times New Roman"/>
          <w:b/>
          <w:bCs/>
        </w:rPr>
        <w:t>(82)</w:t>
      </w:r>
      <w:r w:rsidR="00EE7927">
        <w:rPr>
          <w:rFonts w:eastAsia="Times New Roman"/>
          <w:b/>
          <w:bCs/>
        </w:rPr>
        <w:t xml:space="preserve"> </w:t>
      </w:r>
      <w:r w:rsidR="00EE7927">
        <w:rPr>
          <w:rFonts w:eastAsia="Times New Roman"/>
          <w:b/>
          <w:bCs/>
          <w:noProof/>
        </w:rPr>
        <w:drawing>
          <wp:inline distT="0" distB="0" distL="0" distR="0" wp14:anchorId="4F767B55" wp14:editId="47A0C45B">
            <wp:extent cx="341630" cy="152400"/>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1630" cy="152400"/>
                    </a:xfrm>
                    <a:prstGeom prst="rect">
                      <a:avLst/>
                    </a:prstGeom>
                    <a:noFill/>
                  </pic:spPr>
                </pic:pic>
              </a:graphicData>
            </a:graphic>
          </wp:inline>
        </w:drawing>
      </w:r>
      <w:r w:rsidR="00EE7927">
        <w:rPr>
          <w:rFonts w:eastAsia="Times New Roman"/>
          <w:b/>
          <w:bCs/>
        </w:rPr>
        <w:t xml:space="preserve"> </w:t>
      </w:r>
      <w:r w:rsidR="00EE7927" w:rsidRPr="00EE7927">
        <w:rPr>
          <w:rFonts w:eastAsia="Times New Roman"/>
          <w:bCs/>
        </w:rPr>
        <w:t>C1</w:t>
      </w:r>
      <w:r w:rsidR="000E4A07" w:rsidRPr="00EE7927">
        <w:t xml:space="preserve"> </w:t>
      </w:r>
      <w:r w:rsidR="000E4A07" w:rsidRPr="000E4A07">
        <w:rPr>
          <w:rFonts w:eastAsia="Times New Roman"/>
          <w:b/>
          <w:bCs/>
          <w:color w:val="FF0000"/>
        </w:rPr>
        <w:t>aʊ</w:t>
      </w:r>
      <w:r w:rsidR="000E4A07" w:rsidRPr="000E4A07">
        <w:rPr>
          <w:rFonts w:eastAsia="Times New Roman"/>
          <w:b/>
          <w:bCs/>
        </w:rPr>
        <w:t>oːteb</w:t>
      </w:r>
      <w:r w:rsidR="000E4A07">
        <w:rPr>
          <w:rFonts w:eastAsia="Times New Roman"/>
          <w:b/>
          <w:bCs/>
        </w:rPr>
        <w:t xml:space="preserve"> </w:t>
      </w:r>
      <w:r w:rsidR="00EE7927">
        <w:rPr>
          <w:rFonts w:eastAsia="Times New Roman"/>
          <w:b/>
          <w:bCs/>
        </w:rPr>
        <w:t xml:space="preserve">&gt; </w:t>
      </w:r>
      <w:r w:rsidR="00EE7927" w:rsidRPr="00EE7927">
        <w:rPr>
          <w:rFonts w:eastAsia="Times New Roman"/>
          <w:b/>
          <w:bCs/>
          <w:color w:val="FF0000"/>
        </w:rPr>
        <w:t>w</w:t>
      </w:r>
      <w:r w:rsidR="00EE7927">
        <w:rPr>
          <w:rFonts w:eastAsia="Times New Roman"/>
          <w:b/>
          <w:bCs/>
        </w:rPr>
        <w:t>ɑğ</w:t>
      </w:r>
      <w:r w:rsidR="000E4A07">
        <w:rPr>
          <w:rFonts w:eastAsia="Times New Roman"/>
          <w:b/>
          <w:bCs/>
        </w:rPr>
        <w:t xml:space="preserve"> &gt; </w:t>
      </w:r>
      <w:r w:rsidR="000E4A07" w:rsidRPr="000E4A07">
        <w:rPr>
          <w:rFonts w:eastAsia="Times New Roman"/>
          <w:b/>
          <w:bCs/>
        </w:rPr>
        <w:t>θu</w:t>
      </w:r>
      <w:r w:rsidR="000E4A07" w:rsidRPr="000E4A07">
        <w:rPr>
          <w:rFonts w:eastAsia="Times New Roman"/>
          <w:b/>
          <w:bCs/>
          <w:color w:val="FF0000"/>
        </w:rPr>
        <w:t>aʊ</w:t>
      </w:r>
      <w:r w:rsidR="000E4A07">
        <w:rPr>
          <w:rFonts w:eastAsia="Times New Roman"/>
          <w:b/>
          <w:bCs/>
        </w:rPr>
        <w:t xml:space="preserve"> &gt; </w:t>
      </w:r>
      <w:r w:rsidR="000E4A07" w:rsidRPr="000E4A07">
        <w:rPr>
          <w:rFonts w:eastAsia="Times New Roman"/>
          <w:b/>
          <w:bCs/>
          <w:color w:val="FF0000"/>
        </w:rPr>
        <w:t>p</w:t>
      </w:r>
      <w:r w:rsidR="000E4A07" w:rsidRPr="000E4A07">
        <w:rPr>
          <w:rFonts w:eastAsia="Times New Roman"/>
          <w:b/>
          <w:bCs/>
        </w:rPr>
        <w:t>àⁿde</w:t>
      </w:r>
      <w:r w:rsidR="00EE7927" w:rsidRPr="000E4A07">
        <w:rPr>
          <w:rFonts w:eastAsia="Times New Roman"/>
          <w:b/>
          <w:bCs/>
        </w:rPr>
        <w:t>́</w:t>
      </w:r>
      <w:r w:rsidR="00EE7927">
        <w:rPr>
          <w:rFonts w:eastAsia="Times New Roman"/>
          <w:b/>
          <w:bCs/>
        </w:rPr>
        <w:t xml:space="preserve"> =</w:t>
      </w:r>
      <w:r w:rsidR="000E4A07">
        <w:rPr>
          <w:rFonts w:eastAsia="Times New Roman"/>
          <w:b/>
          <w:bCs/>
        </w:rPr>
        <w:t xml:space="preserve"> </w:t>
      </w:r>
      <w:r w:rsidR="00EE7927" w:rsidRPr="00EE7927">
        <w:rPr>
          <w:rFonts w:eastAsia="Times New Roman"/>
          <w:bCs/>
        </w:rPr>
        <w:t>C1</w:t>
      </w:r>
      <w:r w:rsidR="00EE7927">
        <w:rPr>
          <w:rFonts w:eastAsia="Times New Roman"/>
          <w:b/>
          <w:bCs/>
        </w:rPr>
        <w:t xml:space="preserve"> </w:t>
      </w:r>
      <w:r w:rsidR="000E4A07">
        <w:rPr>
          <w:rFonts w:eastAsia="Times New Roman"/>
          <w:b/>
          <w:bCs/>
        </w:rPr>
        <w:t>*</w:t>
      </w:r>
      <w:r w:rsidR="00EE7927" w:rsidRPr="000E4A07">
        <w:rPr>
          <w:rFonts w:eastAsia="Times New Roman"/>
          <w:b/>
          <w:bCs/>
          <w:color w:val="FF0000"/>
        </w:rPr>
        <w:t>aʊ</w:t>
      </w:r>
      <w:r w:rsidR="00EE7927" w:rsidRPr="00EE7927">
        <w:rPr>
          <w:rFonts w:eastAsia="Times New Roman"/>
          <w:bCs/>
        </w:rPr>
        <w:t>,</w:t>
      </w:r>
      <w:r w:rsidR="00EE7927">
        <w:rPr>
          <w:rFonts w:eastAsia="Times New Roman"/>
          <w:b/>
          <w:bCs/>
          <w:color w:val="FF0000"/>
        </w:rPr>
        <w:t xml:space="preserve"> </w:t>
      </w:r>
      <w:r w:rsidR="00EE7927" w:rsidRPr="00EE7927">
        <w:rPr>
          <w:rFonts w:eastAsia="Times New Roman"/>
          <w:bCs/>
        </w:rPr>
        <w:t>also within</w:t>
      </w:r>
      <w:r w:rsidR="00EE7927">
        <w:rPr>
          <w:rFonts w:eastAsia="Times New Roman"/>
          <w:bCs/>
        </w:rPr>
        <w:t xml:space="preserve"> </w:t>
      </w:r>
      <w:r w:rsidR="00EE7927" w:rsidRPr="00EE7927">
        <w:rPr>
          <w:rFonts w:eastAsia="Times New Roman"/>
          <w:b/>
          <w:bCs/>
        </w:rPr>
        <w:t>(84)</w:t>
      </w:r>
      <w:r w:rsidR="00EE7927" w:rsidRPr="00EE7927">
        <w:t xml:space="preserve"> </w:t>
      </w:r>
      <w:r w:rsidR="00EE7927" w:rsidRPr="00E47F0A">
        <w:rPr>
          <w:rFonts w:eastAsia="Times New Roman"/>
          <w:b/>
          <w:bCs/>
          <w:color w:val="FF0000"/>
        </w:rPr>
        <w:t>uː</w:t>
      </w:r>
      <w:r w:rsidR="00E47F0A" w:rsidRPr="00EE7927">
        <w:rPr>
          <w:rFonts w:eastAsia="Times New Roman"/>
          <w:b/>
          <w:bCs/>
        </w:rPr>
        <w:t>h</w:t>
      </w:r>
      <w:r w:rsidR="00E47F0A">
        <w:rPr>
          <w:rFonts w:eastAsia="Times New Roman"/>
          <w:b/>
          <w:bCs/>
        </w:rPr>
        <w:t xml:space="preserve"> </w:t>
      </w:r>
      <w:r w:rsidR="00E47F0A" w:rsidRPr="00E47F0A">
        <w:rPr>
          <w:rFonts w:eastAsia="Times New Roman"/>
          <w:bCs/>
        </w:rPr>
        <w:t xml:space="preserve">&gt; </w:t>
      </w:r>
      <w:r w:rsidR="00E47F0A" w:rsidRPr="00E47F0A">
        <w:rPr>
          <w:rFonts w:eastAsia="Times New Roman"/>
          <w:b/>
          <w:bCs/>
          <w:color w:val="FF0000"/>
        </w:rPr>
        <w:t>u</w:t>
      </w:r>
      <w:r w:rsidR="00E47F0A">
        <w:rPr>
          <w:rFonts w:eastAsia="Times New Roman"/>
          <w:b/>
          <w:bCs/>
        </w:rPr>
        <w:t>n</w:t>
      </w:r>
      <w:r w:rsidR="00EE7927" w:rsidRPr="00EE7927">
        <w:rPr>
          <w:rFonts w:eastAsia="Times New Roman"/>
          <w:b/>
          <w:bCs/>
        </w:rPr>
        <w:t>ˈ</w:t>
      </w:r>
      <w:r w:rsidR="00E47F0A" w:rsidRPr="00EE7927">
        <w:rPr>
          <w:rFonts w:eastAsia="Times New Roman"/>
          <w:b/>
          <w:bCs/>
        </w:rPr>
        <w:t>atti</w:t>
      </w:r>
      <w:r w:rsidR="00E47F0A">
        <w:rPr>
          <w:rFonts w:eastAsia="Times New Roman"/>
          <w:b/>
          <w:bCs/>
        </w:rPr>
        <w:t xml:space="preserve"> </w:t>
      </w:r>
      <w:r w:rsidR="00E47F0A" w:rsidRPr="00E47F0A">
        <w:rPr>
          <w:rFonts w:eastAsia="Times New Roman"/>
          <w:bCs/>
        </w:rPr>
        <w:t>&gt;</w:t>
      </w:r>
      <w:r w:rsidR="00E47F0A">
        <w:rPr>
          <w:rFonts w:eastAsia="Times New Roman"/>
          <w:b/>
          <w:bCs/>
        </w:rPr>
        <w:t xml:space="preserve"> </w:t>
      </w:r>
      <w:r w:rsidR="00E47F0A" w:rsidRPr="00E47F0A">
        <w:rPr>
          <w:b/>
          <w:color w:val="FF0000"/>
        </w:rPr>
        <w:t>w</w:t>
      </w:r>
      <w:r w:rsidR="00E47F0A" w:rsidRPr="00E47F0A">
        <w:rPr>
          <w:b/>
        </w:rPr>
        <w:t>il</w:t>
      </w:r>
      <w:r w:rsidR="00E47F0A">
        <w:rPr>
          <w:rFonts w:eastAsia="Times New Roman"/>
          <w:b/>
          <w:bCs/>
        </w:rPr>
        <w:t xml:space="preserve"> </w:t>
      </w:r>
      <w:r w:rsidR="00E47F0A" w:rsidRPr="00E47F0A">
        <w:rPr>
          <w:rFonts w:eastAsia="Times New Roman"/>
          <w:bCs/>
        </w:rPr>
        <w:t>&gt;</w:t>
      </w:r>
      <w:r w:rsidR="00E47F0A" w:rsidRPr="00E47F0A">
        <w:t xml:space="preserve"> </w:t>
      </w:r>
      <w:r w:rsidR="00E47F0A" w:rsidRPr="00E47F0A">
        <w:rPr>
          <w:rFonts w:eastAsia="Times New Roman"/>
          <w:b/>
          <w:bCs/>
          <w:color w:val="FF0000"/>
        </w:rPr>
        <w:t>p</w:t>
      </w:r>
      <w:r w:rsidR="00E47F0A" w:rsidRPr="00E47F0A">
        <w:rPr>
          <w:rFonts w:eastAsia="Times New Roman"/>
          <w:b/>
          <w:bCs/>
        </w:rPr>
        <w:t>ílɛ́</w:t>
      </w:r>
      <w:r w:rsidR="00E47F0A">
        <w:rPr>
          <w:rFonts w:eastAsia="Times New Roman"/>
          <w:b/>
          <w:bCs/>
        </w:rPr>
        <w:t xml:space="preserve"> </w:t>
      </w:r>
      <w:r w:rsidR="00E47F0A" w:rsidRPr="00E47F0A">
        <w:rPr>
          <w:rFonts w:eastAsia="Times New Roman"/>
          <w:bCs/>
        </w:rPr>
        <w:t>=</w:t>
      </w:r>
      <w:r w:rsidR="00E47F0A">
        <w:rPr>
          <w:rFonts w:eastAsia="Times New Roman"/>
          <w:bCs/>
        </w:rPr>
        <w:t xml:space="preserve"> C1 *</w:t>
      </w:r>
      <w:r w:rsidR="00E47F0A" w:rsidRPr="00E47F0A">
        <w:rPr>
          <w:rFonts w:eastAsia="Times New Roman"/>
          <w:b/>
          <w:bCs/>
          <w:color w:val="FF0000"/>
        </w:rPr>
        <w:t>u</w:t>
      </w:r>
      <w:r w:rsidR="00E47F0A" w:rsidRPr="00E47F0A">
        <w:rPr>
          <w:rFonts w:eastAsia="Times New Roman"/>
          <w:bCs/>
        </w:rPr>
        <w:t>.</w:t>
      </w:r>
      <w:r w:rsidR="00E47F0A">
        <w:rPr>
          <w:rFonts w:eastAsia="Times New Roman"/>
          <w:b/>
          <w:bCs/>
        </w:rPr>
        <w:t xml:space="preserve"> </w:t>
      </w:r>
      <w:r w:rsidR="00662829">
        <w:rPr>
          <w:rFonts w:eastAsia="Times New Roman"/>
          <w:bCs/>
        </w:rPr>
        <w:t xml:space="preserve">The Egyptological conventional transcription </w:t>
      </w:r>
      <w:r w:rsidR="00662829" w:rsidRPr="00662829">
        <w:rPr>
          <w:rFonts w:eastAsia="Times New Roman"/>
          <w:bCs/>
          <w:i/>
        </w:rPr>
        <w:t>&lt; w &gt;</w:t>
      </w:r>
      <w:r w:rsidR="00EE7927">
        <w:rPr>
          <w:rFonts w:eastAsia="Times New Roman"/>
          <w:bCs/>
          <w:i/>
        </w:rPr>
        <w:t xml:space="preserve"> </w:t>
      </w:r>
      <w:r w:rsidR="00EE7927" w:rsidRPr="00E47F0A">
        <w:rPr>
          <w:rFonts w:eastAsia="Times New Roman"/>
          <w:bCs/>
        </w:rPr>
        <w:t>neglects</w:t>
      </w:r>
      <w:r w:rsidR="00E47F0A" w:rsidRPr="00E47F0A">
        <w:rPr>
          <w:rFonts w:eastAsia="Times New Roman"/>
          <w:bCs/>
        </w:rPr>
        <w:t xml:space="preserve"> variability and other phonological elements</w:t>
      </w:r>
      <w:r w:rsidR="00E47F0A">
        <w:rPr>
          <w:rFonts w:eastAsia="Times New Roman"/>
          <w:bCs/>
          <w:i/>
        </w:rPr>
        <w:t>.</w:t>
      </w:r>
      <w:r w:rsidR="00662829">
        <w:rPr>
          <w:rFonts w:eastAsia="Times New Roman"/>
          <w:bCs/>
        </w:rPr>
        <w:t xml:space="preserve"> </w:t>
      </w:r>
      <w:r w:rsidR="00CA7B68" w:rsidRPr="00CA7B68">
        <w:rPr>
          <w:rFonts w:eastAsia="Times New Roman"/>
          <w:bCs/>
        </w:rPr>
        <w:t>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xml:space="preserve">- </w:t>
      </w:r>
      <w:r w:rsidR="00CA7B68" w:rsidRPr="00CA7B68">
        <w:rPr>
          <w:rFonts w:eastAsia="Times New Roman"/>
          <w:bCs/>
        </w:rPr>
        <w:lastRenderedPageBreak/>
        <w:t>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232DA95"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4F7DA010" w:rsidR="00935D3C" w:rsidRPr="00935D3C" w:rsidRDefault="00935D3C" w:rsidP="00F71BD3">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sidR="00F71BD3">
              <w:rPr>
                <w:rFonts w:eastAsia="Times New Roman" w:cs="Times New Roman"/>
                <w:color w:val="000000"/>
              </w:rPr>
              <w:t xml:space="preserve">         </w:t>
            </w:r>
            <w:r w:rsidRPr="00935D3C">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36FCB75B"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w:t>
            </w:r>
            <w:r w:rsidR="00E47F0A">
              <w:rPr>
                <w:rFonts w:eastAsia="Times New Roman" w:cs="Times New Roman"/>
                <w:i/>
                <w:sz w:val="20"/>
                <w:szCs w:val="20"/>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06DC6D9E"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sidR="00F71BD3">
              <w:rPr>
                <w:rFonts w:eastAsia="Times New Roman" w:cs="Times New Roman"/>
                <w:i/>
                <w:color w:val="000000"/>
                <w:sz w:val="20"/>
                <w:szCs w:val="20"/>
              </w:rPr>
              <w:t xml:space="preserve">   </w:t>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27AC4789"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0E4A07">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36683BBD" w:rsidR="00935D3C" w:rsidRPr="00935D3C" w:rsidRDefault="00935D3C" w:rsidP="00E47F0A">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0E4A07">
              <w:rPr>
                <w:rFonts w:eastAsia="SimSun" w:cs="Times New Roman"/>
                <w:color w:val="000000"/>
                <w:lang w:eastAsia="ja-JP"/>
              </w:rPr>
              <w:t xml:space="preserve"> </w:t>
            </w:r>
            <w:r w:rsidRPr="000E4A07">
              <w:rPr>
                <w:rFonts w:eastAsia="SimSun" w:cs="Times New Roman"/>
                <w:color w:val="000000"/>
                <w:sz w:val="20"/>
                <w:szCs w:val="20"/>
                <w:lang w:eastAsia="ja-JP"/>
              </w:rPr>
              <w:t>*</w:t>
            </w:r>
            <w:r w:rsidR="000E4A07" w:rsidRPr="000E4A07">
              <w:rPr>
                <w:rFonts w:eastAsia="SimSun" w:cs="Times New Roman"/>
                <w:color w:val="000000"/>
                <w:lang w:eastAsia="ja-JP"/>
              </w:rPr>
              <w:t>aʊɑt</w:t>
            </w:r>
            <w:r w:rsidRPr="00935D3C">
              <w:rPr>
                <w:rFonts w:eastAsia="SimSun" w:cs="Times New Roman"/>
                <w:color w:val="000000"/>
                <w:lang w:eastAsia="ja-JP"/>
              </w:rPr>
              <w:br/>
              <w:t xml:space="preserve">  </w:t>
            </w:r>
            <w:r w:rsidR="00E47F0A">
              <w:rPr>
                <w:rFonts w:eastAsia="SimSun" w:cs="Times New Roman"/>
                <w:color w:val="000000"/>
                <w:sz w:val="20"/>
                <w:szCs w:val="20"/>
                <w:lang w:eastAsia="ja-JP"/>
              </w:rPr>
              <w:t xml:space="preserve">            </w:t>
            </w:r>
            <w:r w:rsidRPr="005B66C1">
              <w:rPr>
                <w:rFonts w:eastAsia="Times New Roman" w:cs="Times New Roman"/>
                <w:i/>
                <w:sz w:val="20"/>
                <w:szCs w:val="20"/>
              </w:rPr>
              <w:t xml:space="preserve">  mummy wrap</w:t>
            </w:r>
          </w:p>
        </w:tc>
        <w:tc>
          <w:tcPr>
            <w:tcW w:w="909" w:type="pct"/>
            <w:shd w:val="clear" w:color="auto" w:fill="auto"/>
            <w:tcMar>
              <w:top w:w="100" w:type="dxa"/>
              <w:left w:w="100" w:type="dxa"/>
              <w:bottom w:w="100" w:type="dxa"/>
              <w:right w:w="100" w:type="dxa"/>
            </w:tcMar>
          </w:tcPr>
          <w:p w14:paraId="0E4A6F26" w14:textId="1A5436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000E4A07" w:rsidRPr="000E4A07">
              <w:rPr>
                <w:rFonts w:eastAsia="Times New Roman" w:cs="Times New Roman"/>
                <w:b/>
                <w:color w:val="FF0000"/>
              </w:rPr>
              <w:t>aʊ</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443F037A"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6B471543"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0E4A07">
              <w:rPr>
                <w:rFonts w:eastAsia="Times New Roman" w:cs="Times New Roman"/>
                <w:b/>
                <w:noProof/>
                <w:sz w:val="20"/>
                <w:szCs w:val="20"/>
              </w:rPr>
              <w:t xml:space="preserve"> </w:t>
            </w:r>
            <w:r w:rsidR="00EE7927">
              <w:rPr>
                <w:rFonts w:eastAsia="Times New Roman" w:cs="Times New Roman"/>
                <w:noProof/>
                <w:u w:val="single"/>
              </w:rPr>
              <w:t>*u</w:t>
            </w:r>
            <w:r w:rsidR="00C067B8" w:rsidRPr="00C067B8">
              <w:rPr>
                <w:rFonts w:eastAsia="Times New Roman" w:cs="Times New Roman"/>
                <w:noProof/>
                <w:u w:val="single"/>
              </w:rPr>
              <w:t>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moon</w:t>
            </w:r>
          </w:p>
        </w:tc>
        <w:tc>
          <w:tcPr>
            <w:tcW w:w="909" w:type="pct"/>
            <w:shd w:val="clear" w:color="auto" w:fill="auto"/>
            <w:tcMar>
              <w:top w:w="100" w:type="dxa"/>
              <w:left w:w="100" w:type="dxa"/>
              <w:bottom w:w="100" w:type="dxa"/>
              <w:right w:w="100" w:type="dxa"/>
            </w:tcMar>
          </w:tcPr>
          <w:p w14:paraId="7B22199B" w14:textId="6576F9E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00EE7927">
              <w:rPr>
                <w:rFonts w:eastAsia="Times New Roman" w:cs="Times New Roman"/>
                <w:b/>
                <w:color w:val="FF0000"/>
              </w:rPr>
              <w:t>u</w:t>
            </w:r>
            <w:r w:rsidR="00EE7927">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56D9393F"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w:t>
      </w:r>
      <w:r w:rsidRPr="00027D62">
        <w:rPr>
          <w:rFonts w:eastAsia="Times New Roman"/>
          <w:b/>
          <w:color w:val="FF0000"/>
        </w:rPr>
        <w:t>k</w:t>
      </w:r>
      <w:r w:rsidRPr="005B66C1">
        <w:rPr>
          <w:rFonts w:eastAsia="Times New Roman"/>
        </w:rPr>
        <w:t xml:space="preserve"> &gt; </w:t>
      </w:r>
      <w:r w:rsidRPr="00027D62">
        <w:rPr>
          <w:rFonts w:eastAsia="Times New Roman"/>
          <w:b/>
          <w:color w:val="FF0000"/>
        </w:rPr>
        <w:t>r</w:t>
      </w:r>
      <w:r w:rsidRPr="005B66C1">
        <w:rPr>
          <w:rFonts w:eastAsia="Times New Roman"/>
        </w:rPr>
        <w:t xml:space="preserve"> where the Medew Neter voiceless velar plosive *</w:t>
      </w:r>
      <w:r w:rsidR="000512FD" w:rsidRPr="00027D62">
        <w:rPr>
          <w:rFonts w:eastAsia="Times New Roman"/>
          <w:b/>
          <w:color w:val="FF0000"/>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00027D62">
        <w:rPr>
          <w:rFonts w:eastAsia="Times New Roman"/>
        </w:rPr>
        <w:t>See: Appendix H</w:t>
      </w:r>
      <w:r w:rsidRPr="005B66C1">
        <w:rPr>
          <w:rFonts w:eastAsia="Times New Roman"/>
        </w:rPr>
        <w:t xml:space="preserve">). </w:t>
      </w:r>
    </w:p>
    <w:p w14:paraId="22F426AC" w14:textId="789950D4"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027D62">
        <w:rPr>
          <w:rFonts w:eastAsia="Times New Roman"/>
          <w:b/>
          <w:color w:val="FF0000"/>
        </w:rPr>
        <w:t>n</w:t>
      </w:r>
      <w:r w:rsidRPr="005B66C1">
        <w:rPr>
          <w:rFonts w:eastAsia="Times New Roman"/>
          <w:b/>
        </w:rPr>
        <w:t xml:space="preserve"> </w:t>
      </w:r>
      <w:r w:rsidRPr="005B66C1">
        <w:rPr>
          <w:rFonts w:eastAsia="Times New Roman"/>
        </w:rPr>
        <w:t xml:space="preserve">&gt; </w:t>
      </w:r>
      <w:r w:rsidRPr="00027D62">
        <w:rPr>
          <w:rFonts w:eastAsia="Times New Roman"/>
          <w:b/>
          <w:color w:val="FF0000"/>
        </w:rPr>
        <w:t>r</w:t>
      </w:r>
      <w:r w:rsidRPr="00E21775">
        <w:rPr>
          <w:rFonts w:eastAsia="Times New Roman"/>
        </w:rPr>
        <w:t>,</w:t>
      </w:r>
      <w:r w:rsidR="00027D62">
        <w:rPr>
          <w:rFonts w:eastAsia="Times New Roman"/>
        </w:rPr>
        <w:t xml:space="preserve"> (See: Appendix K)</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E518F5">
        <w:rPr>
          <w:rFonts w:eastAsia="Times New Roman"/>
          <w:b/>
          <w:color w:val="FF0000"/>
        </w:rPr>
        <w:t>s</w:t>
      </w:r>
      <w:r w:rsidRPr="005B66C1">
        <w:rPr>
          <w:rFonts w:eastAsia="Times New Roman"/>
          <w:b/>
        </w:rPr>
        <w:t xml:space="preserve">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E518F5">
        <w:rPr>
          <w:rFonts w:eastAsia="Times New Roman"/>
          <w:b/>
          <w:color w:val="FF0000"/>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E518F5">
        <w:rPr>
          <w:rFonts w:eastAsia="Times New Roman"/>
          <w:b/>
          <w:color w:val="FF0000"/>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5EEACCE4"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0ADCD9DF"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002745D2">
              <w:rPr>
                <w:rFonts w:eastAsia="Times New Roman" w:cs="Times New Roman"/>
                <w:i/>
                <w:sz w:val="20"/>
                <w:szCs w:val="20"/>
                <w:lang w:val="en"/>
              </w:rPr>
              <w:t xml:space="preserve"> </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559EF7FB"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lastRenderedPageBreak/>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4E9C4C52"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5D28D475"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026B7136"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6EE2DCE3"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1040DA1F"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22FC7FCD"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4BBF9937"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640F7A2F" w14:textId="77777777" w:rsidR="00B101AE" w:rsidRPr="00B101AE" w:rsidRDefault="00B101AE" w:rsidP="00B101AE">
      <w:pPr>
        <w:pStyle w:val="Heading1"/>
      </w:pPr>
    </w:p>
    <w:p w14:paraId="2777BAD2" w14:textId="77777777" w:rsidR="004B3FA7" w:rsidRPr="00E21775" w:rsidRDefault="004B3FA7" w:rsidP="00E21775">
      <w:pPr>
        <w:pStyle w:val="Heading1"/>
      </w:pPr>
    </w:p>
    <w:p w14:paraId="456C6A87" w14:textId="44AFED70"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0276368"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776185F9" w14:textId="59BA8865" w:rsidR="0099767D" w:rsidRPr="0099767D" w:rsidRDefault="0099767D" w:rsidP="00B101AE">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9C734F3" w14:textId="339485AA"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w:t>
      </w:r>
      <w:r w:rsidR="002745D2">
        <w:rPr>
          <w:rFonts w:eastAsia="Times New Roman"/>
        </w:rPr>
        <w:t>,</w:t>
      </w:r>
      <w:r w:rsidR="0099767D" w:rsidRPr="0099767D">
        <w:rPr>
          <w:rFonts w:eastAsia="Times New Roman"/>
        </w:rPr>
        <w:t xml:space="preserve">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t>
      </w:r>
      <w:r w:rsidR="00E518F5">
        <w:rPr>
          <w:rFonts w:eastAsia="Times New Roman"/>
        </w:rPr>
        <w:t>with the rest of the Black Afrik</w:t>
      </w:r>
      <w:r w:rsidR="0099767D" w:rsidRPr="0099767D">
        <w:rPr>
          <w:rFonts w:eastAsia="Times New Roman"/>
        </w:rPr>
        <w:t>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362F09A3" w:rsidR="00753A31" w:rsidRPr="00753A31" w:rsidRDefault="002745D2" w:rsidP="00753A31">
            <w:pPr>
              <w:widowControl w:val="0"/>
              <w:pBdr>
                <w:top w:val="nil"/>
                <w:left w:val="nil"/>
                <w:bottom w:val="nil"/>
                <w:right w:val="nil"/>
                <w:between w:val="nil"/>
              </w:pBdr>
              <w:spacing w:line="240" w:lineRule="auto"/>
              <w:rPr>
                <w:rFonts w:eastAsia="Times New Roman" w:cs="Times New Roman"/>
                <w:color w:val="000000"/>
                <w:lang w:val="en"/>
              </w:rPr>
            </w:pPr>
            <w:r>
              <w:rPr>
                <w:rFonts w:eastAsia="Times New Roman" w:cs="Times New Roman"/>
                <w:color w:val="000000"/>
                <w:lang w:val="en"/>
              </w:rPr>
              <w:t xml:space="preserve">   PNE</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3B3ADC6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745D2" w:rsidRPr="002745D2">
              <w:rPr>
                <w:rFonts w:eastAsia="Times New Roman" w:cs="Times New Roman"/>
                <w:noProof/>
                <w:color w:val="000000"/>
                <w:sz w:val="20"/>
                <w:szCs w:val="20"/>
              </w:rPr>
              <w:t>*</w:t>
            </w:r>
            <w:r w:rsidR="002745D2" w:rsidRPr="002745D2">
              <w:t xml:space="preserve"> </w:t>
            </w:r>
            <w:r w:rsidR="002745D2" w:rsidRPr="002745D2">
              <w:rPr>
                <w:rFonts w:eastAsia="Times New Roman" w:cs="Times New Roman"/>
                <w:b/>
                <w:noProof/>
                <w:color w:val="000000"/>
                <w:sz w:val="20"/>
                <w:szCs w:val="20"/>
              </w:rPr>
              <w:t>íː</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06906D42" w:rsidR="00753A31" w:rsidRPr="00753A31" w:rsidRDefault="00753A31" w:rsidP="002745D2">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002745D2" w:rsidRPr="002745D2">
              <w:rPr>
                <w:rFonts w:eastAsia="Times New Roman" w:cs="Times New Roman"/>
                <w:noProof/>
                <w:color w:val="000000"/>
              </w:rPr>
              <w:t>*</w:t>
            </w:r>
            <w:r w:rsidR="002745D2" w:rsidRPr="002745D2">
              <w:rPr>
                <w:rFonts w:eastAsia="Times New Roman" w:cs="Times New Roman"/>
                <w:b/>
                <w:noProof/>
                <w:color w:val="000000"/>
              </w:rPr>
              <w:t>yɛ́ːut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1F96126A" w:rsidR="00753A31" w:rsidRPr="00753A31" w:rsidRDefault="00753A31" w:rsidP="002745D2">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r>
            <w:r w:rsidR="002745D2">
              <w:rPr>
                <w:rFonts w:eastAsia="Times New Roman" w:cs="Times New Roman"/>
                <w:b/>
                <w:noProof/>
                <w:color w:val="FF0000"/>
                <w:sz w:val="20"/>
                <w:szCs w:val="20"/>
              </w:rPr>
              <w:t xml:space="preserve">    </w:t>
            </w:r>
            <w:r w:rsidR="002745D2" w:rsidRPr="002745D2">
              <w:rPr>
                <w:rFonts w:eastAsia="Times New Roman" w:cs="Times New Roman"/>
                <w:b/>
                <w:noProof/>
                <w:sz w:val="20"/>
                <w:szCs w:val="20"/>
              </w:rPr>
              <w:t>*ulúg</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563A7641" w:rsidR="00753A31" w:rsidRPr="00753A31" w:rsidRDefault="00753A31" w:rsidP="002745D2">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lastRenderedPageBreak/>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002745D2" w:rsidRPr="002745D2">
              <w:rPr>
                <w:rFonts w:eastAsia="Times New Roman" w:cs="Times New Roman"/>
                <w:b/>
                <w:noProof/>
                <w:color w:val="000000"/>
                <w:sz w:val="20"/>
                <w:szCs w:val="20"/>
              </w:rPr>
              <w:t>*ap</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4DFE69AB" w:rsidR="00753A31" w:rsidRPr="00753A31" w:rsidRDefault="00753A31" w:rsidP="00231936">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*iːsy</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2EB5D79"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*kiːd</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5348432E"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*màtı</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6617F3B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w:t>
            </w:r>
            <w:r w:rsidR="00231936" w:rsidRPr="00231936">
              <w:rPr>
                <w:rFonts w:eastAsia="Times New Roman" w:cs="Times New Roman"/>
                <w:b/>
                <w:noProof/>
                <w:color w:val="000000"/>
                <w:sz w:val="20"/>
                <w:szCs w:val="20"/>
              </w:rPr>
              <w:t>*níd</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517AEA4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Pr>
                <w:rFonts w:eastAsia="Times New Roman" w:cs="Times New Roman"/>
                <w:b/>
                <w:noProof/>
                <w:color w:val="000000"/>
                <w:sz w:val="20"/>
                <w:szCs w:val="20"/>
              </w:rPr>
              <w:t xml:space="preserve"> </w:t>
            </w:r>
            <w:r w:rsidR="00231936" w:rsidRPr="00231936">
              <w:rPr>
                <w:rFonts w:eastAsia="Times New Roman" w:cs="Times New Roman"/>
                <w:b/>
                <w:noProof/>
                <w:color w:val="000000"/>
                <w:sz w:val="20"/>
                <w:szCs w:val="20"/>
              </w:rPr>
              <w:t>*nɛ́d?</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585F8ABC"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00231936" w:rsidRPr="00231936">
              <w:rPr>
                <w:rFonts w:eastAsia="Times New Roman" w:cs="Times New Roman"/>
                <w:noProof/>
                <w:color w:val="000000"/>
              </w:rPr>
              <w:t>*</w:t>
            </w:r>
            <w:r w:rsidR="00231936" w:rsidRPr="00231936">
              <w:rPr>
                <w:rFonts w:eastAsia="Times New Roman" w:cs="Times New Roman"/>
                <w:b/>
                <w:noProof/>
                <w:color w:val="000000"/>
                <w:sz w:val="20"/>
                <w:szCs w:val="20"/>
              </w:rPr>
              <w:t>sanı?</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59054088"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w:t>
            </w:r>
            <w:r w:rsidR="00231936">
              <w:t xml:space="preserve"> *</w:t>
            </w:r>
            <w:r w:rsidR="00231936" w:rsidRPr="00231936">
              <w:rPr>
                <w:rFonts w:eastAsia="Times New Roman" w:cs="Times New Roman"/>
                <w:b/>
                <w:noProof/>
                <w:sz w:val="20"/>
                <w:szCs w:val="20"/>
              </w:rPr>
              <w:t>sésé</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2C303A90"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00231936" w:rsidRPr="00231936">
              <w:rPr>
                <w:rFonts w:eastAsia="Times New Roman" w:cs="Times New Roman"/>
                <w:b/>
                <w:noProof/>
              </w:rPr>
              <w:t>*</w:t>
            </w:r>
            <w:r w:rsidR="00231936" w:rsidRPr="00231936">
              <w:rPr>
                <w:rFonts w:eastAsia="Times New Roman" w:cs="Times New Roman"/>
                <w:b/>
                <w:noProof/>
                <w:sz w:val="20"/>
                <w:szCs w:val="20"/>
              </w:rPr>
              <w:t>údád</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6D3C49D3"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w:t>
      </w:r>
      <w:r w:rsidR="00231936">
        <w:rPr>
          <w:rFonts w:eastAsia="Times New Roman"/>
        </w:rPr>
        <w:t xml:space="preserve"> Egyptological transliteration</w:t>
      </w:r>
      <w:r w:rsidR="00F05A9A">
        <w:rPr>
          <w:rFonts w:eastAsia="Times New Roman"/>
        </w:rPr>
        <w:t xml:space="preserve">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231936" w:rsidRPr="00231936">
        <w:rPr>
          <w:rFonts w:eastAsia="Times New Roman"/>
        </w:rPr>
        <w:t>,</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lastRenderedPageBreak/>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886B3A">
        <w:rPr>
          <w:rFonts w:eastAsia="Times New Roman"/>
          <w:b/>
        </w:rPr>
        <w:t>(</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469A97E7" w14:textId="1F46CBCE" w:rsidR="00753A31" w:rsidRPr="00753A31" w:rsidRDefault="005137A4" w:rsidP="00753A31">
      <w:pPr>
        <w:pStyle w:val="NoSpacing"/>
        <w:jc w:val="both"/>
        <w:rPr>
          <w:rFonts w:eastAsia="Times New Roman"/>
        </w:rPr>
      </w:pPr>
      <w:r>
        <w:rPr>
          <w:rFonts w:eastAsia="Times New Roman"/>
        </w:rPr>
        <w:tab/>
      </w:r>
      <w:r w:rsidR="00753A31" w:rsidRPr="00753A31">
        <w:rPr>
          <w:rFonts w:eastAsia="Times New Roman"/>
        </w:rPr>
        <w:t>Lexical items (</w:t>
      </w:r>
      <w:r w:rsidR="00753A31" w:rsidRPr="00753A31">
        <w:rPr>
          <w:rFonts w:eastAsia="Times New Roman"/>
          <w:b/>
        </w:rPr>
        <w:t>1-84</w:t>
      </w:r>
      <w:r w:rsidR="00753A31" w:rsidRPr="00753A31">
        <w:rPr>
          <w:rFonts w:eastAsia="Times New Roman"/>
        </w:rPr>
        <w:t>) demonstrate systematic occurrences of sound between Medew Neter (</w:t>
      </w:r>
      <w:r w:rsidR="00BD0815">
        <w:rPr>
          <w:rFonts w:eastAsia="Times New Roman"/>
        </w:rPr>
        <w:t>of Classical Kemet</w:t>
      </w:r>
      <w:r w:rsidR="00753A31" w:rsidRPr="00753A31">
        <w:rPr>
          <w:rFonts w:eastAsia="Times New Roman"/>
        </w:rPr>
        <w:t>), Nubian Dongolawi</w:t>
      </w:r>
      <w:r w:rsidR="00753A31" w:rsidRPr="00753A31">
        <w:rPr>
          <w:rFonts w:eastAsia="Times New Roman"/>
        </w:rPr>
        <w:fldChar w:fldCharType="begin"/>
      </w:r>
      <w:r w:rsidR="00753A31" w:rsidRPr="00753A31">
        <w:rPr>
          <w:rFonts w:eastAsia="Times New Roman"/>
        </w:rPr>
        <w:instrText xml:space="preserve">  "Nubian Dongolawi" </w:instrText>
      </w:r>
      <w:r w:rsidR="00753A31" w:rsidRPr="00753A31">
        <w:rPr>
          <w:rFonts w:eastAsia="Times New Roman"/>
        </w:rPr>
        <w:fldChar w:fldCharType="end"/>
      </w:r>
      <w:r w:rsidR="00753A31" w:rsidRPr="00753A31">
        <w:rPr>
          <w:rFonts w:eastAsia="Times New Roman"/>
        </w:rPr>
        <w:t>, Coptic, SW Dinka and Dogon Tommo So,</w:t>
      </w:r>
      <w:r w:rsidR="00753A31" w:rsidRPr="00753A31">
        <w:rPr>
          <w:rFonts w:eastAsia="Times New Roman"/>
        </w:rPr>
        <w:fldChar w:fldCharType="begin"/>
      </w:r>
      <w:r w:rsidR="00753A31" w:rsidRPr="00753A31">
        <w:rPr>
          <w:rFonts w:eastAsia="Times New Roman"/>
        </w:rPr>
        <w:instrText xml:space="preserve">  "Dogon Tommo So" </w:instrText>
      </w:r>
      <w:r w:rsidR="00753A31" w:rsidRPr="00753A31">
        <w:rPr>
          <w:rFonts w:eastAsia="Times New Roman"/>
        </w:rPr>
        <w:fldChar w:fldCharType="end"/>
      </w:r>
      <w:r w:rsidR="00753A31" w:rsidRPr="00753A31">
        <w:rPr>
          <w:rFonts w:eastAsia="Times New Roman"/>
        </w:rPr>
        <w:t xml:space="preserve"> which lead to a possible reconstruction</w:t>
      </w:r>
      <w:r w:rsidR="00BD0815">
        <w:rPr>
          <w:rFonts w:eastAsia="Times New Roman"/>
        </w:rPr>
        <w:t xml:space="preserve"> of the</w:t>
      </w:r>
      <w:r w:rsidR="00753A31" w:rsidRPr="00753A31">
        <w:rPr>
          <w:rFonts w:eastAsia="Times New Roman"/>
        </w:rPr>
        <w:t xml:space="preserve"> ancestral form. Medew Neter (</w:t>
      </w:r>
      <w:r w:rsidR="00BD0815">
        <w:rPr>
          <w:rFonts w:eastAsia="Times New Roman"/>
        </w:rPr>
        <w:t>Classical Kemet</w:t>
      </w:r>
      <w:r w:rsidR="00753A31" w:rsidRPr="00753A31">
        <w:rPr>
          <w:rFonts w:eastAsia="Times New Roman"/>
        </w:rPr>
        <w:t>) was also phonologically reconstructed hypothetically to make the ancestral reconstruction</w:t>
      </w:r>
      <w:r w:rsidR="00753A31" w:rsidRPr="00753A31">
        <w:rPr>
          <w:rFonts w:eastAsia="Times New Roman"/>
        </w:rPr>
        <w:fldChar w:fldCharType="begin"/>
      </w:r>
      <w:r w:rsidR="00753A31" w:rsidRPr="00753A31">
        <w:rPr>
          <w:rFonts w:eastAsia="Times New Roman"/>
        </w:rPr>
        <w:instrText xml:space="preserve">  "ancestral reconstruction" </w:instrText>
      </w:r>
      <w:r w:rsidR="00753A31" w:rsidRPr="00753A31">
        <w:rPr>
          <w:rFonts w:eastAsia="Times New Roman"/>
        </w:rPr>
        <w:fldChar w:fldCharType="end"/>
      </w:r>
      <w:r w:rsidR="00753A31" w:rsidRPr="00753A31">
        <w:rPr>
          <w:rFonts w:eastAsia="Times New Roman"/>
        </w:rPr>
        <w:t xml:space="preserve"> more scientific instead of comparing MdC transliteration</w:t>
      </w:r>
      <w:r w:rsidR="00BD0815">
        <w:rPr>
          <w:rFonts w:eastAsia="Times New Roman"/>
        </w:rPr>
        <w:t xml:space="preserve"> convention</w:t>
      </w:r>
      <w:r w:rsidR="00753A31" w:rsidRPr="00753A31">
        <w:rPr>
          <w:rFonts w:eastAsia="Times New Roman"/>
        </w:rPr>
        <w:t xml:space="preserve">s with living </w:t>
      </w:r>
      <w:r w:rsidR="00BD0815">
        <w:rPr>
          <w:rFonts w:eastAsia="Times New Roman"/>
        </w:rPr>
        <w:t xml:space="preserve">attested </w:t>
      </w:r>
      <w:r w:rsidR="00753A31" w:rsidRPr="00753A31">
        <w:rPr>
          <w:rFonts w:eastAsia="Times New Roman"/>
        </w:rPr>
        <w:t>sound</w:t>
      </w:r>
      <w:r w:rsidR="00A56001">
        <w:rPr>
          <w:rFonts w:eastAsia="Times New Roman"/>
        </w:rPr>
        <w:t xml:space="preserve">s, </w:t>
      </w:r>
      <w:r w:rsidR="00E518F5">
        <w:rPr>
          <w:rFonts w:eastAsia="Times New Roman"/>
        </w:rPr>
        <w:t>a practice which hovers</w:t>
      </w:r>
      <w:r w:rsidR="00BD0815">
        <w:rPr>
          <w:rFonts w:eastAsia="Times New Roman"/>
        </w:rPr>
        <w:t xml:space="preserve">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00753A31" w:rsidRPr="00753A31">
            <w:rPr>
              <w:rFonts w:eastAsia="Times New Roman"/>
            </w:rPr>
            <w:fldChar w:fldCharType="begin"/>
          </w:r>
          <w:r w:rsidR="00753A31" w:rsidRPr="00753A31">
            <w:rPr>
              <w:rFonts w:eastAsia="Times New Roman"/>
            </w:rPr>
            <w:instrText xml:space="preserve"> CITATION Peu99 \l 1033 </w:instrText>
          </w:r>
          <w:r w:rsidR="00753A31" w:rsidRPr="00753A31">
            <w:rPr>
              <w:rFonts w:eastAsia="Times New Roman"/>
            </w:rPr>
            <w:fldChar w:fldCharType="separate"/>
          </w:r>
          <w:r w:rsidR="00E01520" w:rsidRPr="00E01520">
            <w:rPr>
              <w:rFonts w:eastAsia="Times New Roman"/>
              <w:noProof/>
            </w:rPr>
            <w:t>(Peust, 1999)</w:t>
          </w:r>
          <w:r w:rsidR="00753A31" w:rsidRPr="00753A31">
            <w:rPr>
              <w:rFonts w:eastAsia="Times New Roman"/>
            </w:rPr>
            <w:fldChar w:fldCharType="end"/>
          </w:r>
        </w:sdtContent>
      </w:sdt>
      <w:r w:rsidR="00753A31"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22C3EB9B" w14:textId="39F7ABA1" w:rsidR="007A56B3" w:rsidRDefault="00753A31" w:rsidP="00231936">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w:t>
      </w:r>
      <w:r w:rsidRPr="00753A31">
        <w:rPr>
          <w:rFonts w:eastAsia="Times New Roman"/>
        </w:rPr>
        <w:lastRenderedPageBreak/>
        <w:t xml:space="preserve">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and Nubian Dongolawi</w:t>
      </w:r>
      <w:r w:rsidR="007A56B3">
        <w:rPr>
          <w:rFonts w:eastAsia="Times New Roman"/>
        </w:rPr>
        <w:t>, Dogon Tommo So, and SW Dinka</w:t>
      </w:r>
      <w:r w:rsidRPr="00753A31">
        <w:rPr>
          <w:rFonts w:eastAsia="Times New Roman"/>
        </w:rPr>
        <w:t xml:space="preserve">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sdt>
        <w:sdtPr>
          <w:rPr>
            <w:rFonts w:eastAsia="Times New Roman"/>
          </w:rPr>
          <w:id w:val="-713264588"/>
          <w:citation/>
        </w:sdtPr>
        <w:sdtContent>
          <w:r w:rsidR="007A56B3">
            <w:rPr>
              <w:rFonts w:eastAsia="Times New Roman"/>
            </w:rPr>
            <w:fldChar w:fldCharType="begin"/>
          </w:r>
          <w:r w:rsidR="007A56B3">
            <w:rPr>
              <w:rFonts w:eastAsia="Times New Roman"/>
            </w:rPr>
            <w:instrText xml:space="preserve"> CITATION TOb00 \l 1033 </w:instrText>
          </w:r>
          <w:r w:rsidR="007A56B3">
            <w:rPr>
              <w:rFonts w:eastAsia="Times New Roman"/>
            </w:rPr>
            <w:fldChar w:fldCharType="separate"/>
          </w:r>
          <w:r w:rsidR="007A56B3">
            <w:rPr>
              <w:rFonts w:eastAsia="Times New Roman"/>
              <w:noProof/>
            </w:rPr>
            <w:t xml:space="preserve"> </w:t>
          </w:r>
          <w:r w:rsidR="007A56B3" w:rsidRPr="007A56B3">
            <w:rPr>
              <w:rFonts w:eastAsia="Times New Roman"/>
              <w:noProof/>
            </w:rPr>
            <w:t>(Obenga, 1993)</w:t>
          </w:r>
          <w:r w:rsidR="007A56B3">
            <w:rPr>
              <w:rFonts w:eastAsia="Times New Roman"/>
            </w:rPr>
            <w:fldChar w:fldCharType="end"/>
          </w:r>
        </w:sdtContent>
      </w:sdt>
      <w:r w:rsidR="007A56B3">
        <w:rPr>
          <w:rFonts w:eastAsia="Times New Roman"/>
        </w:rPr>
        <w:t>.</w:t>
      </w:r>
      <w:r w:rsidR="00231936">
        <w:rPr>
          <w:rFonts w:eastAsia="Times New Roman"/>
        </w:rPr>
        <w:tab/>
      </w:r>
      <w:r w:rsidR="00231936">
        <w:rPr>
          <w:rFonts w:eastAsia="Times New Roman"/>
        </w:rPr>
        <w:tab/>
      </w:r>
    </w:p>
    <w:p w14:paraId="7BAA9B85" w14:textId="18E5ADFF" w:rsidR="00585347" w:rsidRDefault="00231936" w:rsidP="00231936">
      <w:pPr>
        <w:pStyle w:val="NoSpacing"/>
        <w:ind w:firstLine="720"/>
        <w:jc w:val="both"/>
        <w:rPr>
          <w:rFonts w:eastAsia="Times New Roman"/>
        </w:rPr>
      </w:pPr>
      <w:r w:rsidRPr="00231936">
        <w:rPr>
          <w:rFonts w:eastAsia="Times New Roman"/>
        </w:rPr>
        <w:t>Within this linguistic framework, we have demonstrated the comparative method and established an introduction of convincing sound correspondences throughout Medew Neter (Classical Kemet), Nubian Dongolawi and the other Afr</w:t>
      </w:r>
      <w:r w:rsidR="0080460E">
        <w:rPr>
          <w:rFonts w:eastAsia="Times New Roman"/>
        </w:rPr>
        <w:t>ik</w:t>
      </w:r>
      <w:r w:rsidRPr="00231936">
        <w:rPr>
          <w:rFonts w:eastAsia="Times New Roman"/>
        </w:rPr>
        <w:t xml:space="preserve">an languages that suggest a genetic phonological relationship that cannot be explained by borrowing or areal diffusion of lexical terms as in the case of so-called “Afro-Asiatic” where language contact explains many correspondences that may be found. The factor of time and space between the extant languages under study make the argument here for genetic relationship far more convincing if the </w:t>
      </w:r>
      <w:r>
        <w:rPr>
          <w:rFonts w:eastAsia="Times New Roman"/>
        </w:rPr>
        <w:t>‘</w:t>
      </w:r>
      <w:r w:rsidRPr="00231936">
        <w:rPr>
          <w:rFonts w:eastAsia="Times New Roman"/>
        </w:rPr>
        <w:t>time and space</w:t>
      </w:r>
      <w:r>
        <w:rPr>
          <w:rFonts w:eastAsia="Times New Roman"/>
        </w:rPr>
        <w:t>’</w:t>
      </w:r>
      <w:r w:rsidRPr="00231936">
        <w:rPr>
          <w:rFonts w:eastAsia="Times New Roman"/>
        </w:rPr>
        <w:t xml:space="preserve"> spectrum is taken into account. The elimination of borrowing and chance resemblances is eradicated by systematic occurrences of sound between the languages observed distributed within a large b</w:t>
      </w:r>
      <w:r w:rsidR="001C076D">
        <w:rPr>
          <w:rFonts w:eastAsia="Times New Roman"/>
        </w:rPr>
        <w:t xml:space="preserve">asic lexis (Dimmendaal, 2011). </w:t>
      </w:r>
      <w:r w:rsidRPr="00231936">
        <w:rPr>
          <w:rFonts w:eastAsia="Times New Roman"/>
        </w:rPr>
        <w:t>The amount of languages compared gives us less probability for chance resemblances (Fodor, 1966).</w:t>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55E1C5FF" w14:textId="77777777" w:rsidR="00377343" w:rsidRDefault="00585347" w:rsidP="00377343">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377343">
        <w:rPr>
          <w:noProof/>
        </w:rPr>
        <w:t xml:space="preserve">Allen, J. P. (2014). </w:t>
      </w:r>
      <w:r w:rsidR="00377343">
        <w:rPr>
          <w:i/>
          <w:iCs/>
          <w:noProof/>
        </w:rPr>
        <w:t>Middle Egyptian: An Introduction to the Language and Culture of Hieroglyphs 3rd Edition.</w:t>
      </w:r>
      <w:r w:rsidR="00377343">
        <w:rPr>
          <w:noProof/>
        </w:rPr>
        <w:t xml:space="preserve"> Cambridge: Cambridge University Press.</w:t>
      </w:r>
    </w:p>
    <w:p w14:paraId="5175B6FB" w14:textId="77777777" w:rsidR="00377343" w:rsidRDefault="00377343" w:rsidP="00377343">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2BF991E1" w14:textId="77777777" w:rsidR="00377343" w:rsidRDefault="00377343" w:rsidP="00377343">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205E1E49" w14:textId="77777777" w:rsidR="00377343" w:rsidRDefault="00377343" w:rsidP="00377343">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5BC9D2D" w14:textId="77777777" w:rsidR="00377343" w:rsidRDefault="00377343" w:rsidP="00377343">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3FE6AC34" w14:textId="77777777" w:rsidR="00377343" w:rsidRDefault="00377343" w:rsidP="00377343">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0F690D1A" w14:textId="77777777" w:rsidR="00377343" w:rsidRDefault="00377343" w:rsidP="00377343">
      <w:pPr>
        <w:pStyle w:val="Bibliography"/>
        <w:ind w:left="720" w:hanging="720"/>
        <w:rPr>
          <w:noProof/>
        </w:rPr>
      </w:pPr>
      <w:r>
        <w:rPr>
          <w:noProof/>
        </w:rPr>
        <w:t xml:space="preserve">Blench, R. (2005). </w:t>
      </w:r>
      <w:r>
        <w:rPr>
          <w:i/>
          <w:iCs/>
          <w:noProof/>
        </w:rPr>
        <w:t>Dinka-English Dictionary.</w:t>
      </w:r>
      <w:r>
        <w:rPr>
          <w:noProof/>
        </w:rPr>
        <w:t xml:space="preserve"> SIL.</w:t>
      </w:r>
    </w:p>
    <w:p w14:paraId="4C28597D" w14:textId="77777777" w:rsidR="00377343" w:rsidRDefault="00377343" w:rsidP="00377343">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42FDEF58" w14:textId="77777777" w:rsidR="00377343" w:rsidRDefault="00377343" w:rsidP="00377343">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22D3E221" w14:textId="77777777" w:rsidR="00377343" w:rsidRDefault="00377343" w:rsidP="00377343">
      <w:pPr>
        <w:pStyle w:val="Bibliography"/>
        <w:ind w:left="720" w:hanging="720"/>
        <w:rPr>
          <w:noProof/>
        </w:rPr>
      </w:pPr>
      <w:r>
        <w:rPr>
          <w:noProof/>
        </w:rPr>
        <w:t xml:space="preserve">Campbell, L. (2020). </w:t>
      </w:r>
      <w:r>
        <w:rPr>
          <w:i/>
          <w:iCs/>
          <w:noProof/>
        </w:rPr>
        <w:t>Historical linguistics (4th ed.).</w:t>
      </w:r>
      <w:r>
        <w:rPr>
          <w:noProof/>
        </w:rPr>
        <w:t xml:space="preserve"> United Kingdom: Edinburgh University Press ltd.</w:t>
      </w:r>
    </w:p>
    <w:p w14:paraId="3596D9B1" w14:textId="77777777" w:rsidR="00377343" w:rsidRDefault="00377343" w:rsidP="00377343">
      <w:pPr>
        <w:pStyle w:val="Bibliography"/>
        <w:ind w:left="720" w:hanging="720"/>
        <w:rPr>
          <w:noProof/>
        </w:rPr>
      </w:pPr>
      <w:r>
        <w:rPr>
          <w:noProof/>
        </w:rPr>
        <w:t xml:space="preserve">Crum, W. (1939). </w:t>
      </w:r>
      <w:r>
        <w:rPr>
          <w:i/>
          <w:iCs/>
          <w:noProof/>
        </w:rPr>
        <w:t>A Coptic Dictionary.</w:t>
      </w:r>
      <w:r>
        <w:rPr>
          <w:noProof/>
        </w:rPr>
        <w:t xml:space="preserve"> Oxford: The Clarendon Press.</w:t>
      </w:r>
    </w:p>
    <w:p w14:paraId="772A1CA3" w14:textId="77777777" w:rsidR="00377343" w:rsidRDefault="00377343" w:rsidP="00377343">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2599820B" w14:textId="77777777" w:rsidR="00377343" w:rsidRDefault="00377343" w:rsidP="00377343">
      <w:pPr>
        <w:pStyle w:val="Bibliography"/>
        <w:ind w:left="720" w:hanging="720"/>
        <w:rPr>
          <w:noProof/>
        </w:rPr>
      </w:pPr>
      <w:r>
        <w:rPr>
          <w:noProof/>
        </w:rPr>
        <w:t xml:space="preserve">Dimmendaal, G. (2011). </w:t>
      </w:r>
      <w:r>
        <w:rPr>
          <w:i/>
          <w:iCs/>
          <w:noProof/>
        </w:rPr>
        <w:t>Historical Linguistics and the Comparative Study of African Languages.</w:t>
      </w:r>
      <w:r>
        <w:rPr>
          <w:noProof/>
        </w:rPr>
        <w:t xml:space="preserve"> Amsterdam/ Philadelphia, PA: Johns Benjamin Publishing Company.</w:t>
      </w:r>
    </w:p>
    <w:p w14:paraId="0D1E97F9" w14:textId="77777777" w:rsidR="00377343" w:rsidRDefault="00377343" w:rsidP="00377343">
      <w:pPr>
        <w:pStyle w:val="Bibliography"/>
        <w:ind w:left="720" w:hanging="720"/>
        <w:rPr>
          <w:noProof/>
        </w:rPr>
      </w:pPr>
      <w:r>
        <w:rPr>
          <w:noProof/>
        </w:rPr>
        <w:t xml:space="preserve">Diop, C. (1974). </w:t>
      </w:r>
      <w:r>
        <w:rPr>
          <w:i/>
          <w:iCs/>
          <w:noProof/>
        </w:rPr>
        <w:t>The African Origin of Civilization: Myth or Reality.</w:t>
      </w:r>
      <w:r>
        <w:rPr>
          <w:noProof/>
        </w:rPr>
        <w:t xml:space="preserve"> New York: Lawrence Hill and Company.</w:t>
      </w:r>
    </w:p>
    <w:p w14:paraId="69B8D2DE" w14:textId="77777777" w:rsidR="00377343" w:rsidRDefault="00377343" w:rsidP="00377343">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727E7D51" w14:textId="77777777" w:rsidR="00377343" w:rsidRDefault="00377343" w:rsidP="00377343">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799A7120" w14:textId="77777777" w:rsidR="00377343" w:rsidRDefault="00377343" w:rsidP="00377343">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34F2DDA0" w14:textId="77777777" w:rsidR="00377343" w:rsidRDefault="00377343" w:rsidP="00377343">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642D067C" w14:textId="77777777" w:rsidR="00377343" w:rsidRDefault="00377343" w:rsidP="00377343">
      <w:pPr>
        <w:pStyle w:val="Bibliography"/>
        <w:ind w:left="720" w:hanging="720"/>
        <w:rPr>
          <w:noProof/>
        </w:rPr>
      </w:pPr>
      <w:r>
        <w:rPr>
          <w:noProof/>
        </w:rPr>
        <w:t xml:space="preserve">Fodor, I. (1966). </w:t>
      </w:r>
      <w:r>
        <w:rPr>
          <w:i/>
          <w:iCs/>
          <w:noProof/>
        </w:rPr>
        <w:t xml:space="preserve">The Problems in the Classification of the African Languages; Methodological and Theoretical Conclusions Concerning the Classification </w:t>
      </w:r>
      <w:r>
        <w:rPr>
          <w:i/>
          <w:iCs/>
          <w:noProof/>
        </w:rPr>
        <w:lastRenderedPageBreak/>
        <w:t>System of Joseph H. Greenberg. Studies on Developing Countries No.5.</w:t>
      </w:r>
      <w:r>
        <w:rPr>
          <w:noProof/>
        </w:rPr>
        <w:t xml:space="preserve"> Budapest IX, Hungary: Center for Afro-Asian Research, Academy of Sciences.</w:t>
      </w:r>
    </w:p>
    <w:p w14:paraId="2E5EA834" w14:textId="77777777" w:rsidR="00377343" w:rsidRDefault="00377343" w:rsidP="00377343">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00678E9D" w14:textId="77777777" w:rsidR="00377343" w:rsidRDefault="00377343" w:rsidP="00377343">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1FD6C799" w14:textId="77777777" w:rsidR="00377343" w:rsidRDefault="00377343" w:rsidP="00377343">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0DB3F2A8" w14:textId="77777777" w:rsidR="00377343" w:rsidRDefault="00377343" w:rsidP="00377343">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4B70D020" w14:textId="77777777" w:rsidR="00377343" w:rsidRDefault="00377343" w:rsidP="00377343">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41ED4533" w14:textId="77777777" w:rsidR="00377343" w:rsidRDefault="00377343" w:rsidP="00377343">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46848CBE" w14:textId="77777777" w:rsidR="00377343" w:rsidRDefault="00377343" w:rsidP="00377343">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66183F58" w14:textId="77777777" w:rsidR="00377343" w:rsidRDefault="00377343" w:rsidP="00377343">
      <w:pPr>
        <w:pStyle w:val="Bibliography"/>
        <w:ind w:left="720" w:hanging="720"/>
        <w:rPr>
          <w:noProof/>
        </w:rPr>
      </w:pPr>
      <w:r>
        <w:rPr>
          <w:noProof/>
        </w:rPr>
        <w:t xml:space="preserve">Johnson, J. H. (2001). </w:t>
      </w:r>
      <w:r>
        <w:rPr>
          <w:i/>
          <w:iCs/>
          <w:noProof/>
        </w:rPr>
        <w:t>The Demotic Dictionary of the Oriental Institute of the University of Chicago.</w:t>
      </w:r>
      <w:r>
        <w:rPr>
          <w:noProof/>
        </w:rPr>
        <w:t xml:space="preserve"> United States of America: The University of Chicago.</w:t>
      </w:r>
    </w:p>
    <w:p w14:paraId="4B430981" w14:textId="77777777" w:rsidR="00377343" w:rsidRDefault="00377343" w:rsidP="00377343">
      <w:pPr>
        <w:pStyle w:val="Bibliography"/>
        <w:ind w:left="720" w:hanging="720"/>
        <w:rPr>
          <w:noProof/>
        </w:rPr>
      </w:pPr>
      <w:r>
        <w:rPr>
          <w:noProof/>
        </w:rPr>
        <w:t xml:space="preserve">Joseph, &amp; Hock. (2019). </w:t>
      </w:r>
      <w:r>
        <w:rPr>
          <w:i/>
          <w:iCs/>
          <w:noProof/>
        </w:rPr>
        <w:t>Language History, Language Change, and Language Relationship 3rd Revised Edition.</w:t>
      </w:r>
      <w:r>
        <w:rPr>
          <w:noProof/>
        </w:rPr>
        <w:t xml:space="preserve"> Berlin: Gruyter.</w:t>
      </w:r>
    </w:p>
    <w:p w14:paraId="65D08156" w14:textId="77777777" w:rsidR="00377343" w:rsidRDefault="00377343" w:rsidP="00377343">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0AFEBA87" w14:textId="77777777" w:rsidR="00377343" w:rsidRDefault="00377343" w:rsidP="00377343">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6946914D" w14:textId="77777777" w:rsidR="00377343" w:rsidRDefault="00377343" w:rsidP="00377343">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53412305" w14:textId="77777777" w:rsidR="00377343" w:rsidRDefault="00377343" w:rsidP="00377343">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04E94DD0" w14:textId="77777777" w:rsidR="00377343" w:rsidRDefault="00377343" w:rsidP="00377343">
      <w:pPr>
        <w:pStyle w:val="Bibliography"/>
        <w:ind w:left="720" w:hanging="720"/>
        <w:rPr>
          <w:noProof/>
        </w:rPr>
      </w:pPr>
      <w:r>
        <w:rPr>
          <w:noProof/>
        </w:rPr>
        <w:t xml:space="preserve">Mokhtar, G. (1981). </w:t>
      </w:r>
      <w:r>
        <w:rPr>
          <w:i/>
          <w:iCs/>
          <w:noProof/>
        </w:rPr>
        <w:t>UNESCO General History of Africa, Vol. II.</w:t>
      </w:r>
      <w:r>
        <w:rPr>
          <w:noProof/>
        </w:rPr>
        <w:t xml:space="preserve"> UNESCO.</w:t>
      </w:r>
    </w:p>
    <w:p w14:paraId="055AD39F" w14:textId="77777777" w:rsidR="00377343" w:rsidRDefault="00377343" w:rsidP="00377343">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087530F0" w14:textId="77777777" w:rsidR="00377343" w:rsidRDefault="00377343" w:rsidP="00377343">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12E3272E" w14:textId="77777777" w:rsidR="00377343" w:rsidRDefault="00377343" w:rsidP="00377343">
      <w:pPr>
        <w:pStyle w:val="Bibliography"/>
        <w:ind w:left="720" w:hanging="720"/>
        <w:rPr>
          <w:noProof/>
        </w:rPr>
      </w:pPr>
      <w:r>
        <w:rPr>
          <w:noProof/>
        </w:rPr>
        <w:lastRenderedPageBreak/>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2F62C7D5" w14:textId="77777777" w:rsidR="00377343" w:rsidRDefault="00377343" w:rsidP="00377343">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B991216" w14:textId="77777777" w:rsidR="00377343" w:rsidRDefault="00377343" w:rsidP="00377343">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A57E2C8" w14:textId="77777777" w:rsidR="00377343" w:rsidRDefault="00377343" w:rsidP="00377343">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58A3F82F" w14:textId="77777777" w:rsidR="00377343" w:rsidRDefault="00377343" w:rsidP="00377343">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257501A3" w14:textId="77777777" w:rsidR="00377343" w:rsidRDefault="00377343" w:rsidP="00377343">
      <w:pPr>
        <w:pStyle w:val="Bibliography"/>
        <w:ind w:left="720" w:hanging="720"/>
        <w:rPr>
          <w:noProof/>
        </w:rPr>
      </w:pPr>
      <w:r>
        <w:rPr>
          <w:noProof/>
        </w:rPr>
        <w:t xml:space="preserve">Plumley, J. M. (1948). </w:t>
      </w:r>
      <w:r>
        <w:rPr>
          <w:i/>
          <w:iCs/>
          <w:noProof/>
        </w:rPr>
        <w:t>An Introductory Coptic Grammar.</w:t>
      </w:r>
      <w:r>
        <w:rPr>
          <w:noProof/>
        </w:rPr>
        <w:t xml:space="preserve"> London: Home &amp; Van Thal.</w:t>
      </w:r>
    </w:p>
    <w:p w14:paraId="14CC8689" w14:textId="77777777" w:rsidR="00377343" w:rsidRDefault="00377343" w:rsidP="00377343">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0551F1B7" w14:textId="77777777" w:rsidR="00377343" w:rsidRDefault="00377343" w:rsidP="00377343">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33B2B8F2" w14:textId="77777777" w:rsidR="00377343" w:rsidRDefault="00377343" w:rsidP="00377343">
      <w:pPr>
        <w:pStyle w:val="Bibliography"/>
        <w:ind w:left="720" w:hanging="720"/>
        <w:rPr>
          <w:noProof/>
        </w:rPr>
      </w:pPr>
      <w:r>
        <w:rPr>
          <w:noProof/>
        </w:rPr>
        <w:t xml:space="preserve">Schuh, R. (1997). The Use and Misuse of Language in the Study of African History. </w:t>
      </w:r>
      <w:r>
        <w:rPr>
          <w:i/>
          <w:iCs/>
          <w:noProof/>
        </w:rPr>
        <w:t>Ufahamu: A Journal of African Studies UCLA</w:t>
      </w:r>
      <w:r>
        <w:rPr>
          <w:noProof/>
        </w:rPr>
        <w:t>, 36-81.</w:t>
      </w:r>
    </w:p>
    <w:p w14:paraId="6A6DEFFB" w14:textId="77777777" w:rsidR="00377343" w:rsidRDefault="00377343" w:rsidP="00377343">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69C68BF" w14:textId="77777777" w:rsidR="00377343" w:rsidRDefault="00377343" w:rsidP="00377343">
      <w:pPr>
        <w:pStyle w:val="Bibliography"/>
        <w:ind w:left="720" w:hanging="720"/>
        <w:rPr>
          <w:noProof/>
        </w:rPr>
      </w:pPr>
      <w:r>
        <w:rPr>
          <w:noProof/>
        </w:rPr>
        <w:t xml:space="preserve">Starostin, S. (1998). Annotated Swadesh wordlists for the Nubian group (East Sudanic family). </w:t>
      </w:r>
      <w:r>
        <w:rPr>
          <w:i/>
          <w:iCs/>
          <w:noProof/>
        </w:rPr>
        <w:t>The Global Lexicostatistical Database (GLD)</w:t>
      </w:r>
      <w:r>
        <w:rPr>
          <w:noProof/>
        </w:rPr>
        <w:t>, Database.</w:t>
      </w:r>
    </w:p>
    <w:p w14:paraId="096B24D5" w14:textId="77777777" w:rsidR="00377343" w:rsidRDefault="00377343" w:rsidP="00377343">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6E70B0C1" w14:textId="77777777" w:rsidR="00377343" w:rsidRDefault="00377343" w:rsidP="00377343">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7439D0D9" w14:textId="77777777" w:rsidR="00377343" w:rsidRDefault="00377343" w:rsidP="00377343">
      <w:pPr>
        <w:pStyle w:val="Bibliography"/>
        <w:ind w:left="720" w:hanging="720"/>
        <w:rPr>
          <w:noProof/>
        </w:rPr>
      </w:pPr>
      <w:r>
        <w:rPr>
          <w:noProof/>
        </w:rPr>
        <w:t xml:space="preserve">W. LEO WETZELS, ANDREW NEVINS. (2018). PRENASALIZED AND POSTORALIZED CONSONANTS: THE DIVERSE FUNCTIONS OF ENHANCEMENT. </w:t>
      </w:r>
      <w:r>
        <w:rPr>
          <w:i/>
          <w:iCs/>
          <w:noProof/>
        </w:rPr>
        <w:t>LANGUAGE, VOLUME 94, NUMBER 4</w:t>
      </w:r>
      <w:r>
        <w:rPr>
          <w:noProof/>
        </w:rPr>
        <w:t>, 840.</w:t>
      </w:r>
    </w:p>
    <w:p w14:paraId="0BA8E6D2" w14:textId="77777777" w:rsidR="00200B6C" w:rsidRDefault="00585347" w:rsidP="00377343">
      <w:pPr>
        <w:pStyle w:val="NoSpacing"/>
        <w:rPr>
          <w:rFonts w:eastAsia="Times New Roman"/>
        </w:rPr>
      </w:pPr>
      <w:r w:rsidRPr="00585347">
        <w:rPr>
          <w:rFonts w:eastAsia="Times New Roman"/>
        </w:rPr>
        <w:fldChar w:fldCharType="end"/>
      </w:r>
    </w:p>
    <w:p w14:paraId="7CB1BDFC" w14:textId="77777777" w:rsidR="00200B6C" w:rsidRDefault="00200B6C" w:rsidP="00200B6C">
      <w:pPr>
        <w:pStyle w:val="NoSpacing"/>
        <w:rPr>
          <w:rFonts w:eastAsia="Times New Roman"/>
        </w:rPr>
      </w:pPr>
    </w:p>
    <w:p w14:paraId="49D25718" w14:textId="77777777" w:rsidR="00200B6C" w:rsidRDefault="00200B6C" w:rsidP="00200B6C">
      <w:pPr>
        <w:pStyle w:val="NoSpacing"/>
        <w:rPr>
          <w:rFonts w:eastAsia="Times New Roman"/>
        </w:rPr>
      </w:pPr>
    </w:p>
    <w:p w14:paraId="256418F3" w14:textId="77777777" w:rsidR="00200B6C" w:rsidRDefault="00200B6C" w:rsidP="00200B6C">
      <w:pPr>
        <w:pStyle w:val="NoSpacing"/>
        <w:rPr>
          <w:rFonts w:eastAsia="Times New Roman"/>
        </w:rPr>
      </w:pPr>
    </w:p>
    <w:p w14:paraId="500109DA" w14:textId="69ABBE55" w:rsidR="00117A22" w:rsidRPr="00B773A3" w:rsidRDefault="003033DB" w:rsidP="00200B6C">
      <w:pPr>
        <w:pStyle w:val="NoSpacing"/>
        <w:rPr>
          <w:rFonts w:eastAsia="Times New Roman"/>
        </w:rPr>
      </w:pPr>
      <w:r>
        <w:rPr>
          <w:rFonts w:eastAsia="Times New Roman"/>
        </w:rPr>
        <w:lastRenderedPageBreak/>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0D479141" w14:textId="0DA4939E" w:rsidR="00F91C04" w:rsidRDefault="005B0D70" w:rsidP="00127FEB">
      <w:pPr>
        <w:pStyle w:val="NoSpacing"/>
        <w:rPr>
          <w:rFonts w:eastAsia="Times New Roman"/>
        </w:rPr>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Direction of sound pattern</w:t>
      </w:r>
      <w:r w:rsidR="00F32233">
        <w:rPr>
          <w:rFonts w:eastAsia="Times New Roman"/>
        </w:rPr>
        <w:t>, direction of sound correspondences across the extant languages</w:t>
      </w:r>
      <w:r w:rsidRPr="00117A22">
        <w:rPr>
          <w:rFonts w:eastAsia="Times New Roman"/>
        </w:rPr>
        <w:t xml:space="preserve">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w:t>
      </w:r>
      <w:r w:rsidR="00F32233">
        <w:rPr>
          <w:rFonts w:eastAsia="Times New Roman"/>
        </w:rPr>
        <w:t xml:space="preserve"> or ~</w:t>
      </w:r>
      <w:r w:rsidRPr="00117A22">
        <w:rPr>
          <w:rFonts w:eastAsia="Times New Roman"/>
        </w:rP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p>
    <w:p w14:paraId="3A7D1B8B" w14:textId="77777777" w:rsidR="00F91C04" w:rsidRDefault="00F91C04" w:rsidP="00127FEB">
      <w:pPr>
        <w:pStyle w:val="NoSpacing"/>
        <w:rPr>
          <w:rFonts w:eastAsia="Times New Roman"/>
        </w:rPr>
      </w:pPr>
    </w:p>
    <w:p w14:paraId="0FD6477C" w14:textId="0D9C267C" w:rsidR="00464A34" w:rsidRPr="004752D6" w:rsidRDefault="005B0D70" w:rsidP="00127FEB">
      <w:pPr>
        <w:pStyle w:val="NoSpacing"/>
      </w:pPr>
      <w:r w:rsidRPr="00117A22">
        <w:rPr>
          <w:rFonts w:eastAsia="Times New Roman"/>
        </w:rPr>
        <w:lastRenderedPageBreak/>
        <w:br/>
      </w:r>
    </w:p>
    <w:p w14:paraId="417F3089" w14:textId="3E667C0B" w:rsidR="007335D0" w:rsidRDefault="007A63E9" w:rsidP="00CE76DD">
      <w:pPr>
        <w:pStyle w:val="Heading1"/>
        <w:rPr>
          <w:rFonts w:ascii="Times New Roman" w:hAnsi="Times New Roman" w:cs="Times New Roman"/>
          <w:color w:val="auto"/>
        </w:rPr>
      </w:pPr>
      <w:r w:rsidRPr="005C1E44">
        <w:rPr>
          <w:rFonts w:ascii="Times New Roman" w:hAnsi="Times New Roman" w:cs="Times New Roman"/>
          <w:b/>
          <w:color w:val="auto"/>
        </w:rPr>
        <w:t>Appendix B</w:t>
      </w:r>
      <w:r w:rsidR="00A56804">
        <w:rPr>
          <w:rFonts w:ascii="Times New Roman" w:hAnsi="Times New Roman" w:cs="Times New Roman"/>
          <w:b/>
          <w:color w:val="auto"/>
        </w:rPr>
        <w:t>:</w:t>
      </w:r>
      <w:r w:rsidR="007C6AD4" w:rsidRPr="00AD3901">
        <w:rPr>
          <w:rFonts w:ascii="Times New Roman" w:hAnsi="Times New Roman" w:cs="Times New Roman"/>
          <w:color w:val="auto"/>
          <w:sz w:val="24"/>
          <w:szCs w:val="24"/>
        </w:rPr>
        <w:t xml:space="preserve"> </w:t>
      </w:r>
      <w:r w:rsidR="00C8311B" w:rsidRPr="00A56804">
        <w:rPr>
          <w:rFonts w:ascii="Times New Roman" w:hAnsi="Times New Roman" w:cs="Times New Roman"/>
          <w:color w:val="auto"/>
        </w:rPr>
        <w:t xml:space="preserve">Chart </w:t>
      </w:r>
      <w:r w:rsidR="00B101AE" w:rsidRPr="00A56804">
        <w:rPr>
          <w:rFonts w:ascii="Times New Roman" w:hAnsi="Times New Roman" w:cs="Times New Roman"/>
          <w:color w:val="auto"/>
        </w:rPr>
        <w:t>of Regular</w:t>
      </w:r>
      <w:r w:rsidR="000D3C5A" w:rsidRPr="00A56804">
        <w:rPr>
          <w:rFonts w:ascii="Times New Roman" w:hAnsi="Times New Roman" w:cs="Times New Roman"/>
          <w:color w:val="auto"/>
        </w:rPr>
        <w:t xml:space="preserve"> Phonological Change </w:t>
      </w:r>
      <w:r w:rsidR="00C8311B" w:rsidRPr="00A56804">
        <w:rPr>
          <w:rFonts w:ascii="Times New Roman" w:hAnsi="Times New Roman" w:cs="Times New Roman"/>
          <w:color w:val="auto"/>
        </w:rPr>
        <w:t>(1)</w:t>
      </w:r>
      <w:r w:rsidR="005149BB">
        <w:rPr>
          <w:rFonts w:ascii="Times New Roman" w:hAnsi="Times New Roman" w:cs="Times New Roman"/>
          <w:color w:val="auto"/>
        </w:rPr>
        <w:t xml:space="preserve"> </w:t>
      </w:r>
    </w:p>
    <w:p w14:paraId="7B789957" w14:textId="5649804F" w:rsidR="00464A34" w:rsidRPr="00464A34" w:rsidRDefault="00464A34" w:rsidP="00464A34"/>
    <w:tbl>
      <w:tblPr>
        <w:tblW w:w="8565" w:type="dxa"/>
        <w:tblInd w:w="-90" w:type="dxa"/>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60"/>
        <w:gridCol w:w="1440"/>
        <w:gridCol w:w="1080"/>
        <w:gridCol w:w="1350"/>
        <w:gridCol w:w="1385"/>
        <w:gridCol w:w="1150"/>
      </w:tblGrid>
      <w:tr w:rsidR="003B6579" w:rsidRPr="00730BDD" w14:paraId="7FBC3970" w14:textId="77777777" w:rsidTr="00077410">
        <w:trPr>
          <w:trHeight w:val="284"/>
        </w:trPr>
        <w:tc>
          <w:tcPr>
            <w:tcW w:w="2160" w:type="dxa"/>
            <w:hideMark/>
          </w:tcPr>
          <w:p w14:paraId="53787CD5" w14:textId="77777777" w:rsidR="003B6579" w:rsidRPr="00730BDD" w:rsidRDefault="003B6579" w:rsidP="007F1893">
            <w:pPr>
              <w:pStyle w:val="NoSpacing"/>
              <w:rPr>
                <w:rFonts w:eastAsia="Times New Roman"/>
                <w:i/>
              </w:rPr>
            </w:pPr>
            <w:r>
              <w:rPr>
                <w:rFonts w:eastAsia="Times New Roman"/>
                <w:i/>
              </w:rPr>
              <w:t xml:space="preserve">        </w:t>
            </w:r>
            <w:r w:rsidRPr="00730BDD">
              <w:rPr>
                <w:rFonts w:eastAsia="Times New Roman"/>
                <w:i/>
              </w:rPr>
              <w:t xml:space="preserve">         *</w:t>
            </w:r>
            <w:r>
              <w:rPr>
                <w:rFonts w:eastAsia="Times New Roman"/>
                <w:sz w:val="20"/>
                <w:szCs w:val="20"/>
                <w:u w:val="single"/>
              </w:rPr>
              <w:t>PNE</w:t>
            </w:r>
            <w:r w:rsidRPr="00730BDD">
              <w:rPr>
                <w:rFonts w:eastAsia="Times New Roman"/>
                <w:i/>
              </w:rPr>
              <w:br/>
            </w:r>
          </w:p>
        </w:tc>
        <w:tc>
          <w:tcPr>
            <w:tcW w:w="1440" w:type="dxa"/>
            <w:hideMark/>
          </w:tcPr>
          <w:p w14:paraId="5059DFC1" w14:textId="77DCCCAB" w:rsidR="003B6579" w:rsidRPr="00730BDD" w:rsidRDefault="00F577C8" w:rsidP="007F1893">
            <w:pPr>
              <w:pStyle w:val="NoSpacing"/>
              <w:rPr>
                <w:rFonts w:eastAsia="Times New Roman"/>
                <w:b/>
                <w:sz w:val="20"/>
                <w:szCs w:val="20"/>
              </w:rPr>
            </w:pPr>
            <w:r w:rsidRPr="00CE6210">
              <w:rPr>
                <w:rFonts w:eastAsia="Times New Roman"/>
                <w:sz w:val="16"/>
                <w:szCs w:val="16"/>
              </w:rPr>
              <w:t>(a)</w:t>
            </w:r>
            <w:r w:rsidRPr="00F577C8">
              <w:rPr>
                <w:rFonts w:eastAsia="Times New Roman"/>
                <w:b/>
                <w:sz w:val="16"/>
                <w:szCs w:val="16"/>
              </w:rPr>
              <w:t xml:space="preserve"> </w:t>
            </w:r>
            <w:r w:rsidR="003B6579" w:rsidRPr="00F577C8">
              <w:rPr>
                <w:rFonts w:eastAsia="Times New Roman"/>
                <w:sz w:val="16"/>
                <w:szCs w:val="16"/>
              </w:rPr>
              <w:t xml:space="preserve">Medew Neter </w:t>
            </w:r>
            <w:r w:rsidR="00CE6210">
              <w:rPr>
                <w:rFonts w:eastAsia="Times New Roman"/>
                <w:sz w:val="16"/>
                <w:szCs w:val="16"/>
              </w:rPr>
              <w:t xml:space="preserve">   </w:t>
            </w:r>
            <w:r w:rsidR="003B6579" w:rsidRPr="00F577C8">
              <w:rPr>
                <w:rFonts w:eastAsia="Times New Roman"/>
                <w:sz w:val="16"/>
                <w:szCs w:val="16"/>
              </w:rPr>
              <w:t>Reconstruction</w:t>
            </w:r>
          </w:p>
        </w:tc>
        <w:tc>
          <w:tcPr>
            <w:tcW w:w="1080" w:type="dxa"/>
            <w:hideMark/>
          </w:tcPr>
          <w:p w14:paraId="22E9C9EE" w14:textId="3651E375" w:rsidR="003B6579" w:rsidRPr="00CE6210" w:rsidRDefault="00CE6210" w:rsidP="007F1893">
            <w:pPr>
              <w:pStyle w:val="NoSpacing"/>
              <w:rPr>
                <w:rFonts w:eastAsia="Times New Roman"/>
                <w:sz w:val="16"/>
                <w:szCs w:val="16"/>
              </w:rPr>
            </w:pPr>
            <w:r w:rsidRPr="00CE6210">
              <w:rPr>
                <w:rFonts w:eastAsia="Times New Roman"/>
                <w:sz w:val="16"/>
                <w:szCs w:val="16"/>
              </w:rPr>
              <w:t xml:space="preserve">(b) </w:t>
            </w:r>
            <w:r w:rsidR="003B6579" w:rsidRPr="00CE6210">
              <w:rPr>
                <w:rFonts w:eastAsia="Times New Roman"/>
                <w:sz w:val="16"/>
                <w:szCs w:val="16"/>
              </w:rPr>
              <w:t>Coptic</w:t>
            </w:r>
            <w:r w:rsidR="003B6579" w:rsidRPr="00CE6210">
              <w:rPr>
                <w:rFonts w:eastAsia="Times New Roman"/>
                <w:sz w:val="16"/>
                <w:szCs w:val="16"/>
              </w:rPr>
              <w:br/>
            </w:r>
          </w:p>
        </w:tc>
        <w:tc>
          <w:tcPr>
            <w:tcW w:w="1350" w:type="dxa"/>
            <w:hideMark/>
          </w:tcPr>
          <w:p w14:paraId="7DF468A1" w14:textId="6FE530C0" w:rsidR="003B6579" w:rsidRPr="00CE6210" w:rsidRDefault="00CE6210" w:rsidP="007F1893">
            <w:pPr>
              <w:pStyle w:val="NoSpacing"/>
              <w:rPr>
                <w:rFonts w:eastAsia="Times New Roman"/>
                <w:sz w:val="16"/>
                <w:szCs w:val="16"/>
              </w:rPr>
            </w:pPr>
            <w:r w:rsidRPr="00CE6210">
              <w:rPr>
                <w:rFonts w:eastAsia="Times New Roman"/>
                <w:sz w:val="16"/>
                <w:szCs w:val="16"/>
              </w:rPr>
              <w:t xml:space="preserve">(c) </w:t>
            </w:r>
            <w:r w:rsidR="003B6579" w:rsidRPr="00CE6210">
              <w:rPr>
                <w:rFonts w:eastAsia="Times New Roman"/>
                <w:sz w:val="16"/>
                <w:szCs w:val="16"/>
              </w:rPr>
              <w:t>Nubian Dongolawi</w:t>
            </w:r>
            <w:r w:rsidR="003B6579" w:rsidRPr="00CE6210">
              <w:rPr>
                <w:rFonts w:eastAsia="Times New Roman"/>
                <w:sz w:val="16"/>
                <w:szCs w:val="16"/>
              </w:rPr>
              <w:fldChar w:fldCharType="begin"/>
            </w:r>
            <w:r w:rsidR="003B6579" w:rsidRPr="00CE6210">
              <w:rPr>
                <w:rFonts w:eastAsia="Times New Roman"/>
                <w:sz w:val="16"/>
                <w:szCs w:val="16"/>
              </w:rPr>
              <w:instrText xml:space="preserve">  "Nubian Dongolawi" </w:instrText>
            </w:r>
            <w:r w:rsidR="003B6579" w:rsidRPr="00CE6210">
              <w:rPr>
                <w:rFonts w:eastAsia="Times New Roman"/>
                <w:sz w:val="16"/>
                <w:szCs w:val="16"/>
              </w:rPr>
              <w:fldChar w:fldCharType="end"/>
            </w:r>
            <w:r w:rsidR="003B6579" w:rsidRPr="00CE6210">
              <w:rPr>
                <w:rFonts w:eastAsia="Times New Roman"/>
                <w:sz w:val="16"/>
                <w:szCs w:val="16"/>
              </w:rPr>
              <w:t xml:space="preserve"> </w:t>
            </w:r>
          </w:p>
        </w:tc>
        <w:tc>
          <w:tcPr>
            <w:tcW w:w="1385" w:type="dxa"/>
            <w:hideMark/>
          </w:tcPr>
          <w:p w14:paraId="245ED908" w14:textId="64C0BD56" w:rsidR="003B6579" w:rsidRPr="00CE6210" w:rsidRDefault="00CE6210" w:rsidP="007F1893">
            <w:pPr>
              <w:pStyle w:val="NoSpacing"/>
              <w:rPr>
                <w:rFonts w:eastAsia="Times New Roman"/>
                <w:sz w:val="16"/>
                <w:szCs w:val="16"/>
              </w:rPr>
            </w:pPr>
            <w:r w:rsidRPr="00CE6210">
              <w:rPr>
                <w:rFonts w:eastAsia="Times New Roman"/>
                <w:sz w:val="16"/>
                <w:szCs w:val="16"/>
              </w:rPr>
              <w:t xml:space="preserve">(d) </w:t>
            </w:r>
            <w:r w:rsidR="003B6579" w:rsidRPr="00CE6210">
              <w:rPr>
                <w:rFonts w:eastAsia="Times New Roman"/>
                <w:sz w:val="16"/>
                <w:szCs w:val="16"/>
              </w:rPr>
              <w:t>SW Dinka</w:t>
            </w:r>
          </w:p>
        </w:tc>
        <w:tc>
          <w:tcPr>
            <w:tcW w:w="1150" w:type="dxa"/>
            <w:hideMark/>
          </w:tcPr>
          <w:p w14:paraId="65B8DB26" w14:textId="3537C333" w:rsidR="003B6579" w:rsidRPr="00CE6210" w:rsidRDefault="00CE6210" w:rsidP="007F1893">
            <w:pPr>
              <w:pStyle w:val="NoSpacing"/>
              <w:rPr>
                <w:rFonts w:eastAsia="Times New Roman"/>
                <w:sz w:val="16"/>
                <w:szCs w:val="16"/>
              </w:rPr>
            </w:pPr>
            <w:r w:rsidRPr="00CE6210">
              <w:rPr>
                <w:rFonts w:eastAsia="Times New Roman"/>
                <w:sz w:val="16"/>
                <w:szCs w:val="16"/>
              </w:rPr>
              <w:t>(e)</w:t>
            </w:r>
            <w:r w:rsidR="003B6579" w:rsidRPr="00CE6210">
              <w:rPr>
                <w:rFonts w:eastAsia="Times New Roman"/>
                <w:sz w:val="16"/>
                <w:szCs w:val="16"/>
              </w:rPr>
              <w:t>Dogon Tommo So</w:t>
            </w:r>
            <w:r w:rsidR="003B6579" w:rsidRPr="00CE6210">
              <w:rPr>
                <w:rFonts w:eastAsia="Times New Roman"/>
                <w:sz w:val="16"/>
                <w:szCs w:val="16"/>
              </w:rPr>
              <w:fldChar w:fldCharType="begin"/>
            </w:r>
            <w:r w:rsidR="003B6579" w:rsidRPr="00CE6210">
              <w:rPr>
                <w:rFonts w:eastAsia="Times New Roman"/>
                <w:sz w:val="16"/>
                <w:szCs w:val="16"/>
              </w:rPr>
              <w:instrText xml:space="preserve">  "Dogon Tommo So" </w:instrText>
            </w:r>
            <w:r w:rsidR="003B6579" w:rsidRPr="00CE6210">
              <w:rPr>
                <w:rFonts w:eastAsia="Times New Roman"/>
                <w:sz w:val="16"/>
                <w:szCs w:val="16"/>
              </w:rPr>
              <w:fldChar w:fldCharType="end"/>
            </w:r>
          </w:p>
        </w:tc>
      </w:tr>
      <w:tr w:rsidR="003B6579" w:rsidRPr="00730BDD" w14:paraId="714901C2" w14:textId="77777777" w:rsidTr="00077410">
        <w:trPr>
          <w:trHeight w:val="371"/>
        </w:trPr>
        <w:tc>
          <w:tcPr>
            <w:tcW w:w="2160" w:type="dxa"/>
            <w:hideMark/>
          </w:tcPr>
          <w:p w14:paraId="72F46875" w14:textId="259E9969" w:rsidR="003B6579" w:rsidRPr="00730BDD" w:rsidRDefault="003B6579" w:rsidP="003B6579">
            <w:pPr>
              <w:pStyle w:val="NoSpacing"/>
              <w:rPr>
                <w:rFonts w:eastAsia="Times New Roman"/>
              </w:rPr>
            </w:pPr>
            <w:r w:rsidRPr="00730BDD">
              <w:rPr>
                <w:rFonts w:eastAsia="Times New Roman"/>
                <w:b/>
              </w:rPr>
              <w:t>1</w:t>
            </w:r>
            <w:r w:rsidRPr="00730BDD">
              <w:rPr>
                <w:rFonts w:eastAsia="Times New Roman"/>
                <w:i/>
              </w:rPr>
              <w:t xml:space="preserve">. </w:t>
            </w:r>
            <w:r>
              <w:rPr>
                <w:rFonts w:eastAsia="Times New Roman"/>
                <w:i/>
              </w:rPr>
              <w:t xml:space="preserve">   </w:t>
            </w:r>
            <w:r w:rsidR="00B07BE9">
              <w:rPr>
                <w:rFonts w:eastAsia="Times New Roman"/>
                <w:i/>
              </w:rPr>
              <w:t xml:space="preserve">           </w:t>
            </w:r>
            <w:r w:rsidRPr="00730BDD">
              <w:rPr>
                <w:rFonts w:eastAsia="Times New Roman"/>
                <w:i/>
              </w:rPr>
              <w:t>*</w:t>
            </w:r>
            <w:r>
              <w:rPr>
                <w:rFonts w:eastAsia="Times New Roman"/>
                <w:u w:val="single"/>
              </w:rPr>
              <w:t>d</w:t>
            </w:r>
            <w:r w:rsidR="00720AFA">
              <w:rPr>
                <w:rFonts w:eastAsia="Times New Roman"/>
                <w:u w:val="single"/>
              </w:rPr>
              <w:t xml:space="preserve"> </w:t>
            </w:r>
            <w:r w:rsidRPr="00730BDD">
              <w:rPr>
                <w:rFonts w:eastAsia="Times New Roman"/>
              </w:rPr>
              <w:br/>
            </w:r>
            <w:r>
              <w:rPr>
                <w:rFonts w:eastAsia="Times New Roman"/>
                <w:i/>
              </w:rPr>
              <w:t xml:space="preserve">              </w:t>
            </w:r>
            <w:r w:rsidRPr="00730BDD">
              <w:rPr>
                <w:rFonts w:eastAsia="Times New Roman"/>
              </w:rPr>
              <w:t xml:space="preserve"> </w:t>
            </w:r>
          </w:p>
        </w:tc>
        <w:tc>
          <w:tcPr>
            <w:tcW w:w="1440" w:type="dxa"/>
            <w:hideMark/>
          </w:tcPr>
          <w:p w14:paraId="25584A90" w14:textId="3DF213F1" w:rsidR="003B6579" w:rsidRPr="00730BDD" w:rsidRDefault="003B6579" w:rsidP="00B861EB">
            <w:pPr>
              <w:pStyle w:val="NoSpacing"/>
              <w:rPr>
                <w:rFonts w:eastAsia="Times New Roman"/>
                <w:b/>
              </w:rPr>
            </w:pPr>
            <w:r w:rsidRPr="00730BDD">
              <w:rPr>
                <w:rFonts w:eastAsia="Times New Roman"/>
              </w:rPr>
              <w:t>*</w:t>
            </w:r>
            <w:r>
              <w:rPr>
                <w:rFonts w:eastAsia="Times New Roman"/>
                <w:b/>
                <w:color w:val="FF0000"/>
              </w:rPr>
              <w:t>d</w:t>
            </w:r>
            <w:r w:rsidRPr="00730BDD">
              <w:rPr>
                <w:rFonts w:eastAsia="Times New Roman"/>
                <w:b/>
              </w:rPr>
              <w:br/>
            </w:r>
          </w:p>
        </w:tc>
        <w:tc>
          <w:tcPr>
            <w:tcW w:w="1080" w:type="dxa"/>
            <w:hideMark/>
          </w:tcPr>
          <w:p w14:paraId="32D87E8E" w14:textId="07CF80FE" w:rsidR="003B6579" w:rsidRDefault="00CF7EA7" w:rsidP="007F1893">
            <w:pPr>
              <w:pStyle w:val="NoSpacing"/>
              <w:rPr>
                <w:rFonts w:eastAsia="Times New Roman"/>
                <w:b/>
                <w:color w:val="FF0000"/>
              </w:rPr>
            </w:pPr>
            <w:r>
              <w:rPr>
                <w:rFonts w:eastAsia="Times New Roman"/>
                <w:b/>
                <w:color w:val="FF0000"/>
              </w:rPr>
              <w:t>d</w:t>
            </w:r>
          </w:p>
          <w:p w14:paraId="47314C1B" w14:textId="3CBDD93D" w:rsidR="00CF7EA7" w:rsidRPr="00730BDD" w:rsidRDefault="00CF7EA7" w:rsidP="00624389">
            <w:pPr>
              <w:pStyle w:val="NoSpacing"/>
              <w:rPr>
                <w:rFonts w:eastAsia="Times New Roman"/>
              </w:rPr>
            </w:pPr>
          </w:p>
        </w:tc>
        <w:tc>
          <w:tcPr>
            <w:tcW w:w="1350" w:type="dxa"/>
            <w:hideMark/>
          </w:tcPr>
          <w:p w14:paraId="494180D3" w14:textId="61991D26" w:rsidR="003B6579" w:rsidRPr="00730BDD" w:rsidRDefault="003B6579" w:rsidP="00624389">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br/>
            </w:r>
            <w:r w:rsidR="00DD0B1A">
              <w:rPr>
                <w:rFonts w:eastAsia="Times New Roman"/>
              </w:rPr>
              <w:t xml:space="preserve">  </w:t>
            </w:r>
          </w:p>
        </w:tc>
        <w:tc>
          <w:tcPr>
            <w:tcW w:w="1385" w:type="dxa"/>
            <w:hideMark/>
          </w:tcPr>
          <w:p w14:paraId="70F7F065" w14:textId="36DC29F9"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c>
          <w:tcPr>
            <w:tcW w:w="1150" w:type="dxa"/>
            <w:hideMark/>
          </w:tcPr>
          <w:p w14:paraId="72CE5969" w14:textId="520B2668"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r>
      <w:tr w:rsidR="003B6579" w:rsidRPr="00730BDD" w14:paraId="658793C3" w14:textId="77777777" w:rsidTr="00077410">
        <w:trPr>
          <w:trHeight w:val="399"/>
        </w:trPr>
        <w:tc>
          <w:tcPr>
            <w:tcW w:w="2160" w:type="dxa"/>
            <w:hideMark/>
          </w:tcPr>
          <w:p w14:paraId="18D56FFB" w14:textId="18E2EECA" w:rsidR="003B6579" w:rsidRPr="00730BDD" w:rsidRDefault="003B6579" w:rsidP="007F1893">
            <w:pPr>
              <w:pStyle w:val="NoSpacing"/>
              <w:rPr>
                <w:rFonts w:eastAsia="Times New Roman"/>
              </w:rPr>
            </w:pPr>
            <w:r w:rsidRPr="00730BDD">
              <w:rPr>
                <w:rFonts w:eastAsia="Times New Roman"/>
                <w:b/>
              </w:rPr>
              <w:t>2</w:t>
            </w:r>
            <w:r w:rsidRPr="00730BDD">
              <w:rPr>
                <w:rFonts w:eastAsia="Times New Roman"/>
              </w:rPr>
              <w:t xml:space="preserve">. </w:t>
            </w:r>
            <w:r>
              <w:rPr>
                <w:rFonts w:eastAsia="Times New Roman"/>
              </w:rPr>
              <w:t xml:space="preserve">     </w:t>
            </w:r>
            <w:r w:rsidR="00B07BE9">
              <w:rPr>
                <w:rFonts w:eastAsia="Times New Roman"/>
              </w:rPr>
              <w:t xml:space="preserve">        </w:t>
            </w:r>
            <w:r>
              <w:rPr>
                <w:rFonts w:eastAsia="Times New Roman"/>
              </w:rPr>
              <w:t xml:space="preserve"> </w:t>
            </w:r>
            <w:r w:rsidRPr="00730BDD">
              <w:rPr>
                <w:rFonts w:eastAsia="Times New Roman"/>
                <w:b/>
                <w:i/>
              </w:rPr>
              <w:t>*</w:t>
            </w:r>
            <w:r>
              <w:rPr>
                <w:rFonts w:eastAsia="Times New Roman"/>
                <w:u w:val="single"/>
              </w:rPr>
              <w:t>d</w:t>
            </w:r>
            <w:r>
              <w:rPr>
                <w:rFonts w:eastAsia="Times New Roman"/>
              </w:rPr>
              <w:br/>
              <w:t xml:space="preserve">           </w:t>
            </w:r>
            <w:r>
              <w:rPr>
                <w:rFonts w:eastAsia="Times New Roman"/>
                <w:i/>
              </w:rPr>
              <w:t xml:space="preserve">     </w:t>
            </w:r>
          </w:p>
        </w:tc>
        <w:tc>
          <w:tcPr>
            <w:tcW w:w="1440" w:type="dxa"/>
            <w:hideMark/>
          </w:tcPr>
          <w:p w14:paraId="4F35B771" w14:textId="04F438A0" w:rsidR="003B6579" w:rsidRPr="00730BDD" w:rsidRDefault="003B6579" w:rsidP="00B07BE9">
            <w:pPr>
              <w:pStyle w:val="NoSpacing"/>
              <w:rPr>
                <w:rFonts w:eastAsia="Times New Roman"/>
                <w:b/>
              </w:rPr>
            </w:pPr>
            <w:r w:rsidRPr="00730BDD">
              <w:rPr>
                <w:rFonts w:eastAsia="Times New Roman"/>
              </w:rPr>
              <w:t>*</w:t>
            </w:r>
            <w:r>
              <w:rPr>
                <w:rFonts w:eastAsia="Times New Roman"/>
                <w:b/>
                <w:color w:val="FF0000"/>
              </w:rPr>
              <w:t>d</w:t>
            </w:r>
            <w:r w:rsidRPr="00730BDD">
              <w:rPr>
                <w:rFonts w:eastAsia="Times New Roman"/>
                <w:b/>
              </w:rPr>
              <w:br/>
            </w:r>
          </w:p>
        </w:tc>
        <w:tc>
          <w:tcPr>
            <w:tcW w:w="1080" w:type="dxa"/>
            <w:hideMark/>
          </w:tcPr>
          <w:p w14:paraId="5ACB39EC" w14:textId="63C0C528" w:rsidR="003B6579" w:rsidRPr="00730BDD" w:rsidRDefault="00B07BE9" w:rsidP="00B07BE9">
            <w:pPr>
              <w:pStyle w:val="NoSpacing"/>
              <w:rPr>
                <w:rFonts w:eastAsia="Times New Roman"/>
              </w:rPr>
            </w:pPr>
            <w:r>
              <w:rPr>
                <w:rFonts w:eastAsia="Times New Roman"/>
                <w:b/>
              </w:rPr>
              <w:t xml:space="preserve"> </w:t>
            </w:r>
            <w:r w:rsidR="003B6579" w:rsidRPr="00E21775">
              <w:rPr>
                <w:rFonts w:eastAsia="Times New Roman"/>
                <w:b/>
                <w:color w:val="FF0000"/>
              </w:rPr>
              <w:t>r</w:t>
            </w:r>
          </w:p>
        </w:tc>
        <w:tc>
          <w:tcPr>
            <w:tcW w:w="1350" w:type="dxa"/>
            <w:hideMark/>
          </w:tcPr>
          <w:p w14:paraId="417A04B3" w14:textId="79686A4F" w:rsidR="003B6579" w:rsidRPr="00730BDD" w:rsidRDefault="003B6579" w:rsidP="00B07BE9">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br/>
            </w:r>
            <w:r w:rsidR="00B07BE9">
              <w:rPr>
                <w:rFonts w:eastAsia="Times New Roman"/>
              </w:rPr>
              <w:t xml:space="preserve"> </w:t>
            </w:r>
          </w:p>
        </w:tc>
        <w:tc>
          <w:tcPr>
            <w:tcW w:w="1385" w:type="dxa"/>
            <w:hideMark/>
          </w:tcPr>
          <w:p w14:paraId="01132B6F" w14:textId="35C364D1" w:rsidR="003B6579" w:rsidRPr="00730BDD" w:rsidRDefault="003B6579" w:rsidP="007F1893">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br/>
            </w:r>
            <w:r w:rsidRPr="00730BDD">
              <w:rPr>
                <w:rFonts w:eastAsia="Times New Roman"/>
                <w:b/>
                <w:i/>
              </w:rPr>
              <w:t xml:space="preserve"> </w:t>
            </w:r>
          </w:p>
        </w:tc>
        <w:tc>
          <w:tcPr>
            <w:tcW w:w="1150" w:type="dxa"/>
            <w:hideMark/>
          </w:tcPr>
          <w:p w14:paraId="57760416" w14:textId="19F2699B" w:rsidR="003B6579" w:rsidRPr="00730BDD" w:rsidRDefault="003B6579" w:rsidP="007F1893">
            <w:pPr>
              <w:pStyle w:val="NoSpacing"/>
              <w:rPr>
                <w:rFonts w:eastAsia="Times New Roman"/>
                <w:b/>
              </w:rPr>
            </w:pPr>
            <w:r w:rsidRPr="00E21775">
              <w:rPr>
                <w:rFonts w:eastAsia="Times New Roman"/>
                <w:b/>
                <w:color w:val="FF0000"/>
              </w:rPr>
              <w:t>d</w:t>
            </w:r>
          </w:p>
        </w:tc>
      </w:tr>
      <w:tr w:rsidR="003B6579" w:rsidRPr="00730BDD" w14:paraId="5D79A7BD" w14:textId="77777777" w:rsidTr="00077410">
        <w:trPr>
          <w:trHeight w:val="461"/>
        </w:trPr>
        <w:tc>
          <w:tcPr>
            <w:tcW w:w="2160" w:type="dxa"/>
            <w:hideMark/>
          </w:tcPr>
          <w:p w14:paraId="1D3C87FE" w14:textId="6683577F" w:rsidR="003B6579" w:rsidRPr="00730BDD" w:rsidRDefault="003B6579" w:rsidP="007F1893">
            <w:pPr>
              <w:pStyle w:val="NoSpacing"/>
              <w:rPr>
                <w:rFonts w:eastAsia="Times New Roman"/>
              </w:rPr>
            </w:pPr>
            <w:r w:rsidRPr="00730BDD">
              <w:rPr>
                <w:rFonts w:eastAsia="Times New Roman"/>
                <w:b/>
              </w:rPr>
              <w:t>3.</w:t>
            </w:r>
            <w:r w:rsidRPr="00730BDD">
              <w:rPr>
                <w:rFonts w:eastAsia="Times New Roman"/>
              </w:rPr>
              <w:t xml:space="preserve"> </w:t>
            </w:r>
            <w:r w:rsidR="00B07BE9">
              <w:rPr>
                <w:rFonts w:eastAsia="Times New Roman"/>
                <w:i/>
                <w:noProof/>
              </w:rPr>
              <w:t xml:space="preserve">          </w:t>
            </w:r>
            <w:r>
              <w:rPr>
                <w:rFonts w:eastAsia="Times New Roman"/>
              </w:rPr>
              <w:t xml:space="preserve">  </w:t>
            </w:r>
            <w:r w:rsidR="00B07BE9">
              <w:rPr>
                <w:rFonts w:eastAsia="Times New Roman"/>
              </w:rPr>
              <w:t xml:space="preserve">  </w:t>
            </w:r>
            <w:r w:rsidRPr="00730BDD">
              <w:rPr>
                <w:rFonts w:eastAsia="Times New Roman"/>
                <w:b/>
                <w:i/>
              </w:rPr>
              <w:t>*</w:t>
            </w:r>
            <w:r w:rsidRPr="00730BDD">
              <w:rPr>
                <w:rFonts w:eastAsia="Times New Roman"/>
                <w:u w:val="single"/>
              </w:rPr>
              <w:t>d</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3639E12F" w14:textId="5306C099" w:rsidR="003B6579" w:rsidRPr="00730BDD" w:rsidRDefault="003B6579" w:rsidP="007F1893">
            <w:pPr>
              <w:pStyle w:val="NoSpacing"/>
              <w:rPr>
                <w:rFonts w:eastAsia="Times New Roman"/>
              </w:rPr>
            </w:pPr>
            <w:r w:rsidRPr="00730BDD">
              <w:rPr>
                <w:rFonts w:eastAsia="Times New Roman"/>
                <w:b/>
              </w:rPr>
              <w:t>*</w:t>
            </w:r>
            <w:r>
              <w:rPr>
                <w:rFonts w:eastAsia="Times New Roman"/>
                <w:b/>
                <w:color w:val="FF0000"/>
              </w:rPr>
              <w:t>d</w:t>
            </w:r>
            <w:r w:rsidRPr="00730BDD">
              <w:rPr>
                <w:rFonts w:eastAsia="Times New Roman"/>
              </w:rPr>
              <w:br/>
            </w:r>
          </w:p>
        </w:tc>
        <w:tc>
          <w:tcPr>
            <w:tcW w:w="1080" w:type="dxa"/>
            <w:hideMark/>
          </w:tcPr>
          <w:p w14:paraId="65808D9B" w14:textId="607F0C28"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rPr>
              <w:t xml:space="preserve"> </w:t>
            </w:r>
          </w:p>
        </w:tc>
        <w:tc>
          <w:tcPr>
            <w:tcW w:w="1350" w:type="dxa"/>
            <w:hideMark/>
          </w:tcPr>
          <w:p w14:paraId="0FC562BB" w14:textId="718F8C0A" w:rsidR="003B6579" w:rsidRPr="00730BDD" w:rsidRDefault="00B07BE9" w:rsidP="007F1893">
            <w:pPr>
              <w:pStyle w:val="NoSpacing"/>
              <w:rPr>
                <w:rFonts w:eastAsia="Times New Roman"/>
              </w:rPr>
            </w:pPr>
            <w:r>
              <w:rPr>
                <w:rFonts w:eastAsia="Times New Roman"/>
                <w:b/>
              </w:rPr>
              <w:t xml:space="preserve">  </w:t>
            </w:r>
            <w:r w:rsidR="003B6579" w:rsidRPr="00730BDD">
              <w:rPr>
                <w:rFonts w:eastAsia="Times New Roman"/>
                <w:b/>
                <w:color w:val="FF0000"/>
              </w:rPr>
              <w:t>d</w:t>
            </w:r>
            <w:r w:rsidR="003B6579" w:rsidRPr="00730BDD">
              <w:rPr>
                <w:rFonts w:eastAsia="Times New Roman"/>
              </w:rPr>
              <w:br/>
            </w:r>
            <w:r>
              <w:rPr>
                <w:rFonts w:eastAsia="Times New Roman"/>
                <w:i/>
              </w:rPr>
              <w:t xml:space="preserve">  </w:t>
            </w:r>
          </w:p>
        </w:tc>
        <w:tc>
          <w:tcPr>
            <w:tcW w:w="1385" w:type="dxa"/>
            <w:hideMark/>
          </w:tcPr>
          <w:p w14:paraId="2269573C" w14:textId="0B789B61"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150" w:type="dxa"/>
            <w:hideMark/>
          </w:tcPr>
          <w:p w14:paraId="3E444E39" w14:textId="47E28A81" w:rsidR="003B6579" w:rsidRPr="00730BDD" w:rsidRDefault="003B6579" w:rsidP="007F1893">
            <w:pPr>
              <w:pStyle w:val="NoSpacing"/>
              <w:rPr>
                <w:rFonts w:eastAsia="Times New Roman"/>
                <w:b/>
              </w:rPr>
            </w:pPr>
            <w:r w:rsidRPr="00E21775">
              <w:rPr>
                <w:rFonts w:eastAsia="Times New Roman"/>
                <w:b/>
                <w:color w:val="FF0000"/>
              </w:rPr>
              <w:t>ⁿd</w:t>
            </w:r>
            <w:r w:rsidR="00B07BE9">
              <w:rPr>
                <w:rFonts w:eastAsia="Times New Roman"/>
                <w:b/>
              </w:rPr>
              <w:br/>
            </w:r>
          </w:p>
        </w:tc>
      </w:tr>
      <w:tr w:rsidR="003B6579" w:rsidRPr="00730BDD" w14:paraId="2F1F2331" w14:textId="77777777" w:rsidTr="00077410">
        <w:trPr>
          <w:trHeight w:val="257"/>
        </w:trPr>
        <w:tc>
          <w:tcPr>
            <w:tcW w:w="2160" w:type="dxa"/>
            <w:hideMark/>
          </w:tcPr>
          <w:p w14:paraId="1F24DEFF" w14:textId="111996E1" w:rsidR="003B6579" w:rsidRPr="00730BDD" w:rsidRDefault="003B6579" w:rsidP="007F1893">
            <w:pPr>
              <w:pStyle w:val="NoSpacing"/>
              <w:rPr>
                <w:rFonts w:eastAsia="Times New Roman"/>
              </w:rPr>
            </w:pPr>
            <w:r w:rsidRPr="00730BDD">
              <w:rPr>
                <w:rFonts w:eastAsia="Times New Roman"/>
                <w:b/>
              </w:rPr>
              <w:t>4</w:t>
            </w:r>
            <w:r w:rsidRPr="00730BDD">
              <w:rPr>
                <w:rFonts w:eastAsia="Times New Roman"/>
              </w:rPr>
              <w:t xml:space="preserve">. </w:t>
            </w:r>
            <w:r>
              <w:rPr>
                <w:rFonts w:eastAsia="Times New Roman"/>
              </w:rPr>
              <w:t xml:space="preserve">       </w:t>
            </w:r>
            <w:r w:rsidR="00B07BE9">
              <w:rPr>
                <w:rFonts w:eastAsia="Times New Roman"/>
              </w:rPr>
              <w:t xml:space="preserve">      </w:t>
            </w:r>
            <w:r>
              <w:rPr>
                <w:rFonts w:eastAsia="Times New Roman"/>
              </w:rPr>
              <w:t xml:space="preserve"> </w:t>
            </w:r>
            <w:r w:rsidRPr="00730BDD">
              <w:rPr>
                <w:rFonts w:eastAsia="Times New Roman"/>
                <w:b/>
                <w:i/>
              </w:rPr>
              <w:t>*</w:t>
            </w:r>
            <w:r w:rsidR="00B07BE9">
              <w:rPr>
                <w:rFonts w:eastAsia="Times New Roman"/>
                <w:u w:val="single"/>
              </w:rPr>
              <w:t>d</w:t>
            </w:r>
            <w:r w:rsidRPr="00730BDD">
              <w:rPr>
                <w:rFonts w:eastAsia="Times New Roman"/>
              </w:rPr>
              <w:br/>
            </w:r>
            <w:r w:rsidRPr="00730BDD">
              <w:rPr>
                <w:rFonts w:eastAsia="Times New Roman"/>
                <w:i/>
              </w:rPr>
              <w:t xml:space="preserve">  </w:t>
            </w:r>
            <w:r>
              <w:rPr>
                <w:rFonts w:eastAsia="Times New Roman"/>
              </w:rPr>
              <w:t xml:space="preserve">                </w:t>
            </w:r>
            <w:r w:rsidRPr="00730BDD">
              <w:rPr>
                <w:rFonts w:eastAsia="Times New Roman"/>
                <w:i/>
              </w:rPr>
              <w:t xml:space="preserve"> </w:t>
            </w:r>
          </w:p>
        </w:tc>
        <w:tc>
          <w:tcPr>
            <w:tcW w:w="1440" w:type="dxa"/>
            <w:hideMark/>
          </w:tcPr>
          <w:p w14:paraId="648B8E3D" w14:textId="25C48339" w:rsidR="003B6579" w:rsidRPr="00730BDD" w:rsidRDefault="003B6579" w:rsidP="007F1893">
            <w:pPr>
              <w:pStyle w:val="NoSpacing"/>
              <w:rPr>
                <w:rFonts w:eastAsia="Times New Roman"/>
              </w:rPr>
            </w:pPr>
            <w:r w:rsidRPr="00730BDD">
              <w:rPr>
                <w:rFonts w:eastAsia="Times New Roman"/>
              </w:rPr>
              <w:t>*</w:t>
            </w:r>
            <w:r>
              <w:rPr>
                <w:rFonts w:eastAsia="Times New Roman"/>
                <w:b/>
                <w:color w:val="FF0000"/>
              </w:rPr>
              <w:t>d</w:t>
            </w:r>
            <w:r w:rsidRPr="00730BDD">
              <w:rPr>
                <w:rFonts w:eastAsia="Times New Roman"/>
              </w:rPr>
              <w:br/>
              <w:t xml:space="preserve"> </w:t>
            </w:r>
          </w:p>
        </w:tc>
        <w:tc>
          <w:tcPr>
            <w:tcW w:w="1080" w:type="dxa"/>
            <w:hideMark/>
          </w:tcPr>
          <w:p w14:paraId="58DC9D70" w14:textId="30E3944D" w:rsidR="003B6579" w:rsidRPr="00730BDD" w:rsidRDefault="003B6579" w:rsidP="00B07BE9">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2290C561" w14:textId="78C8665C" w:rsidR="003B6579" w:rsidRPr="00730BDD" w:rsidRDefault="00F34ED6" w:rsidP="00B07BE9">
            <w:pPr>
              <w:pStyle w:val="NoSpacing"/>
              <w:rPr>
                <w:rFonts w:eastAsia="Times New Roman"/>
              </w:rPr>
            </w:pPr>
            <w:r>
              <w:rPr>
                <w:rFonts w:eastAsia="Times New Roman"/>
                <w:b/>
              </w:rPr>
              <w:t xml:space="preserve">  </w:t>
            </w:r>
            <w:r w:rsidR="003B6579" w:rsidRPr="00730BDD">
              <w:rPr>
                <w:rFonts w:eastAsia="Times New Roman"/>
                <w:b/>
                <w:color w:val="FF0000"/>
              </w:rPr>
              <w:t>d</w:t>
            </w:r>
            <w:r w:rsidR="003B6579" w:rsidRPr="00730BDD">
              <w:rPr>
                <w:rFonts w:eastAsia="Times New Roman"/>
              </w:rPr>
              <w:br/>
              <w:t xml:space="preserve">   </w:t>
            </w:r>
          </w:p>
        </w:tc>
        <w:tc>
          <w:tcPr>
            <w:tcW w:w="1385" w:type="dxa"/>
            <w:hideMark/>
          </w:tcPr>
          <w:p w14:paraId="26F0DF19" w14:textId="0B8FDD5B" w:rsidR="003B6579" w:rsidRPr="00730BDD" w:rsidRDefault="003B6579" w:rsidP="00B07BE9">
            <w:pPr>
              <w:pStyle w:val="NoSpacing"/>
              <w:rPr>
                <w:rFonts w:eastAsia="Times New Roman"/>
                <w:i/>
              </w:rPr>
            </w:pPr>
            <w:r w:rsidRPr="00E21775">
              <w:rPr>
                <w:rFonts w:eastAsia="Times New Roman"/>
                <w:b/>
                <w:color w:val="FF0000"/>
              </w:rPr>
              <w:t>r</w:t>
            </w:r>
            <w:r w:rsidRPr="00730BDD">
              <w:rPr>
                <w:rFonts w:eastAsia="Times New Roman"/>
                <w:b/>
              </w:rPr>
              <w:t xml:space="preserve">  </w:t>
            </w:r>
            <w:r w:rsidRPr="00730BDD">
              <w:rPr>
                <w:rFonts w:eastAsia="Times New Roman"/>
                <w:b/>
              </w:rPr>
              <w:br/>
            </w:r>
          </w:p>
        </w:tc>
        <w:tc>
          <w:tcPr>
            <w:tcW w:w="1150" w:type="dxa"/>
            <w:hideMark/>
          </w:tcPr>
          <w:p w14:paraId="01AB9927" w14:textId="07134DC4"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rPr>
              <w:br/>
            </w:r>
          </w:p>
        </w:tc>
      </w:tr>
      <w:tr w:rsidR="003B6579" w:rsidRPr="00730BDD" w14:paraId="5CC7F99B" w14:textId="77777777" w:rsidTr="00077410">
        <w:trPr>
          <w:trHeight w:val="284"/>
        </w:trPr>
        <w:tc>
          <w:tcPr>
            <w:tcW w:w="2160" w:type="dxa"/>
            <w:hideMark/>
          </w:tcPr>
          <w:p w14:paraId="5895E738" w14:textId="60AC19A4" w:rsidR="003B6579" w:rsidRPr="00730BDD" w:rsidRDefault="003B6579" w:rsidP="007F1893">
            <w:pPr>
              <w:pStyle w:val="NoSpacing"/>
              <w:rPr>
                <w:rFonts w:eastAsia="Times New Roman"/>
              </w:rPr>
            </w:pPr>
            <w:r w:rsidRPr="00730BDD">
              <w:rPr>
                <w:rFonts w:eastAsia="Times New Roman"/>
                <w:b/>
              </w:rPr>
              <w:t>5</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00B07BE9">
              <w:rPr>
                <w:rFonts w:eastAsia="Times New Roman"/>
              </w:rPr>
              <w:t xml:space="preserve"> </w:t>
            </w:r>
            <w:r w:rsidRPr="00730BDD">
              <w:rPr>
                <w:rFonts w:eastAsia="Times New Roman"/>
                <w:i/>
              </w:rPr>
              <w:t>*</w:t>
            </w:r>
            <w:r>
              <w:rPr>
                <w:rFonts w:eastAsia="Times New Roman"/>
                <w:u w:val="single"/>
              </w:rPr>
              <w:t>t</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09D426B7" w14:textId="12FC5812" w:rsidR="003B6579" w:rsidRPr="00730BDD" w:rsidRDefault="003B6579" w:rsidP="00B07BE9">
            <w:pPr>
              <w:pStyle w:val="NoSpacing"/>
              <w:rPr>
                <w:rFonts w:eastAsia="Times New Roman"/>
              </w:rPr>
            </w:pPr>
            <w:r w:rsidRPr="00730BDD">
              <w:rPr>
                <w:rFonts w:eastAsia="Times New Roman"/>
                <w:b/>
              </w:rPr>
              <w:t>*</w:t>
            </w:r>
            <w:r>
              <w:rPr>
                <w:rFonts w:eastAsia="Times New Roman"/>
                <w:b/>
                <w:color w:val="FF0000"/>
              </w:rPr>
              <w:t>t</w:t>
            </w:r>
            <w:r w:rsidRPr="00730BDD">
              <w:rPr>
                <w:rFonts w:eastAsia="Times New Roman"/>
              </w:rPr>
              <w:t xml:space="preserve"> </w:t>
            </w:r>
          </w:p>
        </w:tc>
        <w:tc>
          <w:tcPr>
            <w:tcW w:w="1080" w:type="dxa"/>
            <w:hideMark/>
          </w:tcPr>
          <w:p w14:paraId="2ADDE604" w14:textId="6DE7225C" w:rsidR="003B6579" w:rsidRPr="00730BDD" w:rsidRDefault="003B6579" w:rsidP="007F1893">
            <w:pPr>
              <w:pStyle w:val="NoSpacing"/>
              <w:rPr>
                <w:rFonts w:eastAsia="Times New Roman"/>
                <w:b/>
              </w:rPr>
            </w:pPr>
            <w:r w:rsidRPr="00E21775">
              <w:rPr>
                <w:rFonts w:eastAsia="Times New Roman"/>
                <w:b/>
                <w:color w:val="FF0000"/>
              </w:rPr>
              <w:t>t</w:t>
            </w:r>
            <w:r w:rsidRPr="00730BDD">
              <w:rPr>
                <w:rFonts w:eastAsia="Times New Roman"/>
                <w:b/>
              </w:rPr>
              <w:br/>
            </w:r>
          </w:p>
        </w:tc>
        <w:tc>
          <w:tcPr>
            <w:tcW w:w="1350" w:type="dxa"/>
            <w:hideMark/>
          </w:tcPr>
          <w:p w14:paraId="1DCDEF63" w14:textId="492FBC3B" w:rsidR="003B6579" w:rsidRPr="00730BDD" w:rsidRDefault="003B6579" w:rsidP="007F1893">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br/>
            </w:r>
            <w:r w:rsidRPr="00730BDD">
              <w:rPr>
                <w:rFonts w:eastAsia="Times New Roman"/>
              </w:rPr>
              <w:t xml:space="preserve">  </w:t>
            </w:r>
          </w:p>
        </w:tc>
        <w:tc>
          <w:tcPr>
            <w:tcW w:w="1385" w:type="dxa"/>
            <w:hideMark/>
          </w:tcPr>
          <w:p w14:paraId="00656AD5" w14:textId="61A810FB" w:rsidR="003B6579" w:rsidRPr="00730BDD" w:rsidRDefault="003B6579" w:rsidP="007F1893">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rPr>
              <w:br/>
              <w:t xml:space="preserve"> </w:t>
            </w:r>
          </w:p>
        </w:tc>
        <w:tc>
          <w:tcPr>
            <w:tcW w:w="1150" w:type="dxa"/>
            <w:hideMark/>
          </w:tcPr>
          <w:p w14:paraId="4DC013E4" w14:textId="3E89BC3E" w:rsidR="003B6579" w:rsidRPr="00730BDD" w:rsidRDefault="003B6579" w:rsidP="007F1893">
            <w:pPr>
              <w:pStyle w:val="NoSpacing"/>
              <w:rPr>
                <w:rFonts w:eastAsia="Times New Roman"/>
              </w:rPr>
            </w:pPr>
            <w:r w:rsidRPr="00E21775">
              <w:rPr>
                <w:rFonts w:eastAsia="Times New Roman"/>
                <w:b/>
                <w:color w:val="FF0000"/>
              </w:rPr>
              <w:t>t</w:t>
            </w:r>
          </w:p>
        </w:tc>
      </w:tr>
      <w:tr w:rsidR="003B6579" w:rsidRPr="00730BDD" w14:paraId="4027C007" w14:textId="77777777" w:rsidTr="00077410">
        <w:trPr>
          <w:trHeight w:val="361"/>
        </w:trPr>
        <w:tc>
          <w:tcPr>
            <w:tcW w:w="2160" w:type="dxa"/>
            <w:hideMark/>
          </w:tcPr>
          <w:p w14:paraId="7EBF871F" w14:textId="25F32C74" w:rsidR="003B6579" w:rsidRPr="00730BDD" w:rsidRDefault="003B6579" w:rsidP="007F1893">
            <w:pPr>
              <w:pStyle w:val="NoSpacing"/>
              <w:rPr>
                <w:rFonts w:eastAsia="Times New Roman"/>
              </w:rPr>
            </w:pPr>
            <w:r w:rsidRPr="00730BDD">
              <w:rPr>
                <w:rFonts w:eastAsia="Times New Roman"/>
                <w:b/>
              </w:rPr>
              <w:t>6.</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Pr="00730BDD">
              <w:rPr>
                <w:rFonts w:eastAsia="Times New Roman"/>
                <w:b/>
                <w:i/>
              </w:rPr>
              <w:t>*</w:t>
            </w:r>
            <w:r>
              <w:rPr>
                <w:rFonts w:eastAsia="Times New Roman"/>
                <w:u w:val="single"/>
              </w:rPr>
              <w:t>t</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14AFABF9" w14:textId="503EB3EC" w:rsidR="003B6579" w:rsidRPr="00730BDD" w:rsidRDefault="003B6579" w:rsidP="007F1893">
            <w:pPr>
              <w:pStyle w:val="NoSpacing"/>
              <w:rPr>
                <w:rFonts w:eastAsia="Times New Roman"/>
              </w:rPr>
            </w:pPr>
            <w:r w:rsidRPr="00730BDD">
              <w:rPr>
                <w:rFonts w:eastAsia="Times New Roman"/>
                <w:b/>
              </w:rPr>
              <w:t>*</w:t>
            </w:r>
            <w:r>
              <w:rPr>
                <w:rFonts w:eastAsia="Times New Roman"/>
                <w:b/>
                <w:color w:val="FF0000"/>
              </w:rPr>
              <w:t>t</w:t>
            </w:r>
          </w:p>
        </w:tc>
        <w:tc>
          <w:tcPr>
            <w:tcW w:w="1080" w:type="dxa"/>
            <w:hideMark/>
          </w:tcPr>
          <w:p w14:paraId="32651EBD" w14:textId="242644B7" w:rsidR="003B6579" w:rsidRPr="00730BDD" w:rsidRDefault="003B6579" w:rsidP="007F1893">
            <w:pPr>
              <w:pStyle w:val="NoSpacing"/>
              <w:rPr>
                <w:rFonts w:eastAsia="Times New Roman"/>
                <w:b/>
              </w:rPr>
            </w:pPr>
            <w:r w:rsidRPr="00E21775">
              <w:rPr>
                <w:rFonts w:eastAsia="Times New Roman"/>
                <w:b/>
                <w:color w:val="FF0000"/>
              </w:rPr>
              <w:t>t</w:t>
            </w:r>
            <w:r w:rsidRPr="00730BDD">
              <w:rPr>
                <w:rFonts w:eastAsia="Times New Roman"/>
                <w:b/>
              </w:rPr>
              <w:br/>
            </w:r>
          </w:p>
        </w:tc>
        <w:tc>
          <w:tcPr>
            <w:tcW w:w="1350" w:type="dxa"/>
            <w:hideMark/>
          </w:tcPr>
          <w:p w14:paraId="6C5903BC" w14:textId="6FF90083" w:rsidR="003B6579" w:rsidRPr="00730BDD" w:rsidRDefault="003B6579" w:rsidP="007F1893">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br/>
            </w:r>
            <w:r w:rsidR="00B07BE9">
              <w:rPr>
                <w:rFonts w:eastAsia="Times New Roman"/>
              </w:rPr>
              <w:t xml:space="preserve">  </w:t>
            </w:r>
          </w:p>
        </w:tc>
        <w:tc>
          <w:tcPr>
            <w:tcW w:w="1385" w:type="dxa"/>
            <w:hideMark/>
          </w:tcPr>
          <w:p w14:paraId="2DF143A7" w14:textId="6E39B140" w:rsidR="003B6579" w:rsidRPr="00730BDD" w:rsidRDefault="003B6579" w:rsidP="007F1893">
            <w:pPr>
              <w:pStyle w:val="NoSpacing"/>
              <w:rPr>
                <w:rFonts w:eastAsia="Times New Roman"/>
                <w:b/>
              </w:rPr>
            </w:pPr>
            <w:r w:rsidRPr="00730BDD">
              <w:rPr>
                <w:rFonts w:eastAsia="Times New Roman"/>
                <w:b/>
              </w:rPr>
              <w:t xml:space="preserve"> </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p>
        </w:tc>
        <w:tc>
          <w:tcPr>
            <w:tcW w:w="1150" w:type="dxa"/>
            <w:hideMark/>
          </w:tcPr>
          <w:p w14:paraId="1BBD16FE" w14:textId="4A622C68" w:rsidR="003B6579" w:rsidRPr="00730BDD" w:rsidRDefault="003B6579" w:rsidP="007F1893">
            <w:pPr>
              <w:pStyle w:val="NoSpacing"/>
              <w:rPr>
                <w:rFonts w:eastAsia="Times New Roman"/>
              </w:rPr>
            </w:pPr>
            <w:r w:rsidRPr="00E21775">
              <w:rPr>
                <w:rFonts w:eastAsia="Times New Roman"/>
                <w:b/>
                <w:color w:val="FF0000"/>
              </w:rPr>
              <w:t>t</w:t>
            </w:r>
            <w:r w:rsidRPr="00730BDD">
              <w:rPr>
                <w:rFonts w:eastAsia="Times New Roman"/>
                <w:b/>
              </w:rPr>
              <w:br/>
            </w:r>
          </w:p>
        </w:tc>
      </w:tr>
      <w:tr w:rsidR="003B6579" w:rsidRPr="00730BDD" w14:paraId="46E11921" w14:textId="77777777" w:rsidTr="00077410">
        <w:trPr>
          <w:trHeight w:val="272"/>
        </w:trPr>
        <w:tc>
          <w:tcPr>
            <w:tcW w:w="2160" w:type="dxa"/>
            <w:hideMark/>
          </w:tcPr>
          <w:p w14:paraId="4FFE9765" w14:textId="04C31602" w:rsidR="003B6579" w:rsidRPr="00730BDD" w:rsidRDefault="003B6579" w:rsidP="007F1893">
            <w:pPr>
              <w:pStyle w:val="NoSpacing"/>
              <w:rPr>
                <w:rFonts w:eastAsia="Times New Roman"/>
              </w:rPr>
            </w:pPr>
            <w:r w:rsidRPr="00730BDD">
              <w:rPr>
                <w:rFonts w:eastAsia="Times New Roman"/>
                <w:b/>
              </w:rPr>
              <w:t>7.</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Pr="00730BDD">
              <w:rPr>
                <w:rFonts w:eastAsia="Times New Roman"/>
                <w:b/>
                <w:i/>
              </w:rPr>
              <w:t>*</w:t>
            </w:r>
            <w:r w:rsidR="00B07BE9">
              <w:rPr>
                <w:rFonts w:eastAsia="Times New Roman"/>
                <w:u w:val="single"/>
              </w:rPr>
              <w:t>d</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7502E923" w14:textId="3532F02D" w:rsidR="003B6579" w:rsidRPr="00730BDD" w:rsidRDefault="003B6579" w:rsidP="007F1893">
            <w:pPr>
              <w:pStyle w:val="NoSpacing"/>
              <w:rPr>
                <w:rFonts w:eastAsia="Times New Roman"/>
                <w:b/>
              </w:rPr>
            </w:pPr>
            <w:r w:rsidRPr="00730BDD">
              <w:rPr>
                <w:rFonts w:eastAsia="Times New Roman"/>
                <w:b/>
              </w:rPr>
              <w:t>*</w:t>
            </w:r>
            <w:r>
              <w:rPr>
                <w:rFonts w:eastAsia="Times New Roman"/>
                <w:b/>
                <w:color w:val="FF0000"/>
              </w:rPr>
              <w:t>d</w:t>
            </w:r>
            <w:r w:rsidRPr="00730BDD">
              <w:rPr>
                <w:rFonts w:eastAsia="Times New Roman"/>
                <w:b/>
              </w:rPr>
              <w:br/>
            </w:r>
            <w:r w:rsidRPr="00730BDD">
              <w:rPr>
                <w:rFonts w:eastAsia="Times New Roman"/>
              </w:rPr>
              <w:t xml:space="preserve">  </w:t>
            </w:r>
          </w:p>
        </w:tc>
        <w:tc>
          <w:tcPr>
            <w:tcW w:w="1080" w:type="dxa"/>
            <w:hideMark/>
          </w:tcPr>
          <w:p w14:paraId="0BB6CFB1" w14:textId="4A07AA13"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7F4A6308" w14:textId="33A5F8CE" w:rsidR="003B6579" w:rsidRPr="00730BDD" w:rsidRDefault="00B07BE9" w:rsidP="007F1893">
            <w:pPr>
              <w:pStyle w:val="NoSpacing"/>
              <w:rPr>
                <w:rFonts w:eastAsia="Times New Roman"/>
                <w:b/>
              </w:rPr>
            </w:pPr>
            <w:r>
              <w:rPr>
                <w:rFonts w:eastAsia="Times New Roman"/>
                <w:b/>
              </w:rPr>
              <w:t xml:space="preserve">   </w:t>
            </w:r>
            <w:r>
              <w:rPr>
                <w:rFonts w:eastAsia="Times New Roman"/>
                <w:b/>
                <w:color w:val="FF0000"/>
              </w:rPr>
              <w:t>t</w:t>
            </w:r>
            <w:r w:rsidR="003B6579" w:rsidRPr="00730BDD">
              <w:rPr>
                <w:rFonts w:eastAsia="Times New Roman"/>
                <w:b/>
              </w:rPr>
              <w:br/>
            </w:r>
            <w:r w:rsidR="003B6579" w:rsidRPr="00730BDD">
              <w:rPr>
                <w:rFonts w:eastAsia="Times New Roman"/>
              </w:rPr>
              <w:t xml:space="preserve"> </w:t>
            </w:r>
            <w:r>
              <w:rPr>
                <w:rFonts w:eastAsia="Times New Roman"/>
                <w:i/>
              </w:rPr>
              <w:t xml:space="preserve"> </w:t>
            </w:r>
          </w:p>
        </w:tc>
        <w:tc>
          <w:tcPr>
            <w:tcW w:w="1385" w:type="dxa"/>
            <w:hideMark/>
          </w:tcPr>
          <w:p w14:paraId="63C630C6" w14:textId="3EDCE965" w:rsidR="003B6579" w:rsidRPr="00730BDD" w:rsidRDefault="003B6579" w:rsidP="007F1893">
            <w:pPr>
              <w:pStyle w:val="NoSpacing"/>
              <w:rPr>
                <w:rFonts w:eastAsia="Times New Roman"/>
                <w:b/>
              </w:rPr>
            </w:pPr>
            <w:r w:rsidRPr="00E21775">
              <w:rPr>
                <w:rFonts w:eastAsia="Times New Roman"/>
                <w:b/>
                <w:color w:val="FF0000"/>
              </w:rPr>
              <w:t>d</w:t>
            </w:r>
          </w:p>
        </w:tc>
        <w:tc>
          <w:tcPr>
            <w:tcW w:w="1150" w:type="dxa"/>
            <w:hideMark/>
          </w:tcPr>
          <w:p w14:paraId="454A1A55" w14:textId="11BC4238"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r>
      <w:tr w:rsidR="003B6579" w:rsidRPr="00730BDD" w14:paraId="267F9AA9" w14:textId="77777777" w:rsidTr="00077410">
        <w:trPr>
          <w:trHeight w:val="897"/>
        </w:trPr>
        <w:tc>
          <w:tcPr>
            <w:tcW w:w="2160" w:type="dxa"/>
            <w:hideMark/>
          </w:tcPr>
          <w:p w14:paraId="5A5BB12C" w14:textId="5F7E3C42" w:rsidR="00E23D1A" w:rsidRDefault="003B6579" w:rsidP="00B07BE9">
            <w:pPr>
              <w:pStyle w:val="NoSpacing"/>
              <w:rPr>
                <w:rFonts w:eastAsia="Times New Roman"/>
              </w:rPr>
            </w:pPr>
            <w:r w:rsidRPr="00730BDD">
              <w:rPr>
                <w:rFonts w:eastAsia="Times New Roman"/>
                <w:b/>
              </w:rPr>
              <w:t>8.</w:t>
            </w:r>
            <w:r w:rsidR="00B07BE9">
              <w:rPr>
                <w:rFonts w:eastAsia="Times New Roman"/>
                <w:noProof/>
              </w:rPr>
              <w:t xml:space="preserve">  C2</w:t>
            </w:r>
            <w:r w:rsidRPr="00730BDD">
              <w:rPr>
                <w:rFonts w:eastAsia="Times New Roman"/>
              </w:rPr>
              <w:t xml:space="preserve">      </w:t>
            </w:r>
            <w:r>
              <w:rPr>
                <w:rFonts w:eastAsia="Times New Roman"/>
              </w:rPr>
              <w:t xml:space="preserve"> </w:t>
            </w:r>
            <w:r w:rsidRPr="00730BDD">
              <w:rPr>
                <w:rFonts w:eastAsia="Times New Roman"/>
              </w:rPr>
              <w:t>*</w:t>
            </w:r>
            <w:r w:rsidRPr="00730BDD">
              <w:rPr>
                <w:rFonts w:eastAsia="Times New Roman"/>
                <w:u w:val="single"/>
              </w:rPr>
              <w:t>d</w:t>
            </w:r>
            <w:r>
              <w:rPr>
                <w:rFonts w:eastAsia="Times New Roman"/>
              </w:rPr>
              <w:br/>
              <w:t xml:space="preserve">  </w:t>
            </w:r>
          </w:p>
          <w:p w14:paraId="24D2EEA8" w14:textId="1633FA00" w:rsidR="00CF7EA7" w:rsidRDefault="00CF7EA7" w:rsidP="00DD0B1A">
            <w:pPr>
              <w:pStyle w:val="NoSpacing"/>
              <w:rPr>
                <w:rFonts w:eastAsia="Times New Roman"/>
              </w:rPr>
            </w:pPr>
          </w:p>
          <w:p w14:paraId="0DB595D7" w14:textId="50C4B107" w:rsidR="00DD0B1A" w:rsidRDefault="00DD0B1A" w:rsidP="00DD0B1A">
            <w:pPr>
              <w:pStyle w:val="Heading1"/>
            </w:pPr>
          </w:p>
          <w:p w14:paraId="0A4220E4" w14:textId="77777777" w:rsidR="00DD0B1A" w:rsidRPr="00DD0B1A" w:rsidRDefault="00DD0B1A" w:rsidP="00DD0B1A"/>
          <w:p w14:paraId="4B1A6232" w14:textId="77777777" w:rsidR="00CF7EA7" w:rsidRDefault="00CF7EA7" w:rsidP="00B07BE9">
            <w:pPr>
              <w:pStyle w:val="NoSpacing"/>
              <w:rPr>
                <w:rFonts w:eastAsia="Times New Roman"/>
              </w:rPr>
            </w:pPr>
          </w:p>
          <w:p w14:paraId="4E35F6B9" w14:textId="77777777" w:rsidR="00CF7EA7" w:rsidRDefault="00CF7EA7" w:rsidP="00B07BE9">
            <w:pPr>
              <w:pStyle w:val="NoSpacing"/>
              <w:rPr>
                <w:rFonts w:eastAsia="Times New Roman"/>
              </w:rPr>
            </w:pPr>
          </w:p>
          <w:p w14:paraId="0746F9E4" w14:textId="77777777" w:rsidR="00CF7EA7" w:rsidRDefault="00CF7EA7" w:rsidP="00B07BE9">
            <w:pPr>
              <w:pStyle w:val="NoSpacing"/>
              <w:rPr>
                <w:rFonts w:eastAsia="Times New Roman"/>
              </w:rPr>
            </w:pPr>
          </w:p>
          <w:p w14:paraId="448DD031" w14:textId="724FD856" w:rsidR="00CF7EA7" w:rsidRPr="00730BDD" w:rsidRDefault="00CF7EA7" w:rsidP="00B07BE9">
            <w:pPr>
              <w:pStyle w:val="NoSpacing"/>
              <w:rPr>
                <w:rFonts w:eastAsia="Times New Roman"/>
              </w:rPr>
            </w:pPr>
          </w:p>
        </w:tc>
        <w:tc>
          <w:tcPr>
            <w:tcW w:w="1440" w:type="dxa"/>
            <w:hideMark/>
          </w:tcPr>
          <w:p w14:paraId="0F7EA0CC" w14:textId="4B274362" w:rsidR="003B6579" w:rsidRDefault="003B6579" w:rsidP="007F1893">
            <w:pPr>
              <w:pStyle w:val="NoSpacing"/>
              <w:rPr>
                <w:rFonts w:eastAsia="Times New Roman"/>
              </w:rPr>
            </w:pPr>
            <w:r w:rsidRPr="00730BDD">
              <w:rPr>
                <w:rFonts w:eastAsia="Times New Roman"/>
              </w:rPr>
              <w:t>*</w:t>
            </w:r>
            <w:r>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p>
          <w:p w14:paraId="07EB6CB5" w14:textId="40557E72" w:rsidR="00604666" w:rsidRDefault="00604666" w:rsidP="007F1893">
            <w:pPr>
              <w:pStyle w:val="NoSpacing"/>
              <w:rPr>
                <w:rFonts w:eastAsia="Times New Roman"/>
              </w:rPr>
            </w:pPr>
          </w:p>
          <w:p w14:paraId="7CB25942" w14:textId="75DE9C34" w:rsidR="00604666" w:rsidRDefault="00604666" w:rsidP="007F1893">
            <w:pPr>
              <w:pStyle w:val="NoSpacing"/>
              <w:rPr>
                <w:rFonts w:eastAsia="Times New Roman"/>
              </w:rPr>
            </w:pPr>
          </w:p>
          <w:p w14:paraId="61172ACA" w14:textId="7FB77DC2" w:rsidR="00604666" w:rsidRDefault="00604666" w:rsidP="007F1893">
            <w:pPr>
              <w:pStyle w:val="NoSpacing"/>
              <w:rPr>
                <w:rFonts w:eastAsia="Times New Roman"/>
              </w:rPr>
            </w:pPr>
          </w:p>
          <w:p w14:paraId="0F78D367" w14:textId="007AF296" w:rsidR="00604666" w:rsidRPr="00730BDD" w:rsidRDefault="00604666" w:rsidP="007F1893">
            <w:pPr>
              <w:pStyle w:val="NoSpacing"/>
              <w:rPr>
                <w:rFonts w:eastAsia="Times New Roman"/>
              </w:rPr>
            </w:pPr>
          </w:p>
        </w:tc>
        <w:tc>
          <w:tcPr>
            <w:tcW w:w="1080" w:type="dxa"/>
            <w:hideMark/>
          </w:tcPr>
          <w:p w14:paraId="2952C39A" w14:textId="621090EE"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6726B2B9" w14:textId="5CCC2C6A" w:rsidR="003B6579" w:rsidRPr="00730BDD" w:rsidRDefault="00470B82" w:rsidP="007F1893">
            <w:pPr>
              <w:pStyle w:val="NoSpacing"/>
              <w:rPr>
                <w:rFonts w:eastAsia="Times New Roman"/>
                <w:b/>
              </w:rPr>
            </w:pPr>
            <w:r>
              <w:rPr>
                <w:rFonts w:eastAsia="Times New Roman"/>
                <w:noProof/>
              </w:rPr>
              <mc:AlternateContent>
                <mc:Choice Requires="wps">
                  <w:drawing>
                    <wp:anchor distT="0" distB="0" distL="114300" distR="114300" simplePos="0" relativeHeight="251659264" behindDoc="0" locked="0" layoutInCell="1" allowOverlap="1" wp14:anchorId="644E6E88" wp14:editId="02EB9FA9">
                      <wp:simplePos x="0" y="0"/>
                      <wp:positionH relativeFrom="margin">
                        <wp:posOffset>-3648540</wp:posOffset>
                      </wp:positionH>
                      <wp:positionV relativeFrom="page">
                        <wp:posOffset>513736</wp:posOffset>
                      </wp:positionV>
                      <wp:extent cx="6709025" cy="4037744"/>
                      <wp:effectExtent l="0" t="0" r="0" b="1270"/>
                      <wp:wrapNone/>
                      <wp:docPr id="33" name="Text Box 33"/>
                      <wp:cNvGraphicFramePr/>
                      <a:graphic xmlns:a="http://schemas.openxmlformats.org/drawingml/2006/main">
                        <a:graphicData uri="http://schemas.microsoft.com/office/word/2010/wordprocessingShape">
                          <wps:wsp>
                            <wps:cNvSpPr txBox="1"/>
                            <wps:spPr>
                              <a:xfrm>
                                <a:off x="0" y="0"/>
                                <a:ext cx="6709025" cy="40377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2997C5" w14:textId="14B0EEBE" w:rsidR="00012339" w:rsidRPr="00234C10" w:rsidRDefault="00012339" w:rsidP="00470B82">
                                  <w:pPr>
                                    <w:ind w:left="360"/>
                                    <w:rPr>
                                      <w:b/>
                                      <w:color w:val="000000" w:themeColor="text1"/>
                                    </w:rPr>
                                  </w:pPr>
                                  <w:r>
                                    <w:rPr>
                                      <w:b/>
                                    </w:rPr>
                                    <w:t>1.-</w:t>
                                  </w:r>
                                  <w:r w:rsidRPr="00F577C8">
                                    <w:rPr>
                                      <w:u w:val="single"/>
                                    </w:rPr>
                                    <w:t>PNE</w:t>
                                  </w:r>
                                  <w:r>
                                    <w:t xml:space="preserve"> C1*</w:t>
                                  </w:r>
                                  <w:r w:rsidRPr="00470B82">
                                    <w:rPr>
                                      <w:color w:val="000000" w:themeColor="text1"/>
                                      <w:u w:val="single"/>
                                    </w:rPr>
                                    <w:t xml:space="preserve">d </w:t>
                                  </w:r>
                                  <w:r>
                                    <w:rPr>
                                      <w:color w:val="000000" w:themeColor="text1"/>
                                    </w:rPr>
                                    <w:t xml:space="preserve">voiced dental stop </w:t>
                                  </w:r>
                                  <w:r>
                                    <w:sym w:font="Wingdings" w:char="F0E0"/>
                                  </w:r>
                                  <w:r>
                                    <w:t xml:space="preserve"> (</w:t>
                                  </w:r>
                                  <w:r w:rsidRPr="00677A34">
                                    <w:t>a</w:t>
                                  </w:r>
                                  <w:r>
                                    <w:t>)-[*</w:t>
                                  </w:r>
                                  <w:r w:rsidRPr="00F577C8">
                                    <w:rPr>
                                      <w:b/>
                                      <w:color w:val="FF0000"/>
                                    </w:rPr>
                                    <w:t>d</w:t>
                                  </w:r>
                                  <w:r>
                                    <w:rPr>
                                      <w:b/>
                                      <w:color w:val="FF0000"/>
                                    </w:rPr>
                                    <w:t xml:space="preserve"> </w:t>
                                  </w:r>
                                  <w:r w:rsidRPr="00B861EB">
                                    <w:rPr>
                                      <w:color w:val="FF0000"/>
                                    </w:rPr>
                                    <w:t>voiced dental stop</w:t>
                                  </w:r>
                                  <w:r w:rsidRPr="00B861EB">
                                    <w:rPr>
                                      <w:b/>
                                      <w:color w:val="FF0000"/>
                                    </w:rPr>
                                    <w:t xml:space="preserve"> </w:t>
                                  </w:r>
                                  <w:r>
                                    <w:t xml:space="preserve">/ phonetic identity] </w:t>
                                  </w:r>
                                  <w:r>
                                    <w:sym w:font="Wingdings" w:char="F0E0"/>
                                  </w:r>
                                  <w:r>
                                    <w:t xml:space="preserve"> (</w:t>
                                  </w:r>
                                  <w:r w:rsidRPr="00677A34">
                                    <w:t>b</w:t>
                                  </w:r>
                                  <w:r>
                                    <w:t>)-[</w:t>
                                  </w:r>
                                  <w:r w:rsidRPr="00F577C8">
                                    <w:rPr>
                                      <w:b/>
                                      <w:color w:val="FF0000"/>
                                    </w:rPr>
                                    <w:t>d</w:t>
                                  </w:r>
                                  <w:r>
                                    <w:rPr>
                                      <w:b/>
                                      <w:color w:val="FF0000"/>
                                    </w:rPr>
                                    <w:t xml:space="preserve"> </w:t>
                                  </w:r>
                                  <w:r w:rsidRPr="00B861EB">
                                    <w:rPr>
                                      <w:color w:val="FF0000"/>
                                    </w:rPr>
                                    <w:t>voiced dental stop</w:t>
                                  </w:r>
                                  <w:r>
                                    <w:rPr>
                                      <w:b/>
                                      <w:color w:val="FF0000"/>
                                    </w:rPr>
                                    <w:t xml:space="preserve"> </w:t>
                                  </w:r>
                                  <w:r w:rsidRPr="00624389">
                                    <w:t>/</w:t>
                                  </w:r>
                                  <w:r>
                                    <w:t xml:space="preserve">phonetic identity] </w:t>
                                  </w:r>
                                  <w:r>
                                    <w:sym w:font="Wingdings" w:char="F0E0"/>
                                  </w:r>
                                  <w:r>
                                    <w:t xml:space="preserve"> (</w:t>
                                  </w:r>
                                  <w:r w:rsidRPr="00677A34">
                                    <w:t>c</w:t>
                                  </w:r>
                                  <w:r>
                                    <w:t>)-[</w:t>
                                  </w:r>
                                  <w:r w:rsidRPr="00F577C8">
                                    <w:rPr>
                                      <w:b/>
                                      <w:color w:val="FF0000"/>
                                    </w:rPr>
                                    <w:t>t</w:t>
                                  </w:r>
                                  <w:r>
                                    <w:rPr>
                                      <w:b/>
                                      <w:color w:val="FF0000"/>
                                    </w:rPr>
                                    <w:t xml:space="preserve"> </w:t>
                                  </w:r>
                                  <w:r w:rsidRPr="00077410">
                                    <w:rPr>
                                      <w:color w:val="FF0000"/>
                                    </w:rPr>
                                    <w:t>voiceless dental stop</w:t>
                                  </w:r>
                                  <w:r>
                                    <w:rPr>
                                      <w:b/>
                                      <w:color w:val="FF0000"/>
                                    </w:rPr>
                                    <w:t xml:space="preserve"> </w:t>
                                  </w:r>
                                  <w:r w:rsidRPr="00F577C8">
                                    <w:rPr>
                                      <w:b/>
                                    </w:rPr>
                                    <w:t>/</w:t>
                                  </w:r>
                                  <w:r w:rsidRPr="00CE6210">
                                    <w:rPr>
                                      <w:b/>
                                      <w:i/>
                                    </w:rPr>
                                    <w:t>desonorization</w:t>
                                  </w:r>
                                  <w:r>
                                    <w:t>]</w:t>
                                  </w:r>
                                  <w:r>
                                    <w:sym w:font="Wingdings" w:char="F0E0"/>
                                  </w:r>
                                  <w:r>
                                    <w:t xml:space="preserve"> (</w:t>
                                  </w:r>
                                  <w:r w:rsidRPr="00677A34">
                                    <w:t>d</w:t>
                                  </w:r>
                                  <w:r>
                                    <w:t>)-[</w:t>
                                  </w:r>
                                  <w:r w:rsidRPr="00077410">
                                    <w:rPr>
                                      <w:b/>
                                      <w:color w:val="FF0000"/>
                                    </w:rPr>
                                    <w:t>d</w:t>
                                  </w:r>
                                  <w:r w:rsidRPr="00077410">
                                    <w:rPr>
                                      <w:color w:val="FF0000"/>
                                    </w:rPr>
                                    <w:t xml:space="preserve"> voiced dental stop</w:t>
                                  </w:r>
                                  <w:r>
                                    <w:rPr>
                                      <w:b/>
                                      <w:color w:val="FF0000"/>
                                    </w:rPr>
                                    <w:t xml:space="preserve"> </w:t>
                                  </w:r>
                                  <w:r w:rsidRPr="00F577C8">
                                    <w:t>/phonetic identity]</w:t>
                                  </w:r>
                                  <w:r>
                                    <w:t xml:space="preserve"> </w:t>
                                  </w:r>
                                  <w:r>
                                    <w:sym w:font="Wingdings" w:char="F0E0"/>
                                  </w:r>
                                  <w:r>
                                    <w:t xml:space="preserve"> (e)-[</w:t>
                                  </w:r>
                                  <w:r w:rsidRPr="00F577C8">
                                    <w:rPr>
                                      <w:b/>
                                      <w:color w:val="FF0000"/>
                                    </w:rPr>
                                    <w:t>d</w:t>
                                  </w:r>
                                  <w:r>
                                    <w:rPr>
                                      <w:b/>
                                      <w:color w:val="FF0000"/>
                                    </w:rPr>
                                    <w:t xml:space="preserve"> </w:t>
                                  </w:r>
                                  <w:r w:rsidRPr="00077410">
                                    <w:rPr>
                                      <w:color w:val="FF0000"/>
                                    </w:rPr>
                                    <w:t>voiced dental stop</w:t>
                                  </w:r>
                                  <w:r>
                                    <w:rPr>
                                      <w:b/>
                                      <w:color w:val="FF0000"/>
                                    </w:rPr>
                                    <w:t xml:space="preserve"> </w:t>
                                  </w:r>
                                  <w:r>
                                    <w:t xml:space="preserve">/phonetic identity] </w:t>
                                  </w:r>
                                  <w:r>
                                    <w:br/>
                                  </w:r>
                                  <w:r>
                                    <w:br/>
                                  </w:r>
                                  <w:r w:rsidRPr="00F577C8">
                                    <w:rPr>
                                      <w:b/>
                                    </w:rPr>
                                    <w:t>2</w:t>
                                  </w:r>
                                  <w:r>
                                    <w:rPr>
                                      <w:b/>
                                    </w:rPr>
                                    <w:t>.</w:t>
                                  </w:r>
                                  <w:r w:rsidRPr="00F577C8">
                                    <w:rPr>
                                      <w:b/>
                                    </w:rPr>
                                    <w:t>-</w:t>
                                  </w:r>
                                  <w:r w:rsidRPr="00F577C8">
                                    <w:rPr>
                                      <w:u w:val="single"/>
                                    </w:rPr>
                                    <w:t>PNE</w:t>
                                  </w:r>
                                  <w:r>
                                    <w:t xml:space="preserve"> C </w:t>
                                  </w:r>
                                  <w:r w:rsidRPr="00F577C8">
                                    <w:t>*</w:t>
                                  </w:r>
                                  <w:r w:rsidRPr="005149BB">
                                    <w:rPr>
                                      <w:u w:val="single"/>
                                    </w:rPr>
                                    <w:t>d</w:t>
                                  </w:r>
                                  <w:r>
                                    <w:t xml:space="preserve"> voiced dental stop </w:t>
                                  </w:r>
                                  <w:r>
                                    <w:sym w:font="Wingdings" w:char="F0E0"/>
                                  </w:r>
                                  <w:r w:rsidRPr="00CE6210">
                                    <w:rPr>
                                      <w:b/>
                                    </w:rPr>
                                    <w:t xml:space="preserve"> </w:t>
                                  </w:r>
                                  <w:r>
                                    <w:rPr>
                                      <w:b/>
                                    </w:rPr>
                                    <w:t>(</w:t>
                                  </w:r>
                                  <w:r w:rsidRPr="00677A34">
                                    <w:t>a</w:t>
                                  </w:r>
                                  <w:r>
                                    <w:t>)-[*</w:t>
                                  </w:r>
                                  <w:r w:rsidRPr="00F577C8">
                                    <w:rPr>
                                      <w:b/>
                                      <w:color w:val="FF0000"/>
                                    </w:rPr>
                                    <w:t>d</w:t>
                                  </w:r>
                                  <w:r w:rsidRPr="00077410">
                                    <w:t xml:space="preserve"> </w:t>
                                  </w:r>
                                  <w:r w:rsidRPr="00077410">
                                    <w:rPr>
                                      <w:color w:val="FF0000"/>
                                    </w:rPr>
                                    <w:t>voiced dental stop</w:t>
                                  </w:r>
                                  <w:r w:rsidRPr="00077410">
                                    <w:rPr>
                                      <w:b/>
                                      <w:color w:val="FF0000"/>
                                    </w:rPr>
                                    <w:t xml:space="preserve"> </w:t>
                                  </w:r>
                                  <w:r w:rsidRPr="00F577C8">
                                    <w:rPr>
                                      <w:b/>
                                      <w:color w:val="000000" w:themeColor="text1"/>
                                    </w:rPr>
                                    <w:t>/</w:t>
                                  </w:r>
                                  <w:r>
                                    <w:t xml:space="preserve">phonetic identity] </w:t>
                                  </w:r>
                                  <w:r>
                                    <w:sym w:font="Wingdings" w:char="F0E0"/>
                                  </w:r>
                                  <w:r>
                                    <w:t xml:space="preserve"> (</w:t>
                                  </w:r>
                                  <w:r w:rsidRPr="00677A34">
                                    <w:t>b</w:t>
                                  </w:r>
                                  <w:r>
                                    <w:t>)-[</w:t>
                                  </w:r>
                                  <w:r w:rsidRPr="00CE6210">
                                    <w:rPr>
                                      <w:b/>
                                      <w:color w:val="FF0000"/>
                                    </w:rPr>
                                    <w:t>r</w:t>
                                  </w:r>
                                  <w:r w:rsidRPr="00077410">
                                    <w:t xml:space="preserve"> </w:t>
                                  </w:r>
                                  <w:r w:rsidRPr="00077410">
                                    <w:rPr>
                                      <w:color w:val="FF0000"/>
                                    </w:rPr>
                                    <w:t>voiced alveolar trill</w:t>
                                  </w:r>
                                  <w:r>
                                    <w:rPr>
                                      <w:b/>
                                      <w:color w:val="FF0000"/>
                                    </w:rPr>
                                    <w:t xml:space="preserve"> </w:t>
                                  </w:r>
                                  <w:r w:rsidRPr="00CE6210">
                                    <w:rPr>
                                      <w:b/>
                                      <w:color w:val="000000" w:themeColor="text1"/>
                                    </w:rPr>
                                    <w:t>/</w:t>
                                  </w:r>
                                  <w:r w:rsidRPr="00CE6210">
                                    <w:rPr>
                                      <w:b/>
                                      <w:i/>
                                      <w:color w:val="000000" w:themeColor="text1"/>
                                    </w:rPr>
                                    <w:t>rhotacism</w:t>
                                  </w:r>
                                  <w:r>
                                    <w:rPr>
                                      <w:color w:val="000000" w:themeColor="text1"/>
                                    </w:rPr>
                                    <w:t xml:space="preserve">] </w:t>
                                  </w:r>
                                  <w:r w:rsidRPr="00CE6210">
                                    <w:rPr>
                                      <w:color w:val="000000" w:themeColor="text1"/>
                                    </w:rPr>
                                    <w:sym w:font="Wingdings" w:char="F0E0"/>
                                  </w:r>
                                  <w:r>
                                    <w:rPr>
                                      <w:color w:val="000000" w:themeColor="text1"/>
                                    </w:rPr>
                                    <w:t xml:space="preserve"> (</w:t>
                                  </w:r>
                                  <w:r w:rsidRPr="00677A34">
                                    <w:rPr>
                                      <w:color w:val="000000" w:themeColor="text1"/>
                                    </w:rPr>
                                    <w:t>c</w:t>
                                  </w:r>
                                  <w:r>
                                    <w:rPr>
                                      <w:color w:val="000000" w:themeColor="text1"/>
                                    </w:rPr>
                                    <w:t>)-[</w:t>
                                  </w:r>
                                  <w:r w:rsidRPr="00F32233">
                                    <w:rPr>
                                      <w:b/>
                                      <w:color w:val="FF0000"/>
                                    </w:rPr>
                                    <w:t>d</w:t>
                                  </w:r>
                                  <w:r>
                                    <w:rPr>
                                      <w:b/>
                                      <w:color w:val="FF0000"/>
                                    </w:rPr>
                                    <w:t xml:space="preserve"> </w:t>
                                  </w:r>
                                  <w:r w:rsidRPr="00077410">
                                    <w:rPr>
                                      <w:color w:val="FF0000"/>
                                    </w:rPr>
                                    <w:t xml:space="preserve">voiced dental stop </w:t>
                                  </w:r>
                                  <w:r>
                                    <w:rPr>
                                      <w:color w:val="000000" w:themeColor="text1"/>
                                    </w:rPr>
                                    <w:t xml:space="preserve">/phonetic identity] </w:t>
                                  </w:r>
                                  <w:r w:rsidRPr="00F32233">
                                    <w:rPr>
                                      <w:color w:val="000000" w:themeColor="text1"/>
                                    </w:rPr>
                                    <w:sym w:font="Wingdings" w:char="F0E0"/>
                                  </w:r>
                                  <w:r>
                                    <w:rPr>
                                      <w:color w:val="000000" w:themeColor="text1"/>
                                    </w:rPr>
                                    <w:t xml:space="preserve"> (</w:t>
                                  </w:r>
                                  <w:r w:rsidRPr="00677A34">
                                    <w:rPr>
                                      <w:color w:val="000000" w:themeColor="text1"/>
                                    </w:rPr>
                                    <w:t>d</w:t>
                                  </w:r>
                                  <w:r>
                                    <w:rPr>
                                      <w:color w:val="000000" w:themeColor="text1"/>
                                    </w:rPr>
                                    <w:t>)-[</w:t>
                                  </w:r>
                                  <w:r w:rsidRPr="00F32233">
                                    <w:rPr>
                                      <w:b/>
                                      <w:color w:val="FF0000"/>
                                    </w:rPr>
                                    <w:t>r</w:t>
                                  </w:r>
                                  <w:r>
                                    <w:rPr>
                                      <w:b/>
                                      <w:color w:val="FF0000"/>
                                    </w:rPr>
                                    <w:t xml:space="preserve"> </w:t>
                                  </w:r>
                                  <w:r w:rsidRPr="00077410">
                                    <w:rPr>
                                      <w:color w:val="FF0000"/>
                                    </w:rPr>
                                    <w:t>voiced alveolar trill</w:t>
                                  </w:r>
                                  <w:r>
                                    <w:rPr>
                                      <w:b/>
                                      <w:color w:val="FF0000"/>
                                    </w:rPr>
                                    <w:t xml:space="preserve"> </w:t>
                                  </w:r>
                                  <w:r>
                                    <w:rPr>
                                      <w:color w:val="000000" w:themeColor="text1"/>
                                    </w:rPr>
                                    <w:t>/</w:t>
                                  </w:r>
                                  <w:r w:rsidRPr="00F32233">
                                    <w:rPr>
                                      <w:b/>
                                      <w:i/>
                                      <w:color w:val="000000" w:themeColor="text1"/>
                                    </w:rPr>
                                    <w:t>rhotacism</w:t>
                                  </w:r>
                                  <w:r>
                                    <w:rPr>
                                      <w:color w:val="000000" w:themeColor="text1"/>
                                    </w:rPr>
                                    <w:t xml:space="preserve">] </w:t>
                                  </w:r>
                                  <w:r w:rsidRPr="00F32233">
                                    <w:rPr>
                                      <w:color w:val="000000" w:themeColor="text1"/>
                                    </w:rPr>
                                    <w:sym w:font="Wingdings" w:char="F0E0"/>
                                  </w:r>
                                  <w:r>
                                    <w:rPr>
                                      <w:color w:val="000000" w:themeColor="text1"/>
                                    </w:rPr>
                                    <w:t>(e)-[</w:t>
                                  </w:r>
                                  <w:r w:rsidRPr="00F32233">
                                    <w:rPr>
                                      <w:b/>
                                      <w:color w:val="FF0000"/>
                                    </w:rPr>
                                    <w:t>d</w:t>
                                  </w:r>
                                  <w:r>
                                    <w:rPr>
                                      <w:b/>
                                      <w:color w:val="FF0000"/>
                                    </w:rPr>
                                    <w:t xml:space="preserve"> </w:t>
                                  </w:r>
                                  <w:r w:rsidRPr="00077410">
                                    <w:rPr>
                                      <w:color w:val="FF0000"/>
                                    </w:rPr>
                                    <w:t>voiced dental stop</w:t>
                                  </w:r>
                                  <w:r w:rsidRPr="00077410">
                                    <w:rPr>
                                      <w:b/>
                                      <w:color w:val="FF0000"/>
                                    </w:rPr>
                                    <w:t xml:space="preserve"> </w:t>
                                  </w:r>
                                  <w:r>
                                    <w:rPr>
                                      <w:color w:val="000000" w:themeColor="text1"/>
                                    </w:rPr>
                                    <w:t xml:space="preserve">/phonetic identity]  </w:t>
                                  </w:r>
                                  <w:r w:rsidRPr="00CE6210">
                                    <w:rPr>
                                      <w:color w:val="000000" w:themeColor="text1"/>
                                    </w:rPr>
                                    <w:t xml:space="preserve"> </w:t>
                                  </w:r>
                                  <w:r>
                                    <w:br/>
                                  </w:r>
                                  <w:r>
                                    <w:br/>
                                  </w:r>
                                  <w:r>
                                    <w:rPr>
                                      <w:b/>
                                    </w:rPr>
                                    <w:t>3.</w:t>
                                  </w:r>
                                  <w:r>
                                    <w:t>-</w:t>
                                  </w:r>
                                  <w:r w:rsidRPr="007577DC">
                                    <w:rPr>
                                      <w:u w:val="single"/>
                                    </w:rPr>
                                    <w:t>PNE</w:t>
                                  </w:r>
                                  <w:r>
                                    <w:t xml:space="preserve"> C1*</w:t>
                                  </w:r>
                                  <w:r>
                                    <w:rPr>
                                      <w:u w:val="single"/>
                                    </w:rPr>
                                    <w:t>d</w:t>
                                  </w:r>
                                  <w:r>
                                    <w:t xml:space="preserve"> voiced dental stop </w:t>
                                  </w:r>
                                  <w:r>
                                    <w:sym w:font="Wingdings" w:char="F0E0"/>
                                  </w:r>
                                  <w:r>
                                    <w:t xml:space="preserve"> (</w:t>
                                  </w:r>
                                  <w:r w:rsidRPr="00677A34">
                                    <w:t>a</w:t>
                                  </w:r>
                                  <w:r>
                                    <w:t>)-[*</w:t>
                                  </w:r>
                                  <w:r w:rsidRPr="005E08F7">
                                    <w:rPr>
                                      <w:b/>
                                      <w:color w:val="FF0000"/>
                                    </w:rPr>
                                    <w:t>d</w:t>
                                  </w:r>
                                  <w:r>
                                    <w:rPr>
                                      <w:b/>
                                      <w:color w:val="FF0000"/>
                                    </w:rPr>
                                    <w:t xml:space="preserve"> </w:t>
                                  </w:r>
                                  <w:r w:rsidRPr="0015180B">
                                    <w:rPr>
                                      <w:color w:val="FF0000"/>
                                    </w:rPr>
                                    <w:t>voiced dental stop</w:t>
                                  </w:r>
                                  <w:r w:rsidRPr="0015180B">
                                    <w:rPr>
                                      <w:b/>
                                      <w:color w:val="FF0000"/>
                                    </w:rPr>
                                    <w:t xml:space="preserve"> </w:t>
                                  </w:r>
                                  <w:r w:rsidRPr="00677A34">
                                    <w:rPr>
                                      <w:b/>
                                    </w:rPr>
                                    <w:t>/</w:t>
                                  </w:r>
                                  <w:r w:rsidRPr="005E08F7">
                                    <w:t>phonetic identity</w:t>
                                  </w:r>
                                  <w:r>
                                    <w:t xml:space="preserve">] </w:t>
                                  </w:r>
                                  <w:r>
                                    <w:sym w:font="Wingdings" w:char="F0E0"/>
                                  </w:r>
                                  <w:r>
                                    <w:t xml:space="preserve"> (</w:t>
                                  </w:r>
                                  <w:r w:rsidRPr="00677A34">
                                    <w:t>b</w:t>
                                  </w:r>
                                  <w:r>
                                    <w:t>)</w:t>
                                  </w:r>
                                  <w:r w:rsidRPr="00677A34">
                                    <w:t>-</w:t>
                                  </w:r>
                                  <w:r w:rsidRPr="00C56C93">
                                    <w:t>[</w:t>
                                  </w:r>
                                  <w:r w:rsidRPr="00A41F09">
                                    <w:rPr>
                                      <w:b/>
                                      <w:color w:val="FF0000"/>
                                    </w:rPr>
                                    <w:t>r</w:t>
                                  </w:r>
                                  <w:r>
                                    <w:rPr>
                                      <w:b/>
                                      <w:color w:val="FF0000"/>
                                    </w:rPr>
                                    <w:t xml:space="preserve"> </w:t>
                                  </w:r>
                                  <w:r w:rsidRPr="0015180B">
                                    <w:rPr>
                                      <w:color w:val="FF0000"/>
                                    </w:rPr>
                                    <w:t>voiced alveolar trill</w:t>
                                  </w:r>
                                  <w:r w:rsidRPr="0015180B">
                                    <w:rPr>
                                      <w:b/>
                                      <w:color w:val="FF0000"/>
                                    </w:rPr>
                                    <w:t xml:space="preserve"> </w:t>
                                  </w:r>
                                  <w:r>
                                    <w:rPr>
                                      <w:b/>
                                    </w:rPr>
                                    <w:t>/</w:t>
                                  </w:r>
                                  <w:r w:rsidRPr="00A41F09">
                                    <w:rPr>
                                      <w:b/>
                                      <w:i/>
                                    </w:rPr>
                                    <w:t>rhotacism</w:t>
                                  </w:r>
                                  <w:r w:rsidRPr="00C56C93">
                                    <w:t>]</w:t>
                                  </w:r>
                                  <w:r>
                                    <w:rPr>
                                      <w:b/>
                                    </w:rPr>
                                    <w:t xml:space="preserve"> </w:t>
                                  </w:r>
                                  <w:r w:rsidRPr="00A41F09">
                                    <w:rPr>
                                      <w:b/>
                                    </w:rPr>
                                    <w:sym w:font="Wingdings" w:char="F0E0"/>
                                  </w:r>
                                  <w:r>
                                    <w:rPr>
                                      <w:b/>
                                    </w:rPr>
                                    <w:t xml:space="preserve"> </w:t>
                                  </w:r>
                                  <w:r w:rsidRPr="00A41F09">
                                    <w:t>(c)</w:t>
                                  </w:r>
                                  <w:r>
                                    <w:t>-[</w:t>
                                  </w:r>
                                  <w:r w:rsidRPr="00A41F09">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C56C93">
                                    <w:rPr>
                                      <w:b/>
                                      <w:color w:val="FF0000"/>
                                    </w:rPr>
                                    <w:t>r</w:t>
                                  </w:r>
                                  <w:r>
                                    <w:rPr>
                                      <w:b/>
                                      <w:color w:val="FF0000"/>
                                    </w:rPr>
                                    <w:t xml:space="preserve"> </w:t>
                                  </w:r>
                                  <w:r w:rsidRPr="0015180B">
                                    <w:rPr>
                                      <w:color w:val="FF0000"/>
                                    </w:rPr>
                                    <w:t>voiced alveolar trill</w:t>
                                  </w:r>
                                  <w:r w:rsidRPr="0015180B">
                                    <w:rPr>
                                      <w:b/>
                                      <w:color w:val="FF0000"/>
                                    </w:rPr>
                                    <w:t xml:space="preserve"> </w:t>
                                  </w:r>
                                  <w:r>
                                    <w:t>/</w:t>
                                  </w:r>
                                  <w:r w:rsidRPr="00EC0C7A">
                                    <w:t xml:space="preserve"> </w:t>
                                  </w:r>
                                  <w:r w:rsidRPr="00EC0C7A">
                                    <w:rPr>
                                      <w:b/>
                                      <w:i/>
                                    </w:rPr>
                                    <w:t>rhotacism</w:t>
                                  </w:r>
                                  <w:r>
                                    <w:t xml:space="preserve">] </w:t>
                                  </w:r>
                                  <w:r>
                                    <w:sym w:font="Wingdings" w:char="F0E0"/>
                                  </w:r>
                                  <w:r>
                                    <w:t xml:space="preserve">  (e)-[</w:t>
                                  </w:r>
                                  <w:r w:rsidRPr="00A41F09">
                                    <w:rPr>
                                      <w:b/>
                                      <w:color w:val="FF0000"/>
                                    </w:rPr>
                                    <w:t>ⁿd</w:t>
                                  </w:r>
                                  <w:r>
                                    <w:rPr>
                                      <w:b/>
                                      <w:color w:val="FF0000"/>
                                    </w:rPr>
                                    <w:t xml:space="preserve"> </w:t>
                                  </w:r>
                                  <w:r w:rsidRPr="0015180B">
                                    <w:rPr>
                                      <w:color w:val="FF0000"/>
                                    </w:rPr>
                                    <w:t>voiced prenasilized stop</w:t>
                                  </w:r>
                                  <w:r>
                                    <w:t>/</w:t>
                                  </w:r>
                                  <w:r>
                                    <w:rPr>
                                      <w:b/>
                                      <w:i/>
                                    </w:rPr>
                                    <w:t>nasal venting</w:t>
                                  </w:r>
                                  <w:r>
                                    <w:t xml:space="preserve">] </w:t>
                                  </w:r>
                                  <w:r>
                                    <w:br/>
                                  </w:r>
                                  <w:r>
                                    <w:br/>
                                  </w:r>
                                  <w:r w:rsidRPr="00AA0CA0">
                                    <w:rPr>
                                      <w:b/>
                                    </w:rPr>
                                    <w:t>4.</w:t>
                                  </w:r>
                                  <w:r>
                                    <w:t>-</w:t>
                                  </w:r>
                                  <w:r w:rsidRPr="00C56C93">
                                    <w:rPr>
                                      <w:u w:val="single"/>
                                    </w:rPr>
                                    <w:t>PNE</w:t>
                                  </w:r>
                                  <w:r>
                                    <w:t xml:space="preserve"> C1*</w:t>
                                  </w:r>
                                  <w:r w:rsidRPr="00C56C93">
                                    <w:rPr>
                                      <w:u w:val="single"/>
                                    </w:rPr>
                                    <w:t>d</w:t>
                                  </w:r>
                                  <w:r w:rsidRPr="00C56C93">
                                    <w:t xml:space="preserve"> </w:t>
                                  </w:r>
                                  <w:r>
                                    <w:t xml:space="preserve">voiced dental stop </w:t>
                                  </w:r>
                                  <w:r w:rsidRPr="00C56C93">
                                    <w:sym w:font="Wingdings" w:char="F0E0"/>
                                  </w:r>
                                  <w:r>
                                    <w:t xml:space="preserve"> (a)-[*</w:t>
                                  </w:r>
                                  <w:r w:rsidRPr="0015180B">
                                    <w:rPr>
                                      <w:b/>
                                      <w:color w:val="FF0000"/>
                                    </w:rPr>
                                    <w:t xml:space="preserve">d </w:t>
                                  </w:r>
                                  <w:r w:rsidRPr="0015180B">
                                    <w:rPr>
                                      <w:color w:val="FF0000"/>
                                    </w:rPr>
                                    <w:t>voiced dental stop</w:t>
                                  </w:r>
                                  <w:r w:rsidRPr="0015180B">
                                    <w:rPr>
                                      <w:b/>
                                      <w:color w:val="FF0000"/>
                                    </w:rPr>
                                    <w:t xml:space="preserve"> </w:t>
                                  </w:r>
                                  <w:r>
                                    <w:t xml:space="preserve">/phonetic identity] </w:t>
                                  </w:r>
                                  <w:r>
                                    <w:sym w:font="Wingdings" w:char="F0E0"/>
                                  </w:r>
                                  <w:r>
                                    <w:t xml:space="preserve"> (b)-[</w:t>
                                  </w:r>
                                  <w:r w:rsidRPr="000F0A62">
                                    <w:rPr>
                                      <w:b/>
                                      <w:color w:val="FF0000"/>
                                    </w:rPr>
                                    <w:t>r</w:t>
                                  </w:r>
                                  <w:r>
                                    <w:rPr>
                                      <w:b/>
                                      <w:color w:val="FF0000"/>
                                    </w:rPr>
                                    <w:t xml:space="preserve"> </w:t>
                                  </w:r>
                                  <w:r w:rsidRPr="0015180B">
                                    <w:rPr>
                                      <w:color w:val="FF0000"/>
                                    </w:rPr>
                                    <w:t>voiced alveolar trill</w:t>
                                  </w:r>
                                  <w:r w:rsidRPr="0015180B">
                                    <w:rPr>
                                      <w:b/>
                                      <w:color w:val="FF0000"/>
                                    </w:rPr>
                                    <w:t xml:space="preserve"> </w:t>
                                  </w:r>
                                  <w:r>
                                    <w:t>/</w:t>
                                  </w:r>
                                  <w:r>
                                    <w:rPr>
                                      <w:b/>
                                      <w:i/>
                                    </w:rPr>
                                    <w:t>rhota</w:t>
                                  </w:r>
                                  <w:r w:rsidRPr="00AA0CA0">
                                    <w:rPr>
                                      <w:b/>
                                      <w:i/>
                                    </w:rPr>
                                    <w:t>cism</w:t>
                                  </w:r>
                                  <w:r>
                                    <w:t xml:space="preserve">] </w:t>
                                  </w:r>
                                  <w:r>
                                    <w:sym w:font="Wingdings" w:char="F0E0"/>
                                  </w:r>
                                  <w:r>
                                    <w:t>(c)-[</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AA0CA0">
                                    <w:rPr>
                                      <w:b/>
                                      <w:color w:val="FF0000"/>
                                    </w:rPr>
                                    <w:t>r</w:t>
                                  </w:r>
                                  <w:r>
                                    <w:rPr>
                                      <w:b/>
                                      <w:color w:val="FF0000"/>
                                    </w:rPr>
                                    <w:t xml:space="preserve"> </w:t>
                                  </w:r>
                                  <w:r w:rsidRPr="0015180B">
                                    <w:rPr>
                                      <w:color w:val="FF0000"/>
                                    </w:rPr>
                                    <w:t>voiced alveolar trill</w:t>
                                  </w:r>
                                  <w:r w:rsidRPr="0015180B">
                                    <w:rPr>
                                      <w:b/>
                                      <w:color w:val="FF0000"/>
                                    </w:rPr>
                                    <w:t xml:space="preserve"> </w:t>
                                  </w:r>
                                  <w:r>
                                    <w:t>/</w:t>
                                  </w:r>
                                  <w:r w:rsidRPr="00AA0CA0">
                                    <w:rPr>
                                      <w:b/>
                                      <w:i/>
                                    </w:rPr>
                                    <w:t>rhotacism</w:t>
                                  </w:r>
                                  <w:r>
                                    <w:t xml:space="preserve">] </w:t>
                                  </w:r>
                                  <w:r>
                                    <w:sym w:font="Wingdings" w:char="F0E0"/>
                                  </w:r>
                                  <w:r>
                                    <w:t xml:space="preserve"> (e)-[</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rsidRPr="00F11A4D">
                                    <w:rPr>
                                      <w:color w:val="000000" w:themeColor="text1"/>
                                    </w:rPr>
                                    <w:t>/</w:t>
                                  </w:r>
                                  <w:r w:rsidRPr="001C2291">
                                    <w:rPr>
                                      <w:color w:val="000000" w:themeColor="text1"/>
                                    </w:rPr>
                                    <w:t>phonetic identity</w:t>
                                  </w:r>
                                  <w:r w:rsidRPr="00AA0CA0">
                                    <w:rPr>
                                      <w:b/>
                                      <w:color w:val="000000" w:themeColor="text1"/>
                                    </w:rPr>
                                    <w:t xml:space="preserve">] </w:t>
                                  </w:r>
                                  <w:r>
                                    <w:br/>
                                  </w:r>
                                  <w:r>
                                    <w:br/>
                                  </w:r>
                                </w:p>
                                <w:p w14:paraId="5A9F28A7" w14:textId="77777777" w:rsidR="00012339" w:rsidRPr="007D6667" w:rsidRDefault="00012339" w:rsidP="007D6667">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4E6E88" id="_x0000_t202" coordsize="21600,21600" o:spt="202" path="m,l,21600r21600,l21600,xe">
                      <v:stroke joinstyle="miter"/>
                      <v:path gradientshapeok="t" o:connecttype="rect"/>
                    </v:shapetype>
                    <v:shape id="Text Box 33" o:spid="_x0000_s1026" type="#_x0000_t202" style="position:absolute;margin-left:-287.3pt;margin-top:40.45pt;width:528.25pt;height:317.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" fillcolor="white [3201]" stroked="f" strokeweight=".5pt">
                      <v:textbox>
                        <w:txbxContent>
                          <w:p w14:paraId="7A2997C5" w14:textId="14B0EEBE" w:rsidR="00012339" w:rsidRPr="00234C10" w:rsidRDefault="00012339" w:rsidP="00470B82">
                            <w:pPr>
                              <w:ind w:left="360"/>
                              <w:rPr>
                                <w:b/>
                                <w:color w:val="000000" w:themeColor="text1"/>
                              </w:rPr>
                            </w:pPr>
                            <w:r>
                              <w:rPr>
                                <w:b/>
                              </w:rPr>
                              <w:t>1.-</w:t>
                            </w:r>
                            <w:r w:rsidRPr="00F577C8">
                              <w:rPr>
                                <w:u w:val="single"/>
                              </w:rPr>
                              <w:t>PNE</w:t>
                            </w:r>
                            <w:r>
                              <w:t xml:space="preserve"> C1*</w:t>
                            </w:r>
                            <w:r w:rsidRPr="00470B82">
                              <w:rPr>
                                <w:color w:val="000000" w:themeColor="text1"/>
                                <w:u w:val="single"/>
                              </w:rPr>
                              <w:t xml:space="preserve">d </w:t>
                            </w:r>
                            <w:r>
                              <w:rPr>
                                <w:color w:val="000000" w:themeColor="text1"/>
                              </w:rPr>
                              <w:t xml:space="preserve">voiced dental stop </w:t>
                            </w:r>
                            <w:r>
                              <w:sym w:font="Wingdings" w:char="F0E0"/>
                            </w:r>
                            <w:r>
                              <w:t xml:space="preserve"> (</w:t>
                            </w:r>
                            <w:r w:rsidRPr="00677A34">
                              <w:t>a</w:t>
                            </w:r>
                            <w:r>
                              <w:t>)-[*</w:t>
                            </w:r>
                            <w:r w:rsidRPr="00F577C8">
                              <w:rPr>
                                <w:b/>
                                <w:color w:val="FF0000"/>
                              </w:rPr>
                              <w:t>d</w:t>
                            </w:r>
                            <w:r>
                              <w:rPr>
                                <w:b/>
                                <w:color w:val="FF0000"/>
                              </w:rPr>
                              <w:t xml:space="preserve"> </w:t>
                            </w:r>
                            <w:r w:rsidRPr="00B861EB">
                              <w:rPr>
                                <w:color w:val="FF0000"/>
                              </w:rPr>
                              <w:t>voiced dental stop</w:t>
                            </w:r>
                            <w:r w:rsidRPr="00B861EB">
                              <w:rPr>
                                <w:b/>
                                <w:color w:val="FF0000"/>
                              </w:rPr>
                              <w:t xml:space="preserve"> </w:t>
                            </w:r>
                            <w:r>
                              <w:t xml:space="preserve">/ phonetic identity] </w:t>
                            </w:r>
                            <w:r>
                              <w:sym w:font="Wingdings" w:char="F0E0"/>
                            </w:r>
                            <w:r>
                              <w:t xml:space="preserve"> (</w:t>
                            </w:r>
                            <w:r w:rsidRPr="00677A34">
                              <w:t>b</w:t>
                            </w:r>
                            <w:r>
                              <w:t>)-[</w:t>
                            </w:r>
                            <w:r w:rsidRPr="00F577C8">
                              <w:rPr>
                                <w:b/>
                                <w:color w:val="FF0000"/>
                              </w:rPr>
                              <w:t>d</w:t>
                            </w:r>
                            <w:r>
                              <w:rPr>
                                <w:b/>
                                <w:color w:val="FF0000"/>
                              </w:rPr>
                              <w:t xml:space="preserve"> </w:t>
                            </w:r>
                            <w:r w:rsidRPr="00B861EB">
                              <w:rPr>
                                <w:color w:val="FF0000"/>
                              </w:rPr>
                              <w:t>voiced dental stop</w:t>
                            </w:r>
                            <w:r>
                              <w:rPr>
                                <w:b/>
                                <w:color w:val="FF0000"/>
                              </w:rPr>
                              <w:t xml:space="preserve"> </w:t>
                            </w:r>
                            <w:r w:rsidRPr="00624389">
                              <w:t>/</w:t>
                            </w:r>
                            <w:r>
                              <w:t xml:space="preserve">phonetic identity] </w:t>
                            </w:r>
                            <w:r>
                              <w:sym w:font="Wingdings" w:char="F0E0"/>
                            </w:r>
                            <w:r>
                              <w:t xml:space="preserve"> (</w:t>
                            </w:r>
                            <w:r w:rsidRPr="00677A34">
                              <w:t>c</w:t>
                            </w:r>
                            <w:r>
                              <w:t>)-[</w:t>
                            </w:r>
                            <w:r w:rsidRPr="00F577C8">
                              <w:rPr>
                                <w:b/>
                                <w:color w:val="FF0000"/>
                              </w:rPr>
                              <w:t>t</w:t>
                            </w:r>
                            <w:r>
                              <w:rPr>
                                <w:b/>
                                <w:color w:val="FF0000"/>
                              </w:rPr>
                              <w:t xml:space="preserve"> </w:t>
                            </w:r>
                            <w:r w:rsidRPr="00077410">
                              <w:rPr>
                                <w:color w:val="FF0000"/>
                              </w:rPr>
                              <w:t>voiceless dental stop</w:t>
                            </w:r>
                            <w:r>
                              <w:rPr>
                                <w:b/>
                                <w:color w:val="FF0000"/>
                              </w:rPr>
                              <w:t xml:space="preserve"> </w:t>
                            </w:r>
                            <w:r w:rsidRPr="00F577C8">
                              <w:rPr>
                                <w:b/>
                              </w:rPr>
                              <w:t>/</w:t>
                            </w:r>
                            <w:r w:rsidRPr="00CE6210">
                              <w:rPr>
                                <w:b/>
                                <w:i/>
                              </w:rPr>
                              <w:t>desonorization</w:t>
                            </w:r>
                            <w:r>
                              <w:t>]</w:t>
                            </w:r>
                            <w:r>
                              <w:sym w:font="Wingdings" w:char="F0E0"/>
                            </w:r>
                            <w:r>
                              <w:t xml:space="preserve"> (</w:t>
                            </w:r>
                            <w:r w:rsidRPr="00677A34">
                              <w:t>d</w:t>
                            </w:r>
                            <w:r>
                              <w:t>)-[</w:t>
                            </w:r>
                            <w:r w:rsidRPr="00077410">
                              <w:rPr>
                                <w:b/>
                                <w:color w:val="FF0000"/>
                              </w:rPr>
                              <w:t>d</w:t>
                            </w:r>
                            <w:r w:rsidRPr="00077410">
                              <w:rPr>
                                <w:color w:val="FF0000"/>
                              </w:rPr>
                              <w:t xml:space="preserve"> voiced dental stop</w:t>
                            </w:r>
                            <w:r>
                              <w:rPr>
                                <w:b/>
                                <w:color w:val="FF0000"/>
                              </w:rPr>
                              <w:t xml:space="preserve"> </w:t>
                            </w:r>
                            <w:r w:rsidRPr="00F577C8">
                              <w:t>/phonetic identity]</w:t>
                            </w:r>
                            <w:r>
                              <w:t xml:space="preserve"> </w:t>
                            </w:r>
                            <w:r>
                              <w:sym w:font="Wingdings" w:char="F0E0"/>
                            </w:r>
                            <w:r>
                              <w:t xml:space="preserve"> (e)-[</w:t>
                            </w:r>
                            <w:r w:rsidRPr="00F577C8">
                              <w:rPr>
                                <w:b/>
                                <w:color w:val="FF0000"/>
                              </w:rPr>
                              <w:t>d</w:t>
                            </w:r>
                            <w:r>
                              <w:rPr>
                                <w:b/>
                                <w:color w:val="FF0000"/>
                              </w:rPr>
                              <w:t xml:space="preserve"> </w:t>
                            </w:r>
                            <w:r w:rsidRPr="00077410">
                              <w:rPr>
                                <w:color w:val="FF0000"/>
                              </w:rPr>
                              <w:t>voiced dental stop</w:t>
                            </w:r>
                            <w:r>
                              <w:rPr>
                                <w:b/>
                                <w:color w:val="FF0000"/>
                              </w:rPr>
                              <w:t xml:space="preserve"> </w:t>
                            </w:r>
                            <w:r>
                              <w:t xml:space="preserve">/phonetic identity] </w:t>
                            </w:r>
                            <w:r>
                              <w:br/>
                            </w:r>
                            <w:r>
                              <w:br/>
                            </w:r>
                            <w:r w:rsidRPr="00F577C8">
                              <w:rPr>
                                <w:b/>
                              </w:rPr>
                              <w:t>2</w:t>
                            </w:r>
                            <w:r>
                              <w:rPr>
                                <w:b/>
                              </w:rPr>
                              <w:t>.</w:t>
                            </w:r>
                            <w:r w:rsidRPr="00F577C8">
                              <w:rPr>
                                <w:b/>
                              </w:rPr>
                              <w:t>-</w:t>
                            </w:r>
                            <w:r w:rsidRPr="00F577C8">
                              <w:rPr>
                                <w:u w:val="single"/>
                              </w:rPr>
                              <w:t>PNE</w:t>
                            </w:r>
                            <w:r>
                              <w:t xml:space="preserve"> C </w:t>
                            </w:r>
                            <w:r w:rsidRPr="00F577C8">
                              <w:t>*</w:t>
                            </w:r>
                            <w:r w:rsidRPr="005149BB">
                              <w:rPr>
                                <w:u w:val="single"/>
                              </w:rPr>
                              <w:t>d</w:t>
                            </w:r>
                            <w:r>
                              <w:t xml:space="preserve"> voiced dental stop </w:t>
                            </w:r>
                            <w:r>
                              <w:sym w:font="Wingdings" w:char="F0E0"/>
                            </w:r>
                            <w:r w:rsidRPr="00CE6210">
                              <w:rPr>
                                <w:b/>
                              </w:rPr>
                              <w:t xml:space="preserve"> </w:t>
                            </w:r>
                            <w:r>
                              <w:rPr>
                                <w:b/>
                              </w:rPr>
                              <w:t>(</w:t>
                            </w:r>
                            <w:r w:rsidRPr="00677A34">
                              <w:t>a</w:t>
                            </w:r>
                            <w:r>
                              <w:t>)-[*</w:t>
                            </w:r>
                            <w:r w:rsidRPr="00F577C8">
                              <w:rPr>
                                <w:b/>
                                <w:color w:val="FF0000"/>
                              </w:rPr>
                              <w:t>d</w:t>
                            </w:r>
                            <w:r w:rsidRPr="00077410">
                              <w:t xml:space="preserve"> </w:t>
                            </w:r>
                            <w:r w:rsidRPr="00077410">
                              <w:rPr>
                                <w:color w:val="FF0000"/>
                              </w:rPr>
                              <w:t>voiced dental stop</w:t>
                            </w:r>
                            <w:r w:rsidRPr="00077410">
                              <w:rPr>
                                <w:b/>
                                <w:color w:val="FF0000"/>
                              </w:rPr>
                              <w:t xml:space="preserve"> </w:t>
                            </w:r>
                            <w:r w:rsidRPr="00F577C8">
                              <w:rPr>
                                <w:b/>
                                <w:color w:val="000000" w:themeColor="text1"/>
                              </w:rPr>
                              <w:t>/</w:t>
                            </w:r>
                            <w:r>
                              <w:t xml:space="preserve">phonetic identity] </w:t>
                            </w:r>
                            <w:r>
                              <w:sym w:font="Wingdings" w:char="F0E0"/>
                            </w:r>
                            <w:r>
                              <w:t xml:space="preserve"> (</w:t>
                            </w:r>
                            <w:r w:rsidRPr="00677A34">
                              <w:t>b</w:t>
                            </w:r>
                            <w:r>
                              <w:t>)-[</w:t>
                            </w:r>
                            <w:r w:rsidRPr="00CE6210">
                              <w:rPr>
                                <w:b/>
                                <w:color w:val="FF0000"/>
                              </w:rPr>
                              <w:t>r</w:t>
                            </w:r>
                            <w:r w:rsidRPr="00077410">
                              <w:t xml:space="preserve"> </w:t>
                            </w:r>
                            <w:r w:rsidRPr="00077410">
                              <w:rPr>
                                <w:color w:val="FF0000"/>
                              </w:rPr>
                              <w:t>voiced alveolar trill</w:t>
                            </w:r>
                            <w:r>
                              <w:rPr>
                                <w:b/>
                                <w:color w:val="FF0000"/>
                              </w:rPr>
                              <w:t xml:space="preserve"> </w:t>
                            </w:r>
                            <w:r w:rsidRPr="00CE6210">
                              <w:rPr>
                                <w:b/>
                                <w:color w:val="000000" w:themeColor="text1"/>
                              </w:rPr>
                              <w:t>/</w:t>
                            </w:r>
                            <w:r w:rsidRPr="00CE6210">
                              <w:rPr>
                                <w:b/>
                                <w:i/>
                                <w:color w:val="000000" w:themeColor="text1"/>
                              </w:rPr>
                              <w:t>rhotacism</w:t>
                            </w:r>
                            <w:r>
                              <w:rPr>
                                <w:color w:val="000000" w:themeColor="text1"/>
                              </w:rPr>
                              <w:t xml:space="preserve">] </w:t>
                            </w:r>
                            <w:r w:rsidRPr="00CE6210">
                              <w:rPr>
                                <w:color w:val="000000" w:themeColor="text1"/>
                              </w:rPr>
                              <w:sym w:font="Wingdings" w:char="F0E0"/>
                            </w:r>
                            <w:r>
                              <w:rPr>
                                <w:color w:val="000000" w:themeColor="text1"/>
                              </w:rPr>
                              <w:t xml:space="preserve"> (</w:t>
                            </w:r>
                            <w:r w:rsidRPr="00677A34">
                              <w:rPr>
                                <w:color w:val="000000" w:themeColor="text1"/>
                              </w:rPr>
                              <w:t>c</w:t>
                            </w:r>
                            <w:r>
                              <w:rPr>
                                <w:color w:val="000000" w:themeColor="text1"/>
                              </w:rPr>
                              <w:t>)-[</w:t>
                            </w:r>
                            <w:r w:rsidRPr="00F32233">
                              <w:rPr>
                                <w:b/>
                                <w:color w:val="FF0000"/>
                              </w:rPr>
                              <w:t>d</w:t>
                            </w:r>
                            <w:r>
                              <w:rPr>
                                <w:b/>
                                <w:color w:val="FF0000"/>
                              </w:rPr>
                              <w:t xml:space="preserve"> </w:t>
                            </w:r>
                            <w:r w:rsidRPr="00077410">
                              <w:rPr>
                                <w:color w:val="FF0000"/>
                              </w:rPr>
                              <w:t xml:space="preserve">voiced dental stop </w:t>
                            </w:r>
                            <w:r>
                              <w:rPr>
                                <w:color w:val="000000" w:themeColor="text1"/>
                              </w:rPr>
                              <w:t xml:space="preserve">/phonetic identity] </w:t>
                            </w:r>
                            <w:r w:rsidRPr="00F32233">
                              <w:rPr>
                                <w:color w:val="000000" w:themeColor="text1"/>
                              </w:rPr>
                              <w:sym w:font="Wingdings" w:char="F0E0"/>
                            </w:r>
                            <w:r>
                              <w:rPr>
                                <w:color w:val="000000" w:themeColor="text1"/>
                              </w:rPr>
                              <w:t xml:space="preserve"> (</w:t>
                            </w:r>
                            <w:r w:rsidRPr="00677A34">
                              <w:rPr>
                                <w:color w:val="000000" w:themeColor="text1"/>
                              </w:rPr>
                              <w:t>d</w:t>
                            </w:r>
                            <w:r>
                              <w:rPr>
                                <w:color w:val="000000" w:themeColor="text1"/>
                              </w:rPr>
                              <w:t>)-[</w:t>
                            </w:r>
                            <w:r w:rsidRPr="00F32233">
                              <w:rPr>
                                <w:b/>
                                <w:color w:val="FF0000"/>
                              </w:rPr>
                              <w:t>r</w:t>
                            </w:r>
                            <w:r>
                              <w:rPr>
                                <w:b/>
                                <w:color w:val="FF0000"/>
                              </w:rPr>
                              <w:t xml:space="preserve"> </w:t>
                            </w:r>
                            <w:r w:rsidRPr="00077410">
                              <w:rPr>
                                <w:color w:val="FF0000"/>
                              </w:rPr>
                              <w:t>voiced alveolar trill</w:t>
                            </w:r>
                            <w:r>
                              <w:rPr>
                                <w:b/>
                                <w:color w:val="FF0000"/>
                              </w:rPr>
                              <w:t xml:space="preserve"> </w:t>
                            </w:r>
                            <w:r>
                              <w:rPr>
                                <w:color w:val="000000" w:themeColor="text1"/>
                              </w:rPr>
                              <w:t>/</w:t>
                            </w:r>
                            <w:r w:rsidRPr="00F32233">
                              <w:rPr>
                                <w:b/>
                                <w:i/>
                                <w:color w:val="000000" w:themeColor="text1"/>
                              </w:rPr>
                              <w:t>rhotacism</w:t>
                            </w:r>
                            <w:r>
                              <w:rPr>
                                <w:color w:val="000000" w:themeColor="text1"/>
                              </w:rPr>
                              <w:t xml:space="preserve">] </w:t>
                            </w:r>
                            <w:r w:rsidRPr="00F32233">
                              <w:rPr>
                                <w:color w:val="000000" w:themeColor="text1"/>
                              </w:rPr>
                              <w:sym w:font="Wingdings" w:char="F0E0"/>
                            </w:r>
                            <w:r>
                              <w:rPr>
                                <w:color w:val="000000" w:themeColor="text1"/>
                              </w:rPr>
                              <w:t>(e)-[</w:t>
                            </w:r>
                            <w:r w:rsidRPr="00F32233">
                              <w:rPr>
                                <w:b/>
                                <w:color w:val="FF0000"/>
                              </w:rPr>
                              <w:t>d</w:t>
                            </w:r>
                            <w:r>
                              <w:rPr>
                                <w:b/>
                                <w:color w:val="FF0000"/>
                              </w:rPr>
                              <w:t xml:space="preserve"> </w:t>
                            </w:r>
                            <w:r w:rsidRPr="00077410">
                              <w:rPr>
                                <w:color w:val="FF0000"/>
                              </w:rPr>
                              <w:t>voiced dental stop</w:t>
                            </w:r>
                            <w:r w:rsidRPr="00077410">
                              <w:rPr>
                                <w:b/>
                                <w:color w:val="FF0000"/>
                              </w:rPr>
                              <w:t xml:space="preserve"> </w:t>
                            </w:r>
                            <w:r>
                              <w:rPr>
                                <w:color w:val="000000" w:themeColor="text1"/>
                              </w:rPr>
                              <w:t xml:space="preserve">/phonetic identity]  </w:t>
                            </w:r>
                            <w:r w:rsidRPr="00CE6210">
                              <w:rPr>
                                <w:color w:val="000000" w:themeColor="text1"/>
                              </w:rPr>
                              <w:t xml:space="preserve"> </w:t>
                            </w:r>
                            <w:r>
                              <w:br/>
                            </w:r>
                            <w:r>
                              <w:br/>
                            </w:r>
                            <w:r>
                              <w:rPr>
                                <w:b/>
                              </w:rPr>
                              <w:t>3.</w:t>
                            </w:r>
                            <w:r>
                              <w:t>-</w:t>
                            </w:r>
                            <w:r w:rsidRPr="007577DC">
                              <w:rPr>
                                <w:u w:val="single"/>
                              </w:rPr>
                              <w:t>PNE</w:t>
                            </w:r>
                            <w:r>
                              <w:t xml:space="preserve"> C1*</w:t>
                            </w:r>
                            <w:r>
                              <w:rPr>
                                <w:u w:val="single"/>
                              </w:rPr>
                              <w:t>d</w:t>
                            </w:r>
                            <w:r>
                              <w:t xml:space="preserve"> voiced dental stop </w:t>
                            </w:r>
                            <w:r>
                              <w:sym w:font="Wingdings" w:char="F0E0"/>
                            </w:r>
                            <w:r>
                              <w:t xml:space="preserve"> (</w:t>
                            </w:r>
                            <w:r w:rsidRPr="00677A34">
                              <w:t>a</w:t>
                            </w:r>
                            <w:r>
                              <w:t>)-[*</w:t>
                            </w:r>
                            <w:r w:rsidRPr="005E08F7">
                              <w:rPr>
                                <w:b/>
                                <w:color w:val="FF0000"/>
                              </w:rPr>
                              <w:t>d</w:t>
                            </w:r>
                            <w:r>
                              <w:rPr>
                                <w:b/>
                                <w:color w:val="FF0000"/>
                              </w:rPr>
                              <w:t xml:space="preserve"> </w:t>
                            </w:r>
                            <w:r w:rsidRPr="0015180B">
                              <w:rPr>
                                <w:color w:val="FF0000"/>
                              </w:rPr>
                              <w:t>voiced dental stop</w:t>
                            </w:r>
                            <w:r w:rsidRPr="0015180B">
                              <w:rPr>
                                <w:b/>
                                <w:color w:val="FF0000"/>
                              </w:rPr>
                              <w:t xml:space="preserve"> </w:t>
                            </w:r>
                            <w:r w:rsidRPr="00677A34">
                              <w:rPr>
                                <w:b/>
                              </w:rPr>
                              <w:t>/</w:t>
                            </w:r>
                            <w:r w:rsidRPr="005E08F7">
                              <w:t>phonetic identity</w:t>
                            </w:r>
                            <w:r>
                              <w:t xml:space="preserve">] </w:t>
                            </w:r>
                            <w:r>
                              <w:sym w:font="Wingdings" w:char="F0E0"/>
                            </w:r>
                            <w:r>
                              <w:t xml:space="preserve"> (</w:t>
                            </w:r>
                            <w:r w:rsidRPr="00677A34">
                              <w:t>b</w:t>
                            </w:r>
                            <w:r>
                              <w:t>)</w:t>
                            </w:r>
                            <w:r w:rsidRPr="00677A34">
                              <w:t>-</w:t>
                            </w:r>
                            <w:r w:rsidRPr="00C56C93">
                              <w:t>[</w:t>
                            </w:r>
                            <w:r w:rsidRPr="00A41F09">
                              <w:rPr>
                                <w:b/>
                                <w:color w:val="FF0000"/>
                              </w:rPr>
                              <w:t>r</w:t>
                            </w:r>
                            <w:r>
                              <w:rPr>
                                <w:b/>
                                <w:color w:val="FF0000"/>
                              </w:rPr>
                              <w:t xml:space="preserve"> </w:t>
                            </w:r>
                            <w:r w:rsidRPr="0015180B">
                              <w:rPr>
                                <w:color w:val="FF0000"/>
                              </w:rPr>
                              <w:t>voiced alveolar trill</w:t>
                            </w:r>
                            <w:r w:rsidRPr="0015180B">
                              <w:rPr>
                                <w:b/>
                                <w:color w:val="FF0000"/>
                              </w:rPr>
                              <w:t xml:space="preserve"> </w:t>
                            </w:r>
                            <w:r>
                              <w:rPr>
                                <w:b/>
                              </w:rPr>
                              <w:t>/</w:t>
                            </w:r>
                            <w:r w:rsidRPr="00A41F09">
                              <w:rPr>
                                <w:b/>
                                <w:i/>
                              </w:rPr>
                              <w:t>rhotacism</w:t>
                            </w:r>
                            <w:r w:rsidRPr="00C56C93">
                              <w:t>]</w:t>
                            </w:r>
                            <w:r>
                              <w:rPr>
                                <w:b/>
                              </w:rPr>
                              <w:t xml:space="preserve"> </w:t>
                            </w:r>
                            <w:r w:rsidRPr="00A41F09">
                              <w:rPr>
                                <w:b/>
                              </w:rPr>
                              <w:sym w:font="Wingdings" w:char="F0E0"/>
                            </w:r>
                            <w:r>
                              <w:rPr>
                                <w:b/>
                              </w:rPr>
                              <w:t xml:space="preserve"> </w:t>
                            </w:r>
                            <w:r w:rsidRPr="00A41F09">
                              <w:t>(c)</w:t>
                            </w:r>
                            <w:r>
                              <w:t>-[</w:t>
                            </w:r>
                            <w:r w:rsidRPr="00A41F09">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C56C93">
                              <w:rPr>
                                <w:b/>
                                <w:color w:val="FF0000"/>
                              </w:rPr>
                              <w:t>r</w:t>
                            </w:r>
                            <w:r>
                              <w:rPr>
                                <w:b/>
                                <w:color w:val="FF0000"/>
                              </w:rPr>
                              <w:t xml:space="preserve"> </w:t>
                            </w:r>
                            <w:r w:rsidRPr="0015180B">
                              <w:rPr>
                                <w:color w:val="FF0000"/>
                              </w:rPr>
                              <w:t>voiced alveolar trill</w:t>
                            </w:r>
                            <w:r w:rsidRPr="0015180B">
                              <w:rPr>
                                <w:b/>
                                <w:color w:val="FF0000"/>
                              </w:rPr>
                              <w:t xml:space="preserve"> </w:t>
                            </w:r>
                            <w:r>
                              <w:t>/</w:t>
                            </w:r>
                            <w:r w:rsidRPr="00EC0C7A">
                              <w:t xml:space="preserve"> </w:t>
                            </w:r>
                            <w:r w:rsidRPr="00EC0C7A">
                              <w:rPr>
                                <w:b/>
                                <w:i/>
                              </w:rPr>
                              <w:t>rhotacism</w:t>
                            </w:r>
                            <w:r>
                              <w:t xml:space="preserve">] </w:t>
                            </w:r>
                            <w:r>
                              <w:sym w:font="Wingdings" w:char="F0E0"/>
                            </w:r>
                            <w:r>
                              <w:t xml:space="preserve">  (e)-[</w:t>
                            </w:r>
                            <w:r w:rsidRPr="00A41F09">
                              <w:rPr>
                                <w:b/>
                                <w:color w:val="FF0000"/>
                              </w:rPr>
                              <w:t>ⁿd</w:t>
                            </w:r>
                            <w:r>
                              <w:rPr>
                                <w:b/>
                                <w:color w:val="FF0000"/>
                              </w:rPr>
                              <w:t xml:space="preserve"> </w:t>
                            </w:r>
                            <w:r w:rsidRPr="0015180B">
                              <w:rPr>
                                <w:color w:val="FF0000"/>
                              </w:rPr>
                              <w:t>voiced prenasilized stop</w:t>
                            </w:r>
                            <w:r>
                              <w:t>/</w:t>
                            </w:r>
                            <w:r>
                              <w:rPr>
                                <w:b/>
                                <w:i/>
                              </w:rPr>
                              <w:t>nasal venting</w:t>
                            </w:r>
                            <w:r>
                              <w:t xml:space="preserve">] </w:t>
                            </w:r>
                            <w:r>
                              <w:br/>
                            </w:r>
                            <w:r>
                              <w:br/>
                            </w:r>
                            <w:r w:rsidRPr="00AA0CA0">
                              <w:rPr>
                                <w:b/>
                              </w:rPr>
                              <w:t>4.</w:t>
                            </w:r>
                            <w:r>
                              <w:t>-</w:t>
                            </w:r>
                            <w:r w:rsidRPr="00C56C93">
                              <w:rPr>
                                <w:u w:val="single"/>
                              </w:rPr>
                              <w:t>PNE</w:t>
                            </w:r>
                            <w:r>
                              <w:t xml:space="preserve"> C1*</w:t>
                            </w:r>
                            <w:r w:rsidRPr="00C56C93">
                              <w:rPr>
                                <w:u w:val="single"/>
                              </w:rPr>
                              <w:t>d</w:t>
                            </w:r>
                            <w:r w:rsidRPr="00C56C93">
                              <w:t xml:space="preserve"> </w:t>
                            </w:r>
                            <w:r>
                              <w:t xml:space="preserve">voiced dental stop </w:t>
                            </w:r>
                            <w:r w:rsidRPr="00C56C93">
                              <w:sym w:font="Wingdings" w:char="F0E0"/>
                            </w:r>
                            <w:r>
                              <w:t xml:space="preserve"> (a)-[*</w:t>
                            </w:r>
                            <w:r w:rsidRPr="0015180B">
                              <w:rPr>
                                <w:b/>
                                <w:color w:val="FF0000"/>
                              </w:rPr>
                              <w:t xml:space="preserve">d </w:t>
                            </w:r>
                            <w:r w:rsidRPr="0015180B">
                              <w:rPr>
                                <w:color w:val="FF0000"/>
                              </w:rPr>
                              <w:t>voiced dental stop</w:t>
                            </w:r>
                            <w:r w:rsidRPr="0015180B">
                              <w:rPr>
                                <w:b/>
                                <w:color w:val="FF0000"/>
                              </w:rPr>
                              <w:t xml:space="preserve"> </w:t>
                            </w:r>
                            <w:r>
                              <w:t xml:space="preserve">/phonetic identity] </w:t>
                            </w:r>
                            <w:r>
                              <w:sym w:font="Wingdings" w:char="F0E0"/>
                            </w:r>
                            <w:r>
                              <w:t xml:space="preserve"> (b)-[</w:t>
                            </w:r>
                            <w:r w:rsidRPr="000F0A62">
                              <w:rPr>
                                <w:b/>
                                <w:color w:val="FF0000"/>
                              </w:rPr>
                              <w:t>r</w:t>
                            </w:r>
                            <w:r>
                              <w:rPr>
                                <w:b/>
                                <w:color w:val="FF0000"/>
                              </w:rPr>
                              <w:t xml:space="preserve"> </w:t>
                            </w:r>
                            <w:r w:rsidRPr="0015180B">
                              <w:rPr>
                                <w:color w:val="FF0000"/>
                              </w:rPr>
                              <w:t>voiced alveolar trill</w:t>
                            </w:r>
                            <w:r w:rsidRPr="0015180B">
                              <w:rPr>
                                <w:b/>
                                <w:color w:val="FF0000"/>
                              </w:rPr>
                              <w:t xml:space="preserve"> </w:t>
                            </w:r>
                            <w:r>
                              <w:t>/</w:t>
                            </w:r>
                            <w:r>
                              <w:rPr>
                                <w:b/>
                                <w:i/>
                              </w:rPr>
                              <w:t>rhota</w:t>
                            </w:r>
                            <w:r w:rsidRPr="00AA0CA0">
                              <w:rPr>
                                <w:b/>
                                <w:i/>
                              </w:rPr>
                              <w:t>cism</w:t>
                            </w:r>
                            <w:r>
                              <w:t xml:space="preserve">] </w:t>
                            </w:r>
                            <w:r>
                              <w:sym w:font="Wingdings" w:char="F0E0"/>
                            </w:r>
                            <w:r>
                              <w:t>(c)-[</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AA0CA0">
                              <w:rPr>
                                <w:b/>
                                <w:color w:val="FF0000"/>
                              </w:rPr>
                              <w:t>r</w:t>
                            </w:r>
                            <w:r>
                              <w:rPr>
                                <w:b/>
                                <w:color w:val="FF0000"/>
                              </w:rPr>
                              <w:t xml:space="preserve"> </w:t>
                            </w:r>
                            <w:r w:rsidRPr="0015180B">
                              <w:rPr>
                                <w:color w:val="FF0000"/>
                              </w:rPr>
                              <w:t>voiced alveolar trill</w:t>
                            </w:r>
                            <w:r w:rsidRPr="0015180B">
                              <w:rPr>
                                <w:b/>
                                <w:color w:val="FF0000"/>
                              </w:rPr>
                              <w:t xml:space="preserve"> </w:t>
                            </w:r>
                            <w:r>
                              <w:t>/</w:t>
                            </w:r>
                            <w:r w:rsidRPr="00AA0CA0">
                              <w:rPr>
                                <w:b/>
                                <w:i/>
                              </w:rPr>
                              <w:t>rhotacism</w:t>
                            </w:r>
                            <w:r>
                              <w:t xml:space="preserve">] </w:t>
                            </w:r>
                            <w:r>
                              <w:sym w:font="Wingdings" w:char="F0E0"/>
                            </w:r>
                            <w:r>
                              <w:t xml:space="preserve"> (e)-[</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rsidRPr="00F11A4D">
                              <w:rPr>
                                <w:color w:val="000000" w:themeColor="text1"/>
                              </w:rPr>
                              <w:t>/</w:t>
                            </w:r>
                            <w:r w:rsidRPr="001C2291">
                              <w:rPr>
                                <w:color w:val="000000" w:themeColor="text1"/>
                              </w:rPr>
                              <w:t>phonetic identity</w:t>
                            </w:r>
                            <w:r w:rsidRPr="00AA0CA0">
                              <w:rPr>
                                <w:b/>
                                <w:color w:val="000000" w:themeColor="text1"/>
                              </w:rPr>
                              <w:t xml:space="preserve">] </w:t>
                            </w:r>
                            <w:r>
                              <w:br/>
                            </w:r>
                            <w:r>
                              <w:br/>
                            </w:r>
                          </w:p>
                          <w:p w14:paraId="5A9F28A7" w14:textId="77777777" w:rsidR="00012339" w:rsidRPr="007D6667" w:rsidRDefault="00012339" w:rsidP="007D6667">
                            <w:pPr>
                              <w:pStyle w:val="Heading1"/>
                            </w:pPr>
                          </w:p>
                        </w:txbxContent>
                      </v:textbox>
                      <w10:wrap anchorx="margin" anchory="page"/>
                    </v:shape>
                  </w:pict>
                </mc:Fallback>
              </mc:AlternateContent>
            </w:r>
            <w:r w:rsidR="00B07BE9">
              <w:rPr>
                <w:rFonts w:eastAsia="Times New Roman"/>
                <w:b/>
              </w:rPr>
              <w:t xml:space="preserve">  </w:t>
            </w:r>
            <w:r w:rsidR="003B6579" w:rsidRPr="0008727C">
              <w:rPr>
                <w:rFonts w:eastAsia="Times New Roman"/>
                <w:b/>
                <w:color w:val="FF0000"/>
              </w:rPr>
              <w:t>d</w:t>
            </w:r>
            <w:r w:rsidR="003B6579" w:rsidRPr="00730BDD">
              <w:rPr>
                <w:rFonts w:eastAsia="Times New Roman"/>
                <w:b/>
              </w:rPr>
              <w:t xml:space="preserve"> </w:t>
            </w:r>
            <w:r w:rsidR="003B6579" w:rsidRPr="00730BDD">
              <w:rPr>
                <w:rFonts w:eastAsia="Times New Roman"/>
                <w:b/>
              </w:rPr>
              <w:br/>
            </w:r>
            <w:r w:rsidR="003B6579" w:rsidRPr="00730BDD">
              <w:rPr>
                <w:rFonts w:eastAsia="Times New Roman"/>
              </w:rPr>
              <w:t xml:space="preserve">  </w:t>
            </w:r>
            <w:r w:rsidR="003B6579" w:rsidRPr="00730BDD">
              <w:rPr>
                <w:rFonts w:eastAsia="Times New Roman"/>
                <w:b/>
              </w:rPr>
              <w:br/>
            </w:r>
          </w:p>
        </w:tc>
        <w:tc>
          <w:tcPr>
            <w:tcW w:w="1385" w:type="dxa"/>
            <w:hideMark/>
          </w:tcPr>
          <w:p w14:paraId="52A363DC" w14:textId="3B10FE16" w:rsidR="003B6579" w:rsidRPr="00730BDD" w:rsidRDefault="00B07BE9" w:rsidP="007F1893">
            <w:pPr>
              <w:pStyle w:val="NoSpacing"/>
              <w:rPr>
                <w:rFonts w:eastAsia="Times New Roman"/>
                <w:b/>
              </w:rPr>
            </w:pPr>
            <w:r>
              <w:rPr>
                <w:rFonts w:eastAsia="Times New Roman"/>
                <w:b/>
              </w:rPr>
              <w:t xml:space="preserve"> </w:t>
            </w:r>
            <w:r w:rsidR="003B6579" w:rsidRPr="00E21775">
              <w:rPr>
                <w:rFonts w:eastAsia="Times New Roman"/>
                <w:b/>
                <w:color w:val="FF0000"/>
              </w:rPr>
              <w:t>r</w:t>
            </w:r>
            <w:r w:rsidR="003B6579" w:rsidRPr="00730BDD">
              <w:rPr>
                <w:rFonts w:eastAsia="Times New Roman"/>
                <w:b/>
              </w:rPr>
              <w:br/>
            </w:r>
            <w:r w:rsidR="003B6579" w:rsidRPr="00730BDD">
              <w:rPr>
                <w:rFonts w:eastAsia="Times New Roman"/>
              </w:rPr>
              <w:br/>
            </w:r>
            <w:r w:rsidR="003B6579" w:rsidRPr="00730BDD">
              <w:rPr>
                <w:rFonts w:eastAsia="Times New Roman"/>
              </w:rPr>
              <w:br/>
            </w:r>
          </w:p>
        </w:tc>
        <w:tc>
          <w:tcPr>
            <w:tcW w:w="1150" w:type="dxa"/>
            <w:hideMark/>
          </w:tcPr>
          <w:p w14:paraId="613AC40A" w14:textId="73555803"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rPr>
              <w:br/>
            </w:r>
          </w:p>
        </w:tc>
      </w:tr>
    </w:tbl>
    <w:p w14:paraId="3CA68E36" w14:textId="789A149E" w:rsidR="007A63E9" w:rsidRPr="00C8311B" w:rsidRDefault="00812D07" w:rsidP="007C6AD4">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61312" behindDoc="0" locked="0" layoutInCell="1" allowOverlap="1" wp14:anchorId="3F380EF6" wp14:editId="02D67743">
                <wp:simplePos x="0" y="0"/>
                <wp:positionH relativeFrom="margin">
                  <wp:align>center</wp:align>
                </wp:positionH>
                <wp:positionV relativeFrom="page">
                  <wp:posOffset>426913</wp:posOffset>
                </wp:positionV>
                <wp:extent cx="6937514" cy="24384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6937514" cy="2438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B00867" w14:textId="4CFFB45B" w:rsidR="00012339" w:rsidRPr="00470B82" w:rsidRDefault="00012339" w:rsidP="00812D07">
                            <w:pPr>
                              <w:ind w:left="360"/>
                            </w:pPr>
                            <w:r w:rsidRPr="00CD266A">
                              <w:rPr>
                                <w:b/>
                                <w:color w:val="000000" w:themeColor="text1"/>
                              </w:rPr>
                              <w:t>6.</w:t>
                            </w:r>
                            <w:r>
                              <w:rPr>
                                <w:b/>
                                <w:color w:val="000000" w:themeColor="text1"/>
                              </w:rPr>
                              <w:t>-</w:t>
                            </w:r>
                            <w:r w:rsidRPr="00CD266A">
                              <w:rPr>
                                <w:color w:val="000000" w:themeColor="text1"/>
                                <w:u w:val="single"/>
                              </w:rPr>
                              <w:t>PNE</w:t>
                            </w:r>
                            <w:r w:rsidRPr="00CD266A">
                              <w:rPr>
                                <w:color w:val="000000" w:themeColor="text1"/>
                              </w:rPr>
                              <w:t xml:space="preserve"> C1</w:t>
                            </w:r>
                            <w:r>
                              <w:rPr>
                                <w:color w:val="000000" w:themeColor="text1"/>
                              </w:rPr>
                              <w:t>*</w:t>
                            </w:r>
                            <w:r w:rsidRPr="00CD266A">
                              <w:rPr>
                                <w:color w:val="000000" w:themeColor="text1"/>
                                <w:u w:val="single"/>
                              </w:rPr>
                              <w:t>t</w:t>
                            </w:r>
                            <w:r w:rsidRPr="00CD266A">
                              <w:rPr>
                                <w:color w:val="000000" w:themeColor="text1"/>
                              </w:rPr>
                              <w:t xml:space="preserve"> </w:t>
                            </w:r>
                            <w:r>
                              <w:rPr>
                                <w:color w:val="000000" w:themeColor="text1"/>
                              </w:rPr>
                              <w:t xml:space="preserve">voiceless dental stop </w:t>
                            </w:r>
                            <w:r w:rsidRPr="00CD266A">
                              <w:rPr>
                                <w:color w:val="000000" w:themeColor="text1"/>
                              </w:rPr>
                              <w:sym w:font="Wingdings" w:char="F0E0"/>
                            </w:r>
                            <w:r>
                              <w:rPr>
                                <w:color w:val="000000" w:themeColor="text1"/>
                              </w:rPr>
                              <w:t xml:space="preserve"> (a)-[*</w:t>
                            </w:r>
                            <w:r w:rsidRPr="00CD266A">
                              <w:rPr>
                                <w:b/>
                                <w:color w:val="FF0000"/>
                              </w:rPr>
                              <w:t>t</w:t>
                            </w:r>
                            <w:r>
                              <w:rPr>
                                <w:b/>
                                <w:color w:val="FF0000"/>
                              </w:rPr>
                              <w:t xml:space="preserve"> </w:t>
                            </w:r>
                            <w:r w:rsidRPr="00FC49B2">
                              <w:rPr>
                                <w:color w:val="FF0000"/>
                              </w:rPr>
                              <w:t>voiceless dental stop</w:t>
                            </w:r>
                            <w:r>
                              <w:rPr>
                                <w:b/>
                                <w:color w:val="FF0000"/>
                              </w:rPr>
                              <w:t xml:space="preserve"> </w:t>
                            </w:r>
                            <w:r w:rsidRPr="00CD266A">
                              <w:rPr>
                                <w:b/>
                                <w:color w:val="000000" w:themeColor="text1"/>
                              </w:rPr>
                              <w:t>/</w:t>
                            </w:r>
                            <w:r w:rsidRPr="00CD266A">
                              <w:rPr>
                                <w:color w:val="000000" w:themeColor="text1"/>
                              </w:rPr>
                              <w:t>phonetic identity</w:t>
                            </w:r>
                            <w:r>
                              <w:rPr>
                                <w:color w:val="000000" w:themeColor="text1"/>
                              </w:rPr>
                              <w:t xml:space="preserve">] </w:t>
                            </w:r>
                            <w:r w:rsidRPr="00CD266A">
                              <w:rPr>
                                <w:color w:val="000000" w:themeColor="text1"/>
                              </w:rPr>
                              <w:sym w:font="Wingdings" w:char="F0E0"/>
                            </w:r>
                            <w:r>
                              <w:rPr>
                                <w:color w:val="000000" w:themeColor="text1"/>
                              </w:rPr>
                              <w:t xml:space="preserve"> (b)-[</w:t>
                            </w:r>
                            <w:r w:rsidRPr="00CD266A">
                              <w:rPr>
                                <w:b/>
                                <w:color w:val="FF0000"/>
                              </w:rPr>
                              <w:t>t</w:t>
                            </w:r>
                            <w:r>
                              <w:rPr>
                                <w:b/>
                                <w:color w:val="FF0000"/>
                              </w:rPr>
                              <w:t xml:space="preserve"> </w:t>
                            </w:r>
                            <w:r w:rsidRPr="00FC49B2">
                              <w:rPr>
                                <w:color w:val="FF0000"/>
                              </w:rPr>
                              <w:t>voiceless dental</w:t>
                            </w:r>
                            <w:r>
                              <w:rPr>
                                <w:b/>
                                <w:color w:val="FF0000"/>
                              </w:rPr>
                              <w:t xml:space="preserve"> </w:t>
                            </w:r>
                            <w:r w:rsidRPr="00FC49B2">
                              <w:rPr>
                                <w:color w:val="FF0000"/>
                              </w:rPr>
                              <w:t xml:space="preserve">stop </w:t>
                            </w:r>
                            <w:r>
                              <w:rPr>
                                <w:color w:val="000000" w:themeColor="text1"/>
                              </w:rPr>
                              <w:t xml:space="preserve">/phonetic identity] </w:t>
                            </w:r>
                            <w:r w:rsidRPr="00CD266A">
                              <w:rPr>
                                <w:color w:val="000000" w:themeColor="text1"/>
                              </w:rPr>
                              <w:sym w:font="Wingdings" w:char="F0E0"/>
                            </w:r>
                            <w:r>
                              <w:rPr>
                                <w:color w:val="000000" w:themeColor="text1"/>
                              </w:rPr>
                              <w:t xml:space="preserve"> (c)-[</w:t>
                            </w:r>
                            <w:r w:rsidRPr="003E1A88">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b/>
                                <w:i/>
                                <w:color w:val="000000" w:themeColor="text1"/>
                              </w:rPr>
                              <w:t>sonorization</w:t>
                            </w:r>
                            <w:r>
                              <w:rPr>
                                <w:b/>
                                <w:color w:val="000000" w:themeColor="text1"/>
                              </w:rPr>
                              <w:t>]</w:t>
                            </w:r>
                            <w:r w:rsidRPr="007D6667">
                              <w:rPr>
                                <w:b/>
                                <w:color w:val="000000" w:themeColor="text1"/>
                              </w:rPr>
                              <w:sym w:font="Wingdings" w:char="F0E0"/>
                            </w:r>
                            <w:r>
                              <w:rPr>
                                <w:b/>
                                <w:color w:val="000000" w:themeColor="text1"/>
                              </w:rPr>
                              <w:t xml:space="preserve"> </w:t>
                            </w:r>
                            <w:r w:rsidRPr="007D6667">
                              <w:rPr>
                                <w:color w:val="000000" w:themeColor="text1"/>
                              </w:rPr>
                              <w:t>(d</w:t>
                            </w:r>
                            <w:r>
                              <w:rPr>
                                <w:color w:val="000000" w:themeColor="text1"/>
                              </w:rPr>
                              <w:t>)-[</w:t>
                            </w:r>
                            <w:r w:rsidRPr="007D6667">
                              <w:rPr>
                                <w:b/>
                                <w:color w:val="FF0000"/>
                              </w:rPr>
                              <w:t>r</w:t>
                            </w:r>
                            <w:r>
                              <w:rPr>
                                <w:b/>
                                <w:color w:val="FF0000"/>
                              </w:rPr>
                              <w:t xml:space="preserve"> </w:t>
                            </w:r>
                            <w:r w:rsidRPr="00FC49B2">
                              <w:rPr>
                                <w:color w:val="FF0000"/>
                              </w:rPr>
                              <w:t>voiced alveolar trill</w:t>
                            </w:r>
                            <w:r w:rsidRPr="00FC49B2">
                              <w:rPr>
                                <w:b/>
                                <w:color w:val="FF0000"/>
                              </w:rPr>
                              <w:t xml:space="preserve"> </w:t>
                            </w:r>
                            <w:r w:rsidRPr="007D6667">
                              <w:rPr>
                                <w:b/>
                                <w:color w:val="000000" w:themeColor="text1"/>
                              </w:rPr>
                              <w:t>/</w:t>
                            </w:r>
                            <w:r w:rsidRPr="007D6667">
                              <w:rPr>
                                <w:b/>
                                <w:i/>
                                <w:color w:val="000000" w:themeColor="text1"/>
                              </w:rPr>
                              <w:t>rhotacism</w:t>
                            </w:r>
                            <w:r w:rsidRPr="007D6667">
                              <w:rPr>
                                <w:color w:val="000000" w:themeColor="text1"/>
                              </w:rPr>
                              <w:t>]</w:t>
                            </w:r>
                            <w:r>
                              <w:rPr>
                                <w:color w:val="000000" w:themeColor="text1"/>
                              </w:rPr>
                              <w:t xml:space="preserve"> </w:t>
                            </w:r>
                            <w:r w:rsidRPr="007D6667">
                              <w:rPr>
                                <w:color w:val="000000" w:themeColor="text1"/>
                              </w:rPr>
                              <w:sym w:font="Wingdings" w:char="F0E0"/>
                            </w:r>
                            <w:r>
                              <w:rPr>
                                <w:color w:val="000000" w:themeColor="text1"/>
                              </w:rPr>
                              <w:t xml:space="preserve"> (e)-[</w:t>
                            </w:r>
                            <w:r w:rsidRPr="007D6667">
                              <w:rPr>
                                <w:b/>
                                <w:color w:val="FF0000"/>
                              </w:rPr>
                              <w:t>t</w:t>
                            </w:r>
                            <w:r w:rsidRPr="00FC49B2">
                              <w:t xml:space="preserve"> </w:t>
                            </w:r>
                            <w:r w:rsidRPr="00FC49B2">
                              <w:rPr>
                                <w:color w:val="FF0000"/>
                              </w:rPr>
                              <w:t>voiceless dental stop</w:t>
                            </w:r>
                            <w:r>
                              <w:rPr>
                                <w:b/>
                                <w:color w:val="FF0000"/>
                              </w:rPr>
                              <w:t xml:space="preserve"> </w:t>
                            </w:r>
                            <w:r>
                              <w:rPr>
                                <w:color w:val="000000" w:themeColor="text1"/>
                              </w:rPr>
                              <w:t>/phonetic identity]</w:t>
                            </w:r>
                          </w:p>
                          <w:p w14:paraId="243F3E5F" w14:textId="40FE6080" w:rsidR="00012339" w:rsidRPr="00234C10" w:rsidRDefault="00012339" w:rsidP="00812D07">
                            <w:pPr>
                              <w:ind w:left="360"/>
                              <w:rPr>
                                <w:b/>
                                <w:color w:val="000000" w:themeColor="text1"/>
                              </w:rPr>
                            </w:pPr>
                            <w:r>
                              <w:rPr>
                                <w:color w:val="000000" w:themeColor="text1"/>
                              </w:rPr>
                              <w:br/>
                            </w:r>
                            <w:r w:rsidRPr="007D6667">
                              <w:rPr>
                                <w:b/>
                                <w:color w:val="000000" w:themeColor="text1"/>
                              </w:rPr>
                              <w:t>7.</w:t>
                            </w:r>
                            <w:r>
                              <w:rPr>
                                <w:color w:val="000000" w:themeColor="text1"/>
                              </w:rPr>
                              <w:t>-</w:t>
                            </w:r>
                            <w:r w:rsidRPr="007D6667">
                              <w:rPr>
                                <w:color w:val="000000" w:themeColor="text1"/>
                                <w:u w:val="single"/>
                              </w:rPr>
                              <w:t>PNE</w:t>
                            </w:r>
                            <w:r w:rsidRPr="007D6667">
                              <w:rPr>
                                <w:color w:val="000000" w:themeColor="text1"/>
                              </w:rPr>
                              <w:t xml:space="preserve"> C1</w:t>
                            </w:r>
                            <w:r>
                              <w:rPr>
                                <w:color w:val="000000" w:themeColor="text1"/>
                              </w:rPr>
                              <w:t>*</w:t>
                            </w:r>
                            <w:r w:rsidRPr="001528CF">
                              <w:rPr>
                                <w:color w:val="000000" w:themeColor="text1"/>
                                <w:u w:val="single"/>
                              </w:rPr>
                              <w:t xml:space="preserve">d </w:t>
                            </w:r>
                            <w:r>
                              <w:rPr>
                                <w:color w:val="000000" w:themeColor="text1"/>
                              </w:rPr>
                              <w:t xml:space="preserve"> voiced dental stop </w:t>
                            </w:r>
                            <w:r w:rsidRPr="007D6667">
                              <w:rPr>
                                <w:color w:val="000000" w:themeColor="text1"/>
                              </w:rPr>
                              <w:sym w:font="Wingdings" w:char="F0E0"/>
                            </w:r>
                            <w:r>
                              <w:rPr>
                                <w:color w:val="000000" w:themeColor="text1"/>
                              </w:rPr>
                              <w:t xml:space="preserve"> (a)-[*</w:t>
                            </w:r>
                            <w:r w:rsidRPr="007D6667">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color w:val="000000" w:themeColor="text1"/>
                              </w:rPr>
                              <w:t>phonetic identity</w:t>
                            </w:r>
                            <w:r>
                              <w:rPr>
                                <w:color w:val="000000" w:themeColor="text1"/>
                              </w:rPr>
                              <w:t xml:space="preserve">] </w:t>
                            </w:r>
                            <w:r w:rsidRPr="007D6667">
                              <w:rPr>
                                <w:color w:val="000000" w:themeColor="text1"/>
                              </w:rPr>
                              <w:sym w:font="Wingdings" w:char="F0E0"/>
                            </w:r>
                            <w:r>
                              <w:rPr>
                                <w:color w:val="000000" w:themeColor="text1"/>
                              </w:rPr>
                              <w:t xml:space="preserve"> (b)-[</w:t>
                            </w:r>
                            <w:r w:rsidRPr="007D6667">
                              <w:rPr>
                                <w:b/>
                                <w:color w:val="FF0000"/>
                              </w:rPr>
                              <w:t>r</w:t>
                            </w:r>
                            <w:r>
                              <w:rPr>
                                <w:b/>
                                <w:color w:val="FF0000"/>
                              </w:rPr>
                              <w:t xml:space="preserve"> </w:t>
                            </w:r>
                            <w:r w:rsidRPr="004A6294">
                              <w:rPr>
                                <w:color w:val="FF0000"/>
                              </w:rPr>
                              <w:t xml:space="preserve">voiced alveolar trill </w:t>
                            </w:r>
                            <w:r w:rsidRPr="004A6294">
                              <w:rPr>
                                <w:color w:val="000000" w:themeColor="text1"/>
                              </w:rPr>
                              <w:t>/</w:t>
                            </w:r>
                            <w:r w:rsidRPr="00112172">
                              <w:t xml:space="preserve"> </w:t>
                            </w:r>
                            <w:r w:rsidRPr="00112172">
                              <w:rPr>
                                <w:b/>
                                <w:i/>
                                <w:color w:val="000000" w:themeColor="text1"/>
                              </w:rPr>
                              <w:t>rhotacism</w:t>
                            </w:r>
                            <w:r>
                              <w:rPr>
                                <w:color w:val="000000" w:themeColor="text1"/>
                              </w:rPr>
                              <w:t xml:space="preserve">] </w:t>
                            </w:r>
                            <w:r w:rsidRPr="00112172">
                              <w:rPr>
                                <w:color w:val="000000" w:themeColor="text1"/>
                              </w:rPr>
                              <w:sym w:font="Wingdings" w:char="F0E0"/>
                            </w:r>
                            <w:r>
                              <w:rPr>
                                <w:color w:val="000000" w:themeColor="text1"/>
                              </w:rPr>
                              <w:t xml:space="preserve"> (c)-[</w:t>
                            </w:r>
                            <w:r w:rsidRPr="006A2A7A">
                              <w:rPr>
                                <w:b/>
                                <w:color w:val="FF0000"/>
                              </w:rPr>
                              <w:t>t</w:t>
                            </w:r>
                            <w:r>
                              <w:rPr>
                                <w:b/>
                                <w:color w:val="FF0000"/>
                              </w:rPr>
                              <w:t xml:space="preserve"> </w:t>
                            </w:r>
                            <w:r w:rsidRPr="004A6294">
                              <w:rPr>
                                <w:color w:val="FF0000"/>
                              </w:rPr>
                              <w:t>voiceless dental stop</w:t>
                            </w:r>
                            <w:r w:rsidRPr="004A6294">
                              <w:rPr>
                                <w:b/>
                                <w:color w:val="FF0000"/>
                              </w:rPr>
                              <w:t xml:space="preserve"> </w:t>
                            </w:r>
                            <w:r>
                              <w:rPr>
                                <w:color w:val="000000" w:themeColor="text1"/>
                              </w:rPr>
                              <w:t>/</w:t>
                            </w:r>
                            <w:r w:rsidRPr="006A2A7A">
                              <w:rPr>
                                <w:b/>
                                <w:i/>
                                <w:color w:val="000000" w:themeColor="text1"/>
                              </w:rPr>
                              <w:t>desonorization</w:t>
                            </w:r>
                            <w:r>
                              <w:rPr>
                                <w:color w:val="000000" w:themeColor="text1"/>
                              </w:rPr>
                              <w:t>]</w:t>
                            </w:r>
                            <w:r w:rsidRPr="006A2A7A">
                              <w:rPr>
                                <w:color w:val="000000" w:themeColor="text1"/>
                              </w:rPr>
                              <w:sym w:font="Wingdings" w:char="F0E0"/>
                            </w:r>
                            <w:r>
                              <w:rPr>
                                <w:color w:val="000000" w:themeColor="text1"/>
                              </w:rPr>
                              <w:t xml:space="preserve"> (d)-[</w:t>
                            </w:r>
                            <w:r w:rsidRPr="006A2A7A">
                              <w:rPr>
                                <w:b/>
                                <w:color w:val="FF0000"/>
                              </w:rPr>
                              <w:t>d</w:t>
                            </w:r>
                            <w:r>
                              <w:rPr>
                                <w:b/>
                                <w:color w:val="FF0000"/>
                              </w:rPr>
                              <w:t xml:space="preserve"> </w:t>
                            </w:r>
                            <w:r w:rsidRPr="004A6294">
                              <w:rPr>
                                <w:color w:val="FF0000"/>
                              </w:rPr>
                              <w:t>voiced dental stop</w:t>
                            </w:r>
                            <w:r w:rsidRPr="004A6294">
                              <w:rPr>
                                <w:b/>
                                <w:color w:val="FF0000"/>
                              </w:rPr>
                              <w:t xml:space="preserve"> </w:t>
                            </w:r>
                            <w:r>
                              <w:rPr>
                                <w:color w:val="000000" w:themeColor="text1"/>
                              </w:rPr>
                              <w:t xml:space="preserve">/phonetic identity] </w:t>
                            </w:r>
                            <w:r w:rsidRPr="006A2A7A">
                              <w:rPr>
                                <w:color w:val="000000" w:themeColor="text1"/>
                              </w:rPr>
                              <w:sym w:font="Wingdings" w:char="F0E0"/>
                            </w:r>
                            <w:r>
                              <w:rPr>
                                <w:color w:val="000000" w:themeColor="text1"/>
                              </w:rPr>
                              <w:t xml:space="preserve"> (e)-[</w:t>
                            </w:r>
                            <w:r w:rsidRPr="006A2A7A">
                              <w:rPr>
                                <w:b/>
                                <w:color w:val="FF0000"/>
                              </w:rPr>
                              <w:t>d</w:t>
                            </w:r>
                            <w:r w:rsidRPr="004A6294">
                              <w:t xml:space="preserve"> </w:t>
                            </w:r>
                            <w:r w:rsidRPr="004A6294">
                              <w:rPr>
                                <w:color w:val="FF0000"/>
                              </w:rPr>
                              <w:t>voiced dental stop</w:t>
                            </w:r>
                            <w:r>
                              <w:rPr>
                                <w:b/>
                                <w:color w:val="FF0000"/>
                              </w:rPr>
                              <w:t xml:space="preserve"> </w:t>
                            </w:r>
                            <w:r>
                              <w:rPr>
                                <w:color w:val="000000" w:themeColor="text1"/>
                              </w:rPr>
                              <w:t>/phonetic identity]</w:t>
                            </w:r>
                            <w:r>
                              <w:rPr>
                                <w:color w:val="000000" w:themeColor="text1"/>
                              </w:rPr>
                              <w:br/>
                            </w:r>
                            <w:r>
                              <w:rPr>
                                <w:color w:val="000000" w:themeColor="text1"/>
                              </w:rPr>
                              <w:br/>
                            </w:r>
                            <w:r w:rsidRPr="006A2A7A">
                              <w:rPr>
                                <w:b/>
                                <w:color w:val="000000" w:themeColor="text1"/>
                              </w:rPr>
                              <w:t>8</w:t>
                            </w:r>
                            <w:r>
                              <w:rPr>
                                <w:b/>
                                <w:color w:val="000000" w:themeColor="text1"/>
                              </w:rPr>
                              <w:t>.-</w:t>
                            </w:r>
                            <w:r w:rsidRPr="006A2A7A">
                              <w:rPr>
                                <w:color w:val="000000" w:themeColor="text1"/>
                                <w:u w:val="single"/>
                              </w:rPr>
                              <w:t>PNE</w:t>
                            </w:r>
                            <w:r>
                              <w:rPr>
                                <w:color w:val="000000" w:themeColor="text1"/>
                                <w:u w:val="single"/>
                              </w:rPr>
                              <w:t xml:space="preserve"> </w:t>
                            </w:r>
                            <w:r>
                              <w:rPr>
                                <w:color w:val="000000" w:themeColor="text1"/>
                              </w:rPr>
                              <w:t>C2*</w:t>
                            </w:r>
                            <w:r w:rsidRPr="001528CF">
                              <w:rPr>
                                <w:color w:val="000000" w:themeColor="text1"/>
                                <w:u w:val="single"/>
                              </w:rPr>
                              <w:t xml:space="preserve">d </w:t>
                            </w:r>
                            <w:r w:rsidRPr="007C081D">
                              <w:rPr>
                                <w:color w:val="000000" w:themeColor="text1"/>
                              </w:rPr>
                              <w:t xml:space="preserve">voiced dental stop </w:t>
                            </w:r>
                            <w:r w:rsidRPr="006A2A7A">
                              <w:rPr>
                                <w:color w:val="000000" w:themeColor="text1"/>
                              </w:rPr>
                              <w:sym w:font="Wingdings" w:char="F0E0"/>
                            </w:r>
                            <w:r>
                              <w:rPr>
                                <w:color w:val="000000" w:themeColor="text1"/>
                              </w:rPr>
                              <w:t xml:space="preserve"> (a)-[*</w:t>
                            </w:r>
                            <w:r w:rsidRPr="006A2A7A">
                              <w:rPr>
                                <w:b/>
                                <w:color w:val="FF0000"/>
                              </w:rPr>
                              <w:t>d</w:t>
                            </w:r>
                            <w:r>
                              <w:rPr>
                                <w:b/>
                                <w:color w:val="FF0000"/>
                              </w:rPr>
                              <w:t xml:space="preserve"> </w:t>
                            </w:r>
                            <w:r w:rsidRPr="00AD3901">
                              <w:rPr>
                                <w:color w:val="FF0000"/>
                              </w:rPr>
                              <w:t>voiced dental stop</w:t>
                            </w:r>
                            <w:r w:rsidRPr="00AD3901">
                              <w:rPr>
                                <w:b/>
                                <w:color w:val="FF0000"/>
                              </w:rPr>
                              <w:t xml:space="preserve"> </w:t>
                            </w:r>
                            <w:r w:rsidRPr="006A2A7A">
                              <w:rPr>
                                <w:b/>
                              </w:rPr>
                              <w:t>/</w:t>
                            </w:r>
                            <w:r w:rsidRPr="006A2A7A">
                              <w:t>phonetic identity</w:t>
                            </w:r>
                            <w:r>
                              <w:rPr>
                                <w:b/>
                              </w:rPr>
                              <w:t xml:space="preserve">] </w:t>
                            </w:r>
                            <w:r w:rsidRPr="00430A27">
                              <w:rPr>
                                <w:b/>
                              </w:rPr>
                              <w:sym w:font="Wingdings" w:char="F0E0"/>
                            </w:r>
                            <w:r>
                              <w:rPr>
                                <w:b/>
                              </w:rPr>
                              <w:t xml:space="preserve"> </w:t>
                            </w:r>
                            <w:r w:rsidRPr="00430A27">
                              <w:t>(b)-</w:t>
                            </w:r>
                            <w:r>
                              <w:t>[*</w:t>
                            </w:r>
                            <w:r w:rsidRPr="00234C10">
                              <w:rPr>
                                <w:b/>
                                <w:color w:val="FF0000"/>
                              </w:rPr>
                              <w:t>r</w:t>
                            </w:r>
                            <w:r>
                              <w:rPr>
                                <w:b/>
                                <w:color w:val="FF0000"/>
                              </w:rPr>
                              <w:t xml:space="preserve"> </w:t>
                            </w:r>
                            <w:r w:rsidRPr="00AD3901">
                              <w:rPr>
                                <w:color w:val="FF0000"/>
                              </w:rPr>
                              <w:t>voiced alveolar trill</w:t>
                            </w:r>
                            <w:r w:rsidRPr="00AD3901">
                              <w:rPr>
                                <w:b/>
                                <w:color w:val="FF0000"/>
                              </w:rPr>
                              <w:t xml:space="preserve"> </w:t>
                            </w:r>
                            <w:r>
                              <w:t>/</w:t>
                            </w:r>
                            <w:r w:rsidRPr="00234C10">
                              <w:rPr>
                                <w:b/>
                                <w:i/>
                              </w:rPr>
                              <w:t>rhotacism</w:t>
                            </w:r>
                            <w:r w:rsidRPr="00234C10">
                              <w:t>]</w:t>
                            </w:r>
                            <w:r>
                              <w:t xml:space="preserve"> </w:t>
                            </w:r>
                            <w:r>
                              <w:sym w:font="Wingdings" w:char="F0E0"/>
                            </w:r>
                            <w:r>
                              <w:t xml:space="preserve"> (c)-[</w:t>
                            </w:r>
                            <w:r w:rsidRPr="00502F89">
                              <w:rPr>
                                <w:b/>
                                <w:color w:val="FF0000"/>
                              </w:rPr>
                              <w:t>d</w:t>
                            </w:r>
                            <w:r>
                              <w:rPr>
                                <w:b/>
                                <w:color w:val="FF0000"/>
                              </w:rPr>
                              <w:t xml:space="preserve"> </w:t>
                            </w:r>
                            <w:r w:rsidRPr="00AD3901">
                              <w:rPr>
                                <w:color w:val="FF0000"/>
                              </w:rPr>
                              <w:t>voiced dental stop</w:t>
                            </w:r>
                            <w:r w:rsidRPr="00AD3901">
                              <w:rPr>
                                <w:b/>
                                <w:color w:val="FF0000"/>
                              </w:rPr>
                              <w:t xml:space="preserve"> </w:t>
                            </w:r>
                            <w:r>
                              <w:t xml:space="preserve">/phonetic identity] </w:t>
                            </w:r>
                            <w:r>
                              <w:sym w:font="Wingdings" w:char="F0E0"/>
                            </w:r>
                            <w:r>
                              <w:t xml:space="preserve"> (d)-[</w:t>
                            </w:r>
                            <w:r w:rsidRPr="001528CF">
                              <w:rPr>
                                <w:b/>
                                <w:color w:val="FF0000"/>
                              </w:rPr>
                              <w:t>r</w:t>
                            </w:r>
                            <w:r>
                              <w:rPr>
                                <w:b/>
                                <w:color w:val="FF0000"/>
                              </w:rPr>
                              <w:t xml:space="preserve"> </w:t>
                            </w:r>
                            <w:r w:rsidRPr="00AD3901">
                              <w:rPr>
                                <w:color w:val="FF0000"/>
                              </w:rPr>
                              <w:t>voiced alveolar trill</w:t>
                            </w:r>
                            <w:r w:rsidRPr="00AD3901">
                              <w:rPr>
                                <w:b/>
                                <w:color w:val="FF0000"/>
                              </w:rPr>
                              <w:t xml:space="preserve"> </w:t>
                            </w:r>
                            <w:r w:rsidRPr="001528CF">
                              <w:rPr>
                                <w:b/>
                                <w:color w:val="000000" w:themeColor="text1"/>
                              </w:rPr>
                              <w:t>/</w:t>
                            </w:r>
                            <w:r w:rsidRPr="001528CF">
                              <w:t xml:space="preserve"> </w:t>
                            </w:r>
                            <w:r w:rsidRPr="001528CF">
                              <w:rPr>
                                <w:b/>
                                <w:i/>
                                <w:color w:val="000000" w:themeColor="text1"/>
                              </w:rPr>
                              <w:t>rhotacism</w:t>
                            </w:r>
                            <w:r w:rsidRPr="001528CF">
                              <w:rPr>
                                <w:color w:val="000000" w:themeColor="text1"/>
                              </w:rPr>
                              <w:t>]</w:t>
                            </w:r>
                            <w:r>
                              <w:rPr>
                                <w:color w:val="000000" w:themeColor="text1"/>
                              </w:rPr>
                              <w:t xml:space="preserve"> </w:t>
                            </w:r>
                            <w:r w:rsidRPr="001528CF">
                              <w:rPr>
                                <w:color w:val="000000" w:themeColor="text1"/>
                              </w:rPr>
                              <w:sym w:font="Wingdings" w:char="F0E0"/>
                            </w:r>
                            <w:r>
                              <w:rPr>
                                <w:color w:val="000000" w:themeColor="text1"/>
                              </w:rPr>
                              <w:t xml:space="preserve"> (e)-[</w:t>
                            </w:r>
                            <w:r w:rsidRPr="001528CF">
                              <w:rPr>
                                <w:b/>
                                <w:color w:val="FF0000"/>
                              </w:rPr>
                              <w:t>d</w:t>
                            </w:r>
                            <w:r>
                              <w:rPr>
                                <w:b/>
                                <w:color w:val="FF0000"/>
                              </w:rPr>
                              <w:t xml:space="preserve"> </w:t>
                            </w:r>
                            <w:r w:rsidRPr="00924525">
                              <w:rPr>
                                <w:color w:val="FF0000"/>
                              </w:rPr>
                              <w:t>voiced dental stop</w:t>
                            </w:r>
                            <w:r w:rsidRPr="00924525">
                              <w:rPr>
                                <w:b/>
                                <w:color w:val="FF0000"/>
                              </w:rPr>
                              <w:t xml:space="preserve"> </w:t>
                            </w:r>
                            <w:r>
                              <w:rPr>
                                <w:color w:val="000000" w:themeColor="text1"/>
                              </w:rPr>
                              <w:t>/phonetic identity]</w:t>
                            </w:r>
                          </w:p>
                          <w:p w14:paraId="25113B10" w14:textId="77777777" w:rsidR="00012339" w:rsidRDefault="000123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80EF6" id="Text Box 14" o:spid="_x0000_s1027" type="#_x0000_t202" style="position:absolute;margin-left:0;margin-top:33.6pt;width:546.25pt;height:192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" fillcolor="white [3201]" stroked="f" strokeweight=".5pt">
                <v:textbox>
                  <w:txbxContent>
                    <w:p w14:paraId="48B00867" w14:textId="4CFFB45B" w:rsidR="00012339" w:rsidRPr="00470B82" w:rsidRDefault="00012339" w:rsidP="00812D07">
                      <w:pPr>
                        <w:ind w:left="360"/>
                      </w:pPr>
                      <w:r w:rsidRPr="00CD266A">
                        <w:rPr>
                          <w:b/>
                          <w:color w:val="000000" w:themeColor="text1"/>
                        </w:rPr>
                        <w:t>6.</w:t>
                      </w:r>
                      <w:r>
                        <w:rPr>
                          <w:b/>
                          <w:color w:val="000000" w:themeColor="text1"/>
                        </w:rPr>
                        <w:t>-</w:t>
                      </w:r>
                      <w:r w:rsidRPr="00CD266A">
                        <w:rPr>
                          <w:color w:val="000000" w:themeColor="text1"/>
                          <w:u w:val="single"/>
                        </w:rPr>
                        <w:t>PNE</w:t>
                      </w:r>
                      <w:r w:rsidRPr="00CD266A">
                        <w:rPr>
                          <w:color w:val="000000" w:themeColor="text1"/>
                        </w:rPr>
                        <w:t xml:space="preserve"> C1</w:t>
                      </w:r>
                      <w:r>
                        <w:rPr>
                          <w:color w:val="000000" w:themeColor="text1"/>
                        </w:rPr>
                        <w:t>*</w:t>
                      </w:r>
                      <w:r w:rsidRPr="00CD266A">
                        <w:rPr>
                          <w:color w:val="000000" w:themeColor="text1"/>
                          <w:u w:val="single"/>
                        </w:rPr>
                        <w:t>t</w:t>
                      </w:r>
                      <w:r w:rsidRPr="00CD266A">
                        <w:rPr>
                          <w:color w:val="000000" w:themeColor="text1"/>
                        </w:rPr>
                        <w:t xml:space="preserve"> </w:t>
                      </w:r>
                      <w:r>
                        <w:rPr>
                          <w:color w:val="000000" w:themeColor="text1"/>
                        </w:rPr>
                        <w:t xml:space="preserve">voiceless dental stop </w:t>
                      </w:r>
                      <w:r w:rsidRPr="00CD266A">
                        <w:rPr>
                          <w:color w:val="000000" w:themeColor="text1"/>
                        </w:rPr>
                        <w:sym w:font="Wingdings" w:char="F0E0"/>
                      </w:r>
                      <w:r>
                        <w:rPr>
                          <w:color w:val="000000" w:themeColor="text1"/>
                        </w:rPr>
                        <w:t xml:space="preserve"> (a)-[*</w:t>
                      </w:r>
                      <w:r w:rsidRPr="00CD266A">
                        <w:rPr>
                          <w:b/>
                          <w:color w:val="FF0000"/>
                        </w:rPr>
                        <w:t>t</w:t>
                      </w:r>
                      <w:r>
                        <w:rPr>
                          <w:b/>
                          <w:color w:val="FF0000"/>
                        </w:rPr>
                        <w:t xml:space="preserve"> </w:t>
                      </w:r>
                      <w:r w:rsidRPr="00FC49B2">
                        <w:rPr>
                          <w:color w:val="FF0000"/>
                        </w:rPr>
                        <w:t>voiceless dental stop</w:t>
                      </w:r>
                      <w:r>
                        <w:rPr>
                          <w:b/>
                          <w:color w:val="FF0000"/>
                        </w:rPr>
                        <w:t xml:space="preserve"> </w:t>
                      </w:r>
                      <w:r w:rsidRPr="00CD266A">
                        <w:rPr>
                          <w:b/>
                          <w:color w:val="000000" w:themeColor="text1"/>
                        </w:rPr>
                        <w:t>/</w:t>
                      </w:r>
                      <w:r w:rsidRPr="00CD266A">
                        <w:rPr>
                          <w:color w:val="000000" w:themeColor="text1"/>
                        </w:rPr>
                        <w:t>phonetic identity</w:t>
                      </w:r>
                      <w:r>
                        <w:rPr>
                          <w:color w:val="000000" w:themeColor="text1"/>
                        </w:rPr>
                        <w:t xml:space="preserve">] </w:t>
                      </w:r>
                      <w:r w:rsidRPr="00CD266A">
                        <w:rPr>
                          <w:color w:val="000000" w:themeColor="text1"/>
                        </w:rPr>
                        <w:sym w:font="Wingdings" w:char="F0E0"/>
                      </w:r>
                      <w:r>
                        <w:rPr>
                          <w:color w:val="000000" w:themeColor="text1"/>
                        </w:rPr>
                        <w:t xml:space="preserve"> (b)-[</w:t>
                      </w:r>
                      <w:r w:rsidRPr="00CD266A">
                        <w:rPr>
                          <w:b/>
                          <w:color w:val="FF0000"/>
                        </w:rPr>
                        <w:t>t</w:t>
                      </w:r>
                      <w:r>
                        <w:rPr>
                          <w:b/>
                          <w:color w:val="FF0000"/>
                        </w:rPr>
                        <w:t xml:space="preserve"> </w:t>
                      </w:r>
                      <w:r w:rsidRPr="00FC49B2">
                        <w:rPr>
                          <w:color w:val="FF0000"/>
                        </w:rPr>
                        <w:t>voiceless dental</w:t>
                      </w:r>
                      <w:r>
                        <w:rPr>
                          <w:b/>
                          <w:color w:val="FF0000"/>
                        </w:rPr>
                        <w:t xml:space="preserve"> </w:t>
                      </w:r>
                      <w:r w:rsidRPr="00FC49B2">
                        <w:rPr>
                          <w:color w:val="FF0000"/>
                        </w:rPr>
                        <w:t xml:space="preserve">stop </w:t>
                      </w:r>
                      <w:r>
                        <w:rPr>
                          <w:color w:val="000000" w:themeColor="text1"/>
                        </w:rPr>
                        <w:t xml:space="preserve">/phonetic identity] </w:t>
                      </w:r>
                      <w:r w:rsidRPr="00CD266A">
                        <w:rPr>
                          <w:color w:val="000000" w:themeColor="text1"/>
                        </w:rPr>
                        <w:sym w:font="Wingdings" w:char="F0E0"/>
                      </w:r>
                      <w:r>
                        <w:rPr>
                          <w:color w:val="000000" w:themeColor="text1"/>
                        </w:rPr>
                        <w:t xml:space="preserve"> (c)-[</w:t>
                      </w:r>
                      <w:r w:rsidRPr="003E1A88">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b/>
                          <w:i/>
                          <w:color w:val="000000" w:themeColor="text1"/>
                        </w:rPr>
                        <w:t>sonorization</w:t>
                      </w:r>
                      <w:r>
                        <w:rPr>
                          <w:b/>
                          <w:color w:val="000000" w:themeColor="text1"/>
                        </w:rPr>
                        <w:t>]</w:t>
                      </w:r>
                      <w:r w:rsidRPr="007D6667">
                        <w:rPr>
                          <w:b/>
                          <w:color w:val="000000" w:themeColor="text1"/>
                        </w:rPr>
                        <w:sym w:font="Wingdings" w:char="F0E0"/>
                      </w:r>
                      <w:r>
                        <w:rPr>
                          <w:b/>
                          <w:color w:val="000000" w:themeColor="text1"/>
                        </w:rPr>
                        <w:t xml:space="preserve"> </w:t>
                      </w:r>
                      <w:r w:rsidRPr="007D6667">
                        <w:rPr>
                          <w:color w:val="000000" w:themeColor="text1"/>
                        </w:rPr>
                        <w:t>(d</w:t>
                      </w:r>
                      <w:r>
                        <w:rPr>
                          <w:color w:val="000000" w:themeColor="text1"/>
                        </w:rPr>
                        <w:t>)-[</w:t>
                      </w:r>
                      <w:r w:rsidRPr="007D6667">
                        <w:rPr>
                          <w:b/>
                          <w:color w:val="FF0000"/>
                        </w:rPr>
                        <w:t>r</w:t>
                      </w:r>
                      <w:r>
                        <w:rPr>
                          <w:b/>
                          <w:color w:val="FF0000"/>
                        </w:rPr>
                        <w:t xml:space="preserve"> </w:t>
                      </w:r>
                      <w:r w:rsidRPr="00FC49B2">
                        <w:rPr>
                          <w:color w:val="FF0000"/>
                        </w:rPr>
                        <w:t>voiced alveolar trill</w:t>
                      </w:r>
                      <w:r w:rsidRPr="00FC49B2">
                        <w:rPr>
                          <w:b/>
                          <w:color w:val="FF0000"/>
                        </w:rPr>
                        <w:t xml:space="preserve"> </w:t>
                      </w:r>
                      <w:r w:rsidRPr="007D6667">
                        <w:rPr>
                          <w:b/>
                          <w:color w:val="000000" w:themeColor="text1"/>
                        </w:rPr>
                        <w:t>/</w:t>
                      </w:r>
                      <w:r w:rsidRPr="007D6667">
                        <w:rPr>
                          <w:b/>
                          <w:i/>
                          <w:color w:val="000000" w:themeColor="text1"/>
                        </w:rPr>
                        <w:t>rhotacism</w:t>
                      </w:r>
                      <w:r w:rsidRPr="007D6667">
                        <w:rPr>
                          <w:color w:val="000000" w:themeColor="text1"/>
                        </w:rPr>
                        <w:t>]</w:t>
                      </w:r>
                      <w:r>
                        <w:rPr>
                          <w:color w:val="000000" w:themeColor="text1"/>
                        </w:rPr>
                        <w:t xml:space="preserve"> </w:t>
                      </w:r>
                      <w:r w:rsidRPr="007D6667">
                        <w:rPr>
                          <w:color w:val="000000" w:themeColor="text1"/>
                        </w:rPr>
                        <w:sym w:font="Wingdings" w:char="F0E0"/>
                      </w:r>
                      <w:r>
                        <w:rPr>
                          <w:color w:val="000000" w:themeColor="text1"/>
                        </w:rPr>
                        <w:t xml:space="preserve"> (e)-[</w:t>
                      </w:r>
                      <w:r w:rsidRPr="007D6667">
                        <w:rPr>
                          <w:b/>
                          <w:color w:val="FF0000"/>
                        </w:rPr>
                        <w:t>t</w:t>
                      </w:r>
                      <w:r w:rsidRPr="00FC49B2">
                        <w:t xml:space="preserve"> </w:t>
                      </w:r>
                      <w:r w:rsidRPr="00FC49B2">
                        <w:rPr>
                          <w:color w:val="FF0000"/>
                        </w:rPr>
                        <w:t>voiceless dental stop</w:t>
                      </w:r>
                      <w:r>
                        <w:rPr>
                          <w:b/>
                          <w:color w:val="FF0000"/>
                        </w:rPr>
                        <w:t xml:space="preserve"> </w:t>
                      </w:r>
                      <w:r>
                        <w:rPr>
                          <w:color w:val="000000" w:themeColor="text1"/>
                        </w:rPr>
                        <w:t>/phonetic identity]</w:t>
                      </w:r>
                    </w:p>
                    <w:p w14:paraId="243F3E5F" w14:textId="40FE6080" w:rsidR="00012339" w:rsidRPr="00234C10" w:rsidRDefault="00012339" w:rsidP="00812D07">
                      <w:pPr>
                        <w:ind w:left="360"/>
                        <w:rPr>
                          <w:b/>
                          <w:color w:val="000000" w:themeColor="text1"/>
                        </w:rPr>
                      </w:pPr>
                      <w:r>
                        <w:rPr>
                          <w:color w:val="000000" w:themeColor="text1"/>
                        </w:rPr>
                        <w:br/>
                      </w:r>
                      <w:r w:rsidRPr="007D6667">
                        <w:rPr>
                          <w:b/>
                          <w:color w:val="000000" w:themeColor="text1"/>
                        </w:rPr>
                        <w:t>7.</w:t>
                      </w:r>
                      <w:r>
                        <w:rPr>
                          <w:color w:val="000000" w:themeColor="text1"/>
                        </w:rPr>
                        <w:t>-</w:t>
                      </w:r>
                      <w:r w:rsidRPr="007D6667">
                        <w:rPr>
                          <w:color w:val="000000" w:themeColor="text1"/>
                          <w:u w:val="single"/>
                        </w:rPr>
                        <w:t>PNE</w:t>
                      </w:r>
                      <w:r w:rsidRPr="007D6667">
                        <w:rPr>
                          <w:color w:val="000000" w:themeColor="text1"/>
                        </w:rPr>
                        <w:t xml:space="preserve"> C1</w:t>
                      </w:r>
                      <w:r>
                        <w:rPr>
                          <w:color w:val="000000" w:themeColor="text1"/>
                        </w:rPr>
                        <w:t>*</w:t>
                      </w:r>
                      <w:r w:rsidRPr="001528CF">
                        <w:rPr>
                          <w:color w:val="000000" w:themeColor="text1"/>
                          <w:u w:val="single"/>
                        </w:rPr>
                        <w:t xml:space="preserve">d </w:t>
                      </w:r>
                      <w:r>
                        <w:rPr>
                          <w:color w:val="000000" w:themeColor="text1"/>
                        </w:rPr>
                        <w:t xml:space="preserve"> voiced dental stop </w:t>
                      </w:r>
                      <w:r w:rsidRPr="007D6667">
                        <w:rPr>
                          <w:color w:val="000000" w:themeColor="text1"/>
                        </w:rPr>
                        <w:sym w:font="Wingdings" w:char="F0E0"/>
                      </w:r>
                      <w:r>
                        <w:rPr>
                          <w:color w:val="000000" w:themeColor="text1"/>
                        </w:rPr>
                        <w:t xml:space="preserve"> (a)-[*</w:t>
                      </w:r>
                      <w:r w:rsidRPr="007D6667">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color w:val="000000" w:themeColor="text1"/>
                        </w:rPr>
                        <w:t>phonetic identity</w:t>
                      </w:r>
                      <w:r>
                        <w:rPr>
                          <w:color w:val="000000" w:themeColor="text1"/>
                        </w:rPr>
                        <w:t xml:space="preserve">] </w:t>
                      </w:r>
                      <w:r w:rsidRPr="007D6667">
                        <w:rPr>
                          <w:color w:val="000000" w:themeColor="text1"/>
                        </w:rPr>
                        <w:sym w:font="Wingdings" w:char="F0E0"/>
                      </w:r>
                      <w:r>
                        <w:rPr>
                          <w:color w:val="000000" w:themeColor="text1"/>
                        </w:rPr>
                        <w:t xml:space="preserve"> (b)-[</w:t>
                      </w:r>
                      <w:r w:rsidRPr="007D6667">
                        <w:rPr>
                          <w:b/>
                          <w:color w:val="FF0000"/>
                        </w:rPr>
                        <w:t>r</w:t>
                      </w:r>
                      <w:r>
                        <w:rPr>
                          <w:b/>
                          <w:color w:val="FF0000"/>
                        </w:rPr>
                        <w:t xml:space="preserve"> </w:t>
                      </w:r>
                      <w:r w:rsidRPr="004A6294">
                        <w:rPr>
                          <w:color w:val="FF0000"/>
                        </w:rPr>
                        <w:t xml:space="preserve">voiced alveolar trill </w:t>
                      </w:r>
                      <w:r w:rsidRPr="004A6294">
                        <w:rPr>
                          <w:color w:val="000000" w:themeColor="text1"/>
                        </w:rPr>
                        <w:t>/</w:t>
                      </w:r>
                      <w:r w:rsidRPr="00112172">
                        <w:t xml:space="preserve"> </w:t>
                      </w:r>
                      <w:r w:rsidRPr="00112172">
                        <w:rPr>
                          <w:b/>
                          <w:i/>
                          <w:color w:val="000000" w:themeColor="text1"/>
                        </w:rPr>
                        <w:t>rhotacism</w:t>
                      </w:r>
                      <w:r>
                        <w:rPr>
                          <w:color w:val="000000" w:themeColor="text1"/>
                        </w:rPr>
                        <w:t xml:space="preserve">] </w:t>
                      </w:r>
                      <w:r w:rsidRPr="00112172">
                        <w:rPr>
                          <w:color w:val="000000" w:themeColor="text1"/>
                        </w:rPr>
                        <w:sym w:font="Wingdings" w:char="F0E0"/>
                      </w:r>
                      <w:r>
                        <w:rPr>
                          <w:color w:val="000000" w:themeColor="text1"/>
                        </w:rPr>
                        <w:t xml:space="preserve"> (c)-[</w:t>
                      </w:r>
                      <w:r w:rsidRPr="006A2A7A">
                        <w:rPr>
                          <w:b/>
                          <w:color w:val="FF0000"/>
                        </w:rPr>
                        <w:t>t</w:t>
                      </w:r>
                      <w:r>
                        <w:rPr>
                          <w:b/>
                          <w:color w:val="FF0000"/>
                        </w:rPr>
                        <w:t xml:space="preserve"> </w:t>
                      </w:r>
                      <w:r w:rsidRPr="004A6294">
                        <w:rPr>
                          <w:color w:val="FF0000"/>
                        </w:rPr>
                        <w:t>voiceless dental stop</w:t>
                      </w:r>
                      <w:r w:rsidRPr="004A6294">
                        <w:rPr>
                          <w:b/>
                          <w:color w:val="FF0000"/>
                        </w:rPr>
                        <w:t xml:space="preserve"> </w:t>
                      </w:r>
                      <w:r>
                        <w:rPr>
                          <w:color w:val="000000" w:themeColor="text1"/>
                        </w:rPr>
                        <w:t>/</w:t>
                      </w:r>
                      <w:r w:rsidRPr="006A2A7A">
                        <w:rPr>
                          <w:b/>
                          <w:i/>
                          <w:color w:val="000000" w:themeColor="text1"/>
                        </w:rPr>
                        <w:t>desonorization</w:t>
                      </w:r>
                      <w:r>
                        <w:rPr>
                          <w:color w:val="000000" w:themeColor="text1"/>
                        </w:rPr>
                        <w:t>]</w:t>
                      </w:r>
                      <w:r w:rsidRPr="006A2A7A">
                        <w:rPr>
                          <w:color w:val="000000" w:themeColor="text1"/>
                        </w:rPr>
                        <w:sym w:font="Wingdings" w:char="F0E0"/>
                      </w:r>
                      <w:r>
                        <w:rPr>
                          <w:color w:val="000000" w:themeColor="text1"/>
                        </w:rPr>
                        <w:t xml:space="preserve"> (d)-[</w:t>
                      </w:r>
                      <w:r w:rsidRPr="006A2A7A">
                        <w:rPr>
                          <w:b/>
                          <w:color w:val="FF0000"/>
                        </w:rPr>
                        <w:t>d</w:t>
                      </w:r>
                      <w:r>
                        <w:rPr>
                          <w:b/>
                          <w:color w:val="FF0000"/>
                        </w:rPr>
                        <w:t xml:space="preserve"> </w:t>
                      </w:r>
                      <w:r w:rsidRPr="004A6294">
                        <w:rPr>
                          <w:color w:val="FF0000"/>
                        </w:rPr>
                        <w:t>voiced dental stop</w:t>
                      </w:r>
                      <w:r w:rsidRPr="004A6294">
                        <w:rPr>
                          <w:b/>
                          <w:color w:val="FF0000"/>
                        </w:rPr>
                        <w:t xml:space="preserve"> </w:t>
                      </w:r>
                      <w:r>
                        <w:rPr>
                          <w:color w:val="000000" w:themeColor="text1"/>
                        </w:rPr>
                        <w:t xml:space="preserve">/phonetic identity] </w:t>
                      </w:r>
                      <w:r w:rsidRPr="006A2A7A">
                        <w:rPr>
                          <w:color w:val="000000" w:themeColor="text1"/>
                        </w:rPr>
                        <w:sym w:font="Wingdings" w:char="F0E0"/>
                      </w:r>
                      <w:r>
                        <w:rPr>
                          <w:color w:val="000000" w:themeColor="text1"/>
                        </w:rPr>
                        <w:t xml:space="preserve"> (e)-[</w:t>
                      </w:r>
                      <w:r w:rsidRPr="006A2A7A">
                        <w:rPr>
                          <w:b/>
                          <w:color w:val="FF0000"/>
                        </w:rPr>
                        <w:t>d</w:t>
                      </w:r>
                      <w:r w:rsidRPr="004A6294">
                        <w:t xml:space="preserve"> </w:t>
                      </w:r>
                      <w:r w:rsidRPr="004A6294">
                        <w:rPr>
                          <w:color w:val="FF0000"/>
                        </w:rPr>
                        <w:t>voiced dental stop</w:t>
                      </w:r>
                      <w:r>
                        <w:rPr>
                          <w:b/>
                          <w:color w:val="FF0000"/>
                        </w:rPr>
                        <w:t xml:space="preserve"> </w:t>
                      </w:r>
                      <w:r>
                        <w:rPr>
                          <w:color w:val="000000" w:themeColor="text1"/>
                        </w:rPr>
                        <w:t>/phonetic identity]</w:t>
                      </w:r>
                      <w:r>
                        <w:rPr>
                          <w:color w:val="000000" w:themeColor="text1"/>
                        </w:rPr>
                        <w:br/>
                      </w:r>
                      <w:r>
                        <w:rPr>
                          <w:color w:val="000000" w:themeColor="text1"/>
                        </w:rPr>
                        <w:br/>
                      </w:r>
                      <w:r w:rsidRPr="006A2A7A">
                        <w:rPr>
                          <w:b/>
                          <w:color w:val="000000" w:themeColor="text1"/>
                        </w:rPr>
                        <w:t>8</w:t>
                      </w:r>
                      <w:r>
                        <w:rPr>
                          <w:b/>
                          <w:color w:val="000000" w:themeColor="text1"/>
                        </w:rPr>
                        <w:t>.-</w:t>
                      </w:r>
                      <w:r w:rsidRPr="006A2A7A">
                        <w:rPr>
                          <w:color w:val="000000" w:themeColor="text1"/>
                          <w:u w:val="single"/>
                        </w:rPr>
                        <w:t>PNE</w:t>
                      </w:r>
                      <w:r>
                        <w:rPr>
                          <w:color w:val="000000" w:themeColor="text1"/>
                          <w:u w:val="single"/>
                        </w:rPr>
                        <w:t xml:space="preserve"> </w:t>
                      </w:r>
                      <w:r>
                        <w:rPr>
                          <w:color w:val="000000" w:themeColor="text1"/>
                        </w:rPr>
                        <w:t>C2*</w:t>
                      </w:r>
                      <w:r w:rsidRPr="001528CF">
                        <w:rPr>
                          <w:color w:val="000000" w:themeColor="text1"/>
                          <w:u w:val="single"/>
                        </w:rPr>
                        <w:t xml:space="preserve">d </w:t>
                      </w:r>
                      <w:r w:rsidRPr="007C081D">
                        <w:rPr>
                          <w:color w:val="000000" w:themeColor="text1"/>
                        </w:rPr>
                        <w:t xml:space="preserve">voiced dental stop </w:t>
                      </w:r>
                      <w:r w:rsidRPr="006A2A7A">
                        <w:rPr>
                          <w:color w:val="000000" w:themeColor="text1"/>
                        </w:rPr>
                        <w:sym w:font="Wingdings" w:char="F0E0"/>
                      </w:r>
                      <w:r>
                        <w:rPr>
                          <w:color w:val="000000" w:themeColor="text1"/>
                        </w:rPr>
                        <w:t xml:space="preserve"> (a)-[*</w:t>
                      </w:r>
                      <w:r w:rsidRPr="006A2A7A">
                        <w:rPr>
                          <w:b/>
                          <w:color w:val="FF0000"/>
                        </w:rPr>
                        <w:t>d</w:t>
                      </w:r>
                      <w:r>
                        <w:rPr>
                          <w:b/>
                          <w:color w:val="FF0000"/>
                        </w:rPr>
                        <w:t xml:space="preserve"> </w:t>
                      </w:r>
                      <w:r w:rsidRPr="00AD3901">
                        <w:rPr>
                          <w:color w:val="FF0000"/>
                        </w:rPr>
                        <w:t>voiced dental stop</w:t>
                      </w:r>
                      <w:r w:rsidRPr="00AD3901">
                        <w:rPr>
                          <w:b/>
                          <w:color w:val="FF0000"/>
                        </w:rPr>
                        <w:t xml:space="preserve"> </w:t>
                      </w:r>
                      <w:r w:rsidRPr="006A2A7A">
                        <w:rPr>
                          <w:b/>
                        </w:rPr>
                        <w:t>/</w:t>
                      </w:r>
                      <w:r w:rsidRPr="006A2A7A">
                        <w:t>phonetic identity</w:t>
                      </w:r>
                      <w:r>
                        <w:rPr>
                          <w:b/>
                        </w:rPr>
                        <w:t xml:space="preserve">] </w:t>
                      </w:r>
                      <w:r w:rsidRPr="00430A27">
                        <w:rPr>
                          <w:b/>
                        </w:rPr>
                        <w:sym w:font="Wingdings" w:char="F0E0"/>
                      </w:r>
                      <w:r>
                        <w:rPr>
                          <w:b/>
                        </w:rPr>
                        <w:t xml:space="preserve"> </w:t>
                      </w:r>
                      <w:r w:rsidRPr="00430A27">
                        <w:t>(b)-</w:t>
                      </w:r>
                      <w:r>
                        <w:t>[*</w:t>
                      </w:r>
                      <w:r w:rsidRPr="00234C10">
                        <w:rPr>
                          <w:b/>
                          <w:color w:val="FF0000"/>
                        </w:rPr>
                        <w:t>r</w:t>
                      </w:r>
                      <w:r>
                        <w:rPr>
                          <w:b/>
                          <w:color w:val="FF0000"/>
                        </w:rPr>
                        <w:t xml:space="preserve"> </w:t>
                      </w:r>
                      <w:r w:rsidRPr="00AD3901">
                        <w:rPr>
                          <w:color w:val="FF0000"/>
                        </w:rPr>
                        <w:t>voiced alveolar trill</w:t>
                      </w:r>
                      <w:r w:rsidRPr="00AD3901">
                        <w:rPr>
                          <w:b/>
                          <w:color w:val="FF0000"/>
                        </w:rPr>
                        <w:t xml:space="preserve"> </w:t>
                      </w:r>
                      <w:r>
                        <w:t>/</w:t>
                      </w:r>
                      <w:r w:rsidRPr="00234C10">
                        <w:rPr>
                          <w:b/>
                          <w:i/>
                        </w:rPr>
                        <w:t>rhotacism</w:t>
                      </w:r>
                      <w:r w:rsidRPr="00234C10">
                        <w:t>]</w:t>
                      </w:r>
                      <w:r>
                        <w:t xml:space="preserve"> </w:t>
                      </w:r>
                      <w:r>
                        <w:sym w:font="Wingdings" w:char="F0E0"/>
                      </w:r>
                      <w:r>
                        <w:t xml:space="preserve"> (c)-[</w:t>
                      </w:r>
                      <w:r w:rsidRPr="00502F89">
                        <w:rPr>
                          <w:b/>
                          <w:color w:val="FF0000"/>
                        </w:rPr>
                        <w:t>d</w:t>
                      </w:r>
                      <w:r>
                        <w:rPr>
                          <w:b/>
                          <w:color w:val="FF0000"/>
                        </w:rPr>
                        <w:t xml:space="preserve"> </w:t>
                      </w:r>
                      <w:r w:rsidRPr="00AD3901">
                        <w:rPr>
                          <w:color w:val="FF0000"/>
                        </w:rPr>
                        <w:t>voiced dental stop</w:t>
                      </w:r>
                      <w:r w:rsidRPr="00AD3901">
                        <w:rPr>
                          <w:b/>
                          <w:color w:val="FF0000"/>
                        </w:rPr>
                        <w:t xml:space="preserve"> </w:t>
                      </w:r>
                      <w:r>
                        <w:t xml:space="preserve">/phonetic identity] </w:t>
                      </w:r>
                      <w:r>
                        <w:sym w:font="Wingdings" w:char="F0E0"/>
                      </w:r>
                      <w:r>
                        <w:t xml:space="preserve"> (d)-[</w:t>
                      </w:r>
                      <w:r w:rsidRPr="001528CF">
                        <w:rPr>
                          <w:b/>
                          <w:color w:val="FF0000"/>
                        </w:rPr>
                        <w:t>r</w:t>
                      </w:r>
                      <w:r>
                        <w:rPr>
                          <w:b/>
                          <w:color w:val="FF0000"/>
                        </w:rPr>
                        <w:t xml:space="preserve"> </w:t>
                      </w:r>
                      <w:r w:rsidRPr="00AD3901">
                        <w:rPr>
                          <w:color w:val="FF0000"/>
                        </w:rPr>
                        <w:t>voiced alveolar trill</w:t>
                      </w:r>
                      <w:r w:rsidRPr="00AD3901">
                        <w:rPr>
                          <w:b/>
                          <w:color w:val="FF0000"/>
                        </w:rPr>
                        <w:t xml:space="preserve"> </w:t>
                      </w:r>
                      <w:r w:rsidRPr="001528CF">
                        <w:rPr>
                          <w:b/>
                          <w:color w:val="000000" w:themeColor="text1"/>
                        </w:rPr>
                        <w:t>/</w:t>
                      </w:r>
                      <w:r w:rsidRPr="001528CF">
                        <w:t xml:space="preserve"> </w:t>
                      </w:r>
                      <w:r w:rsidRPr="001528CF">
                        <w:rPr>
                          <w:b/>
                          <w:i/>
                          <w:color w:val="000000" w:themeColor="text1"/>
                        </w:rPr>
                        <w:t>rhotacism</w:t>
                      </w:r>
                      <w:r w:rsidRPr="001528CF">
                        <w:rPr>
                          <w:color w:val="000000" w:themeColor="text1"/>
                        </w:rPr>
                        <w:t>]</w:t>
                      </w:r>
                      <w:r>
                        <w:rPr>
                          <w:color w:val="000000" w:themeColor="text1"/>
                        </w:rPr>
                        <w:t xml:space="preserve"> </w:t>
                      </w:r>
                      <w:r w:rsidRPr="001528CF">
                        <w:rPr>
                          <w:color w:val="000000" w:themeColor="text1"/>
                        </w:rPr>
                        <w:sym w:font="Wingdings" w:char="F0E0"/>
                      </w:r>
                      <w:r>
                        <w:rPr>
                          <w:color w:val="000000" w:themeColor="text1"/>
                        </w:rPr>
                        <w:t xml:space="preserve"> (e)-[</w:t>
                      </w:r>
                      <w:r w:rsidRPr="001528CF">
                        <w:rPr>
                          <w:b/>
                          <w:color w:val="FF0000"/>
                        </w:rPr>
                        <w:t>d</w:t>
                      </w:r>
                      <w:r>
                        <w:rPr>
                          <w:b/>
                          <w:color w:val="FF0000"/>
                        </w:rPr>
                        <w:t xml:space="preserve"> </w:t>
                      </w:r>
                      <w:r w:rsidRPr="00924525">
                        <w:rPr>
                          <w:color w:val="FF0000"/>
                        </w:rPr>
                        <w:t>voiced dental stop</w:t>
                      </w:r>
                      <w:r w:rsidRPr="00924525">
                        <w:rPr>
                          <w:b/>
                          <w:color w:val="FF0000"/>
                        </w:rPr>
                        <w:t xml:space="preserve"> </w:t>
                      </w:r>
                      <w:r>
                        <w:rPr>
                          <w:color w:val="000000" w:themeColor="text1"/>
                        </w:rPr>
                        <w:t>/phonetic identity]</w:t>
                      </w:r>
                    </w:p>
                    <w:p w14:paraId="25113B10" w14:textId="77777777" w:rsidR="00012339" w:rsidRDefault="00012339"/>
                  </w:txbxContent>
                </v:textbox>
                <w10:wrap anchorx="margin" anchory="page"/>
              </v:shape>
            </w:pict>
          </mc:Fallback>
        </mc:AlternateContent>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651594">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604666" w:rsidRPr="00604666">
        <w:rPr>
          <w:rFonts w:ascii="Times New Roman" w:hAnsi="Times New Roman" w:cs="Times New Roman"/>
          <w:b/>
          <w:color w:val="000000" w:themeColor="text1"/>
        </w:rPr>
        <w:lastRenderedPageBreak/>
        <w:t>Appendix C</w:t>
      </w:r>
      <w:r w:rsidR="00604666">
        <w:rPr>
          <w:rFonts w:ascii="Times New Roman" w:hAnsi="Times New Roman" w:cs="Times New Roman"/>
          <w:b/>
          <w:color w:val="000000" w:themeColor="text1"/>
        </w:rPr>
        <w:t xml:space="preserve">: </w:t>
      </w:r>
      <w:r w:rsidR="007C6AD4" w:rsidRPr="007C6AD4">
        <w:rPr>
          <w:rFonts w:ascii="Times New Roman" w:hAnsi="Times New Roman" w:cs="Times New Roman"/>
          <w:color w:val="000000" w:themeColor="text1"/>
        </w:rPr>
        <w:t>Chart of</w:t>
      </w:r>
      <w:r w:rsidR="007C6AD4">
        <w:rPr>
          <w:rFonts w:ascii="Times New Roman" w:hAnsi="Times New Roman" w:cs="Times New Roman"/>
          <w:b/>
          <w:color w:val="000000" w:themeColor="text1"/>
        </w:rPr>
        <w:t xml:space="preserve"> </w:t>
      </w:r>
      <w:r w:rsidR="007C6AD4" w:rsidRPr="007C6AD4">
        <w:rPr>
          <w:rFonts w:ascii="Times New Roman" w:hAnsi="Times New Roman" w:cs="Times New Roman"/>
          <w:color w:val="000000" w:themeColor="text1"/>
        </w:rPr>
        <w:t xml:space="preserve">Regular Phonological Change (2) </w:t>
      </w:r>
      <w:r w:rsidR="00C8311B">
        <w:rPr>
          <w:rFonts w:ascii="Times New Roman" w:hAnsi="Times New Roman" w:cs="Times New Roman"/>
          <w:b/>
          <w:color w:val="000000" w:themeColor="text1"/>
        </w:rPr>
        <w:br/>
      </w:r>
    </w:p>
    <w:p w14:paraId="3510C0BC" w14:textId="22B8706A" w:rsidR="00061BB8" w:rsidRDefault="001528CF" w:rsidP="00061BB8">
      <w:r>
        <w:rPr>
          <w:noProof/>
        </w:rPr>
        <mc:AlternateContent>
          <mc:Choice Requires="wps">
            <w:drawing>
              <wp:anchor distT="0" distB="0" distL="114300" distR="114300" simplePos="0" relativeHeight="251660288" behindDoc="0" locked="0" layoutInCell="1" allowOverlap="1" wp14:anchorId="18BD4550" wp14:editId="57A6487D">
                <wp:simplePos x="0" y="0"/>
                <wp:positionH relativeFrom="column">
                  <wp:posOffset>-508686</wp:posOffset>
                </wp:positionH>
                <wp:positionV relativeFrom="paragraph">
                  <wp:posOffset>1689169</wp:posOffset>
                </wp:positionV>
                <wp:extent cx="6573382" cy="3677056"/>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573382" cy="36770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91A7B3" w14:textId="0490545B" w:rsidR="00012339" w:rsidRPr="009C3FD4" w:rsidRDefault="00012339">
                            <w:r>
                              <w:t>9.-</w:t>
                            </w:r>
                            <w:r w:rsidRPr="001528CF">
                              <w:rPr>
                                <w:u w:val="single"/>
                              </w:rPr>
                              <w:t>PNE</w:t>
                            </w:r>
                            <w:r>
                              <w:t xml:space="preserve"> C2 *t</w:t>
                            </w:r>
                            <w:r w:rsidRPr="00924525">
                              <w:t xml:space="preserve"> voiceless dental stop</w:t>
                            </w:r>
                            <w:r>
                              <w:t xml:space="preserve">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w:t>
                            </w:r>
                            <w:r w:rsidRPr="00924525">
                              <w:rPr>
                                <w:b/>
                                <w:color w:val="FF0000"/>
                              </w:rPr>
                              <w:t>r</w:t>
                            </w:r>
                            <w:r>
                              <w:t xml:space="preserve"> </w:t>
                            </w:r>
                            <w:r w:rsidRPr="00924525">
                              <w:rPr>
                                <w:color w:val="FF0000"/>
                              </w:rPr>
                              <w:t>voiced alveolar trill</w:t>
                            </w:r>
                            <w:r>
                              <w:rPr>
                                <w:color w:val="FF0000"/>
                              </w:rPr>
                              <w:t xml:space="preserve"> </w:t>
                            </w:r>
                            <w:r w:rsidRPr="00924525">
                              <w:t>/</w:t>
                            </w:r>
                            <w:r>
                              <w:t xml:space="preserve"> </w:t>
                            </w:r>
                            <w:r w:rsidRPr="00694008">
                              <w:rPr>
                                <w:b/>
                                <w:i/>
                              </w:rPr>
                              <w:t>rhotacism</w:t>
                            </w:r>
                            <w:r>
                              <w:t xml:space="preserve">] </w:t>
                            </w:r>
                            <w:r>
                              <w:sym w:font="Wingdings" w:char="F0E0"/>
                            </w:r>
                            <w:r>
                              <w:t xml:space="preserve"> (c)-[</w:t>
                            </w:r>
                            <w:r w:rsidRPr="00B11F84">
                              <w:rPr>
                                <w:b/>
                                <w:color w:val="FF0000"/>
                              </w:rPr>
                              <w:t>t</w:t>
                            </w:r>
                            <w:r>
                              <w:t xml:space="preserve"> </w:t>
                            </w:r>
                            <w:r w:rsidRPr="00B11F84">
                              <w:rPr>
                                <w:color w:val="FF0000"/>
                              </w:rPr>
                              <w:t>voiceless dental stop</w:t>
                            </w:r>
                            <w:r>
                              <w:rPr>
                                <w:color w:val="FF0000"/>
                              </w:rPr>
                              <w:t xml:space="preserve"> </w:t>
                            </w:r>
                            <w:r w:rsidRPr="00B11F84">
                              <w:t>/</w:t>
                            </w:r>
                            <w:r>
                              <w:rPr>
                                <w:color w:val="FF0000"/>
                              </w:rPr>
                              <w:t xml:space="preserve"> </w:t>
                            </w:r>
                            <w:r w:rsidRPr="00B11F84">
                              <w:t>phonetic identity</w:t>
                            </w:r>
                            <w:r>
                              <w:t xml:space="preserve">] </w:t>
                            </w:r>
                            <w:r>
                              <w:sym w:font="Wingdings" w:char="F0E0"/>
                            </w:r>
                            <w:r>
                              <w:t xml:space="preserve"> (d)-[</w:t>
                            </w:r>
                            <w:r w:rsidRPr="00B11F84">
                              <w:rPr>
                                <w:color w:val="FF0000"/>
                              </w:rPr>
                              <w:t>r voiced alveolar trill</w:t>
                            </w:r>
                            <w:r w:rsidRPr="00B11F84">
                              <w:t xml:space="preserve"> /</w:t>
                            </w:r>
                            <w:r w:rsidRPr="00694008">
                              <w:rPr>
                                <w:b/>
                                <w:i/>
                              </w:rPr>
                              <w:t xml:space="preserve"> rhotacism</w:t>
                            </w:r>
                            <w:r>
                              <w:t xml:space="preserve">] </w:t>
                            </w:r>
                            <w:r>
                              <w:sym w:font="Wingdings" w:char="F0E0"/>
                            </w:r>
                            <w:r>
                              <w:t xml:space="preserve"> (e)-[</w:t>
                            </w:r>
                            <w:r w:rsidRPr="00B11F84">
                              <w:rPr>
                                <w:b/>
                                <w:color w:val="FF0000"/>
                              </w:rPr>
                              <w:t>r</w:t>
                            </w:r>
                            <w:r>
                              <w:t xml:space="preserve"> </w:t>
                            </w:r>
                            <w:r w:rsidRPr="00924525">
                              <w:rPr>
                                <w:color w:val="FF0000"/>
                              </w:rPr>
                              <w:t>voiced alveolar trill</w:t>
                            </w:r>
                            <w:r>
                              <w:rPr>
                                <w:color w:val="FF0000"/>
                              </w:rPr>
                              <w:t xml:space="preserve"> </w:t>
                            </w:r>
                            <w:r w:rsidRPr="00924525">
                              <w:t>/</w:t>
                            </w:r>
                            <w:r w:rsidRPr="00694008">
                              <w:rPr>
                                <w:b/>
                                <w:i/>
                              </w:rPr>
                              <w:t xml:space="preserve"> rhotacism</w:t>
                            </w:r>
                            <w:r>
                              <w:t xml:space="preserve">] </w:t>
                            </w:r>
                            <w:r w:rsidRPr="00924525">
                              <w:rPr>
                                <w:color w:val="FF0000"/>
                              </w:rPr>
                              <w:br/>
                            </w:r>
                            <w:r>
                              <w:br/>
                              <w:t>10-</w:t>
                            </w:r>
                            <w:r w:rsidRPr="003158C6">
                              <w:rPr>
                                <w:u w:val="single"/>
                              </w:rPr>
                              <w:t>PNE</w:t>
                            </w:r>
                            <w:r>
                              <w:t xml:space="preserve"> C2 *t voiceless dental stop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(b)-[not registered] </w:t>
                            </w:r>
                            <w:r>
                              <w:sym w:font="Wingdings" w:char="F0E0"/>
                            </w:r>
                            <w:r>
                              <w:t>(c)-[</w:t>
                            </w:r>
                            <w:r w:rsidRPr="009C3FD4">
                              <w:rPr>
                                <w:b/>
                                <w:color w:val="FF0000"/>
                              </w:rPr>
                              <w:t>t</w:t>
                            </w:r>
                            <w:r w:rsidRPr="009C3FD4">
                              <w:rPr>
                                <w:color w:val="FF0000"/>
                              </w:rPr>
                              <w:t xml:space="preserve"> voiceless dental stop</w:t>
                            </w:r>
                            <w:r w:rsidRPr="009C3FD4">
                              <w:t>/</w:t>
                            </w:r>
                            <w:r>
                              <w:t xml:space="preserve"> phonetic identity] </w:t>
                            </w:r>
                            <w:r>
                              <w:sym w:font="Wingdings" w:char="F0E0"/>
                            </w:r>
                            <w:r>
                              <w:t xml:space="preserve"> (d)-[</w:t>
                            </w:r>
                            <w:r>
                              <w:rPr>
                                <w:b/>
                                <w:color w:val="FF0000"/>
                              </w:rPr>
                              <w:t xml:space="preserve">n </w:t>
                            </w:r>
                            <w:r w:rsidRPr="008C1A79">
                              <w:rPr>
                                <w:rFonts w:eastAsia="Times New Roman" w:cs="Times New Roman"/>
                                <w:color w:val="FF0000"/>
                              </w:rPr>
                              <w:t>voiced alveolar nasal</w:t>
                            </w:r>
                            <w:r>
                              <w:rPr>
                                <w:rFonts w:eastAsia="Times New Roman" w:cs="Times New Roman"/>
                                <w:color w:val="FF0000"/>
                              </w:rPr>
                              <w:t xml:space="preserve"> </w:t>
                            </w:r>
                            <w:r w:rsidRPr="008C1A79">
                              <w:rPr>
                                <w:rFonts w:eastAsia="Times New Roman" w:cs="Times New Roman"/>
                              </w:rPr>
                              <w:t>/</w:t>
                            </w:r>
                            <w:r>
                              <w:rPr>
                                <w:rFonts w:eastAsia="Times New Roman" w:cs="Times New Roman"/>
                                <w:color w:val="FF0000"/>
                              </w:rPr>
                              <w:t xml:space="preserve"> </w:t>
                            </w:r>
                            <w:r w:rsidRPr="00BA2988">
                              <w:rPr>
                                <w:rFonts w:eastAsia="Times New Roman" w:cs="Times New Roman"/>
                                <w:b/>
                                <w:i/>
                              </w:rPr>
                              <w:t>nasalization</w:t>
                            </w:r>
                            <w:r w:rsidRPr="009C3FD4">
                              <w:t>]</w:t>
                            </w:r>
                            <w:r w:rsidRPr="009C3FD4">
                              <w:rPr>
                                <w:b/>
                                <w:color w:val="FF0000"/>
                              </w:rPr>
                              <w:t xml:space="preserve"> </w:t>
                            </w:r>
                            <w:r w:rsidRPr="009C3FD4">
                              <w:rPr>
                                <w:b/>
                              </w:rPr>
                              <w:sym w:font="Wingdings" w:char="F0E0"/>
                            </w:r>
                            <w:r>
                              <w:rPr>
                                <w:b/>
                              </w:rPr>
                              <w:t xml:space="preserve"> </w:t>
                            </w:r>
                            <w:r w:rsidRPr="009C3FD4">
                              <w:t>(e)-</w:t>
                            </w:r>
                            <w:r>
                              <w:t>[</w:t>
                            </w:r>
                            <w:r w:rsidRPr="009C3FD4">
                              <w:t xml:space="preserve"> </w:t>
                            </w:r>
                            <w:r w:rsidRPr="009C3FD4">
                              <w:rPr>
                                <w:b/>
                                <w:color w:val="FF0000"/>
                              </w:rPr>
                              <w:t>t</w:t>
                            </w:r>
                            <w:r w:rsidRPr="009C3FD4">
                              <w:rPr>
                                <w:color w:val="FF0000"/>
                              </w:rPr>
                              <w:t xml:space="preserve"> voiceless dental stop</w:t>
                            </w:r>
                            <w:r>
                              <w:rPr>
                                <w:color w:val="FF0000"/>
                              </w:rPr>
                              <w:t xml:space="preserve"> </w:t>
                            </w:r>
                            <w:r>
                              <w:t xml:space="preserve">or </w:t>
                            </w:r>
                            <w:r w:rsidRPr="009C3FD4">
                              <w:rPr>
                                <w:b/>
                                <w:color w:val="FF0000"/>
                              </w:rPr>
                              <w:t>r</w:t>
                            </w:r>
                            <w:r w:rsidRPr="009C3FD4">
                              <w:rPr>
                                <w:color w:val="FF0000"/>
                              </w:rPr>
                              <w:t xml:space="preserve"> voiced alveolar trill</w:t>
                            </w:r>
                            <w:r w:rsidRPr="009C3FD4">
                              <w:t>/</w:t>
                            </w:r>
                            <w:r w:rsidRPr="00694008">
                              <w:rPr>
                                <w:b/>
                                <w:i/>
                              </w:rPr>
                              <w:t xml:space="preserve"> rhotacism</w:t>
                            </w:r>
                            <w:r w:rsidRPr="009C3FD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BD4550" id="Text Box 13" o:spid="_x0000_s1028" type="#_x0000_t202" style="position:absolute;margin-left:-40.05pt;margin-top:133pt;width:517.6pt;height:289.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" fillcolor="white [3201]" stroked="f" strokeweight=".5pt">
                <v:textbox>
                  <w:txbxContent>
                    <w:p w14:paraId="1191A7B3" w14:textId="0490545B" w:rsidR="00012339" w:rsidRPr="009C3FD4" w:rsidRDefault="00012339">
                      <w:r>
                        <w:t>9.-</w:t>
                      </w:r>
                      <w:r w:rsidRPr="001528CF">
                        <w:rPr>
                          <w:u w:val="single"/>
                        </w:rPr>
                        <w:t>PNE</w:t>
                      </w:r>
                      <w:r>
                        <w:t xml:space="preserve"> C2 *t</w:t>
                      </w:r>
                      <w:r w:rsidRPr="00924525">
                        <w:t xml:space="preserve"> voiceless dental stop</w:t>
                      </w:r>
                      <w:r>
                        <w:t xml:space="preserve">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w:t>
                      </w:r>
                      <w:r w:rsidRPr="00924525">
                        <w:rPr>
                          <w:b/>
                          <w:color w:val="FF0000"/>
                        </w:rPr>
                        <w:t>r</w:t>
                      </w:r>
                      <w:r>
                        <w:t xml:space="preserve"> </w:t>
                      </w:r>
                      <w:r w:rsidRPr="00924525">
                        <w:rPr>
                          <w:color w:val="FF0000"/>
                        </w:rPr>
                        <w:t>voiced alveolar trill</w:t>
                      </w:r>
                      <w:r>
                        <w:rPr>
                          <w:color w:val="FF0000"/>
                        </w:rPr>
                        <w:t xml:space="preserve"> </w:t>
                      </w:r>
                      <w:r w:rsidRPr="00924525">
                        <w:t>/</w:t>
                      </w:r>
                      <w:r>
                        <w:t xml:space="preserve"> </w:t>
                      </w:r>
                      <w:r w:rsidRPr="00694008">
                        <w:rPr>
                          <w:b/>
                          <w:i/>
                        </w:rPr>
                        <w:t>rhotacism</w:t>
                      </w:r>
                      <w:r>
                        <w:t xml:space="preserve">] </w:t>
                      </w:r>
                      <w:r>
                        <w:sym w:font="Wingdings" w:char="F0E0"/>
                      </w:r>
                      <w:r>
                        <w:t xml:space="preserve"> (c)-[</w:t>
                      </w:r>
                      <w:r w:rsidRPr="00B11F84">
                        <w:rPr>
                          <w:b/>
                          <w:color w:val="FF0000"/>
                        </w:rPr>
                        <w:t>t</w:t>
                      </w:r>
                      <w:r>
                        <w:t xml:space="preserve"> </w:t>
                      </w:r>
                      <w:r w:rsidRPr="00B11F84">
                        <w:rPr>
                          <w:color w:val="FF0000"/>
                        </w:rPr>
                        <w:t>voiceless dental stop</w:t>
                      </w:r>
                      <w:r>
                        <w:rPr>
                          <w:color w:val="FF0000"/>
                        </w:rPr>
                        <w:t xml:space="preserve"> </w:t>
                      </w:r>
                      <w:r w:rsidRPr="00B11F84">
                        <w:t>/</w:t>
                      </w:r>
                      <w:r>
                        <w:rPr>
                          <w:color w:val="FF0000"/>
                        </w:rPr>
                        <w:t xml:space="preserve"> </w:t>
                      </w:r>
                      <w:r w:rsidRPr="00B11F84">
                        <w:t>phonetic identity</w:t>
                      </w:r>
                      <w:r>
                        <w:t xml:space="preserve">] </w:t>
                      </w:r>
                      <w:r>
                        <w:sym w:font="Wingdings" w:char="F0E0"/>
                      </w:r>
                      <w:r>
                        <w:t xml:space="preserve"> (d)-[</w:t>
                      </w:r>
                      <w:r w:rsidRPr="00B11F84">
                        <w:rPr>
                          <w:color w:val="FF0000"/>
                        </w:rPr>
                        <w:t>r voiced alveolar trill</w:t>
                      </w:r>
                      <w:r w:rsidRPr="00B11F84">
                        <w:t xml:space="preserve"> /</w:t>
                      </w:r>
                      <w:r w:rsidRPr="00694008">
                        <w:rPr>
                          <w:b/>
                          <w:i/>
                        </w:rPr>
                        <w:t xml:space="preserve"> rhotacism</w:t>
                      </w:r>
                      <w:r>
                        <w:t xml:space="preserve">] </w:t>
                      </w:r>
                      <w:r>
                        <w:sym w:font="Wingdings" w:char="F0E0"/>
                      </w:r>
                      <w:r>
                        <w:t xml:space="preserve"> (e)-[</w:t>
                      </w:r>
                      <w:r w:rsidRPr="00B11F84">
                        <w:rPr>
                          <w:b/>
                          <w:color w:val="FF0000"/>
                        </w:rPr>
                        <w:t>r</w:t>
                      </w:r>
                      <w:r>
                        <w:t xml:space="preserve"> </w:t>
                      </w:r>
                      <w:r w:rsidRPr="00924525">
                        <w:rPr>
                          <w:color w:val="FF0000"/>
                        </w:rPr>
                        <w:t>voiced alveolar trill</w:t>
                      </w:r>
                      <w:r>
                        <w:rPr>
                          <w:color w:val="FF0000"/>
                        </w:rPr>
                        <w:t xml:space="preserve"> </w:t>
                      </w:r>
                      <w:r w:rsidRPr="00924525">
                        <w:t>/</w:t>
                      </w:r>
                      <w:r w:rsidRPr="00694008">
                        <w:rPr>
                          <w:b/>
                          <w:i/>
                        </w:rPr>
                        <w:t xml:space="preserve"> rhotacism</w:t>
                      </w:r>
                      <w:r>
                        <w:t xml:space="preserve">] </w:t>
                      </w:r>
                      <w:r w:rsidRPr="00924525">
                        <w:rPr>
                          <w:color w:val="FF0000"/>
                        </w:rPr>
                        <w:br/>
                      </w:r>
                      <w:r>
                        <w:br/>
                        <w:t>10-</w:t>
                      </w:r>
                      <w:r w:rsidRPr="003158C6">
                        <w:rPr>
                          <w:u w:val="single"/>
                        </w:rPr>
                        <w:t>PNE</w:t>
                      </w:r>
                      <w:r>
                        <w:t xml:space="preserve"> C2 *t voiceless dental stop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(b)-[not registered] </w:t>
                      </w:r>
                      <w:r>
                        <w:sym w:font="Wingdings" w:char="F0E0"/>
                      </w:r>
                      <w:r>
                        <w:t>(c)-[</w:t>
                      </w:r>
                      <w:r w:rsidRPr="009C3FD4">
                        <w:rPr>
                          <w:b/>
                          <w:color w:val="FF0000"/>
                        </w:rPr>
                        <w:t>t</w:t>
                      </w:r>
                      <w:r w:rsidRPr="009C3FD4">
                        <w:rPr>
                          <w:color w:val="FF0000"/>
                        </w:rPr>
                        <w:t xml:space="preserve"> voiceless dental stop</w:t>
                      </w:r>
                      <w:r w:rsidRPr="009C3FD4">
                        <w:t>/</w:t>
                      </w:r>
                      <w:r>
                        <w:t xml:space="preserve"> phonetic identity] </w:t>
                      </w:r>
                      <w:r>
                        <w:sym w:font="Wingdings" w:char="F0E0"/>
                      </w:r>
                      <w:r>
                        <w:t xml:space="preserve"> (d)-[</w:t>
                      </w:r>
                      <w:r>
                        <w:rPr>
                          <w:b/>
                          <w:color w:val="FF0000"/>
                        </w:rPr>
                        <w:t xml:space="preserve">n </w:t>
                      </w:r>
                      <w:r w:rsidRPr="008C1A79">
                        <w:rPr>
                          <w:rFonts w:eastAsia="Times New Roman" w:cs="Times New Roman"/>
                          <w:color w:val="FF0000"/>
                        </w:rPr>
                        <w:t>voiced alveolar nasal</w:t>
                      </w:r>
                      <w:r>
                        <w:rPr>
                          <w:rFonts w:eastAsia="Times New Roman" w:cs="Times New Roman"/>
                          <w:color w:val="FF0000"/>
                        </w:rPr>
                        <w:t xml:space="preserve"> </w:t>
                      </w:r>
                      <w:r w:rsidRPr="008C1A79">
                        <w:rPr>
                          <w:rFonts w:eastAsia="Times New Roman" w:cs="Times New Roman"/>
                        </w:rPr>
                        <w:t>/</w:t>
                      </w:r>
                      <w:r>
                        <w:rPr>
                          <w:rFonts w:eastAsia="Times New Roman" w:cs="Times New Roman"/>
                          <w:color w:val="FF0000"/>
                        </w:rPr>
                        <w:t xml:space="preserve"> </w:t>
                      </w:r>
                      <w:r w:rsidRPr="00BA2988">
                        <w:rPr>
                          <w:rFonts w:eastAsia="Times New Roman" w:cs="Times New Roman"/>
                          <w:b/>
                          <w:i/>
                        </w:rPr>
                        <w:t>nasalization</w:t>
                      </w:r>
                      <w:r w:rsidRPr="009C3FD4">
                        <w:t>]</w:t>
                      </w:r>
                      <w:r w:rsidRPr="009C3FD4">
                        <w:rPr>
                          <w:b/>
                          <w:color w:val="FF0000"/>
                        </w:rPr>
                        <w:t xml:space="preserve"> </w:t>
                      </w:r>
                      <w:r w:rsidRPr="009C3FD4">
                        <w:rPr>
                          <w:b/>
                        </w:rPr>
                        <w:sym w:font="Wingdings" w:char="F0E0"/>
                      </w:r>
                      <w:r>
                        <w:rPr>
                          <w:b/>
                        </w:rPr>
                        <w:t xml:space="preserve"> </w:t>
                      </w:r>
                      <w:r w:rsidRPr="009C3FD4">
                        <w:t>(e)-</w:t>
                      </w:r>
                      <w:r>
                        <w:t>[</w:t>
                      </w:r>
                      <w:r w:rsidRPr="009C3FD4">
                        <w:t xml:space="preserve"> </w:t>
                      </w:r>
                      <w:r w:rsidRPr="009C3FD4">
                        <w:rPr>
                          <w:b/>
                          <w:color w:val="FF0000"/>
                        </w:rPr>
                        <w:t>t</w:t>
                      </w:r>
                      <w:r w:rsidRPr="009C3FD4">
                        <w:rPr>
                          <w:color w:val="FF0000"/>
                        </w:rPr>
                        <w:t xml:space="preserve"> voiceless dental stop</w:t>
                      </w:r>
                      <w:r>
                        <w:rPr>
                          <w:color w:val="FF0000"/>
                        </w:rPr>
                        <w:t xml:space="preserve"> </w:t>
                      </w:r>
                      <w:r>
                        <w:t xml:space="preserve">or </w:t>
                      </w:r>
                      <w:r w:rsidRPr="009C3FD4">
                        <w:rPr>
                          <w:b/>
                          <w:color w:val="FF0000"/>
                        </w:rPr>
                        <w:t>r</w:t>
                      </w:r>
                      <w:r w:rsidRPr="009C3FD4">
                        <w:rPr>
                          <w:color w:val="FF0000"/>
                        </w:rPr>
                        <w:t xml:space="preserve"> voiced alveolar trill</w:t>
                      </w:r>
                      <w:r w:rsidRPr="009C3FD4">
                        <w:t>/</w:t>
                      </w:r>
                      <w:r w:rsidRPr="00694008">
                        <w:rPr>
                          <w:b/>
                          <w:i/>
                        </w:rPr>
                        <w:t xml:space="preserve"> rhotacism</w:t>
                      </w:r>
                      <w:r w:rsidRPr="009C3FD4">
                        <w:t>]</w:t>
                      </w:r>
                    </w:p>
                  </w:txbxContent>
                </v:textbox>
              </v:shape>
            </w:pict>
          </mc:Fallback>
        </mc:AlternateContent>
      </w:r>
    </w:p>
    <w:tbl>
      <w:tblPr>
        <w:tblW w:w="4977"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6F5D55" w:rsidRPr="00D17B39" w14:paraId="436D09C0" w14:textId="77777777" w:rsidTr="00557548">
        <w:trPr>
          <w:trHeight w:val="476"/>
        </w:trPr>
        <w:tc>
          <w:tcPr>
            <w:tcW w:w="1306" w:type="pct"/>
            <w:hideMark/>
          </w:tcPr>
          <w:p w14:paraId="41B3AB31" w14:textId="77777777" w:rsidR="006F5D55" w:rsidRPr="00D17B39" w:rsidRDefault="006F5D55" w:rsidP="007F1893">
            <w:pPr>
              <w:pStyle w:val="NoSpacing"/>
              <w:rPr>
                <w:rFonts w:eastAsia="Times New Roman"/>
                <w:i/>
                <w:u w:val="single"/>
              </w:rPr>
            </w:pPr>
            <w:r w:rsidRPr="00D17B39">
              <w:rPr>
                <w:rFonts w:eastAsia="Times New Roman"/>
                <w:i/>
              </w:rPr>
              <w:t xml:space="preserve">          </w:t>
            </w:r>
            <w:r>
              <w:rPr>
                <w:rFonts w:eastAsia="Times New Roman"/>
                <w:i/>
              </w:rPr>
              <w:t xml:space="preserve">         </w:t>
            </w:r>
            <w:r w:rsidRPr="00D17B39">
              <w:rPr>
                <w:rFonts w:eastAsia="Times New Roman"/>
                <w:i/>
              </w:rPr>
              <w:t>*</w:t>
            </w:r>
            <w:r>
              <w:rPr>
                <w:rFonts w:eastAsia="Times New Roman"/>
                <w:sz w:val="20"/>
                <w:szCs w:val="20"/>
                <w:u w:val="single"/>
              </w:rPr>
              <w:t>PNE</w:t>
            </w:r>
          </w:p>
        </w:tc>
        <w:tc>
          <w:tcPr>
            <w:tcW w:w="924" w:type="pct"/>
            <w:hideMark/>
          </w:tcPr>
          <w:p w14:paraId="24BB5583" w14:textId="05CDAAF0" w:rsidR="006F5D55" w:rsidRPr="00D17B39" w:rsidRDefault="001528CF" w:rsidP="001528CF">
            <w:pPr>
              <w:pStyle w:val="NoSpacing"/>
              <w:rPr>
                <w:rFonts w:eastAsia="Times New Roman"/>
                <w:b/>
                <w:sz w:val="20"/>
                <w:szCs w:val="20"/>
              </w:rPr>
            </w:pPr>
            <w:r w:rsidRPr="00CE6210">
              <w:rPr>
                <w:rFonts w:eastAsia="Times New Roman"/>
                <w:sz w:val="16"/>
                <w:szCs w:val="16"/>
              </w:rPr>
              <w:t>(a)</w:t>
            </w:r>
            <w:r w:rsidRPr="00F577C8">
              <w:rPr>
                <w:rFonts w:eastAsia="Times New Roman"/>
                <w:b/>
                <w:sz w:val="16"/>
                <w:szCs w:val="16"/>
              </w:rPr>
              <w:t xml:space="preserve"> </w:t>
            </w:r>
            <w:r w:rsidRPr="00F577C8">
              <w:rPr>
                <w:rFonts w:eastAsia="Times New Roman"/>
                <w:sz w:val="16"/>
                <w:szCs w:val="16"/>
              </w:rPr>
              <w:t xml:space="preserve">Medew Neter </w:t>
            </w:r>
            <w:r>
              <w:rPr>
                <w:rFonts w:eastAsia="Times New Roman"/>
                <w:sz w:val="16"/>
                <w:szCs w:val="16"/>
              </w:rPr>
              <w:t xml:space="preserve">   </w:t>
            </w:r>
            <w:r w:rsidRPr="00F577C8">
              <w:rPr>
                <w:rFonts w:eastAsia="Times New Roman"/>
                <w:sz w:val="16"/>
                <w:szCs w:val="16"/>
              </w:rPr>
              <w:t>Reconstruction</w:t>
            </w:r>
          </w:p>
        </w:tc>
        <w:tc>
          <w:tcPr>
            <w:tcW w:w="599" w:type="pct"/>
            <w:hideMark/>
          </w:tcPr>
          <w:p w14:paraId="41CC4CD8" w14:textId="4E60AA5D" w:rsidR="006F5D55" w:rsidRPr="00D17B39" w:rsidRDefault="001528CF" w:rsidP="007F1893">
            <w:pPr>
              <w:pStyle w:val="NoSpacing"/>
              <w:rPr>
                <w:rFonts w:eastAsia="Times New Roman"/>
                <w:b/>
                <w:sz w:val="20"/>
                <w:szCs w:val="20"/>
              </w:rPr>
            </w:pPr>
            <w:r w:rsidRPr="00CE6210">
              <w:rPr>
                <w:rFonts w:eastAsia="Times New Roman"/>
                <w:sz w:val="16"/>
                <w:szCs w:val="16"/>
              </w:rPr>
              <w:t>(b) Coptic</w:t>
            </w:r>
            <w:r w:rsidR="006F5D55" w:rsidRPr="00D17B39">
              <w:rPr>
                <w:rFonts w:eastAsia="Times New Roman"/>
                <w:b/>
                <w:sz w:val="20"/>
                <w:szCs w:val="20"/>
              </w:rPr>
              <w:br/>
            </w:r>
          </w:p>
        </w:tc>
        <w:tc>
          <w:tcPr>
            <w:tcW w:w="707" w:type="pct"/>
            <w:hideMark/>
          </w:tcPr>
          <w:p w14:paraId="55ACD488" w14:textId="169FC76D" w:rsidR="006F5D55" w:rsidRPr="00F23047" w:rsidRDefault="00F23047" w:rsidP="007F1893">
            <w:pPr>
              <w:pStyle w:val="NoSpacing"/>
              <w:rPr>
                <w:rFonts w:eastAsia="Times New Roman"/>
                <w:sz w:val="16"/>
                <w:szCs w:val="16"/>
              </w:rPr>
            </w:pPr>
            <w:r w:rsidRPr="00F23047">
              <w:rPr>
                <w:rFonts w:eastAsia="Times New Roman"/>
                <w:sz w:val="16"/>
                <w:szCs w:val="16"/>
              </w:rPr>
              <w:t xml:space="preserve">(c) Nubian Dongolawi </w:t>
            </w:r>
            <w:r w:rsidR="006F5D55" w:rsidRPr="00F23047">
              <w:rPr>
                <w:rFonts w:eastAsia="Times New Roman"/>
                <w:sz w:val="16"/>
                <w:szCs w:val="16"/>
              </w:rPr>
              <w:fldChar w:fldCharType="begin"/>
            </w:r>
            <w:r w:rsidR="006F5D55" w:rsidRPr="00F23047">
              <w:rPr>
                <w:rFonts w:eastAsia="Times New Roman"/>
                <w:sz w:val="16"/>
                <w:szCs w:val="16"/>
              </w:rPr>
              <w:instrText xml:space="preserve">  "Nubian Dongolawi" </w:instrText>
            </w:r>
            <w:r w:rsidR="006F5D55" w:rsidRPr="00F23047">
              <w:rPr>
                <w:rFonts w:eastAsia="Times New Roman"/>
                <w:sz w:val="16"/>
                <w:szCs w:val="16"/>
              </w:rPr>
              <w:fldChar w:fldCharType="end"/>
            </w:r>
          </w:p>
        </w:tc>
        <w:tc>
          <w:tcPr>
            <w:tcW w:w="762" w:type="pct"/>
            <w:hideMark/>
          </w:tcPr>
          <w:p w14:paraId="62624BFB" w14:textId="4E2B8B74" w:rsidR="006F5D55" w:rsidRPr="00F23047" w:rsidRDefault="00F23047" w:rsidP="007F1893">
            <w:pPr>
              <w:pStyle w:val="NoSpacing"/>
              <w:rPr>
                <w:rFonts w:eastAsia="Times New Roman"/>
                <w:sz w:val="16"/>
                <w:szCs w:val="16"/>
              </w:rPr>
            </w:pPr>
            <w:r w:rsidRPr="00F23047">
              <w:rPr>
                <w:rFonts w:eastAsia="Times New Roman"/>
                <w:sz w:val="16"/>
                <w:szCs w:val="16"/>
              </w:rPr>
              <w:t xml:space="preserve">(d) </w:t>
            </w:r>
            <w:r w:rsidR="006F5D55" w:rsidRPr="00F23047">
              <w:rPr>
                <w:rFonts w:eastAsia="Times New Roman"/>
                <w:sz w:val="16"/>
                <w:szCs w:val="16"/>
              </w:rPr>
              <w:t>SW Dinka</w:t>
            </w:r>
          </w:p>
        </w:tc>
        <w:tc>
          <w:tcPr>
            <w:tcW w:w="702" w:type="pct"/>
            <w:hideMark/>
          </w:tcPr>
          <w:p w14:paraId="7009CF92" w14:textId="55AB2F3E" w:rsidR="006F5D55" w:rsidRPr="00F23047" w:rsidRDefault="00F23047" w:rsidP="007F1893">
            <w:pPr>
              <w:pStyle w:val="NoSpacing"/>
              <w:rPr>
                <w:rFonts w:eastAsia="Times New Roman"/>
                <w:sz w:val="16"/>
                <w:szCs w:val="16"/>
              </w:rPr>
            </w:pPr>
            <w:r w:rsidRPr="00F23047">
              <w:rPr>
                <w:rFonts w:eastAsia="Times New Roman"/>
                <w:sz w:val="16"/>
                <w:szCs w:val="16"/>
              </w:rPr>
              <w:t xml:space="preserve">(e) </w:t>
            </w:r>
            <w:r w:rsidR="006F5D55" w:rsidRPr="00F23047">
              <w:rPr>
                <w:rFonts w:eastAsia="Times New Roman"/>
                <w:sz w:val="16"/>
                <w:szCs w:val="16"/>
              </w:rPr>
              <w:t>Dogon Tommo So</w:t>
            </w:r>
            <w:r w:rsidR="006F5D55" w:rsidRPr="00F23047">
              <w:rPr>
                <w:rFonts w:eastAsia="Times New Roman"/>
                <w:sz w:val="16"/>
                <w:szCs w:val="16"/>
              </w:rPr>
              <w:fldChar w:fldCharType="begin"/>
            </w:r>
            <w:r w:rsidR="006F5D55" w:rsidRPr="00F23047">
              <w:rPr>
                <w:rFonts w:eastAsia="Times New Roman"/>
                <w:sz w:val="16"/>
                <w:szCs w:val="16"/>
              </w:rPr>
              <w:instrText xml:space="preserve">  "Dogon Tommo So" </w:instrText>
            </w:r>
            <w:r w:rsidR="006F5D55" w:rsidRPr="00F23047">
              <w:rPr>
                <w:rFonts w:eastAsia="Times New Roman"/>
                <w:sz w:val="16"/>
                <w:szCs w:val="16"/>
              </w:rPr>
              <w:fldChar w:fldCharType="end"/>
            </w:r>
          </w:p>
        </w:tc>
      </w:tr>
      <w:tr w:rsidR="006F5D55" w:rsidRPr="00D17B39" w14:paraId="06A4276A" w14:textId="77777777" w:rsidTr="00557548">
        <w:trPr>
          <w:trHeight w:val="27"/>
        </w:trPr>
        <w:tc>
          <w:tcPr>
            <w:tcW w:w="1306" w:type="pct"/>
            <w:hideMark/>
          </w:tcPr>
          <w:p w14:paraId="491BF260" w14:textId="018866FB" w:rsidR="006F5D55" w:rsidRPr="00D17B39" w:rsidRDefault="00262C59" w:rsidP="007F1893">
            <w:pPr>
              <w:pStyle w:val="NoSpacing"/>
              <w:rPr>
                <w:rFonts w:eastAsia="Times New Roman"/>
              </w:rPr>
            </w:pPr>
            <w:r>
              <w:rPr>
                <w:rFonts w:eastAsia="Times New Roman"/>
                <w:b/>
              </w:rPr>
              <w:t>9</w:t>
            </w:r>
            <w:r w:rsidR="006F5D55" w:rsidRPr="00D17B39">
              <w:rPr>
                <w:rFonts w:eastAsia="Times New Roman"/>
              </w:rPr>
              <w:t xml:space="preserve"> </w:t>
            </w:r>
            <w:r>
              <w:rPr>
                <w:rFonts w:eastAsia="Times New Roman"/>
              </w:rPr>
              <w:t xml:space="preserve">     C2        </w:t>
            </w:r>
            <w:r w:rsidR="006F5D55" w:rsidRPr="00D17B39">
              <w:rPr>
                <w:rFonts w:eastAsia="Times New Roman"/>
              </w:rPr>
              <w:t xml:space="preserve">  *</w:t>
            </w:r>
            <w:r w:rsidR="006F5D55">
              <w:rPr>
                <w:rFonts w:eastAsia="Times New Roman"/>
                <w:u w:val="single"/>
              </w:rPr>
              <w:t>t</w:t>
            </w:r>
            <w:r w:rsidR="006F5D55" w:rsidRPr="00D17B39">
              <w:rPr>
                <w:rFonts w:eastAsia="Times New Roman"/>
              </w:rPr>
              <w:br/>
              <w:t xml:space="preserve">   </w:t>
            </w:r>
            <w:r w:rsidR="006F5D55">
              <w:rPr>
                <w:rFonts w:eastAsia="Times New Roman"/>
              </w:rPr>
              <w:t xml:space="preserve">             </w:t>
            </w:r>
          </w:p>
        </w:tc>
        <w:tc>
          <w:tcPr>
            <w:tcW w:w="924" w:type="pct"/>
            <w:hideMark/>
          </w:tcPr>
          <w:p w14:paraId="502E2EBB" w14:textId="6F02F281" w:rsidR="006F5D55" w:rsidRPr="00D17B39" w:rsidRDefault="006F5D55" w:rsidP="007F1893">
            <w:pPr>
              <w:pStyle w:val="NoSpacing"/>
              <w:rPr>
                <w:rFonts w:eastAsia="Times New Roman"/>
              </w:rPr>
            </w:pPr>
            <w:r>
              <w:rPr>
                <w:rFonts w:eastAsia="Times New Roman"/>
              </w:rPr>
              <w:t xml:space="preserve">     </w:t>
            </w:r>
            <w:r w:rsidRPr="00D17B39">
              <w:rPr>
                <w:rFonts w:eastAsia="Times New Roman"/>
              </w:rPr>
              <w:t xml:space="preserve"> *</w:t>
            </w:r>
            <w:r>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p>
        </w:tc>
        <w:tc>
          <w:tcPr>
            <w:tcW w:w="599" w:type="pct"/>
            <w:hideMark/>
          </w:tcPr>
          <w:p w14:paraId="16C39E51" w14:textId="74EE7A1D" w:rsidR="006F5D55" w:rsidRPr="00D17B39" w:rsidRDefault="006F5D55" w:rsidP="007F1893">
            <w:pPr>
              <w:pStyle w:val="NoSpacing"/>
              <w:rPr>
                <w:rFonts w:eastAsia="Times New Roman"/>
              </w:rPr>
            </w:pPr>
            <w:r w:rsidRPr="00E21775">
              <w:rPr>
                <w:rFonts w:eastAsia="Times New Roman"/>
                <w:b/>
                <w:color w:val="FF0000"/>
              </w:rPr>
              <w:t>r</w:t>
            </w:r>
            <w:r w:rsidRPr="00D17B39">
              <w:rPr>
                <w:rFonts w:eastAsia="Times New Roman"/>
              </w:rPr>
              <w:br/>
            </w:r>
          </w:p>
        </w:tc>
        <w:tc>
          <w:tcPr>
            <w:tcW w:w="707" w:type="pct"/>
            <w:hideMark/>
          </w:tcPr>
          <w:p w14:paraId="699D4FDB" w14:textId="40B93EFF" w:rsidR="006F5D55" w:rsidRPr="00D17B39" w:rsidRDefault="006F5D55" w:rsidP="007F1893">
            <w:pPr>
              <w:pStyle w:val="NoSpacing"/>
              <w:rPr>
                <w:rFonts w:eastAsia="Times New Roman"/>
              </w:rPr>
            </w:pPr>
            <w:r w:rsidRPr="00D17B39">
              <w:rPr>
                <w:rFonts w:eastAsia="Times New Roman"/>
                <w:b/>
                <w:color w:val="FF0000"/>
              </w:rPr>
              <w:t>t</w:t>
            </w:r>
          </w:p>
        </w:tc>
        <w:tc>
          <w:tcPr>
            <w:tcW w:w="762" w:type="pct"/>
            <w:hideMark/>
          </w:tcPr>
          <w:p w14:paraId="530D7ADF" w14:textId="6965BF6B" w:rsidR="006F5D55" w:rsidRPr="00D17B39" w:rsidRDefault="006F5D55" w:rsidP="007F1893">
            <w:pPr>
              <w:pStyle w:val="NoSpacing"/>
              <w:rPr>
                <w:rFonts w:eastAsia="Times New Roman"/>
                <w:b/>
              </w:rPr>
            </w:pPr>
            <w:r w:rsidRPr="00E21775">
              <w:rPr>
                <w:rFonts w:eastAsia="Times New Roman"/>
                <w:b/>
                <w:color w:val="FF0000"/>
              </w:rPr>
              <w:t>r</w:t>
            </w:r>
            <w:r w:rsidRPr="00D17B39">
              <w:rPr>
                <w:rFonts w:eastAsia="Times New Roman"/>
                <w:b/>
              </w:rPr>
              <w:br/>
            </w:r>
            <w:r w:rsidRPr="00D17B39">
              <w:rPr>
                <w:rFonts w:eastAsia="Times New Roman"/>
                <w:i/>
              </w:rPr>
              <w:t xml:space="preserve">         </w:t>
            </w:r>
          </w:p>
        </w:tc>
        <w:tc>
          <w:tcPr>
            <w:tcW w:w="702" w:type="pct"/>
            <w:hideMark/>
          </w:tcPr>
          <w:p w14:paraId="472F8F95" w14:textId="214C1690" w:rsidR="006F5D55" w:rsidRPr="00D17B39" w:rsidRDefault="006F5D55" w:rsidP="007F1893">
            <w:pPr>
              <w:pStyle w:val="NoSpacing"/>
              <w:rPr>
                <w:rFonts w:eastAsia="Times New Roman"/>
                <w:b/>
              </w:rPr>
            </w:pPr>
            <w:r w:rsidRPr="00E21775">
              <w:rPr>
                <w:rFonts w:eastAsia="Times New Roman"/>
                <w:b/>
                <w:color w:val="FF0000"/>
              </w:rPr>
              <w:t>r</w:t>
            </w:r>
            <w:r w:rsidRPr="00D17B39">
              <w:rPr>
                <w:rFonts w:eastAsia="Times New Roman"/>
                <w:b/>
              </w:rPr>
              <w:br/>
            </w:r>
          </w:p>
        </w:tc>
      </w:tr>
      <w:tr w:rsidR="006F5D55" w:rsidRPr="00D17B39" w14:paraId="48545EBB" w14:textId="77777777" w:rsidTr="00557548">
        <w:trPr>
          <w:trHeight w:val="1221"/>
        </w:trPr>
        <w:tc>
          <w:tcPr>
            <w:tcW w:w="1306" w:type="pct"/>
            <w:hideMark/>
          </w:tcPr>
          <w:p w14:paraId="6288D0A4" w14:textId="0935D0B4" w:rsidR="006F5D55" w:rsidRPr="00D17B39" w:rsidRDefault="00262C59" w:rsidP="007F1893">
            <w:pPr>
              <w:pStyle w:val="NoSpacing"/>
              <w:rPr>
                <w:rFonts w:eastAsia="Times New Roman"/>
              </w:rPr>
            </w:pPr>
            <w:r>
              <w:rPr>
                <w:rFonts w:eastAsia="Times New Roman"/>
                <w:b/>
              </w:rPr>
              <w:t>10</w:t>
            </w:r>
            <w:r w:rsidR="006F5D55" w:rsidRPr="00D17B39">
              <w:rPr>
                <w:rFonts w:eastAsia="Times New Roman"/>
              </w:rPr>
              <w:t xml:space="preserve"> </w:t>
            </w:r>
            <w:r w:rsidR="006F5D55">
              <w:rPr>
                <w:rFonts w:eastAsia="Times New Roman"/>
              </w:rPr>
              <w:t xml:space="preserve">   </w:t>
            </w:r>
            <w:r>
              <w:rPr>
                <w:rFonts w:eastAsia="Times New Roman"/>
              </w:rPr>
              <w:t>C2</w:t>
            </w:r>
            <w:r w:rsidR="006F5D55">
              <w:rPr>
                <w:rFonts w:eastAsia="Times New Roman"/>
              </w:rPr>
              <w:t xml:space="preserve"> </w:t>
            </w:r>
            <w:r>
              <w:rPr>
                <w:rFonts w:eastAsia="Times New Roman"/>
              </w:rPr>
              <w:t xml:space="preserve">         </w:t>
            </w:r>
            <w:r w:rsidR="006F5D55">
              <w:rPr>
                <w:rFonts w:eastAsia="Times New Roman"/>
              </w:rPr>
              <w:t xml:space="preserve"> </w:t>
            </w:r>
            <w:r w:rsidR="006F5D55" w:rsidRPr="00D17B39">
              <w:rPr>
                <w:rFonts w:eastAsia="Times New Roman"/>
              </w:rPr>
              <w:t>*</w:t>
            </w:r>
            <w:r w:rsidR="006F5D55">
              <w:rPr>
                <w:rFonts w:eastAsia="Times New Roman"/>
                <w:u w:val="single"/>
              </w:rPr>
              <w:t>t</w:t>
            </w:r>
            <w:r w:rsidR="006F5D55" w:rsidRPr="00D17B39">
              <w:rPr>
                <w:rFonts w:eastAsia="Times New Roman"/>
              </w:rPr>
              <w:br/>
            </w:r>
            <w:r w:rsidR="006F5D55">
              <w:rPr>
                <w:rFonts w:eastAsia="Times New Roman"/>
                <w:i/>
              </w:rPr>
              <w:t xml:space="preserve">            </w:t>
            </w:r>
            <w:r w:rsidR="006F5D55" w:rsidRPr="00E21775">
              <w:rPr>
                <w:rFonts w:eastAsia="Times New Roman"/>
                <w:i/>
                <w:sz w:val="18"/>
                <w:szCs w:val="18"/>
              </w:rPr>
              <w:t xml:space="preserve">    </w:t>
            </w:r>
            <w:r w:rsidR="006F5D55">
              <w:rPr>
                <w:rFonts w:eastAsia="Times New Roman"/>
                <w:i/>
                <w:sz w:val="18"/>
                <w:szCs w:val="18"/>
              </w:rPr>
              <w:t xml:space="preserve"> </w:t>
            </w:r>
          </w:p>
        </w:tc>
        <w:tc>
          <w:tcPr>
            <w:tcW w:w="924" w:type="pct"/>
            <w:hideMark/>
          </w:tcPr>
          <w:p w14:paraId="35B91A31" w14:textId="5F1E236A" w:rsidR="006F5D55" w:rsidRPr="00D17B39" w:rsidRDefault="006F5D55" w:rsidP="007F1893">
            <w:pPr>
              <w:pStyle w:val="NoSpacing"/>
              <w:rPr>
                <w:rFonts w:eastAsia="Times New Roman"/>
                <w:b/>
              </w:rPr>
            </w:pPr>
            <w:r>
              <w:rPr>
                <w:rFonts w:eastAsia="Times New Roman"/>
              </w:rPr>
              <w:t xml:space="preserve">      </w:t>
            </w:r>
            <w:r w:rsidRPr="00D17B39">
              <w:rPr>
                <w:rFonts w:eastAsia="Times New Roman"/>
              </w:rPr>
              <w:t>*</w:t>
            </w:r>
            <w:r>
              <w:rPr>
                <w:rFonts w:eastAsia="Times New Roman"/>
                <w:b/>
                <w:color w:val="FF0000"/>
              </w:rPr>
              <w:t>t</w:t>
            </w:r>
            <w:r w:rsidRPr="00D17B39">
              <w:rPr>
                <w:rFonts w:eastAsia="Times New Roman"/>
                <w:b/>
              </w:rPr>
              <w:br/>
            </w:r>
          </w:p>
        </w:tc>
        <w:tc>
          <w:tcPr>
            <w:tcW w:w="599" w:type="pct"/>
            <w:hideMark/>
          </w:tcPr>
          <w:p w14:paraId="192E91E2" w14:textId="2852E616" w:rsidR="006F5D55" w:rsidRPr="00E21775" w:rsidRDefault="006F5D55" w:rsidP="007F1893">
            <w:pPr>
              <w:pStyle w:val="NoSpacing"/>
              <w:rPr>
                <w:rFonts w:eastAsia="Times New Roman"/>
                <w:b/>
                <w:color w:val="000000" w:themeColor="text1"/>
              </w:rPr>
            </w:pPr>
            <w:r>
              <w:rPr>
                <w:rFonts w:eastAsia="Times New Roman"/>
                <w:b/>
                <w:color w:val="000000" w:themeColor="text1"/>
              </w:rPr>
              <w:t xml:space="preserve"> ~ </w:t>
            </w:r>
            <w:r>
              <w:rPr>
                <w:rFonts w:eastAsia="Times New Roman"/>
                <w:b/>
                <w:color w:val="000000" w:themeColor="text1"/>
              </w:rPr>
              <w:br/>
            </w:r>
          </w:p>
        </w:tc>
        <w:tc>
          <w:tcPr>
            <w:tcW w:w="707" w:type="pct"/>
            <w:hideMark/>
          </w:tcPr>
          <w:p w14:paraId="2A9F5AE7" w14:textId="0F51A872" w:rsidR="006F5D55" w:rsidRPr="00D17B39" w:rsidRDefault="006F5D55" w:rsidP="007F1893">
            <w:pPr>
              <w:pStyle w:val="NoSpacing"/>
              <w:rPr>
                <w:rFonts w:eastAsia="Times New Roman"/>
                <w:b/>
              </w:rPr>
            </w:pPr>
            <w:r w:rsidRPr="00D17B39">
              <w:rPr>
                <w:rFonts w:eastAsia="Times New Roman"/>
                <w:b/>
                <w:color w:val="FF0000"/>
              </w:rPr>
              <w:t>t</w:t>
            </w:r>
            <w:r w:rsidRPr="00D17B39">
              <w:rPr>
                <w:rFonts w:eastAsia="Times New Roman"/>
                <w:b/>
              </w:rPr>
              <w:br/>
            </w:r>
          </w:p>
        </w:tc>
        <w:tc>
          <w:tcPr>
            <w:tcW w:w="762" w:type="pct"/>
            <w:hideMark/>
          </w:tcPr>
          <w:p w14:paraId="3E6F148D" w14:textId="4AB7D7B5" w:rsidR="006F5D55" w:rsidRPr="00D17B39" w:rsidRDefault="006F5D55" w:rsidP="007F1893">
            <w:pPr>
              <w:pStyle w:val="NoSpacing"/>
              <w:rPr>
                <w:rFonts w:eastAsia="Times New Roman"/>
                <w:b/>
              </w:rPr>
            </w:pPr>
            <w:r w:rsidRPr="00E21775">
              <w:rPr>
                <w:rFonts w:eastAsia="Times New Roman"/>
                <w:b/>
                <w:color w:val="FF0000"/>
              </w:rPr>
              <w:t>n</w:t>
            </w:r>
            <w:r w:rsidRPr="00D17B39">
              <w:rPr>
                <w:rFonts w:eastAsia="Times New Roman"/>
              </w:rPr>
              <w:br/>
            </w:r>
          </w:p>
        </w:tc>
        <w:tc>
          <w:tcPr>
            <w:tcW w:w="702" w:type="pct"/>
            <w:hideMark/>
          </w:tcPr>
          <w:p w14:paraId="46744DBF" w14:textId="368387F1" w:rsidR="006F5D55" w:rsidRDefault="006F5D55" w:rsidP="007F1893">
            <w:pPr>
              <w:pStyle w:val="NoSpacing"/>
              <w:rPr>
                <w:rFonts w:eastAsia="Times New Roman"/>
                <w:b/>
              </w:rPr>
            </w:pPr>
            <w:r>
              <w:rPr>
                <w:rFonts w:eastAsia="Times New Roman"/>
                <w:b/>
                <w:color w:val="FF0000"/>
              </w:rPr>
              <w:t>t</w:t>
            </w:r>
            <w:r w:rsidRPr="006F5D55">
              <w:rPr>
                <w:rFonts w:eastAsia="Times New Roman"/>
                <w:b/>
                <w:color w:val="000000" w:themeColor="text1"/>
              </w:rPr>
              <w:t>/</w:t>
            </w:r>
            <w:r w:rsidRPr="00E21775">
              <w:rPr>
                <w:rFonts w:eastAsia="Times New Roman"/>
                <w:b/>
                <w:color w:val="FF0000"/>
              </w:rPr>
              <w:t>r</w:t>
            </w:r>
            <w:r w:rsidRPr="00D17B39">
              <w:rPr>
                <w:rFonts w:eastAsia="Times New Roman"/>
                <w:b/>
              </w:rPr>
              <w:t xml:space="preserve"> </w:t>
            </w:r>
            <w:r w:rsidRPr="00D17B39">
              <w:rPr>
                <w:rFonts w:eastAsia="Times New Roman"/>
                <w:b/>
              </w:rPr>
              <w:br/>
            </w:r>
          </w:p>
          <w:p w14:paraId="76D78122" w14:textId="77777777" w:rsidR="006F5D55" w:rsidRDefault="006F5D55" w:rsidP="007F1893">
            <w:pPr>
              <w:pStyle w:val="NoSpacing"/>
              <w:rPr>
                <w:rFonts w:eastAsia="Times New Roman"/>
                <w:b/>
              </w:rPr>
            </w:pPr>
          </w:p>
          <w:p w14:paraId="4481F302" w14:textId="77777777" w:rsidR="006F5D55" w:rsidRPr="00D17B39" w:rsidRDefault="006F5D55" w:rsidP="007F1893">
            <w:pPr>
              <w:pStyle w:val="NoSpacing"/>
              <w:rPr>
                <w:rFonts w:eastAsia="Times New Roman"/>
                <w:b/>
              </w:rPr>
            </w:pPr>
            <w:r w:rsidRPr="00D17B39">
              <w:rPr>
                <w:rFonts w:eastAsia="Times New Roman"/>
                <w:b/>
              </w:rPr>
              <w:br/>
              <w:t xml:space="preserve">    </w:t>
            </w:r>
          </w:p>
        </w:tc>
      </w:tr>
    </w:tbl>
    <w:p w14:paraId="5EBECD7A" w14:textId="77777777" w:rsidR="00061BB8" w:rsidRDefault="00061BB8" w:rsidP="00061BB8">
      <w:pPr>
        <w:pStyle w:val="Heading1"/>
      </w:pPr>
    </w:p>
    <w:p w14:paraId="57D5CDEF" w14:textId="77777777" w:rsidR="00A401E5" w:rsidRDefault="00A401E5" w:rsidP="00A401E5"/>
    <w:p w14:paraId="404A21CB" w14:textId="77777777" w:rsidR="00A401E5" w:rsidRDefault="00A401E5" w:rsidP="00A401E5">
      <w:pPr>
        <w:pStyle w:val="Heading1"/>
      </w:pPr>
    </w:p>
    <w:p w14:paraId="76FF3CAA" w14:textId="77777777" w:rsidR="00A401E5" w:rsidRDefault="00A401E5" w:rsidP="00A401E5"/>
    <w:p w14:paraId="38C73062" w14:textId="77777777" w:rsidR="00A401E5" w:rsidRDefault="00A401E5" w:rsidP="00A401E5">
      <w:pPr>
        <w:pStyle w:val="Heading1"/>
      </w:pPr>
    </w:p>
    <w:p w14:paraId="4C97E55C" w14:textId="77777777" w:rsidR="00A401E5" w:rsidRDefault="00A401E5" w:rsidP="00A401E5"/>
    <w:p w14:paraId="7A46D861" w14:textId="77777777" w:rsidR="00A401E5" w:rsidRDefault="00A401E5" w:rsidP="00A401E5">
      <w:pPr>
        <w:pStyle w:val="Heading1"/>
      </w:pPr>
    </w:p>
    <w:p w14:paraId="0AE7F8E7" w14:textId="77777777" w:rsidR="00A401E5" w:rsidRDefault="00A401E5" w:rsidP="00A401E5"/>
    <w:p w14:paraId="00446C8B" w14:textId="77777777" w:rsidR="00A401E5" w:rsidRDefault="00A401E5" w:rsidP="00A401E5">
      <w:pPr>
        <w:pStyle w:val="Heading1"/>
      </w:pPr>
    </w:p>
    <w:p w14:paraId="5C04D3EE" w14:textId="77777777" w:rsidR="00A401E5" w:rsidRDefault="00A401E5" w:rsidP="00A401E5"/>
    <w:p w14:paraId="40433D96" w14:textId="77777777" w:rsidR="00A401E5" w:rsidRDefault="00A401E5" w:rsidP="00A401E5">
      <w:pPr>
        <w:pStyle w:val="Heading1"/>
      </w:pPr>
    </w:p>
    <w:p w14:paraId="13198FE1" w14:textId="77777777" w:rsidR="00A401E5" w:rsidRDefault="00A401E5" w:rsidP="00A401E5">
      <w:pPr>
        <w:rPr>
          <w:rFonts w:asciiTheme="majorHAnsi" w:eastAsiaTheme="majorEastAsia" w:hAnsiTheme="majorHAnsi" w:cstheme="majorBidi"/>
          <w:color w:val="2F5496" w:themeColor="accent1" w:themeShade="BF"/>
          <w:sz w:val="32"/>
          <w:szCs w:val="32"/>
        </w:rPr>
      </w:pPr>
    </w:p>
    <w:p w14:paraId="3092A218" w14:textId="00B10DC5" w:rsidR="00807E29" w:rsidRPr="00807E29" w:rsidRDefault="00A401E5" w:rsidP="00807E29">
      <w:pPr>
        <w:pStyle w:val="Heading1"/>
        <w:rPr>
          <w:rFonts w:ascii="Times New Roman" w:hAnsi="Times New Roman" w:cs="Times New Roman"/>
          <w:b/>
          <w:color w:val="000000" w:themeColor="text1"/>
          <w:sz w:val="24"/>
          <w:szCs w:val="24"/>
        </w:rPr>
      </w:pPr>
      <w:r w:rsidRPr="00A401E5">
        <w:rPr>
          <w:rFonts w:ascii="Times New Roman" w:hAnsi="Times New Roman" w:cs="Times New Roman"/>
          <w:b/>
          <w:color w:val="000000" w:themeColor="text1"/>
        </w:rPr>
        <w:lastRenderedPageBreak/>
        <w:t>Appendix D</w:t>
      </w:r>
      <w:r>
        <w:rPr>
          <w:rFonts w:ascii="Times New Roman" w:hAnsi="Times New Roman" w:cs="Times New Roman"/>
          <w:b/>
          <w:color w:val="000000" w:themeColor="text1"/>
        </w:rPr>
        <w:t xml:space="preserve">: </w:t>
      </w:r>
      <w:r w:rsidR="00807E29" w:rsidRPr="00807E29">
        <w:rPr>
          <w:rFonts w:ascii="Times New Roman" w:hAnsi="Times New Roman" w:cs="Times New Roman"/>
          <w:color w:val="000000" w:themeColor="text1"/>
        </w:rPr>
        <w:t>Chart of</w:t>
      </w:r>
      <w:r w:rsidRPr="00807E29">
        <w:rPr>
          <w:rFonts w:ascii="Times New Roman" w:hAnsi="Times New Roman" w:cs="Times New Roman"/>
          <w:color w:val="000000" w:themeColor="text1"/>
        </w:rPr>
        <w:t xml:space="preserve"> </w:t>
      </w:r>
      <w:r w:rsidR="00807E29" w:rsidRPr="00807E29">
        <w:rPr>
          <w:rFonts w:ascii="Times New Roman" w:hAnsi="Times New Roman" w:cs="Times New Roman"/>
          <w:color w:val="000000" w:themeColor="text1"/>
        </w:rPr>
        <w:t xml:space="preserve">Regular Phonological Change (3) </w:t>
      </w:r>
    </w:p>
    <w:p w14:paraId="56B175F7" w14:textId="7EF1629D" w:rsidR="00A401E5" w:rsidRPr="00807E29" w:rsidRDefault="00A401E5" w:rsidP="00A401E5">
      <w:pPr>
        <w:pStyle w:val="Heading1"/>
        <w:rPr>
          <w:rFonts w:ascii="Times New Roman" w:hAnsi="Times New Roman" w:cs="Times New Roman"/>
          <w:color w:val="000000" w:themeColor="text1"/>
          <w:sz w:val="24"/>
          <w:szCs w:val="24"/>
        </w:rPr>
      </w:pPr>
    </w:p>
    <w:p w14:paraId="1AD94667" w14:textId="1E8CD41D" w:rsidR="00A401E5" w:rsidRDefault="00A401E5" w:rsidP="00A401E5"/>
    <w:tbl>
      <w:tblPr>
        <w:tblW w:w="5315"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522"/>
        <w:gridCol w:w="1351"/>
        <w:gridCol w:w="1259"/>
        <w:gridCol w:w="1261"/>
        <w:gridCol w:w="1171"/>
        <w:gridCol w:w="1268"/>
      </w:tblGrid>
      <w:tr w:rsidR="00A401E5" w:rsidRPr="00A80FD7" w14:paraId="3416C936" w14:textId="77777777" w:rsidTr="00C8311B">
        <w:trPr>
          <w:trHeight w:val="526"/>
        </w:trPr>
        <w:tc>
          <w:tcPr>
            <w:tcW w:w="1427" w:type="pct"/>
            <w:hideMark/>
          </w:tcPr>
          <w:p w14:paraId="5C709E86" w14:textId="77777777" w:rsidR="00A401E5" w:rsidRPr="00A80FD7" w:rsidRDefault="00A401E5" w:rsidP="007F1893">
            <w:pPr>
              <w:pStyle w:val="NoSpacing"/>
            </w:pPr>
            <w:r w:rsidRPr="00A80FD7">
              <w:rPr>
                <w:i/>
              </w:rPr>
              <w:t xml:space="preserve">   </w:t>
            </w:r>
            <w:r>
              <w:rPr>
                <w:i/>
              </w:rPr>
              <w:t xml:space="preserve">          </w:t>
            </w:r>
            <w:r w:rsidRPr="00A80FD7">
              <w:t xml:space="preserve">      </w:t>
            </w:r>
            <w:r>
              <w:t xml:space="preserve">  </w:t>
            </w:r>
            <w:r w:rsidRPr="00A80FD7">
              <w:t>*</w:t>
            </w:r>
            <w:r>
              <w:rPr>
                <w:sz w:val="20"/>
                <w:szCs w:val="20"/>
                <w:u w:val="single"/>
              </w:rPr>
              <w:t>PNE</w:t>
            </w:r>
          </w:p>
        </w:tc>
        <w:tc>
          <w:tcPr>
            <w:tcW w:w="765" w:type="pct"/>
            <w:hideMark/>
          </w:tcPr>
          <w:p w14:paraId="677E6B98" w14:textId="20E459BB" w:rsidR="00A401E5" w:rsidRPr="00625BFD" w:rsidRDefault="00625BFD" w:rsidP="007F1893">
            <w:pPr>
              <w:pStyle w:val="NoSpacing"/>
              <w:rPr>
                <w:sz w:val="16"/>
                <w:szCs w:val="16"/>
              </w:rPr>
            </w:pPr>
            <w:r>
              <w:rPr>
                <w:sz w:val="16"/>
                <w:szCs w:val="16"/>
              </w:rPr>
              <w:t xml:space="preserve">(a) </w:t>
            </w:r>
            <w:r w:rsidR="00A401E5" w:rsidRPr="00625BFD">
              <w:rPr>
                <w:sz w:val="16"/>
                <w:szCs w:val="16"/>
              </w:rPr>
              <w:t>Medew Neter</w:t>
            </w:r>
            <w:r w:rsidR="00A401E5" w:rsidRPr="00625BFD">
              <w:rPr>
                <w:sz w:val="16"/>
                <w:szCs w:val="16"/>
              </w:rPr>
              <w:br/>
              <w:t>Reconstruction</w:t>
            </w:r>
          </w:p>
        </w:tc>
        <w:tc>
          <w:tcPr>
            <w:tcW w:w="713" w:type="pct"/>
            <w:hideMark/>
          </w:tcPr>
          <w:p w14:paraId="77F29C27" w14:textId="2F01E173" w:rsidR="00A401E5" w:rsidRPr="00625BFD" w:rsidRDefault="00625BFD" w:rsidP="007F1893">
            <w:pPr>
              <w:pStyle w:val="NoSpacing"/>
              <w:rPr>
                <w:sz w:val="16"/>
                <w:szCs w:val="16"/>
              </w:rPr>
            </w:pPr>
            <w:r w:rsidRPr="00625BFD">
              <w:rPr>
                <w:sz w:val="16"/>
                <w:szCs w:val="16"/>
              </w:rPr>
              <w:t xml:space="preserve">(b) </w:t>
            </w:r>
            <w:r w:rsidR="00A401E5" w:rsidRPr="00625BFD">
              <w:rPr>
                <w:sz w:val="16"/>
                <w:szCs w:val="16"/>
              </w:rPr>
              <w:t xml:space="preserve">Coptic </w:t>
            </w:r>
          </w:p>
        </w:tc>
        <w:tc>
          <w:tcPr>
            <w:tcW w:w="714" w:type="pct"/>
            <w:hideMark/>
          </w:tcPr>
          <w:p w14:paraId="315D80A0" w14:textId="0E0A0770" w:rsidR="00A401E5" w:rsidRPr="00625BFD" w:rsidRDefault="00625BFD" w:rsidP="007F1893">
            <w:pPr>
              <w:pStyle w:val="NoSpacing"/>
              <w:rPr>
                <w:sz w:val="16"/>
                <w:szCs w:val="16"/>
              </w:rPr>
            </w:pPr>
            <w:r w:rsidRPr="00625BFD">
              <w:rPr>
                <w:sz w:val="16"/>
                <w:szCs w:val="16"/>
              </w:rPr>
              <w:t xml:space="preserve">(c) </w:t>
            </w:r>
            <w:r w:rsidR="00A401E5" w:rsidRPr="00625BFD">
              <w:rPr>
                <w:sz w:val="16"/>
                <w:szCs w:val="16"/>
              </w:rPr>
              <w:t>Nubian Dongolawi</w:t>
            </w:r>
            <w:r w:rsidR="00A401E5" w:rsidRPr="00625BFD">
              <w:rPr>
                <w:sz w:val="16"/>
                <w:szCs w:val="16"/>
              </w:rPr>
              <w:fldChar w:fldCharType="begin"/>
            </w:r>
            <w:r w:rsidR="00A401E5" w:rsidRPr="00625BFD">
              <w:rPr>
                <w:sz w:val="16"/>
                <w:szCs w:val="16"/>
              </w:rPr>
              <w:instrText xml:space="preserve">  "Nubian Dongolawi" </w:instrText>
            </w:r>
            <w:r w:rsidR="00A401E5" w:rsidRPr="00625BFD">
              <w:rPr>
                <w:sz w:val="16"/>
                <w:szCs w:val="16"/>
              </w:rPr>
              <w:fldChar w:fldCharType="end"/>
            </w:r>
          </w:p>
        </w:tc>
        <w:tc>
          <w:tcPr>
            <w:tcW w:w="663" w:type="pct"/>
            <w:hideMark/>
          </w:tcPr>
          <w:p w14:paraId="6B1C48B9" w14:textId="7E53FA45" w:rsidR="00A401E5" w:rsidRPr="00625BFD" w:rsidRDefault="00625BFD" w:rsidP="007F1893">
            <w:pPr>
              <w:pStyle w:val="NoSpacing"/>
              <w:rPr>
                <w:sz w:val="16"/>
                <w:szCs w:val="16"/>
              </w:rPr>
            </w:pPr>
            <w:r w:rsidRPr="00625BFD">
              <w:rPr>
                <w:sz w:val="16"/>
                <w:szCs w:val="16"/>
              </w:rPr>
              <w:t xml:space="preserve">(d) </w:t>
            </w:r>
            <w:r w:rsidR="00A401E5" w:rsidRPr="00625BFD">
              <w:rPr>
                <w:sz w:val="16"/>
                <w:szCs w:val="16"/>
              </w:rPr>
              <w:t>SW Dinka</w:t>
            </w:r>
            <w:r w:rsidR="00A401E5" w:rsidRPr="00625BFD">
              <w:rPr>
                <w:sz w:val="16"/>
                <w:szCs w:val="16"/>
              </w:rPr>
              <w:fldChar w:fldCharType="begin"/>
            </w:r>
            <w:r w:rsidR="00A401E5" w:rsidRPr="00625BFD">
              <w:rPr>
                <w:sz w:val="16"/>
                <w:szCs w:val="16"/>
              </w:rPr>
              <w:instrText xml:space="preserve">  "SW Dinka" </w:instrText>
            </w:r>
            <w:r w:rsidR="00A401E5" w:rsidRPr="00625BFD">
              <w:rPr>
                <w:sz w:val="16"/>
                <w:szCs w:val="16"/>
              </w:rPr>
              <w:fldChar w:fldCharType="end"/>
            </w:r>
            <w:r w:rsidR="00A401E5" w:rsidRPr="00625BFD">
              <w:rPr>
                <w:sz w:val="16"/>
                <w:szCs w:val="16"/>
              </w:rPr>
              <w:t xml:space="preserve"> </w:t>
            </w:r>
          </w:p>
        </w:tc>
        <w:tc>
          <w:tcPr>
            <w:tcW w:w="719" w:type="pct"/>
            <w:hideMark/>
          </w:tcPr>
          <w:p w14:paraId="371ECFCD" w14:textId="16D40CBE" w:rsidR="00A401E5" w:rsidRPr="00625BFD" w:rsidRDefault="00625BFD" w:rsidP="007F1893">
            <w:pPr>
              <w:pStyle w:val="NoSpacing"/>
              <w:rPr>
                <w:sz w:val="16"/>
                <w:szCs w:val="16"/>
              </w:rPr>
            </w:pPr>
            <w:r w:rsidRPr="00625BFD">
              <w:rPr>
                <w:sz w:val="16"/>
                <w:szCs w:val="16"/>
              </w:rPr>
              <w:t xml:space="preserve">(e) </w:t>
            </w:r>
            <w:r w:rsidR="00A401E5" w:rsidRPr="00625BFD">
              <w:rPr>
                <w:sz w:val="16"/>
                <w:szCs w:val="16"/>
              </w:rPr>
              <w:t>Dogon Tommo So</w:t>
            </w:r>
            <w:r w:rsidR="00A401E5" w:rsidRPr="00625BFD">
              <w:rPr>
                <w:sz w:val="16"/>
                <w:szCs w:val="16"/>
              </w:rPr>
              <w:fldChar w:fldCharType="begin"/>
            </w:r>
            <w:r w:rsidR="00A401E5" w:rsidRPr="00625BFD">
              <w:rPr>
                <w:sz w:val="16"/>
                <w:szCs w:val="16"/>
              </w:rPr>
              <w:instrText xml:space="preserve">  "Dogon Tommo So" </w:instrText>
            </w:r>
            <w:r w:rsidR="00A401E5" w:rsidRPr="00625BFD">
              <w:rPr>
                <w:sz w:val="16"/>
                <w:szCs w:val="16"/>
              </w:rPr>
              <w:fldChar w:fldCharType="end"/>
            </w:r>
            <w:r w:rsidR="00A401E5" w:rsidRPr="00625BFD">
              <w:rPr>
                <w:sz w:val="16"/>
                <w:szCs w:val="16"/>
              </w:rPr>
              <w:t xml:space="preserve"> </w:t>
            </w:r>
          </w:p>
        </w:tc>
      </w:tr>
      <w:tr w:rsidR="00A401E5" w:rsidRPr="00A80FD7" w14:paraId="35C13BFC" w14:textId="77777777" w:rsidTr="00C8311B">
        <w:trPr>
          <w:trHeight w:val="620"/>
        </w:trPr>
        <w:tc>
          <w:tcPr>
            <w:tcW w:w="1427" w:type="pct"/>
            <w:hideMark/>
          </w:tcPr>
          <w:p w14:paraId="6931D902" w14:textId="148372D9" w:rsidR="00A401E5" w:rsidRPr="00A80FD7" w:rsidRDefault="00A401E5" w:rsidP="00A401E5">
            <w:pPr>
              <w:pStyle w:val="NoSpacing"/>
            </w:pPr>
            <w:r w:rsidRPr="00073441">
              <w:rPr>
                <w:b/>
              </w:rPr>
              <w:t>11.</w:t>
            </w:r>
            <w:r w:rsidRPr="00A80FD7">
              <w:t xml:space="preserve"> </w:t>
            </w:r>
            <w:r w:rsidR="00807E29">
              <w:rPr>
                <w:i/>
                <w:noProof/>
              </w:rPr>
              <w:t xml:space="preserve">         </w:t>
            </w:r>
            <w:r>
              <w:t xml:space="preserve">     </w:t>
            </w:r>
            <w:r w:rsidRPr="00A80FD7">
              <w:rPr>
                <w:i/>
              </w:rPr>
              <w:t>*</w:t>
            </w:r>
            <w:r w:rsidRPr="00A80FD7">
              <w:rPr>
                <w:u w:val="single"/>
              </w:rPr>
              <w:t>m</w:t>
            </w:r>
            <w:r w:rsidRPr="00A80FD7">
              <w:br/>
            </w:r>
          </w:p>
        </w:tc>
        <w:tc>
          <w:tcPr>
            <w:tcW w:w="765" w:type="pct"/>
            <w:hideMark/>
          </w:tcPr>
          <w:p w14:paraId="385F0B00" w14:textId="5BCBFC8D" w:rsidR="00A401E5" w:rsidRPr="00A80FD7" w:rsidRDefault="00A401E5" w:rsidP="00A401E5">
            <w:pPr>
              <w:pStyle w:val="NoSpacing"/>
            </w:pPr>
            <w:r w:rsidRPr="00A80FD7">
              <w:t>*</w:t>
            </w:r>
            <w:r w:rsidRPr="00A80FD7">
              <w:rPr>
                <w:b/>
                <w:color w:val="FF0000"/>
              </w:rPr>
              <w:t>m</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p>
        </w:tc>
        <w:tc>
          <w:tcPr>
            <w:tcW w:w="713" w:type="pct"/>
            <w:hideMark/>
          </w:tcPr>
          <w:p w14:paraId="3135E0B5" w14:textId="34E37FB2" w:rsidR="00A401E5" w:rsidRPr="00A80FD7" w:rsidRDefault="00A401E5" w:rsidP="00A401E5">
            <w:pPr>
              <w:pStyle w:val="NoSpacing"/>
            </w:pPr>
            <w:r w:rsidRPr="00E21775">
              <w:rPr>
                <w:b/>
                <w:color w:val="FF0000"/>
              </w:rPr>
              <w:t>m</w:t>
            </w:r>
            <w:r w:rsidRPr="00A80FD7">
              <w:br/>
            </w:r>
          </w:p>
        </w:tc>
        <w:tc>
          <w:tcPr>
            <w:tcW w:w="714" w:type="pct"/>
            <w:hideMark/>
          </w:tcPr>
          <w:p w14:paraId="7AFA5432" w14:textId="16A6AD07" w:rsidR="00A401E5" w:rsidRPr="00A80FD7" w:rsidRDefault="00A401E5" w:rsidP="00A401E5">
            <w:pPr>
              <w:pStyle w:val="NoSpacing"/>
            </w:pPr>
            <w:r w:rsidRPr="007A6A2E">
              <w:rPr>
                <w:b/>
                <w:color w:val="FF0000"/>
              </w:rPr>
              <w:t>m</w:t>
            </w:r>
            <w:r w:rsidRPr="00A80FD7">
              <w:rPr>
                <w:b/>
              </w:rPr>
              <w:br/>
            </w:r>
          </w:p>
        </w:tc>
        <w:tc>
          <w:tcPr>
            <w:tcW w:w="663" w:type="pct"/>
            <w:hideMark/>
          </w:tcPr>
          <w:p w14:paraId="707CF733" w14:textId="58310CA6" w:rsidR="00A401E5" w:rsidRPr="00A80FD7" w:rsidRDefault="00A401E5" w:rsidP="00A401E5">
            <w:pPr>
              <w:pStyle w:val="NoSpacing"/>
            </w:pPr>
            <w:r w:rsidRPr="00E21775">
              <w:rPr>
                <w:b/>
                <w:color w:val="FF0000"/>
              </w:rPr>
              <w:t>m</w:t>
            </w:r>
            <w:r w:rsidRPr="00A80FD7">
              <w:br/>
            </w:r>
          </w:p>
          <w:p w14:paraId="0524553E" w14:textId="1348A576" w:rsidR="00A401E5" w:rsidRPr="00A80FD7" w:rsidRDefault="00A401E5" w:rsidP="007F1893">
            <w:pPr>
              <w:pStyle w:val="NoSpacing"/>
            </w:pPr>
          </w:p>
        </w:tc>
        <w:tc>
          <w:tcPr>
            <w:tcW w:w="719" w:type="pct"/>
            <w:hideMark/>
          </w:tcPr>
          <w:p w14:paraId="5DE6ECC9" w14:textId="168EB053" w:rsidR="00A401E5" w:rsidRDefault="00A401E5" w:rsidP="007F1893">
            <w:pPr>
              <w:pStyle w:val="NoSpacing"/>
            </w:pPr>
            <w:r w:rsidRPr="00E21775">
              <w:rPr>
                <w:b/>
                <w:color w:val="FF0000"/>
              </w:rPr>
              <w:t>m</w:t>
            </w:r>
          </w:p>
          <w:p w14:paraId="2658BFC2" w14:textId="6CBF225B" w:rsidR="00A401E5" w:rsidRPr="007A6A2E" w:rsidRDefault="00A401E5" w:rsidP="007F1893">
            <w:pPr>
              <w:pStyle w:val="NoSpacing"/>
              <w:rPr>
                <w:sz w:val="20"/>
                <w:szCs w:val="20"/>
              </w:rPr>
            </w:pPr>
          </w:p>
        </w:tc>
      </w:tr>
      <w:tr w:rsidR="00A401E5" w:rsidRPr="00A80FD7" w14:paraId="65F967E3" w14:textId="77777777" w:rsidTr="00C8311B">
        <w:trPr>
          <w:trHeight w:val="15"/>
        </w:trPr>
        <w:tc>
          <w:tcPr>
            <w:tcW w:w="1427" w:type="pct"/>
            <w:hideMark/>
          </w:tcPr>
          <w:p w14:paraId="51270977" w14:textId="68733CFE" w:rsidR="00A401E5" w:rsidRPr="00A80FD7" w:rsidRDefault="00A401E5" w:rsidP="00807E29">
            <w:pPr>
              <w:pStyle w:val="NoSpacing"/>
            </w:pPr>
            <w:r w:rsidRPr="00073441">
              <w:rPr>
                <w:b/>
              </w:rPr>
              <w:t>12.</w:t>
            </w:r>
            <w:r w:rsidRPr="00A80FD7">
              <w:t xml:space="preserve"> </w:t>
            </w:r>
            <w:r w:rsidR="00807E29">
              <w:rPr>
                <w:i/>
                <w:noProof/>
              </w:rPr>
              <w:t xml:space="preserve">        </w:t>
            </w:r>
            <w:r w:rsidR="00807E29">
              <w:t xml:space="preserve">      </w:t>
            </w:r>
            <w:r w:rsidRPr="00A80FD7">
              <w:t>*</w:t>
            </w:r>
            <w:r w:rsidRPr="00A80FD7">
              <w:rPr>
                <w:u w:val="single"/>
              </w:rPr>
              <w:t>m</w:t>
            </w:r>
            <w:r w:rsidRPr="00A80FD7">
              <w:br/>
            </w:r>
            <w:r>
              <w:rPr>
                <w:i/>
              </w:rPr>
              <w:t xml:space="preserve">                      </w:t>
            </w:r>
            <w:r w:rsidRPr="0087358B">
              <w:rPr>
                <w:i/>
                <w:sz w:val="20"/>
                <w:szCs w:val="20"/>
              </w:rPr>
              <w:t xml:space="preserve"> </w:t>
            </w:r>
          </w:p>
        </w:tc>
        <w:tc>
          <w:tcPr>
            <w:tcW w:w="765" w:type="pct"/>
            <w:hideMark/>
          </w:tcPr>
          <w:p w14:paraId="61A2E8AE" w14:textId="4D497357" w:rsidR="00A401E5" w:rsidRPr="00A80FD7" w:rsidRDefault="00A401E5" w:rsidP="00807E29">
            <w:pPr>
              <w:pStyle w:val="NoSpacing"/>
            </w:pPr>
            <w:r w:rsidRPr="00A80FD7">
              <w:t>*</w:t>
            </w:r>
            <w:r w:rsidRPr="00A80FD7">
              <w:rPr>
                <w:b/>
                <w:color w:val="FF0000"/>
              </w:rPr>
              <w:t>m</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p>
        </w:tc>
        <w:tc>
          <w:tcPr>
            <w:tcW w:w="713" w:type="pct"/>
            <w:hideMark/>
          </w:tcPr>
          <w:p w14:paraId="41C53BDE" w14:textId="60E807BA" w:rsidR="00A401E5" w:rsidRPr="00A80FD7" w:rsidRDefault="00A401E5" w:rsidP="00807E29">
            <w:pPr>
              <w:pStyle w:val="NoSpacing"/>
              <w:rPr>
                <w:b/>
              </w:rPr>
            </w:pPr>
            <w:r w:rsidRPr="00E21775">
              <w:rPr>
                <w:b/>
                <w:color w:val="FF0000"/>
              </w:rPr>
              <w:t>n</w:t>
            </w:r>
            <w:r w:rsidRPr="00A80FD7">
              <w:rPr>
                <w:b/>
              </w:rPr>
              <w:br/>
            </w:r>
          </w:p>
        </w:tc>
        <w:tc>
          <w:tcPr>
            <w:tcW w:w="714" w:type="pct"/>
            <w:hideMark/>
          </w:tcPr>
          <w:p w14:paraId="469699A0" w14:textId="7AB8A1D7" w:rsidR="00A401E5" w:rsidRPr="00A80FD7" w:rsidRDefault="00A401E5" w:rsidP="00807E29">
            <w:pPr>
              <w:pStyle w:val="NoSpacing"/>
              <w:rPr>
                <w:b/>
              </w:rPr>
            </w:pPr>
            <w:r w:rsidRPr="007A6A2E">
              <w:rPr>
                <w:b/>
                <w:color w:val="FF0000"/>
              </w:rPr>
              <w:t>m</w:t>
            </w:r>
            <w:r w:rsidRPr="00A80FD7">
              <w:rPr>
                <w:b/>
              </w:rPr>
              <w:br/>
            </w:r>
          </w:p>
        </w:tc>
        <w:tc>
          <w:tcPr>
            <w:tcW w:w="663" w:type="pct"/>
            <w:hideMark/>
          </w:tcPr>
          <w:p w14:paraId="1A907122" w14:textId="77594416" w:rsidR="00A401E5" w:rsidRPr="00A80FD7" w:rsidRDefault="00A401E5" w:rsidP="00807E29">
            <w:pPr>
              <w:pStyle w:val="NoSpacing"/>
            </w:pPr>
            <w:r w:rsidRPr="00E21775">
              <w:rPr>
                <w:b/>
                <w:color w:val="FF0000"/>
              </w:rPr>
              <w:t>m</w:t>
            </w:r>
            <w:r w:rsidRPr="00A80FD7">
              <w:rPr>
                <w:b/>
              </w:rPr>
              <w:br/>
            </w:r>
          </w:p>
        </w:tc>
        <w:tc>
          <w:tcPr>
            <w:tcW w:w="719" w:type="pct"/>
            <w:hideMark/>
          </w:tcPr>
          <w:p w14:paraId="3250EF4F" w14:textId="08BFDA36" w:rsidR="00A401E5" w:rsidRPr="00A80FD7" w:rsidRDefault="00807E29" w:rsidP="00807E29">
            <w:pPr>
              <w:pStyle w:val="NoSpacing"/>
              <w:rPr>
                <w:b/>
              </w:rPr>
            </w:pPr>
            <w:r>
              <w:rPr>
                <w:b/>
                <w:color w:val="FF0000"/>
              </w:rPr>
              <w:t>m</w:t>
            </w:r>
            <w:r w:rsidR="00A401E5" w:rsidRPr="00E21775">
              <w:rPr>
                <w:b/>
                <w:color w:val="FF0000"/>
              </w:rPr>
              <w:t>m</w:t>
            </w:r>
            <w:r w:rsidRPr="00A80FD7">
              <w:rPr>
                <w:b/>
              </w:rPr>
              <w:br/>
            </w:r>
          </w:p>
        </w:tc>
      </w:tr>
      <w:tr w:rsidR="00A401E5" w:rsidRPr="00A80FD7" w14:paraId="67B39D4D" w14:textId="77777777" w:rsidTr="00C8311B">
        <w:trPr>
          <w:trHeight w:val="530"/>
        </w:trPr>
        <w:tc>
          <w:tcPr>
            <w:tcW w:w="1427" w:type="pct"/>
            <w:hideMark/>
          </w:tcPr>
          <w:p w14:paraId="2C136687" w14:textId="1842BBD6" w:rsidR="00A401E5" w:rsidRPr="00A80FD7" w:rsidRDefault="00A401E5" w:rsidP="00807E29">
            <w:pPr>
              <w:pStyle w:val="NoSpacing"/>
            </w:pPr>
            <w:r w:rsidRPr="00073441">
              <w:rPr>
                <w:b/>
              </w:rPr>
              <w:t>13</w:t>
            </w:r>
            <w:r w:rsidRPr="00A80FD7">
              <w:t xml:space="preserve">. </w:t>
            </w:r>
            <w:r w:rsidR="00807E29">
              <w:rPr>
                <w:i/>
                <w:noProof/>
              </w:rPr>
              <w:t xml:space="preserve">            </w:t>
            </w:r>
            <w:r w:rsidR="00807E29">
              <w:t xml:space="preserve">  </w:t>
            </w:r>
            <w:r w:rsidRPr="00A80FD7">
              <w:t>*</w:t>
            </w:r>
            <w:r w:rsidRPr="00A80FD7">
              <w:rPr>
                <w:u w:val="single"/>
              </w:rPr>
              <w:t>m</w:t>
            </w:r>
            <w:r w:rsidRPr="00A80FD7">
              <w:br/>
            </w:r>
            <w:r w:rsidRPr="00A80FD7">
              <w:rPr>
                <w:i/>
              </w:rPr>
              <w:t xml:space="preserve">    </w:t>
            </w:r>
            <w:r>
              <w:rPr>
                <w:i/>
              </w:rPr>
              <w:t xml:space="preserve">                    </w:t>
            </w:r>
          </w:p>
        </w:tc>
        <w:tc>
          <w:tcPr>
            <w:tcW w:w="765" w:type="pct"/>
            <w:hideMark/>
          </w:tcPr>
          <w:p w14:paraId="7F511491" w14:textId="77A55994" w:rsidR="00A401E5" w:rsidRPr="00A80FD7" w:rsidRDefault="00A401E5" w:rsidP="00807E29">
            <w:pPr>
              <w:pStyle w:val="NoSpacing"/>
            </w:pPr>
            <w:r w:rsidRPr="00A80FD7">
              <w:t>*</w:t>
            </w:r>
            <w:r w:rsidRPr="00A80FD7">
              <w:rPr>
                <w:b/>
                <w:color w:val="FF0000"/>
              </w:rPr>
              <w:t>m</w:t>
            </w:r>
            <w:r w:rsidRPr="00A80FD7">
              <w:br/>
            </w:r>
          </w:p>
        </w:tc>
        <w:tc>
          <w:tcPr>
            <w:tcW w:w="713" w:type="pct"/>
            <w:hideMark/>
          </w:tcPr>
          <w:p w14:paraId="648F0279" w14:textId="36911A29"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5D5EC947" w14:textId="26661DC7" w:rsidR="00A401E5" w:rsidRPr="00A80FD7" w:rsidRDefault="00A401E5" w:rsidP="00807E29">
            <w:pPr>
              <w:pStyle w:val="NoSpacing"/>
              <w:rPr>
                <w:b/>
              </w:rPr>
            </w:pPr>
            <w:r w:rsidRPr="007A6A2E">
              <w:rPr>
                <w:b/>
                <w:color w:val="FF0000"/>
              </w:rPr>
              <w:t>m</w:t>
            </w:r>
            <w:r w:rsidR="00807E29" w:rsidRPr="00A80FD7">
              <w:t xml:space="preserve"> </w:t>
            </w:r>
            <w:r w:rsidRPr="00A80FD7">
              <w:br/>
            </w:r>
          </w:p>
        </w:tc>
        <w:tc>
          <w:tcPr>
            <w:tcW w:w="663" w:type="pct"/>
            <w:hideMark/>
          </w:tcPr>
          <w:p w14:paraId="185C8329" w14:textId="77E4FA60" w:rsidR="00A401E5" w:rsidRPr="00A80FD7" w:rsidRDefault="00A401E5" w:rsidP="00807E29">
            <w:pPr>
              <w:pStyle w:val="NoSpacing"/>
              <w:rPr>
                <w:b/>
              </w:rPr>
            </w:pPr>
            <w:r w:rsidRPr="00E21775">
              <w:rPr>
                <w:b/>
                <w:color w:val="FF0000"/>
              </w:rPr>
              <w:t>m</w:t>
            </w:r>
            <w:r w:rsidRPr="00A80FD7">
              <w:rPr>
                <w:b/>
              </w:rPr>
              <w:br/>
            </w:r>
          </w:p>
        </w:tc>
        <w:tc>
          <w:tcPr>
            <w:tcW w:w="719" w:type="pct"/>
            <w:hideMark/>
          </w:tcPr>
          <w:p w14:paraId="3020719F" w14:textId="07202981" w:rsidR="00A401E5" w:rsidRPr="00A80FD7" w:rsidRDefault="00A401E5" w:rsidP="00807E29">
            <w:pPr>
              <w:pStyle w:val="NoSpacing"/>
              <w:rPr>
                <w:b/>
              </w:rPr>
            </w:pPr>
            <w:r w:rsidRPr="00E21775">
              <w:rPr>
                <w:b/>
                <w:color w:val="FF0000"/>
              </w:rPr>
              <w:t>ᵐb</w:t>
            </w:r>
            <w:r w:rsidRPr="00A80FD7">
              <w:rPr>
                <w:b/>
              </w:rPr>
              <w:br/>
            </w:r>
            <w:r w:rsidRPr="00A80FD7">
              <w:rPr>
                <w:i/>
              </w:rPr>
              <w:t xml:space="preserve"> </w:t>
            </w:r>
          </w:p>
        </w:tc>
      </w:tr>
      <w:tr w:rsidR="00A401E5" w:rsidRPr="00A80FD7" w14:paraId="2BF89A24" w14:textId="77777777" w:rsidTr="00C8311B">
        <w:trPr>
          <w:trHeight w:val="584"/>
        </w:trPr>
        <w:tc>
          <w:tcPr>
            <w:tcW w:w="1427" w:type="pct"/>
            <w:hideMark/>
          </w:tcPr>
          <w:p w14:paraId="70A68A2E" w14:textId="776BFE98" w:rsidR="00A401E5" w:rsidRPr="00A80FD7" w:rsidRDefault="00A401E5" w:rsidP="00807E29">
            <w:pPr>
              <w:pStyle w:val="NoSpacing"/>
            </w:pPr>
            <w:r w:rsidRPr="00073441">
              <w:rPr>
                <w:b/>
              </w:rPr>
              <w:t>14.</w:t>
            </w:r>
            <w:r w:rsidRPr="00A80FD7">
              <w:t xml:space="preserve"> </w:t>
            </w:r>
            <w:r>
              <w:t xml:space="preserve">     </w:t>
            </w:r>
            <w:r w:rsidR="00807E29">
              <w:t xml:space="preserve">         </w:t>
            </w:r>
            <w:r w:rsidRPr="00A80FD7">
              <w:t>*</w:t>
            </w:r>
            <w:r w:rsidR="00807E29">
              <w:rPr>
                <w:u w:val="single"/>
              </w:rPr>
              <w:t>m</w:t>
            </w:r>
            <w:r w:rsidRPr="00A80FD7">
              <w:br/>
            </w:r>
            <w:r w:rsidRPr="00A80FD7">
              <w:rPr>
                <w:i/>
              </w:rPr>
              <w:t xml:space="preserve">    </w:t>
            </w:r>
            <w:r>
              <w:rPr>
                <w:i/>
              </w:rPr>
              <w:t xml:space="preserve">                   </w:t>
            </w:r>
          </w:p>
        </w:tc>
        <w:tc>
          <w:tcPr>
            <w:tcW w:w="765" w:type="pct"/>
            <w:hideMark/>
          </w:tcPr>
          <w:p w14:paraId="4010068A" w14:textId="1ED4B240" w:rsidR="00A401E5" w:rsidRPr="00A80FD7" w:rsidRDefault="00A401E5" w:rsidP="00807E29">
            <w:pPr>
              <w:pStyle w:val="NoSpacing"/>
            </w:pPr>
            <w:r w:rsidRPr="00A80FD7">
              <w:rPr>
                <w:b/>
              </w:rPr>
              <w:t>*</w:t>
            </w:r>
            <w:r w:rsidRPr="007A6A2E">
              <w:rPr>
                <w:b/>
                <w:color w:val="FF0000"/>
              </w:rPr>
              <w:t>m</w:t>
            </w:r>
            <w:r w:rsidRPr="00A80FD7">
              <w:br/>
            </w:r>
          </w:p>
        </w:tc>
        <w:tc>
          <w:tcPr>
            <w:tcW w:w="713" w:type="pct"/>
            <w:hideMark/>
          </w:tcPr>
          <w:p w14:paraId="41D7B17A" w14:textId="1BF4F12B"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0AC06AE4" w14:textId="52EFC5E9" w:rsidR="00A401E5" w:rsidRDefault="00A401E5" w:rsidP="007F1893">
            <w:pPr>
              <w:pStyle w:val="NoSpacing"/>
            </w:pPr>
            <w:r w:rsidRPr="007A6A2E">
              <w:rPr>
                <w:b/>
                <w:color w:val="FF0000"/>
              </w:rPr>
              <w:t>m</w:t>
            </w:r>
          </w:p>
          <w:p w14:paraId="12D170F1" w14:textId="6263710D" w:rsidR="00A401E5" w:rsidRPr="0087358B" w:rsidRDefault="00A401E5" w:rsidP="007F1893">
            <w:pPr>
              <w:pStyle w:val="NoSpacing"/>
              <w:rPr>
                <w:sz w:val="20"/>
                <w:szCs w:val="20"/>
              </w:rPr>
            </w:pPr>
          </w:p>
        </w:tc>
        <w:tc>
          <w:tcPr>
            <w:tcW w:w="663" w:type="pct"/>
            <w:hideMark/>
          </w:tcPr>
          <w:p w14:paraId="07E6854D" w14:textId="66D196C3" w:rsidR="00A401E5" w:rsidRPr="00A80FD7" w:rsidRDefault="00A401E5" w:rsidP="007F1893">
            <w:pPr>
              <w:pStyle w:val="NoSpacing"/>
            </w:pPr>
            <w:r w:rsidRPr="00A80FD7">
              <w:rPr>
                <w:b/>
              </w:rPr>
              <w:t xml:space="preserve"> </w:t>
            </w:r>
            <w:r w:rsidR="00807E29">
              <w:t>~</w:t>
            </w:r>
          </w:p>
        </w:tc>
        <w:tc>
          <w:tcPr>
            <w:tcW w:w="719" w:type="pct"/>
            <w:hideMark/>
          </w:tcPr>
          <w:p w14:paraId="319493D8" w14:textId="61DB3DBE" w:rsidR="00A401E5" w:rsidRPr="00A80FD7" w:rsidRDefault="00A401E5" w:rsidP="00807E29">
            <w:pPr>
              <w:pStyle w:val="NoSpacing"/>
              <w:rPr>
                <w:b/>
              </w:rPr>
            </w:pPr>
            <w:r w:rsidRPr="00E21775">
              <w:rPr>
                <w:b/>
                <w:color w:val="FF0000"/>
              </w:rPr>
              <w:t>m</w:t>
            </w:r>
          </w:p>
        </w:tc>
      </w:tr>
      <w:tr w:rsidR="00A401E5" w:rsidRPr="00A80FD7" w14:paraId="41C50431" w14:textId="77777777" w:rsidTr="00C8311B">
        <w:trPr>
          <w:trHeight w:val="620"/>
        </w:trPr>
        <w:tc>
          <w:tcPr>
            <w:tcW w:w="1427" w:type="pct"/>
            <w:hideMark/>
          </w:tcPr>
          <w:p w14:paraId="7B3E144B" w14:textId="45F30577" w:rsidR="00A401E5" w:rsidRPr="00A80FD7" w:rsidRDefault="00A401E5" w:rsidP="00807E29">
            <w:pPr>
              <w:pStyle w:val="NoSpacing"/>
            </w:pPr>
            <w:r w:rsidRPr="00A80FD7">
              <w:t xml:space="preserve">15. </w:t>
            </w:r>
            <w:r>
              <w:t xml:space="preserve">               </w:t>
            </w:r>
            <w:r w:rsidRPr="00A80FD7">
              <w:t>*</w:t>
            </w:r>
            <w:r w:rsidRPr="00A80FD7">
              <w:rPr>
                <w:u w:val="single"/>
              </w:rPr>
              <w:t>m</w:t>
            </w:r>
            <w:r>
              <w:br/>
              <w:t xml:space="preserve"> </w:t>
            </w:r>
            <w:r>
              <w:rPr>
                <w:i/>
              </w:rPr>
              <w:t xml:space="preserve">                     </w:t>
            </w:r>
          </w:p>
        </w:tc>
        <w:tc>
          <w:tcPr>
            <w:tcW w:w="765" w:type="pct"/>
            <w:hideMark/>
          </w:tcPr>
          <w:p w14:paraId="179D6A73" w14:textId="16D40B83" w:rsidR="00A401E5" w:rsidRPr="00A80FD7" w:rsidRDefault="00A401E5" w:rsidP="00807E29">
            <w:pPr>
              <w:pStyle w:val="NoSpacing"/>
            </w:pPr>
            <w:r w:rsidRPr="00A80FD7">
              <w:t>*</w:t>
            </w:r>
            <w:r w:rsidRPr="007A6A2E">
              <w:rPr>
                <w:b/>
                <w:color w:val="FF0000"/>
              </w:rPr>
              <w:t>m</w:t>
            </w:r>
            <w:r w:rsidRPr="00A80FD7">
              <w:br/>
            </w:r>
          </w:p>
        </w:tc>
        <w:tc>
          <w:tcPr>
            <w:tcW w:w="713" w:type="pct"/>
            <w:hideMark/>
          </w:tcPr>
          <w:p w14:paraId="0D097228" w14:textId="72BCA2AD"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3E6D1ABC" w14:textId="0400462E" w:rsidR="00A401E5" w:rsidRPr="00A80FD7" w:rsidRDefault="00807E29" w:rsidP="00807E29">
            <w:pPr>
              <w:pStyle w:val="NoSpacing"/>
            </w:pPr>
            <w:r>
              <w:rPr>
                <w:b/>
                <w:color w:val="FF0000"/>
              </w:rPr>
              <w:t>m</w:t>
            </w:r>
            <w:r w:rsidR="00A401E5" w:rsidRPr="00A80FD7">
              <w:br/>
            </w:r>
          </w:p>
        </w:tc>
        <w:tc>
          <w:tcPr>
            <w:tcW w:w="663" w:type="pct"/>
            <w:hideMark/>
          </w:tcPr>
          <w:p w14:paraId="7AA76C98" w14:textId="68F83004" w:rsidR="00A401E5" w:rsidRPr="00A80FD7" w:rsidRDefault="00A401E5" w:rsidP="00807E29">
            <w:pPr>
              <w:pStyle w:val="NoSpacing"/>
              <w:rPr>
                <w:b/>
              </w:rPr>
            </w:pPr>
            <w:r w:rsidRPr="00E21775">
              <w:rPr>
                <w:b/>
                <w:color w:val="FF0000"/>
              </w:rPr>
              <w:t>w</w:t>
            </w:r>
            <w:r w:rsidRPr="00A80FD7">
              <w:rPr>
                <w:b/>
              </w:rPr>
              <w:br/>
            </w:r>
          </w:p>
        </w:tc>
        <w:tc>
          <w:tcPr>
            <w:tcW w:w="719" w:type="pct"/>
            <w:hideMark/>
          </w:tcPr>
          <w:p w14:paraId="03FDFC4F" w14:textId="5F2F69D8" w:rsidR="00A401E5" w:rsidRPr="00A80FD7" w:rsidRDefault="00A401E5" w:rsidP="00807E29">
            <w:pPr>
              <w:pStyle w:val="NoSpacing"/>
            </w:pPr>
            <w:r w:rsidRPr="00E21775">
              <w:rPr>
                <w:b/>
                <w:color w:val="FF0000"/>
              </w:rPr>
              <w:t>b</w:t>
            </w:r>
          </w:p>
        </w:tc>
      </w:tr>
      <w:tr w:rsidR="00A401E5" w:rsidRPr="00A80FD7" w14:paraId="7DC6844A" w14:textId="77777777" w:rsidTr="00C8311B">
        <w:trPr>
          <w:trHeight w:val="918"/>
        </w:trPr>
        <w:tc>
          <w:tcPr>
            <w:tcW w:w="1427" w:type="pct"/>
            <w:hideMark/>
          </w:tcPr>
          <w:p w14:paraId="3E3EAD0F" w14:textId="1BB22E96" w:rsidR="00A401E5" w:rsidRPr="00A80FD7" w:rsidRDefault="00EF491C" w:rsidP="00807E29">
            <w:pPr>
              <w:pStyle w:val="NoSpacing"/>
            </w:pPr>
            <w:r>
              <w:rPr>
                <w:noProof/>
              </w:rPr>
              <mc:AlternateContent>
                <mc:Choice Requires="wps">
                  <w:drawing>
                    <wp:anchor distT="0" distB="0" distL="114300" distR="114300" simplePos="0" relativeHeight="251662336" behindDoc="0" locked="0" layoutInCell="1" allowOverlap="1" wp14:anchorId="241EE000" wp14:editId="4D551CCC">
                      <wp:simplePos x="0" y="0"/>
                      <wp:positionH relativeFrom="column">
                        <wp:posOffset>-699723</wp:posOffset>
                      </wp:positionH>
                      <wp:positionV relativeFrom="paragraph">
                        <wp:posOffset>334285</wp:posOffset>
                      </wp:positionV>
                      <wp:extent cx="6753340" cy="4450815"/>
                      <wp:effectExtent l="0" t="0" r="9525" b="6985"/>
                      <wp:wrapNone/>
                      <wp:docPr id="32" name="Text Box 32"/>
                      <wp:cNvGraphicFramePr/>
                      <a:graphic xmlns:a="http://schemas.openxmlformats.org/drawingml/2006/main">
                        <a:graphicData uri="http://schemas.microsoft.com/office/word/2010/wordprocessingShape">
                          <wps:wsp>
                            <wps:cNvSpPr txBox="1"/>
                            <wps:spPr>
                              <a:xfrm>
                                <a:off x="0" y="0"/>
                                <a:ext cx="6753340" cy="44508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B40FDD" w14:textId="080AA2C6" w:rsidR="00012339" w:rsidRDefault="00012339">
                                  <w:r>
                                    <w:t>11.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4CFA6851" w14:textId="26A0F4B0" w:rsidR="00012339" w:rsidRDefault="00012339" w:rsidP="00877D75">
                                  <w:r>
                                    <w:br/>
                                    <w:t xml:space="preserve">12- </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 [</w:t>
                                  </w:r>
                                  <w:r w:rsidRPr="00923996">
                                    <w:rPr>
                                      <w:b/>
                                      <w:color w:val="FF0000"/>
                                    </w:rPr>
                                    <w:t>n</w:t>
                                  </w:r>
                                  <w:r w:rsidRPr="00923996">
                                    <w:t xml:space="preserve"> </w:t>
                                  </w:r>
                                  <w:r w:rsidRPr="00923996">
                                    <w:rPr>
                                      <w:color w:val="FF0000"/>
                                    </w:rPr>
                                    <w:t>voiced alveolar nasal</w:t>
                                  </w:r>
                                  <w:r w:rsidRPr="00923996">
                                    <w:t>/</w:t>
                                  </w:r>
                                  <w:r>
                                    <w:t xml:space="preserve"> </w:t>
                                  </w:r>
                                  <w:r w:rsidRPr="00923996">
                                    <w:t xml:space="preserve"> </w:t>
                                  </w:r>
                                  <w:r>
                                    <w:rPr>
                                      <w:b/>
                                      <w:i/>
                                    </w:rPr>
                                    <w:t>alveolarization</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AC7FD7">
                                    <w:rPr>
                                      <w:b/>
                                      <w:color w:val="FF0000"/>
                                    </w:rPr>
                                    <w:t>m</w:t>
                                  </w:r>
                                  <w:r>
                                    <w:t xml:space="preserve"> </w:t>
                                  </w:r>
                                  <w:r w:rsidRPr="00AC7FD7">
                                    <w:rPr>
                                      <w:color w:val="FF0000"/>
                                    </w:rPr>
                                    <w:t>voiced bilabial nasal</w:t>
                                  </w:r>
                                  <w:r>
                                    <w:rPr>
                                      <w:color w:val="FF0000"/>
                                    </w:rPr>
                                    <w:t xml:space="preserve"> </w:t>
                                  </w:r>
                                  <w:r w:rsidRPr="00AC7FD7">
                                    <w:t>/</w:t>
                                  </w:r>
                                  <w:r>
                                    <w:t xml:space="preserve"> phonetic identity] </w:t>
                                  </w:r>
                                  <w:r>
                                    <w:sym w:font="Wingdings" w:char="F0E0"/>
                                  </w:r>
                                  <w:r>
                                    <w:t xml:space="preserve"> (e)-[</w:t>
                                  </w:r>
                                  <w:r w:rsidRPr="00BF16B5">
                                    <w:t xml:space="preserve"> </w:t>
                                  </w:r>
                                  <w:r w:rsidRPr="00BF16B5">
                                    <w:rPr>
                                      <w:b/>
                                      <w:color w:val="FF0000"/>
                                    </w:rPr>
                                    <w:t>mm</w:t>
                                  </w:r>
                                  <w:r>
                                    <w:rPr>
                                      <w:b/>
                                      <w:color w:val="FF0000"/>
                                    </w:rPr>
                                    <w:t xml:space="preserve"> </w:t>
                                  </w:r>
                                  <w:r w:rsidRPr="00BF16B5">
                                    <w:rPr>
                                      <w:color w:val="FF0000"/>
                                    </w:rPr>
                                    <w:t>voiced bilabial nasal</w:t>
                                  </w:r>
                                  <w:r>
                                    <w:rPr>
                                      <w:color w:val="FF0000"/>
                                    </w:rPr>
                                    <w:t xml:space="preserve"> </w:t>
                                  </w:r>
                                  <w:r w:rsidRPr="00BF16B5">
                                    <w:t>/</w:t>
                                  </w:r>
                                  <w:r w:rsidRPr="00BF16B5">
                                    <w:rPr>
                                      <w:b/>
                                      <w:i/>
                                    </w:rPr>
                                    <w:t xml:space="preserve"> gemination</w:t>
                                  </w:r>
                                  <w:r>
                                    <w:t>]</w:t>
                                  </w:r>
                                  <w:r>
                                    <w:br/>
                                  </w:r>
                                  <w:r>
                                    <w:br/>
                                    <w:t>13.-</w:t>
                                  </w:r>
                                  <w:r w:rsidRPr="00BF16B5">
                                    <w:rPr>
                                      <w:u w:val="single"/>
                                    </w:rPr>
                                    <w:t xml:space="preserve">PNE </w:t>
                                  </w:r>
                                  <w:r w:rsidRPr="00BF16B5">
                                    <w:t>C1*</w:t>
                                  </w:r>
                                  <w:r>
                                    <w:t xml:space="preserve">m voiced bilabial nasal </w:t>
                                  </w:r>
                                  <w:r>
                                    <w:sym w:font="Wingdings" w:char="F0E0"/>
                                  </w:r>
                                  <w:r>
                                    <w:t xml:space="preserve"> (a)-</w:t>
                                  </w:r>
                                  <w:r w:rsidRPr="00BF16B5">
                                    <w:t>[</w:t>
                                  </w:r>
                                  <w:r w:rsidRPr="00694008">
                                    <w:rPr>
                                      <w:color w:val="FF0000"/>
                                    </w:rPr>
                                    <w:t>*</w:t>
                                  </w:r>
                                  <w:r w:rsidRPr="00BF16B5">
                                    <w:rPr>
                                      <w:b/>
                                      <w:color w:val="FF0000"/>
                                    </w:rPr>
                                    <w:t>m</w:t>
                                  </w:r>
                                  <w:r w:rsidRPr="00BF16B5">
                                    <w:t xml:space="preserve"> </w:t>
                                  </w:r>
                                  <w:r w:rsidRPr="00BF16B5">
                                    <w:rPr>
                                      <w:color w:val="FF0000"/>
                                    </w:rPr>
                                    <w:t xml:space="preserve">voiced bilabial nasal </w:t>
                                  </w:r>
                                  <w:r w:rsidRPr="00BF16B5">
                                    <w:t>/ phonetic identity]</w:t>
                                  </w:r>
                                  <w:r>
                                    <w:t xml:space="preserve"> </w:t>
                                  </w:r>
                                  <w:r>
                                    <w:sym w:font="Wingdings" w:char="F0E0"/>
                                  </w:r>
                                  <w:r>
                                    <w:t xml:space="preserve"> (b)-</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(c)-</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(d)-</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(e)-[</w:t>
                                  </w:r>
                                  <w:r w:rsidRPr="004E2F7F">
                                    <w:rPr>
                                      <w:b/>
                                      <w:color w:val="FF0000"/>
                                    </w:rPr>
                                    <w:t>ᵐb</w:t>
                                  </w:r>
                                  <w:r w:rsidRPr="004E2F7F">
                                    <w:rPr>
                                      <w:color w:val="FF0000"/>
                                    </w:rPr>
                                    <w:t xml:space="preserve"> voiced prenasilized stop </w:t>
                                  </w:r>
                                  <w:r w:rsidRPr="00923996">
                                    <w:t>/</w:t>
                                  </w:r>
                                  <w:r>
                                    <w:t xml:space="preserve"> </w:t>
                                  </w:r>
                                  <w:r w:rsidRPr="00694008">
                                    <w:rPr>
                                      <w:b/>
                                      <w:i/>
                                    </w:rPr>
                                    <w:t>denasalization</w:t>
                                  </w:r>
                                  <w:r w:rsidRPr="00923996">
                                    <w:t>]</w:t>
                                  </w:r>
                                  <w:r>
                                    <w:t xml:space="preserve"> </w:t>
                                  </w:r>
                                  <w:r>
                                    <w:br/>
                                  </w:r>
                                  <w:r>
                                    <w:br/>
                                    <w:t xml:space="preserve">14.-PNE C1*m </w:t>
                                  </w:r>
                                  <w:r w:rsidRPr="00E75DCF">
                                    <w:t xml:space="preserve">voiced bilabial nasal </w:t>
                                  </w:r>
                                  <w:r>
                                    <w:t xml:space="preserve"> </w:t>
                                  </w:r>
                                  <w:r>
                                    <w:sym w:font="Wingdings" w:char="F0E0"/>
                                  </w:r>
                                  <w:r>
                                    <w:t xml:space="preserve"> (a)-</w:t>
                                  </w:r>
                                  <w:r w:rsidRPr="00E75DCF">
                                    <w:t>[*</w:t>
                                  </w:r>
                                  <w:r w:rsidRPr="00E75DCF">
                                    <w:rPr>
                                      <w:b/>
                                      <w:color w:val="FF0000"/>
                                    </w:rPr>
                                    <w:t>m</w:t>
                                  </w:r>
                                  <w:r w:rsidRPr="00E75DCF">
                                    <w:rPr>
                                      <w:color w:val="FF0000"/>
                                    </w:rPr>
                                    <w:t xml:space="preserve"> voiced bilabial nasal </w:t>
                                  </w:r>
                                  <w:r w:rsidRPr="00E75DCF">
                                    <w:t>/ phonetic identity]</w:t>
                                  </w:r>
                                  <w:r>
                                    <w:t xml:space="preserve"> </w:t>
                                  </w:r>
                                  <w:r>
                                    <w:sym w:font="Wingdings" w:char="F0E0"/>
                                  </w:r>
                                  <w:r w:rsidRPr="00E75DCF">
                                    <w:t xml:space="preserve"> </w:t>
                                  </w:r>
                                  <w:r>
                                    <w:t>(b)-[</w:t>
                                  </w:r>
                                  <w:r w:rsidRPr="00E75DCF">
                                    <w:rPr>
                                      <w:b/>
                                      <w:color w:val="FF0000"/>
                                    </w:rPr>
                                    <w:t>m</w:t>
                                  </w:r>
                                  <w:r w:rsidRPr="00E75DCF">
                                    <w:rPr>
                                      <w:color w:val="FF0000"/>
                                    </w:rPr>
                                    <w:t xml:space="preserve"> voiced bilabial nasal</w:t>
                                  </w:r>
                                  <w:r w:rsidRPr="00E75DCF">
                                    <w:t xml:space="preserve"> / phonetic identity] </w:t>
                                  </w:r>
                                  <w:r>
                                    <w:t xml:space="preserve"> (c)-[</w:t>
                                  </w:r>
                                  <w:r w:rsidRPr="003211CB">
                                    <w:rPr>
                                      <w:b/>
                                      <w:color w:val="FF0000"/>
                                    </w:rPr>
                                    <w:t>m</w:t>
                                  </w:r>
                                  <w:r w:rsidRPr="003211CB">
                                    <w:rPr>
                                      <w:color w:val="FF0000"/>
                                    </w:rPr>
                                    <w:t xml:space="preserve"> voiced bilabial nasal </w:t>
                                  </w:r>
                                  <w:r>
                                    <w:t xml:space="preserve">/ phonetic identity] </w:t>
                                  </w:r>
                                  <w:r>
                                    <w:sym w:font="Wingdings" w:char="F0E0"/>
                                  </w:r>
                                  <w:r>
                                    <w:t xml:space="preserve"> (d)-[non registered]</w:t>
                                  </w:r>
                                  <w:r>
                                    <w:sym w:font="Wingdings" w:char="F0E0"/>
                                  </w:r>
                                  <w:r>
                                    <w:t xml:space="preserve"> (e)-[d voiced dental stop /phonetic identity] </w:t>
                                  </w:r>
                                </w:p>
                                <w:p w14:paraId="3D80BA1A" w14:textId="77777777" w:rsidR="00012339" w:rsidRDefault="00012339" w:rsidP="00877D75"/>
                                <w:p w14:paraId="4670D510" w14:textId="6F16F7DA" w:rsidR="00012339" w:rsidRPr="00C210A2" w:rsidRDefault="00012339" w:rsidP="00C210A2">
                                  <w:r w:rsidRPr="00877D75">
                                    <w:t>1</w:t>
                                  </w:r>
                                  <w:r>
                                    <w:t>5.</w:t>
                                  </w:r>
                                  <w:r w:rsidRPr="00877D75">
                                    <w:t>-</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w:t>
                                  </w:r>
                                  <w:r w:rsidRPr="00E75DCF">
                                    <w:rPr>
                                      <w:b/>
                                      <w:color w:val="FF0000"/>
                                    </w:rPr>
                                    <w:t>m</w:t>
                                  </w:r>
                                  <w:r w:rsidRPr="00E75DCF">
                                    <w:rPr>
                                      <w:color w:val="FF0000"/>
                                    </w:rPr>
                                    <w:t xml:space="preserve"> voiced bilabial nasal</w:t>
                                  </w:r>
                                  <w:r w:rsidRPr="00923996">
                                    <w:t xml:space="preserve"> /</w:t>
                                  </w:r>
                                  <w:r>
                                    <w:t xml:space="preserve"> phonetic identity</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9B4F56">
                                    <w:rPr>
                                      <w:b/>
                                      <w:color w:val="FF0000"/>
                                    </w:rPr>
                                    <w:t>w</w:t>
                                  </w:r>
                                  <w:r>
                                    <w:rPr>
                                      <w:b/>
                                      <w:color w:val="FF0000"/>
                                    </w:rPr>
                                    <w:t xml:space="preserve"> </w:t>
                                  </w:r>
                                  <w:r w:rsidRPr="00B32D8A">
                                    <w:rPr>
                                      <w:color w:val="FF0000"/>
                                    </w:rPr>
                                    <w:t>voiced labial velar approximate</w:t>
                                  </w:r>
                                  <w:r>
                                    <w:t xml:space="preserve"> / </w:t>
                                  </w:r>
                                  <w:r w:rsidRPr="00B32D8A">
                                    <w:rPr>
                                      <w:b/>
                                      <w:i/>
                                    </w:rPr>
                                    <w:t>lenition</w:t>
                                  </w:r>
                                  <w:r w:rsidRPr="00B32D8A">
                                    <w:rPr>
                                      <w:i/>
                                    </w:rPr>
                                    <w:t>]</w:t>
                                  </w:r>
                                  <w:r>
                                    <w:t xml:space="preserve"> </w:t>
                                  </w:r>
                                  <w:r>
                                    <w:sym w:font="Wingdings" w:char="F0E0"/>
                                  </w:r>
                                  <w:r>
                                    <w:t xml:space="preserve"> (e)-[</w:t>
                                  </w:r>
                                  <w:r>
                                    <w:rPr>
                                      <w:b/>
                                      <w:color w:val="FF0000"/>
                                    </w:rPr>
                                    <w:t xml:space="preserve">b </w:t>
                                  </w:r>
                                  <w:r w:rsidRPr="00BF16B5">
                                    <w:rPr>
                                      <w:color w:val="FF0000"/>
                                    </w:rPr>
                                    <w:t>voiced bilabial nasal</w:t>
                                  </w:r>
                                  <w:r>
                                    <w:rPr>
                                      <w:color w:val="FF0000"/>
                                    </w:rPr>
                                    <w:t xml:space="preserve"> </w:t>
                                  </w:r>
                                  <w:r w:rsidRPr="00BF16B5">
                                    <w:t>/</w:t>
                                  </w:r>
                                  <w:r>
                                    <w:t xml:space="preserve"> </w:t>
                                  </w:r>
                                  <w:r w:rsidRPr="009B4F56">
                                    <w:rPr>
                                      <w:b/>
                                      <w:i/>
                                    </w:rPr>
                                    <w:t>denasalization</w:t>
                                  </w:r>
                                  <w:r>
                                    <w:t>]</w:t>
                                  </w:r>
                                  <w:r>
                                    <w:br/>
                                  </w:r>
                                </w:p>
                                <w:p w14:paraId="56531D7E" w14:textId="77777777" w:rsidR="00012339" w:rsidRDefault="00012339" w:rsidP="00C210A2">
                                  <w:r w:rsidRPr="00877D75">
                                    <w:rPr>
                                      <w:rFonts w:cs="Times New Roman"/>
                                      <w:color w:val="000000" w:themeColor="text1"/>
                                    </w:rPr>
                                    <w:t>16.</w:t>
                                  </w:r>
                                  <w:r w:rsidRPr="00877D75">
                                    <w:t xml:space="preserve">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7796567C" w14:textId="4D9F5D57" w:rsidR="00012339" w:rsidRPr="00877D75" w:rsidRDefault="00012339" w:rsidP="00C210A2">
                                  <w:pPr>
                                    <w:pStyle w:val="Heading1"/>
                                    <w:rPr>
                                      <w:rFonts w:ascii="Times New Roman" w:hAnsi="Times New Roman" w:cs="Times New Roman"/>
                                      <w:color w:val="000000" w:themeColor="text1"/>
                                      <w:sz w:val="24"/>
                                      <w:szCs w:val="24"/>
                                    </w:rPr>
                                  </w:pP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EE000" id="Text Box 32" o:spid="_x0000_s1029" type="#_x0000_t202" style="position:absolute;margin-left:-55.1pt;margin-top:26.3pt;width:531.75pt;height:35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" fillcolor="white [3201]" stroked="f" strokeweight=".5pt">
                      <v:textbox>
                        <w:txbxContent>
                          <w:p w14:paraId="42B40FDD" w14:textId="080AA2C6" w:rsidR="00012339" w:rsidRDefault="00012339">
                            <w:r>
                              <w:t>11.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4CFA6851" w14:textId="26A0F4B0" w:rsidR="00012339" w:rsidRDefault="00012339" w:rsidP="00877D75">
                            <w:r>
                              <w:br/>
                              <w:t xml:space="preserve">12- </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 [</w:t>
                            </w:r>
                            <w:r w:rsidRPr="00923996">
                              <w:rPr>
                                <w:b/>
                                <w:color w:val="FF0000"/>
                              </w:rPr>
                              <w:t>n</w:t>
                            </w:r>
                            <w:r w:rsidRPr="00923996">
                              <w:t xml:space="preserve"> </w:t>
                            </w:r>
                            <w:r w:rsidRPr="00923996">
                              <w:rPr>
                                <w:color w:val="FF0000"/>
                              </w:rPr>
                              <w:t>voiced alveolar nasal</w:t>
                            </w:r>
                            <w:r w:rsidRPr="00923996">
                              <w:t>/</w:t>
                            </w:r>
                            <w:r>
                              <w:t xml:space="preserve"> </w:t>
                            </w:r>
                            <w:r w:rsidRPr="00923996">
                              <w:t xml:space="preserve"> </w:t>
                            </w:r>
                            <w:r>
                              <w:rPr>
                                <w:b/>
                                <w:i/>
                              </w:rPr>
                              <w:t>alveolarization</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AC7FD7">
                              <w:rPr>
                                <w:b/>
                                <w:color w:val="FF0000"/>
                              </w:rPr>
                              <w:t>m</w:t>
                            </w:r>
                            <w:r>
                              <w:t xml:space="preserve"> </w:t>
                            </w:r>
                            <w:r w:rsidRPr="00AC7FD7">
                              <w:rPr>
                                <w:color w:val="FF0000"/>
                              </w:rPr>
                              <w:t>voiced bilabial nasal</w:t>
                            </w:r>
                            <w:r>
                              <w:rPr>
                                <w:color w:val="FF0000"/>
                              </w:rPr>
                              <w:t xml:space="preserve"> </w:t>
                            </w:r>
                            <w:r w:rsidRPr="00AC7FD7">
                              <w:t>/</w:t>
                            </w:r>
                            <w:r>
                              <w:t xml:space="preserve"> phonetic identity] </w:t>
                            </w:r>
                            <w:r>
                              <w:sym w:font="Wingdings" w:char="F0E0"/>
                            </w:r>
                            <w:r>
                              <w:t xml:space="preserve"> (e)-[</w:t>
                            </w:r>
                            <w:r w:rsidRPr="00BF16B5">
                              <w:t xml:space="preserve"> </w:t>
                            </w:r>
                            <w:r w:rsidRPr="00BF16B5">
                              <w:rPr>
                                <w:b/>
                                <w:color w:val="FF0000"/>
                              </w:rPr>
                              <w:t>mm</w:t>
                            </w:r>
                            <w:r>
                              <w:rPr>
                                <w:b/>
                                <w:color w:val="FF0000"/>
                              </w:rPr>
                              <w:t xml:space="preserve"> </w:t>
                            </w:r>
                            <w:r w:rsidRPr="00BF16B5">
                              <w:rPr>
                                <w:color w:val="FF0000"/>
                              </w:rPr>
                              <w:t>voiced bilabial nasal</w:t>
                            </w:r>
                            <w:r>
                              <w:rPr>
                                <w:color w:val="FF0000"/>
                              </w:rPr>
                              <w:t xml:space="preserve"> </w:t>
                            </w:r>
                            <w:r w:rsidRPr="00BF16B5">
                              <w:t>/</w:t>
                            </w:r>
                            <w:r w:rsidRPr="00BF16B5">
                              <w:rPr>
                                <w:b/>
                                <w:i/>
                              </w:rPr>
                              <w:t xml:space="preserve"> gemination</w:t>
                            </w:r>
                            <w:r>
                              <w:t>]</w:t>
                            </w:r>
                            <w:r>
                              <w:br/>
                            </w:r>
                            <w:r>
                              <w:br/>
                              <w:t>13.-</w:t>
                            </w:r>
                            <w:r w:rsidRPr="00BF16B5">
                              <w:rPr>
                                <w:u w:val="single"/>
                              </w:rPr>
                              <w:t xml:space="preserve">PNE </w:t>
                            </w:r>
                            <w:r w:rsidRPr="00BF16B5">
                              <w:t>C1*</w:t>
                            </w:r>
                            <w:r>
                              <w:t xml:space="preserve">m voiced bilabial nasal </w:t>
                            </w:r>
                            <w:r>
                              <w:sym w:font="Wingdings" w:char="F0E0"/>
                            </w:r>
                            <w:r>
                              <w:t xml:space="preserve"> (a)-</w:t>
                            </w:r>
                            <w:r w:rsidRPr="00BF16B5">
                              <w:t>[</w:t>
                            </w:r>
                            <w:r w:rsidRPr="00694008">
                              <w:rPr>
                                <w:color w:val="FF0000"/>
                              </w:rPr>
                              <w:t>*</w:t>
                            </w:r>
                            <w:r w:rsidRPr="00BF16B5">
                              <w:rPr>
                                <w:b/>
                                <w:color w:val="FF0000"/>
                              </w:rPr>
                              <w:t>m</w:t>
                            </w:r>
                            <w:r w:rsidRPr="00BF16B5">
                              <w:t xml:space="preserve"> </w:t>
                            </w:r>
                            <w:r w:rsidRPr="00BF16B5">
                              <w:rPr>
                                <w:color w:val="FF0000"/>
                              </w:rPr>
                              <w:t xml:space="preserve">voiced bilabial nasal </w:t>
                            </w:r>
                            <w:r w:rsidRPr="00BF16B5">
                              <w:t>/ phonetic identity]</w:t>
                            </w:r>
                            <w:r>
                              <w:t xml:space="preserve"> </w:t>
                            </w:r>
                            <w:r>
                              <w:sym w:font="Wingdings" w:char="F0E0"/>
                            </w:r>
                            <w:r>
                              <w:t xml:space="preserve"> (b)-</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(c)-</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(d)-</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(e)-[</w:t>
                            </w:r>
                            <w:r w:rsidRPr="004E2F7F">
                              <w:rPr>
                                <w:b/>
                                <w:color w:val="FF0000"/>
                              </w:rPr>
                              <w:t>ᵐb</w:t>
                            </w:r>
                            <w:r w:rsidRPr="004E2F7F">
                              <w:rPr>
                                <w:color w:val="FF0000"/>
                              </w:rPr>
                              <w:t xml:space="preserve"> voiced prenasilized stop </w:t>
                            </w:r>
                            <w:r w:rsidRPr="00923996">
                              <w:t>/</w:t>
                            </w:r>
                            <w:r>
                              <w:t xml:space="preserve"> </w:t>
                            </w:r>
                            <w:r w:rsidRPr="00694008">
                              <w:rPr>
                                <w:b/>
                                <w:i/>
                              </w:rPr>
                              <w:t>denasalization</w:t>
                            </w:r>
                            <w:r w:rsidRPr="00923996">
                              <w:t>]</w:t>
                            </w:r>
                            <w:r>
                              <w:t xml:space="preserve"> </w:t>
                            </w:r>
                            <w:r>
                              <w:br/>
                            </w:r>
                            <w:r>
                              <w:br/>
                              <w:t xml:space="preserve">14.-PNE C1*m </w:t>
                            </w:r>
                            <w:r w:rsidRPr="00E75DCF">
                              <w:t xml:space="preserve">voiced bilabial nasal </w:t>
                            </w:r>
                            <w:r>
                              <w:t xml:space="preserve"> </w:t>
                            </w:r>
                            <w:r>
                              <w:sym w:font="Wingdings" w:char="F0E0"/>
                            </w:r>
                            <w:r>
                              <w:t xml:space="preserve"> (a)-</w:t>
                            </w:r>
                            <w:r w:rsidRPr="00E75DCF">
                              <w:t>[*</w:t>
                            </w:r>
                            <w:r w:rsidRPr="00E75DCF">
                              <w:rPr>
                                <w:b/>
                                <w:color w:val="FF0000"/>
                              </w:rPr>
                              <w:t>m</w:t>
                            </w:r>
                            <w:r w:rsidRPr="00E75DCF">
                              <w:rPr>
                                <w:color w:val="FF0000"/>
                              </w:rPr>
                              <w:t xml:space="preserve"> voiced bilabial nasal </w:t>
                            </w:r>
                            <w:r w:rsidRPr="00E75DCF">
                              <w:t>/ phonetic identity]</w:t>
                            </w:r>
                            <w:r>
                              <w:t xml:space="preserve"> </w:t>
                            </w:r>
                            <w:r>
                              <w:sym w:font="Wingdings" w:char="F0E0"/>
                            </w:r>
                            <w:r w:rsidRPr="00E75DCF">
                              <w:t xml:space="preserve"> </w:t>
                            </w:r>
                            <w:r>
                              <w:t>(b)-[</w:t>
                            </w:r>
                            <w:r w:rsidRPr="00E75DCF">
                              <w:rPr>
                                <w:b/>
                                <w:color w:val="FF0000"/>
                              </w:rPr>
                              <w:t>m</w:t>
                            </w:r>
                            <w:r w:rsidRPr="00E75DCF">
                              <w:rPr>
                                <w:color w:val="FF0000"/>
                              </w:rPr>
                              <w:t xml:space="preserve"> voiced bilabial nasal</w:t>
                            </w:r>
                            <w:r w:rsidRPr="00E75DCF">
                              <w:t xml:space="preserve"> / phonetic identity] </w:t>
                            </w:r>
                            <w:r>
                              <w:t xml:space="preserve"> (c)-[</w:t>
                            </w:r>
                            <w:r w:rsidRPr="003211CB">
                              <w:rPr>
                                <w:b/>
                                <w:color w:val="FF0000"/>
                              </w:rPr>
                              <w:t>m</w:t>
                            </w:r>
                            <w:r w:rsidRPr="003211CB">
                              <w:rPr>
                                <w:color w:val="FF0000"/>
                              </w:rPr>
                              <w:t xml:space="preserve"> voiced bilabial nasal </w:t>
                            </w:r>
                            <w:r>
                              <w:t xml:space="preserve">/ phonetic identity] </w:t>
                            </w:r>
                            <w:r>
                              <w:sym w:font="Wingdings" w:char="F0E0"/>
                            </w:r>
                            <w:r>
                              <w:t xml:space="preserve"> (d)-[non registered]</w:t>
                            </w:r>
                            <w:r>
                              <w:sym w:font="Wingdings" w:char="F0E0"/>
                            </w:r>
                            <w:r>
                              <w:t xml:space="preserve"> (e)-[d voiced dental stop /phonetic identity] </w:t>
                            </w:r>
                          </w:p>
                          <w:p w14:paraId="3D80BA1A" w14:textId="77777777" w:rsidR="00012339" w:rsidRDefault="00012339" w:rsidP="00877D75"/>
                          <w:p w14:paraId="4670D510" w14:textId="6F16F7DA" w:rsidR="00012339" w:rsidRPr="00C210A2" w:rsidRDefault="00012339" w:rsidP="00C210A2">
                            <w:r w:rsidRPr="00877D75">
                              <w:t>1</w:t>
                            </w:r>
                            <w:r>
                              <w:t>5.</w:t>
                            </w:r>
                            <w:r w:rsidRPr="00877D75">
                              <w:t>-</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w:t>
                            </w:r>
                            <w:r w:rsidRPr="00E75DCF">
                              <w:rPr>
                                <w:b/>
                                <w:color w:val="FF0000"/>
                              </w:rPr>
                              <w:t>m</w:t>
                            </w:r>
                            <w:r w:rsidRPr="00E75DCF">
                              <w:rPr>
                                <w:color w:val="FF0000"/>
                              </w:rPr>
                              <w:t xml:space="preserve"> voiced bilabial nasal</w:t>
                            </w:r>
                            <w:r w:rsidRPr="00923996">
                              <w:t xml:space="preserve"> /</w:t>
                            </w:r>
                            <w:r>
                              <w:t xml:space="preserve"> phonetic identity</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9B4F56">
                              <w:rPr>
                                <w:b/>
                                <w:color w:val="FF0000"/>
                              </w:rPr>
                              <w:t>w</w:t>
                            </w:r>
                            <w:r>
                              <w:rPr>
                                <w:b/>
                                <w:color w:val="FF0000"/>
                              </w:rPr>
                              <w:t xml:space="preserve"> </w:t>
                            </w:r>
                            <w:r w:rsidRPr="00B32D8A">
                              <w:rPr>
                                <w:color w:val="FF0000"/>
                              </w:rPr>
                              <w:t>voiced labial velar approximate</w:t>
                            </w:r>
                            <w:r>
                              <w:t xml:space="preserve"> / </w:t>
                            </w:r>
                            <w:r w:rsidRPr="00B32D8A">
                              <w:rPr>
                                <w:b/>
                                <w:i/>
                              </w:rPr>
                              <w:t>lenition</w:t>
                            </w:r>
                            <w:r w:rsidRPr="00B32D8A">
                              <w:rPr>
                                <w:i/>
                              </w:rPr>
                              <w:t>]</w:t>
                            </w:r>
                            <w:r>
                              <w:t xml:space="preserve"> </w:t>
                            </w:r>
                            <w:r>
                              <w:sym w:font="Wingdings" w:char="F0E0"/>
                            </w:r>
                            <w:r>
                              <w:t xml:space="preserve"> (e)-[</w:t>
                            </w:r>
                            <w:r>
                              <w:rPr>
                                <w:b/>
                                <w:color w:val="FF0000"/>
                              </w:rPr>
                              <w:t xml:space="preserve">b </w:t>
                            </w:r>
                            <w:r w:rsidRPr="00BF16B5">
                              <w:rPr>
                                <w:color w:val="FF0000"/>
                              </w:rPr>
                              <w:t>voiced bilabial nasal</w:t>
                            </w:r>
                            <w:r>
                              <w:rPr>
                                <w:color w:val="FF0000"/>
                              </w:rPr>
                              <w:t xml:space="preserve"> </w:t>
                            </w:r>
                            <w:r w:rsidRPr="00BF16B5">
                              <w:t>/</w:t>
                            </w:r>
                            <w:r>
                              <w:t xml:space="preserve"> </w:t>
                            </w:r>
                            <w:r w:rsidRPr="009B4F56">
                              <w:rPr>
                                <w:b/>
                                <w:i/>
                              </w:rPr>
                              <w:t>denasalization</w:t>
                            </w:r>
                            <w:r>
                              <w:t>]</w:t>
                            </w:r>
                            <w:r>
                              <w:br/>
                            </w:r>
                          </w:p>
                          <w:p w14:paraId="56531D7E" w14:textId="77777777" w:rsidR="00012339" w:rsidRDefault="00012339" w:rsidP="00C210A2">
                            <w:r w:rsidRPr="00877D75">
                              <w:rPr>
                                <w:rFonts w:cs="Times New Roman"/>
                                <w:color w:val="000000" w:themeColor="text1"/>
                              </w:rPr>
                              <w:t>16.</w:t>
                            </w:r>
                            <w:r w:rsidRPr="00877D75">
                              <w:t xml:space="preserve">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7796567C" w14:textId="4D9F5D57" w:rsidR="00012339" w:rsidRPr="00877D75" w:rsidRDefault="00012339" w:rsidP="00C210A2">
                            <w:pPr>
                              <w:pStyle w:val="Heading1"/>
                              <w:rPr>
                                <w:rFonts w:ascii="Times New Roman" w:hAnsi="Times New Roman" w:cs="Times New Roman"/>
                                <w:color w:val="000000" w:themeColor="text1"/>
                                <w:sz w:val="24"/>
                                <w:szCs w:val="24"/>
                              </w:rPr>
                            </w:pPr>
                            <w:r>
                              <w:br/>
                            </w:r>
                          </w:p>
                        </w:txbxContent>
                      </v:textbox>
                    </v:shape>
                  </w:pict>
                </mc:Fallback>
              </mc:AlternateContent>
            </w:r>
            <w:r w:rsidR="00A401E5" w:rsidRPr="00A80FD7">
              <w:t>16.</w:t>
            </w:r>
            <w:r w:rsidR="00A401E5">
              <w:t xml:space="preserve">    </w:t>
            </w:r>
            <w:r w:rsidR="00807E29">
              <w:t xml:space="preserve">           </w:t>
            </w:r>
            <w:r w:rsidR="00A401E5">
              <w:t xml:space="preserve"> </w:t>
            </w:r>
            <w:r w:rsidR="00A401E5" w:rsidRPr="00A80FD7">
              <w:t>*</w:t>
            </w:r>
            <w:r w:rsidR="00807E29">
              <w:rPr>
                <w:u w:val="single"/>
              </w:rPr>
              <w:t>m</w:t>
            </w:r>
            <w:r w:rsidR="00A401E5" w:rsidRPr="00A80FD7">
              <w:rPr>
                <w:u w:val="single"/>
              </w:rPr>
              <w:br/>
            </w:r>
            <w:r w:rsidR="00A401E5" w:rsidRPr="00A80FD7">
              <w:t xml:space="preserve">   </w:t>
            </w:r>
            <w:r w:rsidR="00A401E5">
              <w:rPr>
                <w:i/>
              </w:rPr>
              <w:t xml:space="preserve">                    </w:t>
            </w:r>
          </w:p>
        </w:tc>
        <w:tc>
          <w:tcPr>
            <w:tcW w:w="765" w:type="pct"/>
            <w:hideMark/>
          </w:tcPr>
          <w:p w14:paraId="0581E973" w14:textId="10D30644" w:rsidR="00A401E5" w:rsidRPr="00A80FD7" w:rsidRDefault="00A401E5" w:rsidP="00807E29">
            <w:pPr>
              <w:pStyle w:val="NoSpacing"/>
            </w:pPr>
            <w:r w:rsidRPr="00A80FD7">
              <w:rPr>
                <w:b/>
              </w:rPr>
              <w:t>*</w:t>
            </w:r>
            <w:r w:rsidRPr="007A6A2E">
              <w:rPr>
                <w:b/>
                <w:color w:val="FF0000"/>
              </w:rPr>
              <w:t>m</w:t>
            </w:r>
            <w:r>
              <w:rPr>
                <w:i/>
                <w:sz w:val="20"/>
                <w:szCs w:val="20"/>
              </w:rPr>
              <w:t xml:space="preserve">                       </w:t>
            </w:r>
          </w:p>
        </w:tc>
        <w:tc>
          <w:tcPr>
            <w:tcW w:w="713" w:type="pct"/>
            <w:hideMark/>
          </w:tcPr>
          <w:p w14:paraId="63E5A1D0" w14:textId="0AA42B5C" w:rsidR="00A401E5" w:rsidRPr="00707E5F" w:rsidRDefault="00A401E5" w:rsidP="00807E29">
            <w:pPr>
              <w:pStyle w:val="NoSpacing"/>
            </w:pPr>
            <w:r w:rsidRPr="00E21775">
              <w:rPr>
                <w:b/>
                <w:color w:val="FF0000"/>
              </w:rPr>
              <w:t>m</w:t>
            </w:r>
            <w:r>
              <w:br/>
            </w:r>
          </w:p>
        </w:tc>
        <w:tc>
          <w:tcPr>
            <w:tcW w:w="714" w:type="pct"/>
            <w:hideMark/>
          </w:tcPr>
          <w:p w14:paraId="7B7D9BE0" w14:textId="572014EE" w:rsidR="00A401E5" w:rsidRPr="00A80FD7" w:rsidRDefault="00A401E5" w:rsidP="00807E29">
            <w:pPr>
              <w:pStyle w:val="NoSpacing"/>
              <w:rPr>
                <w:b/>
              </w:rPr>
            </w:pPr>
            <w:r w:rsidRPr="007A6A2E">
              <w:rPr>
                <w:b/>
                <w:color w:val="FF0000"/>
              </w:rPr>
              <w:t>m</w:t>
            </w:r>
            <w:r w:rsidRPr="00A80FD7">
              <w:br/>
            </w:r>
          </w:p>
        </w:tc>
        <w:tc>
          <w:tcPr>
            <w:tcW w:w="663" w:type="pct"/>
            <w:hideMark/>
          </w:tcPr>
          <w:p w14:paraId="1CD1CF1F" w14:textId="04CFC442" w:rsidR="00A401E5" w:rsidRPr="00A80FD7" w:rsidRDefault="00A401E5" w:rsidP="00807E29">
            <w:pPr>
              <w:pStyle w:val="NoSpacing"/>
              <w:rPr>
                <w:b/>
              </w:rPr>
            </w:pPr>
            <w:r w:rsidRPr="00A80FD7">
              <w:t xml:space="preserve"> </w:t>
            </w:r>
            <w:r w:rsidR="00807E29">
              <w:rPr>
                <w:b/>
                <w:color w:val="FF0000"/>
              </w:rPr>
              <w:t>m</w:t>
            </w:r>
            <w:r w:rsidRPr="00A80FD7">
              <w:rPr>
                <w:b/>
              </w:rPr>
              <w:br/>
            </w:r>
          </w:p>
        </w:tc>
        <w:tc>
          <w:tcPr>
            <w:tcW w:w="719" w:type="pct"/>
            <w:hideMark/>
          </w:tcPr>
          <w:p w14:paraId="38039DB9" w14:textId="31A8CAA1" w:rsidR="00A401E5" w:rsidRPr="00A80FD7" w:rsidRDefault="00A401E5" w:rsidP="00807E29">
            <w:pPr>
              <w:pStyle w:val="NoSpacing"/>
              <w:rPr>
                <w:b/>
              </w:rPr>
            </w:pPr>
            <w:r w:rsidRPr="00E21775">
              <w:rPr>
                <w:b/>
                <w:color w:val="FF0000"/>
              </w:rPr>
              <w:t>m</w:t>
            </w:r>
            <w:r w:rsidRPr="00A80FD7">
              <w:rPr>
                <w:b/>
              </w:rPr>
              <w:br/>
            </w:r>
          </w:p>
        </w:tc>
      </w:tr>
    </w:tbl>
    <w:p w14:paraId="1C6E995D" w14:textId="77777777" w:rsidR="00A401E5" w:rsidRDefault="00A401E5" w:rsidP="00A401E5">
      <w:pPr>
        <w:pStyle w:val="Heading1"/>
      </w:pPr>
    </w:p>
    <w:p w14:paraId="22997BE7" w14:textId="77777777" w:rsidR="00160AB0" w:rsidRDefault="00160AB0" w:rsidP="00160AB0"/>
    <w:p w14:paraId="75331F90" w14:textId="77777777" w:rsidR="00160AB0" w:rsidRDefault="00160AB0" w:rsidP="00160AB0">
      <w:pPr>
        <w:pStyle w:val="Heading1"/>
      </w:pPr>
    </w:p>
    <w:p w14:paraId="454EBE90" w14:textId="77777777" w:rsidR="00160AB0" w:rsidRDefault="00160AB0" w:rsidP="00160AB0"/>
    <w:p w14:paraId="249C86EC" w14:textId="77777777" w:rsidR="00160AB0" w:rsidRDefault="00160AB0" w:rsidP="00160AB0"/>
    <w:p w14:paraId="1F09697F" w14:textId="2A7F525F" w:rsidR="00D73833" w:rsidRPr="00D73833" w:rsidRDefault="00160AB0" w:rsidP="00D73833">
      <w:pPr>
        <w:pStyle w:val="Heading1"/>
        <w:rPr>
          <w:rFonts w:ascii="Times New Roman" w:hAnsi="Times New Roman" w:cs="Times New Roman"/>
          <w:color w:val="auto"/>
        </w:rPr>
      </w:pPr>
      <w:r w:rsidRPr="00160AB0">
        <w:rPr>
          <w:rFonts w:ascii="Times New Roman" w:hAnsi="Times New Roman" w:cs="Times New Roman"/>
          <w:b/>
          <w:color w:val="auto"/>
        </w:rPr>
        <w:lastRenderedPageBreak/>
        <w:t>Appendix E:</w:t>
      </w:r>
      <w:r>
        <w:rPr>
          <w:rFonts w:ascii="Times New Roman" w:hAnsi="Times New Roman" w:cs="Times New Roman"/>
          <w:b/>
          <w:color w:val="auto"/>
        </w:rPr>
        <w:t xml:space="preserve"> </w:t>
      </w:r>
      <w:r w:rsidR="00D73833" w:rsidRPr="00D73833">
        <w:rPr>
          <w:rFonts w:ascii="Times New Roman" w:hAnsi="Times New Roman" w:cs="Times New Roman"/>
          <w:color w:val="auto"/>
        </w:rPr>
        <w:t>Chart of</w:t>
      </w:r>
      <w:r w:rsidR="00D73833">
        <w:rPr>
          <w:rFonts w:ascii="Times New Roman" w:hAnsi="Times New Roman" w:cs="Times New Roman"/>
          <w:b/>
          <w:color w:val="auto"/>
        </w:rPr>
        <w:t xml:space="preserve"> </w:t>
      </w:r>
      <w:r w:rsidR="00D73833" w:rsidRPr="00D73833">
        <w:rPr>
          <w:rFonts w:ascii="Times New Roman" w:hAnsi="Times New Roman" w:cs="Times New Roman"/>
          <w:color w:val="auto"/>
        </w:rPr>
        <w:t xml:space="preserve">Regular Phonological Change (4) </w:t>
      </w:r>
    </w:p>
    <w:p w14:paraId="23F0D6E4" w14:textId="7E75668D" w:rsidR="00160AB0" w:rsidRPr="00D73833" w:rsidRDefault="00160AB0" w:rsidP="00D73833">
      <w:pPr>
        <w:pStyle w:val="Heading1"/>
        <w:rPr>
          <w:rFonts w:ascii="Times New Roman" w:hAnsi="Times New Roman" w:cs="Times New Roman"/>
          <w:color w:val="auto"/>
          <w:sz w:val="24"/>
          <w:szCs w:val="24"/>
        </w:rPr>
      </w:pPr>
    </w:p>
    <w:p w14:paraId="1DF073FF" w14:textId="5941ED06" w:rsidR="006D29D3" w:rsidRDefault="006D29D3" w:rsidP="006D29D3"/>
    <w:tbl>
      <w:tblPr>
        <w:tblW w:w="5607"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471"/>
        <w:gridCol w:w="1414"/>
        <w:gridCol w:w="1098"/>
        <w:gridCol w:w="1187"/>
        <w:gridCol w:w="1346"/>
        <w:gridCol w:w="1802"/>
      </w:tblGrid>
      <w:tr w:rsidR="00280FA8" w:rsidRPr="00A80FD7" w14:paraId="4DCE3B53" w14:textId="77777777" w:rsidTr="00557548">
        <w:trPr>
          <w:trHeight w:val="458"/>
        </w:trPr>
        <w:tc>
          <w:tcPr>
            <w:tcW w:w="1326" w:type="pct"/>
            <w:hideMark/>
          </w:tcPr>
          <w:p w14:paraId="28D39639" w14:textId="77777777" w:rsidR="006D29D3" w:rsidRPr="00A80FD7" w:rsidRDefault="006D29D3" w:rsidP="007F1893">
            <w:pPr>
              <w:pStyle w:val="NoSpacing"/>
              <w:rPr>
                <w:i/>
              </w:rPr>
            </w:pPr>
            <w:r>
              <w:rPr>
                <w:i/>
              </w:rPr>
              <w:t xml:space="preserve">                      </w:t>
            </w:r>
            <w:r w:rsidRPr="00073441">
              <w:t>*</w:t>
            </w:r>
            <w:r>
              <w:rPr>
                <w:sz w:val="20"/>
                <w:szCs w:val="20"/>
                <w:u w:val="single"/>
              </w:rPr>
              <w:t>PNE</w:t>
            </w:r>
          </w:p>
        </w:tc>
        <w:tc>
          <w:tcPr>
            <w:tcW w:w="759" w:type="pct"/>
            <w:hideMark/>
          </w:tcPr>
          <w:p w14:paraId="3CC7D00D" w14:textId="77777777" w:rsidR="00D60B2B" w:rsidRPr="00D60B2B" w:rsidRDefault="00D60B2B" w:rsidP="00D60B2B">
            <w:pPr>
              <w:pStyle w:val="NoSpacing"/>
              <w:rPr>
                <w:sz w:val="16"/>
                <w:szCs w:val="16"/>
              </w:rPr>
            </w:pPr>
            <w:r w:rsidRPr="00D60B2B">
              <w:rPr>
                <w:sz w:val="16"/>
                <w:szCs w:val="16"/>
              </w:rPr>
              <w:t>(a) Medew Neter</w:t>
            </w:r>
          </w:p>
          <w:p w14:paraId="5836D38F" w14:textId="58855A3D" w:rsidR="006D29D3" w:rsidRPr="00073441" w:rsidRDefault="00D60B2B" w:rsidP="00D60B2B">
            <w:pPr>
              <w:pStyle w:val="NoSpacing"/>
              <w:rPr>
                <w:b/>
                <w:sz w:val="20"/>
                <w:szCs w:val="20"/>
              </w:rPr>
            </w:pPr>
            <w:r w:rsidRPr="00D60B2B">
              <w:rPr>
                <w:sz w:val="16"/>
                <w:szCs w:val="16"/>
              </w:rPr>
              <w:t>Reconstruction</w:t>
            </w:r>
          </w:p>
        </w:tc>
        <w:tc>
          <w:tcPr>
            <w:tcW w:w="589" w:type="pct"/>
            <w:hideMark/>
          </w:tcPr>
          <w:p w14:paraId="4A5F0065" w14:textId="7A6C1D66" w:rsidR="006D29D3" w:rsidRPr="00D60B2B" w:rsidRDefault="00D60B2B" w:rsidP="007F1893">
            <w:pPr>
              <w:pStyle w:val="NoSpacing"/>
              <w:rPr>
                <w:sz w:val="16"/>
                <w:szCs w:val="16"/>
              </w:rPr>
            </w:pPr>
            <w:r w:rsidRPr="00D60B2B">
              <w:rPr>
                <w:sz w:val="16"/>
                <w:szCs w:val="16"/>
              </w:rPr>
              <w:t>(b) Coptic</w:t>
            </w:r>
          </w:p>
        </w:tc>
        <w:tc>
          <w:tcPr>
            <w:tcW w:w="637" w:type="pct"/>
            <w:hideMark/>
          </w:tcPr>
          <w:p w14:paraId="399F0EAA" w14:textId="69A43761" w:rsidR="006D29D3" w:rsidRPr="00D60B2B" w:rsidRDefault="006D29D3" w:rsidP="007F1893">
            <w:pPr>
              <w:pStyle w:val="NoSpacing"/>
              <w:rPr>
                <w:sz w:val="16"/>
                <w:szCs w:val="16"/>
              </w:rPr>
            </w:pPr>
            <w:r w:rsidRPr="00D60B2B">
              <w:rPr>
                <w:sz w:val="16"/>
                <w:szCs w:val="16"/>
              </w:rPr>
              <w:fldChar w:fldCharType="begin"/>
            </w:r>
            <w:r w:rsidRPr="00D60B2B">
              <w:rPr>
                <w:sz w:val="16"/>
                <w:szCs w:val="16"/>
              </w:rPr>
              <w:instrText xml:space="preserve">  "Nubian Dongolawi" </w:instrText>
            </w:r>
            <w:r w:rsidRPr="00D60B2B">
              <w:rPr>
                <w:sz w:val="16"/>
                <w:szCs w:val="16"/>
              </w:rPr>
              <w:fldChar w:fldCharType="end"/>
            </w:r>
            <w:r w:rsidRPr="00D60B2B">
              <w:rPr>
                <w:sz w:val="16"/>
                <w:szCs w:val="16"/>
              </w:rPr>
              <w:t xml:space="preserve"> </w:t>
            </w:r>
            <w:r w:rsidR="00D60B2B" w:rsidRPr="00D60B2B">
              <w:rPr>
                <w:sz w:val="16"/>
                <w:szCs w:val="16"/>
              </w:rPr>
              <w:t>(c) Nubian Dongolawi</w:t>
            </w:r>
          </w:p>
        </w:tc>
        <w:tc>
          <w:tcPr>
            <w:tcW w:w="722" w:type="pct"/>
            <w:hideMark/>
          </w:tcPr>
          <w:p w14:paraId="26025FC8" w14:textId="3C086845" w:rsidR="006D29D3" w:rsidRPr="00D60B2B" w:rsidRDefault="00D60B2B" w:rsidP="007F1893">
            <w:pPr>
              <w:pStyle w:val="NoSpacing"/>
              <w:rPr>
                <w:sz w:val="16"/>
                <w:szCs w:val="16"/>
              </w:rPr>
            </w:pPr>
            <w:r w:rsidRPr="00D60B2B">
              <w:rPr>
                <w:sz w:val="16"/>
                <w:szCs w:val="16"/>
              </w:rPr>
              <w:t>(d) SW Dinka</w:t>
            </w:r>
          </w:p>
        </w:tc>
        <w:tc>
          <w:tcPr>
            <w:tcW w:w="968" w:type="pct"/>
            <w:hideMark/>
          </w:tcPr>
          <w:p w14:paraId="44215532" w14:textId="236981EB" w:rsidR="006D29D3" w:rsidRPr="00D60B2B" w:rsidRDefault="00D60B2B" w:rsidP="007F1893">
            <w:pPr>
              <w:pStyle w:val="NoSpacing"/>
              <w:rPr>
                <w:sz w:val="16"/>
                <w:szCs w:val="16"/>
              </w:rPr>
            </w:pPr>
            <w:r w:rsidRPr="00D60B2B">
              <w:rPr>
                <w:sz w:val="16"/>
                <w:szCs w:val="16"/>
              </w:rPr>
              <w:t xml:space="preserve">(e) Dogon Tommo So </w:t>
            </w:r>
            <w:r w:rsidR="006D29D3" w:rsidRPr="00D60B2B">
              <w:rPr>
                <w:sz w:val="16"/>
                <w:szCs w:val="16"/>
              </w:rPr>
              <w:fldChar w:fldCharType="begin"/>
            </w:r>
            <w:r w:rsidR="006D29D3" w:rsidRPr="00D60B2B">
              <w:rPr>
                <w:sz w:val="16"/>
                <w:szCs w:val="16"/>
              </w:rPr>
              <w:instrText xml:space="preserve">  "Dogon Tommo So" </w:instrText>
            </w:r>
            <w:r w:rsidR="006D29D3" w:rsidRPr="00D60B2B">
              <w:rPr>
                <w:sz w:val="16"/>
                <w:szCs w:val="16"/>
              </w:rPr>
              <w:fldChar w:fldCharType="end"/>
            </w:r>
          </w:p>
        </w:tc>
      </w:tr>
      <w:tr w:rsidR="00280FA8" w:rsidRPr="00A80FD7" w14:paraId="1FD81A1B" w14:textId="77777777" w:rsidTr="00557548">
        <w:trPr>
          <w:trHeight w:val="366"/>
        </w:trPr>
        <w:tc>
          <w:tcPr>
            <w:tcW w:w="1326" w:type="pct"/>
            <w:hideMark/>
          </w:tcPr>
          <w:p w14:paraId="7BC6C906" w14:textId="032D1ACE" w:rsidR="006D29D3" w:rsidRPr="00A80FD7" w:rsidRDefault="006D29D3" w:rsidP="007F1893">
            <w:pPr>
              <w:pStyle w:val="NoSpacing"/>
            </w:pPr>
            <w:r w:rsidRPr="00A80FD7">
              <w:rPr>
                <w:b/>
              </w:rPr>
              <w:t>17.</w:t>
            </w:r>
            <w:r w:rsidRPr="00A80FD7">
              <w:t xml:space="preserve">         </w:t>
            </w:r>
            <w:r>
              <w:t xml:space="preserve">        </w:t>
            </w:r>
            <w:r w:rsidRPr="00A80FD7">
              <w:t>*</w:t>
            </w:r>
            <w:r>
              <w:rPr>
                <w:u w:val="single"/>
              </w:rPr>
              <w:t>b</w:t>
            </w:r>
            <w:r w:rsidRPr="00A80FD7">
              <w:br/>
            </w:r>
            <w:r>
              <w:rPr>
                <w:i/>
              </w:rPr>
              <w:t xml:space="preserve">                        </w:t>
            </w:r>
          </w:p>
        </w:tc>
        <w:tc>
          <w:tcPr>
            <w:tcW w:w="759" w:type="pct"/>
            <w:hideMark/>
          </w:tcPr>
          <w:p w14:paraId="141ADE46" w14:textId="2776D019" w:rsidR="006D29D3" w:rsidRPr="00A80FD7" w:rsidRDefault="006D29D3" w:rsidP="006D29D3">
            <w:pPr>
              <w:pStyle w:val="NoSpacing"/>
            </w:pPr>
            <w:r w:rsidRPr="00A80FD7">
              <w:t>*</w:t>
            </w:r>
            <w:r>
              <w:rPr>
                <w:b/>
                <w:color w:val="FF0000"/>
              </w:rPr>
              <w:t>b</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589" w:type="pct"/>
            <w:hideMark/>
          </w:tcPr>
          <w:p w14:paraId="65CDD6E7" w14:textId="141A0974" w:rsidR="006D29D3" w:rsidRPr="00A80FD7" w:rsidRDefault="006D29D3" w:rsidP="007F1893">
            <w:pPr>
              <w:pStyle w:val="NoSpacing"/>
            </w:pPr>
            <w:r w:rsidRPr="00E21775">
              <w:rPr>
                <w:b/>
                <w:color w:val="FF0000"/>
              </w:rPr>
              <w:t>m</w:t>
            </w:r>
            <w:r w:rsidRPr="00A80FD7">
              <w:br/>
            </w:r>
            <w:r w:rsidRPr="00F334D5">
              <w:rPr>
                <w:i/>
                <w:sz w:val="20"/>
                <w:szCs w:val="20"/>
              </w:rPr>
              <w:t xml:space="preserve"> </w:t>
            </w:r>
          </w:p>
        </w:tc>
        <w:tc>
          <w:tcPr>
            <w:tcW w:w="637" w:type="pct"/>
            <w:hideMark/>
          </w:tcPr>
          <w:p w14:paraId="24BA53F5" w14:textId="45E96DB9" w:rsidR="006D29D3" w:rsidRPr="00A80FD7" w:rsidRDefault="006D29D3" w:rsidP="007F1893">
            <w:pPr>
              <w:pStyle w:val="NoSpacing"/>
            </w:pPr>
            <w:r w:rsidRPr="00073441">
              <w:rPr>
                <w:b/>
                <w:color w:val="FF0000"/>
              </w:rPr>
              <w:t>b</w:t>
            </w:r>
            <w:r w:rsidRPr="00A80FD7">
              <w:br/>
            </w:r>
          </w:p>
        </w:tc>
        <w:tc>
          <w:tcPr>
            <w:tcW w:w="722" w:type="pct"/>
            <w:hideMark/>
          </w:tcPr>
          <w:p w14:paraId="1B339108" w14:textId="27233018" w:rsidR="006D29D3" w:rsidRPr="00A80FD7" w:rsidRDefault="006D29D3" w:rsidP="007F1893">
            <w:pPr>
              <w:pStyle w:val="NoSpacing"/>
            </w:pPr>
            <w:r w:rsidRPr="00E21775">
              <w:rPr>
                <w:b/>
                <w:color w:val="FF0000"/>
              </w:rPr>
              <w:t>b</w:t>
            </w:r>
            <w:r w:rsidRPr="00A80FD7">
              <w:br/>
              <w:t xml:space="preserve">   </w:t>
            </w:r>
          </w:p>
        </w:tc>
        <w:tc>
          <w:tcPr>
            <w:tcW w:w="968" w:type="pct"/>
            <w:hideMark/>
          </w:tcPr>
          <w:p w14:paraId="244FAE22" w14:textId="63C55464" w:rsidR="006D29D3" w:rsidRPr="00A80FD7" w:rsidRDefault="006D29D3" w:rsidP="007F1893">
            <w:pPr>
              <w:pStyle w:val="NoSpacing"/>
              <w:rPr>
                <w:b/>
              </w:rPr>
            </w:pPr>
            <w:r w:rsidRPr="00E21775">
              <w:rPr>
                <w:b/>
                <w:color w:val="FF0000"/>
              </w:rPr>
              <w:t>ᵐb</w:t>
            </w:r>
          </w:p>
        </w:tc>
      </w:tr>
      <w:tr w:rsidR="00280FA8" w:rsidRPr="00A80FD7" w14:paraId="7D155A9F" w14:textId="77777777" w:rsidTr="00557548">
        <w:trPr>
          <w:trHeight w:val="557"/>
        </w:trPr>
        <w:tc>
          <w:tcPr>
            <w:tcW w:w="1326" w:type="pct"/>
            <w:hideMark/>
          </w:tcPr>
          <w:p w14:paraId="406E49C9" w14:textId="5D222D34" w:rsidR="006D29D3" w:rsidRPr="00A80FD7" w:rsidRDefault="006D29D3" w:rsidP="007F1893">
            <w:pPr>
              <w:pStyle w:val="NoSpacing"/>
            </w:pPr>
            <w:r w:rsidRPr="00A80FD7">
              <w:rPr>
                <w:b/>
              </w:rPr>
              <w:t>18.</w:t>
            </w:r>
            <w:r w:rsidRPr="00A80FD7">
              <w:t xml:space="preserve"> </w:t>
            </w:r>
            <w:r>
              <w:t xml:space="preserve">                </w:t>
            </w:r>
            <w:r w:rsidRPr="00A80FD7">
              <w:t>*</w:t>
            </w:r>
            <w:r>
              <w:rPr>
                <w:u w:val="single"/>
              </w:rPr>
              <w:t>m</w:t>
            </w:r>
            <w:r w:rsidRPr="00A80FD7">
              <w:br/>
            </w:r>
            <w:r>
              <w:rPr>
                <w:i/>
              </w:rPr>
              <w:t xml:space="preserve">                    </w:t>
            </w:r>
          </w:p>
        </w:tc>
        <w:tc>
          <w:tcPr>
            <w:tcW w:w="759" w:type="pct"/>
            <w:hideMark/>
          </w:tcPr>
          <w:p w14:paraId="621184E6" w14:textId="244362C9" w:rsidR="006D29D3" w:rsidRPr="00A80FD7" w:rsidRDefault="006D29D3" w:rsidP="007F1893">
            <w:pPr>
              <w:pStyle w:val="NoSpacing"/>
            </w:pPr>
            <w:r w:rsidRPr="00A80FD7">
              <w:t>*</w:t>
            </w:r>
            <w:r>
              <w:rPr>
                <w:b/>
                <w:color w:val="FF0000"/>
              </w:rPr>
              <w:t>m</w:t>
            </w:r>
            <w:r w:rsidRPr="00A80FD7">
              <w:fldChar w:fldCharType="begin"/>
            </w:r>
            <w:r w:rsidRPr="00A80FD7">
              <w:instrText xml:space="preserve">  “mdw” </w:instrText>
            </w:r>
            <w:r w:rsidRPr="00A80FD7">
              <w:fldChar w:fldCharType="end"/>
            </w:r>
            <w:r w:rsidRPr="00A80FD7">
              <w:br/>
            </w:r>
          </w:p>
        </w:tc>
        <w:tc>
          <w:tcPr>
            <w:tcW w:w="589" w:type="pct"/>
            <w:hideMark/>
          </w:tcPr>
          <w:p w14:paraId="55246670" w14:textId="2EFEA910" w:rsidR="006D29D3" w:rsidRPr="00A80FD7" w:rsidRDefault="006D29D3" w:rsidP="007F1893">
            <w:pPr>
              <w:pStyle w:val="NoSpacing"/>
            </w:pPr>
            <w:r w:rsidRPr="00E21775">
              <w:rPr>
                <w:b/>
                <w:color w:val="FF0000"/>
              </w:rPr>
              <w:t>m</w:t>
            </w:r>
          </w:p>
        </w:tc>
        <w:tc>
          <w:tcPr>
            <w:tcW w:w="637" w:type="pct"/>
            <w:hideMark/>
          </w:tcPr>
          <w:p w14:paraId="707AAC54" w14:textId="7FD96CC9" w:rsidR="006D29D3" w:rsidRPr="00A80FD7" w:rsidRDefault="006D29D3" w:rsidP="006D29D3">
            <w:pPr>
              <w:pStyle w:val="NoSpacing"/>
            </w:pPr>
            <w:r w:rsidRPr="00073441">
              <w:rPr>
                <w:b/>
                <w:color w:val="FF0000"/>
              </w:rPr>
              <w:t>b</w:t>
            </w:r>
            <w:r w:rsidRPr="00A80FD7">
              <w:br/>
            </w:r>
          </w:p>
        </w:tc>
        <w:tc>
          <w:tcPr>
            <w:tcW w:w="722" w:type="pct"/>
            <w:hideMark/>
          </w:tcPr>
          <w:p w14:paraId="2D3203F5" w14:textId="532F457E" w:rsidR="006D29D3" w:rsidRPr="00A80FD7" w:rsidRDefault="006D29D3" w:rsidP="006D29D3">
            <w:pPr>
              <w:pStyle w:val="NoSpacing"/>
            </w:pPr>
            <w:r w:rsidRPr="00E21775">
              <w:rPr>
                <w:b/>
                <w:color w:val="FF0000"/>
              </w:rPr>
              <w:t>m</w:t>
            </w:r>
            <w:r w:rsidRPr="00A80FD7">
              <w:br/>
            </w:r>
          </w:p>
        </w:tc>
        <w:tc>
          <w:tcPr>
            <w:tcW w:w="968" w:type="pct"/>
            <w:hideMark/>
          </w:tcPr>
          <w:p w14:paraId="72CEA824" w14:textId="5789D0F5" w:rsidR="006D29D3" w:rsidRPr="00A80FD7" w:rsidRDefault="006D29D3" w:rsidP="006D29D3">
            <w:pPr>
              <w:pStyle w:val="NoSpacing"/>
            </w:pPr>
            <w:r w:rsidRPr="00E21775">
              <w:rPr>
                <w:b/>
                <w:color w:val="FF0000"/>
              </w:rPr>
              <w:t>m</w:t>
            </w:r>
            <w:r w:rsidRPr="00A80FD7">
              <w:br/>
            </w:r>
          </w:p>
        </w:tc>
      </w:tr>
      <w:tr w:rsidR="00280FA8" w:rsidRPr="00A80FD7" w14:paraId="21BBEDAD" w14:textId="77777777" w:rsidTr="00557548">
        <w:trPr>
          <w:trHeight w:val="549"/>
        </w:trPr>
        <w:tc>
          <w:tcPr>
            <w:tcW w:w="1326" w:type="pct"/>
            <w:hideMark/>
          </w:tcPr>
          <w:p w14:paraId="3742752E" w14:textId="5F83E980" w:rsidR="006D29D3" w:rsidRPr="00A80FD7" w:rsidRDefault="006D29D3" w:rsidP="006D29D3">
            <w:pPr>
              <w:pStyle w:val="NoSpacing"/>
            </w:pPr>
            <w:r w:rsidRPr="00A80FD7">
              <w:rPr>
                <w:b/>
              </w:rPr>
              <w:t>19.</w:t>
            </w:r>
            <w:r w:rsidRPr="00A80FD7">
              <w:t xml:space="preserve"> </w:t>
            </w:r>
            <w:r>
              <w:rPr>
                <w:i/>
                <w:noProof/>
              </w:rPr>
              <w:t xml:space="preserve">          </w:t>
            </w:r>
            <w:r>
              <w:t xml:space="preserve">      </w:t>
            </w:r>
            <w:r w:rsidRPr="00A80FD7">
              <w:t>*</w:t>
            </w:r>
            <w:r>
              <w:rPr>
                <w:u w:val="single"/>
              </w:rPr>
              <w:t>b</w:t>
            </w:r>
            <w:r w:rsidRPr="00A80FD7">
              <w:br/>
            </w:r>
            <w:r w:rsidRPr="00A80FD7">
              <w:rPr>
                <w:i/>
              </w:rPr>
              <w:t xml:space="preserve">    </w:t>
            </w:r>
            <w:r>
              <w:rPr>
                <w:i/>
              </w:rPr>
              <w:t xml:space="preserve">                </w:t>
            </w:r>
          </w:p>
        </w:tc>
        <w:tc>
          <w:tcPr>
            <w:tcW w:w="759" w:type="pct"/>
            <w:hideMark/>
          </w:tcPr>
          <w:p w14:paraId="0B964373" w14:textId="62A1C2D7" w:rsidR="006D29D3" w:rsidRPr="00A80FD7" w:rsidRDefault="006D29D3" w:rsidP="006D29D3">
            <w:pPr>
              <w:pStyle w:val="NoSpacing"/>
            </w:pPr>
            <w:r w:rsidRPr="00A80FD7">
              <w:t>*</w:t>
            </w:r>
            <w:r>
              <w:rPr>
                <w:b/>
                <w:color w:val="FF0000"/>
              </w:rPr>
              <w:t>b</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p>
        </w:tc>
        <w:tc>
          <w:tcPr>
            <w:tcW w:w="589" w:type="pct"/>
            <w:hideMark/>
          </w:tcPr>
          <w:p w14:paraId="1EA64F2C" w14:textId="72BCAF28" w:rsidR="006D29D3" w:rsidRPr="00A80FD7" w:rsidRDefault="006D29D3" w:rsidP="006D29D3">
            <w:pPr>
              <w:pStyle w:val="NoSpacing"/>
            </w:pPr>
            <w:r w:rsidRPr="00E21775">
              <w:rPr>
                <w:b/>
                <w:color w:val="FF0000"/>
              </w:rPr>
              <w:t>m</w:t>
            </w:r>
            <w:r w:rsidRPr="00A80FD7">
              <w:br/>
            </w:r>
          </w:p>
        </w:tc>
        <w:tc>
          <w:tcPr>
            <w:tcW w:w="637" w:type="pct"/>
            <w:hideMark/>
          </w:tcPr>
          <w:p w14:paraId="6D380DE5" w14:textId="4B9897CD" w:rsidR="006D29D3" w:rsidRPr="00A80FD7" w:rsidRDefault="006D29D3" w:rsidP="006D29D3">
            <w:pPr>
              <w:pStyle w:val="NoSpacing"/>
            </w:pPr>
            <w:r w:rsidRPr="00EF6608">
              <w:rPr>
                <w:b/>
                <w:color w:val="FF0000"/>
              </w:rPr>
              <w:t>b</w:t>
            </w:r>
            <w:r w:rsidRPr="00A80FD7">
              <w:br/>
            </w:r>
          </w:p>
        </w:tc>
        <w:tc>
          <w:tcPr>
            <w:tcW w:w="722" w:type="pct"/>
            <w:hideMark/>
          </w:tcPr>
          <w:p w14:paraId="1A79EBE7" w14:textId="3804807E" w:rsidR="006D29D3" w:rsidRPr="00A80FD7" w:rsidRDefault="006D29D3" w:rsidP="006D29D3">
            <w:pPr>
              <w:pStyle w:val="NoSpacing"/>
            </w:pPr>
            <w:r w:rsidRPr="00E21775">
              <w:rPr>
                <w:b/>
                <w:color w:val="FF0000"/>
              </w:rPr>
              <w:t>m</w:t>
            </w:r>
            <w:r w:rsidRPr="00A80FD7">
              <w:br/>
            </w:r>
          </w:p>
        </w:tc>
        <w:tc>
          <w:tcPr>
            <w:tcW w:w="968" w:type="pct"/>
            <w:hideMark/>
          </w:tcPr>
          <w:p w14:paraId="525BAB00" w14:textId="1FC246A1" w:rsidR="006D29D3" w:rsidRPr="00A80FD7" w:rsidRDefault="006D29D3" w:rsidP="006D29D3">
            <w:pPr>
              <w:pStyle w:val="NoSpacing"/>
            </w:pPr>
            <w:r w:rsidRPr="00E21775">
              <w:rPr>
                <w:b/>
                <w:color w:val="FF0000"/>
              </w:rPr>
              <w:t>b</w:t>
            </w:r>
            <w:r w:rsidRPr="00A80FD7">
              <w:br/>
            </w:r>
          </w:p>
        </w:tc>
      </w:tr>
      <w:tr w:rsidR="00280FA8" w:rsidRPr="00A80FD7" w14:paraId="4A864A80" w14:textId="77777777" w:rsidTr="00557548">
        <w:trPr>
          <w:trHeight w:val="565"/>
        </w:trPr>
        <w:tc>
          <w:tcPr>
            <w:tcW w:w="1326" w:type="pct"/>
            <w:hideMark/>
          </w:tcPr>
          <w:p w14:paraId="4199D50C" w14:textId="68544659" w:rsidR="006D29D3" w:rsidRPr="00A80FD7" w:rsidRDefault="006D29D3" w:rsidP="006D29D3">
            <w:pPr>
              <w:pStyle w:val="NoSpacing"/>
            </w:pPr>
            <w:r w:rsidRPr="00A80FD7">
              <w:rPr>
                <w:b/>
              </w:rPr>
              <w:t xml:space="preserve">20. </w:t>
            </w:r>
            <w:r>
              <w:rPr>
                <w:i/>
                <w:noProof/>
              </w:rPr>
              <w:t xml:space="preserve">        </w:t>
            </w:r>
            <w:r w:rsidRPr="00A80FD7">
              <w:rPr>
                <w:b/>
              </w:rPr>
              <w:t xml:space="preserve">       </w:t>
            </w:r>
            <w:r>
              <w:rPr>
                <w:b/>
              </w:rPr>
              <w:t xml:space="preserve"> </w:t>
            </w:r>
            <w:r w:rsidRPr="00A80FD7">
              <w:rPr>
                <w:b/>
              </w:rPr>
              <w:t>*</w:t>
            </w:r>
            <w:r>
              <w:rPr>
                <w:u w:val="single"/>
              </w:rPr>
              <w:t>b</w:t>
            </w:r>
            <w:r w:rsidRPr="00A80FD7">
              <w:br/>
            </w:r>
            <w:r>
              <w:rPr>
                <w:i/>
              </w:rPr>
              <w:t xml:space="preserve">                       </w:t>
            </w:r>
          </w:p>
        </w:tc>
        <w:tc>
          <w:tcPr>
            <w:tcW w:w="759" w:type="pct"/>
            <w:hideMark/>
          </w:tcPr>
          <w:p w14:paraId="458F06F9" w14:textId="16C41B7A" w:rsidR="006D29D3" w:rsidRPr="00A80FD7" w:rsidRDefault="006D29D3" w:rsidP="006D29D3">
            <w:pPr>
              <w:pStyle w:val="NoSpacing"/>
            </w:pPr>
            <w:r w:rsidRPr="00A80FD7">
              <w:rPr>
                <w:b/>
              </w:rPr>
              <w:t>*</w:t>
            </w:r>
            <w:r>
              <w:rPr>
                <w:b/>
                <w:color w:val="FF0000"/>
              </w:rPr>
              <w:t>b</w:t>
            </w:r>
            <w:r w:rsidRPr="00A80FD7">
              <w:rPr>
                <w:b/>
              </w:rPr>
              <w:br/>
            </w:r>
          </w:p>
        </w:tc>
        <w:tc>
          <w:tcPr>
            <w:tcW w:w="589" w:type="pct"/>
            <w:hideMark/>
          </w:tcPr>
          <w:p w14:paraId="1B0B6197" w14:textId="7C5ED01D" w:rsidR="006D29D3" w:rsidRPr="00A80FD7" w:rsidRDefault="006D29D3" w:rsidP="006D29D3">
            <w:pPr>
              <w:pStyle w:val="NoSpacing"/>
            </w:pPr>
            <w:r w:rsidRPr="00E21775">
              <w:rPr>
                <w:b/>
                <w:color w:val="FF0000"/>
              </w:rPr>
              <w:t>m</w:t>
            </w:r>
            <w:r w:rsidRPr="00A80FD7">
              <w:br/>
            </w:r>
          </w:p>
        </w:tc>
        <w:tc>
          <w:tcPr>
            <w:tcW w:w="637" w:type="pct"/>
            <w:hideMark/>
          </w:tcPr>
          <w:p w14:paraId="1EAB9D3F" w14:textId="6E7502EF" w:rsidR="006D29D3" w:rsidRPr="00E21775" w:rsidRDefault="006D29D3" w:rsidP="007F1893">
            <w:pPr>
              <w:pStyle w:val="NoSpacing"/>
              <w:rPr>
                <w:b/>
                <w:color w:val="000000" w:themeColor="text1"/>
              </w:rPr>
            </w:pPr>
            <w:r>
              <w:rPr>
                <w:b/>
                <w:color w:val="FF0000"/>
              </w:rPr>
              <w:t xml:space="preserve"> </w:t>
            </w:r>
            <w:r>
              <w:rPr>
                <w:b/>
                <w:color w:val="000000" w:themeColor="text1"/>
              </w:rPr>
              <w:t>~</w:t>
            </w:r>
          </w:p>
        </w:tc>
        <w:tc>
          <w:tcPr>
            <w:tcW w:w="722" w:type="pct"/>
            <w:hideMark/>
          </w:tcPr>
          <w:p w14:paraId="38BC46FD" w14:textId="57B5C15B" w:rsidR="006D29D3" w:rsidRPr="00A80FD7" w:rsidRDefault="006D29D3" w:rsidP="006D29D3">
            <w:pPr>
              <w:pStyle w:val="NoSpacing"/>
            </w:pPr>
            <w:r w:rsidRPr="00E21775">
              <w:rPr>
                <w:b/>
                <w:color w:val="FF0000"/>
              </w:rPr>
              <w:t>m</w:t>
            </w:r>
            <w:r w:rsidRPr="00A80FD7">
              <w:rPr>
                <w:b/>
              </w:rPr>
              <w:t xml:space="preserve"> </w:t>
            </w:r>
            <w:r w:rsidRPr="00A80FD7">
              <w:br/>
            </w:r>
          </w:p>
        </w:tc>
        <w:tc>
          <w:tcPr>
            <w:tcW w:w="968" w:type="pct"/>
            <w:hideMark/>
          </w:tcPr>
          <w:p w14:paraId="29FC2E3B" w14:textId="2CB2C6F7" w:rsidR="006D29D3" w:rsidRPr="00A80FD7" w:rsidRDefault="00D73833" w:rsidP="006D29D3">
            <w:pPr>
              <w:pStyle w:val="NoSpacing"/>
            </w:pPr>
            <w:r>
              <w:rPr>
                <w:b/>
                <w:color w:val="FF0000"/>
              </w:rPr>
              <w:t xml:space="preserve"> </w:t>
            </w:r>
            <w:r w:rsidR="006D29D3" w:rsidRPr="00E21775">
              <w:rPr>
                <w:b/>
                <w:color w:val="FF0000"/>
              </w:rPr>
              <w:t>b</w:t>
            </w:r>
            <w:r w:rsidR="006D29D3" w:rsidRPr="00A80FD7">
              <w:rPr>
                <w:b/>
              </w:rPr>
              <w:t xml:space="preserve"> </w:t>
            </w:r>
            <w:r w:rsidR="006D29D3" w:rsidRPr="00A80FD7">
              <w:t xml:space="preserve"> </w:t>
            </w:r>
            <w:r w:rsidR="006D29D3" w:rsidRPr="00A80FD7">
              <w:br/>
            </w:r>
          </w:p>
        </w:tc>
      </w:tr>
      <w:tr w:rsidR="00280FA8" w:rsidRPr="00A80FD7" w14:paraId="3251DDC1" w14:textId="77777777" w:rsidTr="00557548">
        <w:trPr>
          <w:trHeight w:val="772"/>
        </w:trPr>
        <w:tc>
          <w:tcPr>
            <w:tcW w:w="1326" w:type="pct"/>
            <w:hideMark/>
          </w:tcPr>
          <w:p w14:paraId="1CE4EBC4" w14:textId="25DDD911" w:rsidR="006D29D3" w:rsidRPr="00A80FD7" w:rsidRDefault="006D29D3" w:rsidP="00D73833">
            <w:pPr>
              <w:pStyle w:val="NoSpacing"/>
              <w:rPr>
                <w:b/>
              </w:rPr>
            </w:pPr>
            <w:r w:rsidRPr="00A80FD7">
              <w:rPr>
                <w:b/>
              </w:rPr>
              <w:t xml:space="preserve">21. </w:t>
            </w:r>
            <w:r>
              <w:rPr>
                <w:i/>
                <w:noProof/>
              </w:rPr>
              <w:t xml:space="preserve">         </w:t>
            </w:r>
            <w:r>
              <w:rPr>
                <w:b/>
              </w:rPr>
              <w:t xml:space="preserve">      </w:t>
            </w:r>
            <w:r w:rsidR="00D73833">
              <w:rPr>
                <w:b/>
              </w:rPr>
              <w:t xml:space="preserve"> </w:t>
            </w:r>
            <w:r w:rsidRPr="00A80FD7">
              <w:rPr>
                <w:b/>
              </w:rPr>
              <w:t>*</w:t>
            </w:r>
            <w:r>
              <w:rPr>
                <w:u w:val="single"/>
              </w:rPr>
              <w:t>b</w:t>
            </w:r>
            <w:r w:rsidRPr="00A80FD7">
              <w:rPr>
                <w:u w:val="single"/>
              </w:rPr>
              <w:br/>
            </w:r>
            <w:r>
              <w:rPr>
                <w:i/>
              </w:rPr>
              <w:t xml:space="preserve">                    </w:t>
            </w:r>
          </w:p>
        </w:tc>
        <w:tc>
          <w:tcPr>
            <w:tcW w:w="759" w:type="pct"/>
            <w:hideMark/>
          </w:tcPr>
          <w:p w14:paraId="15357AD3" w14:textId="2F8BEBB2" w:rsidR="006D29D3" w:rsidRPr="00A80FD7" w:rsidRDefault="006D29D3" w:rsidP="00D73833">
            <w:pPr>
              <w:pStyle w:val="NoSpacing"/>
              <w:rPr>
                <w:b/>
              </w:rPr>
            </w:pPr>
            <w:r w:rsidRPr="00A80FD7">
              <w:rPr>
                <w:b/>
              </w:rPr>
              <w:t>*</w:t>
            </w:r>
            <w:r>
              <w:rPr>
                <w:b/>
                <w:color w:val="FF0000"/>
              </w:rPr>
              <w:t>b</w:t>
            </w:r>
            <w:r w:rsidRPr="00A80FD7">
              <w:rPr>
                <w:b/>
              </w:rPr>
              <w:br/>
            </w:r>
            <w:r w:rsidRPr="00A80FD7">
              <w:rPr>
                <w:i/>
              </w:rPr>
              <w:t xml:space="preserve">  </w:t>
            </w:r>
          </w:p>
        </w:tc>
        <w:tc>
          <w:tcPr>
            <w:tcW w:w="589" w:type="pct"/>
            <w:hideMark/>
          </w:tcPr>
          <w:p w14:paraId="3FB5A21B" w14:textId="4ADD2D01" w:rsidR="006D29D3" w:rsidRPr="00A80FD7" w:rsidRDefault="006D29D3" w:rsidP="00D73833">
            <w:pPr>
              <w:pStyle w:val="NoSpacing"/>
            </w:pPr>
            <w:r w:rsidRPr="00E21775">
              <w:rPr>
                <w:b/>
                <w:color w:val="FF0000"/>
              </w:rPr>
              <w:t>m</w:t>
            </w:r>
            <w:r w:rsidRPr="00A80FD7">
              <w:rPr>
                <w:b/>
              </w:rPr>
              <w:br/>
            </w:r>
          </w:p>
        </w:tc>
        <w:tc>
          <w:tcPr>
            <w:tcW w:w="637" w:type="pct"/>
            <w:hideMark/>
          </w:tcPr>
          <w:p w14:paraId="3618BB27" w14:textId="22145250" w:rsidR="006D29D3" w:rsidRPr="00A80FD7" w:rsidRDefault="006D29D3" w:rsidP="00D73833">
            <w:pPr>
              <w:pStyle w:val="NoSpacing"/>
              <w:rPr>
                <w:b/>
              </w:rPr>
            </w:pPr>
            <w:r w:rsidRPr="00EF6608">
              <w:rPr>
                <w:b/>
                <w:color w:val="FF0000"/>
              </w:rPr>
              <w:t>b</w:t>
            </w:r>
            <w:r w:rsidRPr="00A80FD7">
              <w:rPr>
                <w:b/>
              </w:rPr>
              <w:br/>
            </w:r>
          </w:p>
        </w:tc>
        <w:tc>
          <w:tcPr>
            <w:tcW w:w="722" w:type="pct"/>
            <w:hideMark/>
          </w:tcPr>
          <w:p w14:paraId="6DD09CBC" w14:textId="00A67D77" w:rsidR="006D29D3" w:rsidRPr="00A80FD7" w:rsidRDefault="006D29D3" w:rsidP="00D73833">
            <w:pPr>
              <w:pStyle w:val="NoSpacing"/>
            </w:pPr>
            <w:r w:rsidRPr="00E21775">
              <w:rPr>
                <w:b/>
                <w:color w:val="FF0000"/>
              </w:rPr>
              <w:t>m</w:t>
            </w:r>
            <w:r w:rsidRPr="00A80FD7">
              <w:rPr>
                <w:b/>
              </w:rPr>
              <w:t xml:space="preserve"> </w:t>
            </w:r>
            <w:r w:rsidRPr="00A80FD7">
              <w:br/>
            </w:r>
          </w:p>
        </w:tc>
        <w:tc>
          <w:tcPr>
            <w:tcW w:w="968" w:type="pct"/>
            <w:hideMark/>
          </w:tcPr>
          <w:p w14:paraId="7719C2C4" w14:textId="6187B3B4" w:rsidR="006D29D3" w:rsidRPr="00A80FD7" w:rsidRDefault="00D73833" w:rsidP="00D73833">
            <w:pPr>
              <w:pStyle w:val="NoSpacing"/>
            </w:pPr>
            <w:r>
              <w:rPr>
                <w:b/>
                <w:color w:val="FF0000"/>
              </w:rPr>
              <w:t xml:space="preserve"> </w:t>
            </w:r>
            <w:r w:rsidR="006D29D3" w:rsidRPr="00E21775">
              <w:rPr>
                <w:b/>
                <w:color w:val="FF0000"/>
              </w:rPr>
              <w:t>b</w:t>
            </w:r>
            <w:r w:rsidR="006D29D3" w:rsidRPr="00A80FD7">
              <w:br/>
            </w:r>
          </w:p>
        </w:tc>
      </w:tr>
      <w:tr w:rsidR="00280FA8" w:rsidRPr="00A80FD7" w14:paraId="1C1ED122" w14:textId="77777777" w:rsidTr="00557548">
        <w:trPr>
          <w:trHeight w:val="664"/>
        </w:trPr>
        <w:tc>
          <w:tcPr>
            <w:tcW w:w="1326" w:type="pct"/>
            <w:hideMark/>
          </w:tcPr>
          <w:p w14:paraId="09B4F508" w14:textId="491F1F8D" w:rsidR="006D29D3" w:rsidRPr="00A80FD7" w:rsidRDefault="006D29D3" w:rsidP="00D73833">
            <w:pPr>
              <w:pStyle w:val="NoSpacing"/>
              <w:rPr>
                <w:b/>
              </w:rPr>
            </w:pPr>
            <w:r w:rsidRPr="00A80FD7">
              <w:rPr>
                <w:b/>
              </w:rPr>
              <w:t>22.</w:t>
            </w:r>
            <w:r w:rsidRPr="00A80FD7">
              <w:rPr>
                <w:i/>
              </w:rPr>
              <w:t xml:space="preserve"> </w:t>
            </w:r>
            <w:r w:rsidR="00D73833">
              <w:rPr>
                <w:i/>
                <w:noProof/>
              </w:rPr>
              <w:t xml:space="preserve">               </w:t>
            </w:r>
            <w:r>
              <w:rPr>
                <w:i/>
              </w:rPr>
              <w:t xml:space="preserve"> </w:t>
            </w:r>
            <w:r w:rsidRPr="00A80FD7">
              <w:rPr>
                <w:b/>
                <w:i/>
              </w:rPr>
              <w:t>*</w:t>
            </w:r>
            <w:r>
              <w:rPr>
                <w:u w:val="single"/>
              </w:rPr>
              <w:t>b</w:t>
            </w:r>
            <w:r w:rsidRPr="00A80FD7">
              <w:rPr>
                <w:b/>
              </w:rPr>
              <w:br/>
            </w:r>
            <w:r w:rsidRPr="00A80FD7">
              <w:rPr>
                <w:i/>
              </w:rPr>
              <w:t xml:space="preserve">   </w:t>
            </w:r>
            <w:r>
              <w:rPr>
                <w:i/>
              </w:rPr>
              <w:t xml:space="preserve">                       </w:t>
            </w:r>
          </w:p>
        </w:tc>
        <w:tc>
          <w:tcPr>
            <w:tcW w:w="759" w:type="pct"/>
            <w:hideMark/>
          </w:tcPr>
          <w:p w14:paraId="7E28E50E" w14:textId="037BA3E5" w:rsidR="006D29D3" w:rsidRPr="00A80FD7" w:rsidRDefault="006D29D3" w:rsidP="00D73833">
            <w:pPr>
              <w:pStyle w:val="NoSpacing"/>
              <w:rPr>
                <w:b/>
              </w:rPr>
            </w:pPr>
            <w:r w:rsidRPr="00A80FD7">
              <w:t>*</w:t>
            </w:r>
            <w:r>
              <w:rPr>
                <w:b/>
                <w:color w:val="FF0000"/>
              </w:rPr>
              <w:t>b</w:t>
            </w:r>
            <w:r w:rsidRPr="00A80FD7">
              <w:rPr>
                <w:b/>
              </w:rPr>
              <w:br/>
            </w:r>
          </w:p>
        </w:tc>
        <w:tc>
          <w:tcPr>
            <w:tcW w:w="589" w:type="pct"/>
            <w:hideMark/>
          </w:tcPr>
          <w:p w14:paraId="01E85049" w14:textId="394B3FDD" w:rsidR="006D29D3" w:rsidRPr="00A80FD7" w:rsidRDefault="006D29D3" w:rsidP="00D73833">
            <w:pPr>
              <w:pStyle w:val="NoSpacing"/>
            </w:pPr>
            <w:r w:rsidRPr="00E21775">
              <w:rPr>
                <w:b/>
                <w:color w:val="FF0000"/>
              </w:rPr>
              <w:t>p</w:t>
            </w:r>
            <w:r w:rsidRPr="00A80FD7">
              <w:rPr>
                <w:b/>
              </w:rPr>
              <w:br/>
            </w:r>
          </w:p>
        </w:tc>
        <w:tc>
          <w:tcPr>
            <w:tcW w:w="637" w:type="pct"/>
            <w:hideMark/>
          </w:tcPr>
          <w:p w14:paraId="485CC049" w14:textId="16DDD98E" w:rsidR="006D29D3" w:rsidRPr="00A80FD7" w:rsidRDefault="006D29D3" w:rsidP="00D73833">
            <w:pPr>
              <w:pStyle w:val="NoSpacing"/>
              <w:rPr>
                <w:b/>
              </w:rPr>
            </w:pPr>
            <w:r w:rsidRPr="00EF6608">
              <w:rPr>
                <w:b/>
                <w:color w:val="FF0000"/>
              </w:rPr>
              <w:t>b</w:t>
            </w:r>
            <w:r w:rsidRPr="00A80FD7">
              <w:rPr>
                <w:b/>
              </w:rPr>
              <w:br/>
            </w:r>
          </w:p>
        </w:tc>
        <w:tc>
          <w:tcPr>
            <w:tcW w:w="722" w:type="pct"/>
            <w:hideMark/>
          </w:tcPr>
          <w:p w14:paraId="29497A1A" w14:textId="57EFCF03" w:rsidR="006D29D3" w:rsidRPr="00A80FD7" w:rsidRDefault="006D29D3" w:rsidP="00D73833">
            <w:pPr>
              <w:pStyle w:val="NoSpacing"/>
            </w:pPr>
            <w:r w:rsidRPr="00E21775">
              <w:rPr>
                <w:b/>
                <w:color w:val="FF0000"/>
              </w:rPr>
              <w:t>m</w:t>
            </w:r>
            <w:r w:rsidRPr="00A80FD7">
              <w:br/>
            </w:r>
          </w:p>
        </w:tc>
        <w:tc>
          <w:tcPr>
            <w:tcW w:w="968" w:type="pct"/>
            <w:hideMark/>
          </w:tcPr>
          <w:p w14:paraId="02DE102A" w14:textId="08F7ED73" w:rsidR="006D29D3" w:rsidRPr="00A80FD7" w:rsidRDefault="006D29D3" w:rsidP="00D73833">
            <w:pPr>
              <w:pStyle w:val="NoSpacing"/>
            </w:pPr>
            <w:r w:rsidRPr="00E21775">
              <w:rPr>
                <w:b/>
                <w:color w:val="FF0000"/>
              </w:rPr>
              <w:t>b</w:t>
            </w:r>
            <w:r w:rsidRPr="00A80FD7">
              <w:br/>
              <w:t xml:space="preserve"> </w:t>
            </w:r>
          </w:p>
        </w:tc>
      </w:tr>
      <w:tr w:rsidR="00280FA8" w:rsidRPr="00A80FD7" w14:paraId="58DB00A5" w14:textId="77777777" w:rsidTr="00557548">
        <w:trPr>
          <w:trHeight w:val="991"/>
        </w:trPr>
        <w:tc>
          <w:tcPr>
            <w:tcW w:w="1326" w:type="pct"/>
            <w:hideMark/>
          </w:tcPr>
          <w:p w14:paraId="663BC4DF" w14:textId="77777777" w:rsidR="00685EAF" w:rsidRDefault="006D29D3" w:rsidP="00D73833">
            <w:pPr>
              <w:pStyle w:val="NoSpacing"/>
              <w:rPr>
                <w:i/>
              </w:rPr>
            </w:pPr>
            <w:r w:rsidRPr="00A80FD7">
              <w:rPr>
                <w:b/>
              </w:rPr>
              <w:t>23.</w:t>
            </w:r>
            <w:r w:rsidRPr="00A80FD7">
              <w:rPr>
                <w:i/>
              </w:rPr>
              <w:t xml:space="preserve"> </w:t>
            </w:r>
            <w:r w:rsidR="00D73833">
              <w:rPr>
                <w:i/>
                <w:noProof/>
              </w:rPr>
              <w:t xml:space="preserve">           </w:t>
            </w:r>
            <w:r w:rsidRPr="00A80FD7">
              <w:rPr>
                <w:i/>
              </w:rPr>
              <w:t xml:space="preserve">    </w:t>
            </w:r>
            <w:r w:rsidRPr="00A80FD7">
              <w:rPr>
                <w:b/>
              </w:rPr>
              <w:t>*</w:t>
            </w:r>
            <w:r>
              <w:rPr>
                <w:u w:val="single"/>
              </w:rPr>
              <w:t>b</w:t>
            </w:r>
            <w:r>
              <w:rPr>
                <w:i/>
              </w:rPr>
              <w:br/>
              <w:t xml:space="preserve">      </w:t>
            </w:r>
          </w:p>
          <w:p w14:paraId="7DA8E757" w14:textId="512EF019" w:rsidR="00685EAF" w:rsidRDefault="00EF491C" w:rsidP="00D73833">
            <w:pPr>
              <w:pStyle w:val="NoSpacing"/>
              <w:rPr>
                <w:i/>
              </w:rPr>
            </w:pPr>
            <w:r>
              <w:rPr>
                <w:noProof/>
              </w:rPr>
              <mc:AlternateContent>
                <mc:Choice Requires="wps">
                  <w:drawing>
                    <wp:anchor distT="0" distB="0" distL="114300" distR="114300" simplePos="0" relativeHeight="251663360" behindDoc="0" locked="0" layoutInCell="1" allowOverlap="1" wp14:anchorId="1A64D622" wp14:editId="5F427CD3">
                      <wp:simplePos x="0" y="0"/>
                      <wp:positionH relativeFrom="column">
                        <wp:posOffset>-745700</wp:posOffset>
                      </wp:positionH>
                      <wp:positionV relativeFrom="paragraph">
                        <wp:posOffset>31930</wp:posOffset>
                      </wp:positionV>
                      <wp:extent cx="6717600" cy="4327200"/>
                      <wp:effectExtent l="0" t="0" r="7620" b="0"/>
                      <wp:wrapNone/>
                      <wp:docPr id="34" name="Text Box 34"/>
                      <wp:cNvGraphicFramePr/>
                      <a:graphic xmlns:a="http://schemas.openxmlformats.org/drawingml/2006/main">
                        <a:graphicData uri="http://schemas.microsoft.com/office/word/2010/wordprocessingShape">
                          <wps:wsp>
                            <wps:cNvSpPr txBox="1"/>
                            <wps:spPr>
                              <a:xfrm>
                                <a:off x="0" y="0"/>
                                <a:ext cx="6717600" cy="432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E29AF8" w14:textId="2914BDB4" w:rsidR="00012339" w:rsidRDefault="00012339">
                                  <w:r w:rsidRPr="00EF491C">
                                    <w:t>1</w:t>
                                  </w:r>
                                  <w:r>
                                    <w:t>7</w:t>
                                  </w:r>
                                  <w:r w:rsidRPr="00EF491C">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t>/</w:t>
                                  </w:r>
                                  <w:r w:rsidRPr="005F71A2">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t xml:space="preserve"> </w:t>
                                  </w:r>
                                  <w:r w:rsidRPr="00EF491C">
                                    <w:t>(d</w:t>
                                  </w:r>
                                  <w:r w:rsidRPr="009601E5">
                                    <w:t>)-[</w:t>
                                  </w:r>
                                  <w:r w:rsidRPr="009601E5">
                                    <w:rPr>
                                      <w:b/>
                                      <w:color w:val="FF0000"/>
                                    </w:rPr>
                                    <w:t>b</w:t>
                                  </w:r>
                                  <w:r w:rsidRPr="009601E5">
                                    <w:rPr>
                                      <w:color w:val="FF0000"/>
                                    </w:rPr>
                                    <w:t xml:space="preserve"> voiced bilabial stop</w:t>
                                  </w:r>
                                  <w:r w:rsidRPr="009601E5">
                                    <w:t>/ phonetic identity</w:t>
                                  </w:r>
                                  <w:r>
                                    <w:t xml:space="preserve">] </w:t>
                                  </w:r>
                                  <w:r>
                                    <w:sym w:font="Wingdings" w:char="F0E0"/>
                                  </w:r>
                                  <w:r>
                                    <w:t xml:space="preserve"> (e)-[</w:t>
                                  </w:r>
                                  <w:r w:rsidRPr="009601E5">
                                    <w:rPr>
                                      <w:b/>
                                      <w:color w:val="FF0000"/>
                                    </w:rPr>
                                    <w:t>ᵐb</w:t>
                                  </w:r>
                                  <w:r w:rsidRPr="009601E5">
                                    <w:rPr>
                                      <w:color w:val="FF0000"/>
                                    </w:rPr>
                                    <w:t xml:space="preserve"> voiced prenasilized stop </w:t>
                                  </w:r>
                                  <w:r>
                                    <w:t xml:space="preserve">/ </w:t>
                                  </w:r>
                                  <w:r w:rsidRPr="009601E5">
                                    <w:rPr>
                                      <w:b/>
                                      <w:i/>
                                    </w:rPr>
                                    <w:t>nasalization</w:t>
                                  </w:r>
                                  <w:r w:rsidRPr="00EF491C">
                                    <w:t>]</w:t>
                                  </w:r>
                                  <w:r>
                                    <w:br/>
                                  </w:r>
                                </w:p>
                                <w:p w14:paraId="120BD589" w14:textId="0AF83CA5" w:rsidR="00012339" w:rsidRDefault="00012339" w:rsidP="009601E5">
                                  <w:r w:rsidRPr="00EF491C">
                                    <w:rPr>
                                      <w:rFonts w:cs="Times New Roman"/>
                                    </w:rPr>
                                    <w:t>1</w:t>
                                  </w:r>
                                  <w:r>
                                    <w:rPr>
                                      <w:rFonts w:cs="Times New Roman"/>
                                    </w:rPr>
                                    <w:t>8</w:t>
                                  </w:r>
                                  <w:r w:rsidRPr="00EF491C">
                                    <w:rPr>
                                      <w:rFonts w:cs="Times New Roman"/>
                                    </w:rPr>
                                    <w:t>.-PNE C1</w:t>
                                  </w:r>
                                  <w:r w:rsidRPr="00C914C0">
                                    <w:rPr>
                                      <w:color w:val="000000" w:themeColor="text1"/>
                                    </w:rPr>
                                    <w:t xml:space="preserve">*m voiced bilabial nasal </w:t>
                                  </w:r>
                                  <w:r>
                                    <w:sym w:font="Wingdings" w:char="F0E0"/>
                                  </w:r>
                                  <w:r>
                                    <w:t xml:space="preserve"> (a</w:t>
                                  </w:r>
                                  <w:r w:rsidRPr="009601E5">
                                    <w:t>)-[</w:t>
                                  </w:r>
                                  <w:r w:rsidRPr="009601E5">
                                    <w:rPr>
                                      <w:color w:val="FF0000"/>
                                    </w:rPr>
                                    <w:t>*</w:t>
                                  </w:r>
                                  <w:r>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 xml:space="preserve"> phonetic identity]</w:t>
                                  </w:r>
                                  <w:r w:rsidRPr="00214FB9">
                                    <w:rPr>
                                      <w:color w:val="000000" w:themeColor="text1"/>
                                    </w:rPr>
                                    <w:t xml:space="preserve"> </w:t>
                                  </w:r>
                                  <w:r>
                                    <w:sym w:font="Wingdings" w:char="F0E0"/>
                                  </w:r>
                                  <w:r>
                                    <w:t xml:space="preserve"> (b)-[</w:t>
                                  </w:r>
                                  <w:r w:rsidRPr="009601E5">
                                    <w:rPr>
                                      <w:b/>
                                      <w:color w:val="FF0000"/>
                                    </w:rPr>
                                    <w:t>m</w:t>
                                  </w:r>
                                  <w:r w:rsidRPr="00EF491C">
                                    <w:t xml:space="preserve"> </w:t>
                                  </w:r>
                                  <w:r>
                                    <w:t xml:space="preserve">/phonetic identity] </w:t>
                                  </w:r>
                                  <w:r>
                                    <w:sym w:font="Wingdings" w:char="F0E0"/>
                                  </w:r>
                                  <w:r>
                                    <w:t>(c)-[</w:t>
                                  </w:r>
                                  <w:r w:rsidRPr="009601E5">
                                    <w:rPr>
                                      <w:b/>
                                      <w:color w:val="FF0000"/>
                                    </w:rPr>
                                    <w:t>b</w:t>
                                  </w:r>
                                  <w:r w:rsidRPr="009601E5">
                                    <w:rPr>
                                      <w:color w:val="FF0000"/>
                                    </w:rPr>
                                    <w:t xml:space="preserve"> voiced bilabial stop</w:t>
                                  </w:r>
                                  <w:r w:rsidRPr="009601E5">
                                    <w:t xml:space="preserve"> </w:t>
                                  </w:r>
                                  <w:r>
                                    <w:t>/</w:t>
                                  </w:r>
                                  <w:r w:rsidRPr="00C9097A">
                                    <w:rPr>
                                      <w:b/>
                                      <w:i/>
                                    </w:rPr>
                                    <w:t>denasalization</w:t>
                                  </w:r>
                                  <w:r>
                                    <w:t xml:space="preserve">] </w:t>
                                  </w:r>
                                  <w:r>
                                    <w:sym w:font="Wingdings" w:char="F0E0"/>
                                  </w:r>
                                  <w:r w:rsidRPr="00EF491C">
                                    <w:t xml:space="preserve"> (d</w:t>
                                  </w:r>
                                  <w:r w:rsidRPr="009601E5">
                                    <w:t>)-[</w:t>
                                  </w:r>
                                  <w:r w:rsidRPr="00214FB9">
                                    <w:rPr>
                                      <w:b/>
                                      <w:color w:val="FF0000"/>
                                    </w:rPr>
                                    <w:t>m</w:t>
                                  </w:r>
                                  <w:r w:rsidRPr="00AC7FD7">
                                    <w:rPr>
                                      <w:color w:val="FF0000"/>
                                    </w:rPr>
                                    <w:t xml:space="preserve"> voiced bilabial nasal</w:t>
                                  </w:r>
                                  <w:r w:rsidRPr="009601E5">
                                    <w:t xml:space="preserve"> /</w:t>
                                  </w:r>
                                  <w:r w:rsidRPr="005F71A2">
                                    <w:t>phonetic identity</w:t>
                                  </w:r>
                                  <w:r>
                                    <w:t xml:space="preserve">] </w:t>
                                  </w:r>
                                  <w:r>
                                    <w:sym w:font="Wingdings" w:char="F0E0"/>
                                  </w:r>
                                  <w:r>
                                    <w:t xml:space="preserve"> (e)-[</w:t>
                                  </w:r>
                                  <w:r w:rsidRPr="00AC7FD7">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phonetic identity</w:t>
                                  </w:r>
                                  <w:r w:rsidRPr="00EF491C">
                                    <w:t>]</w:t>
                                  </w:r>
                                  <w:r>
                                    <w:br/>
                                  </w:r>
                                </w:p>
                                <w:p w14:paraId="2D56D033" w14:textId="674EFCA1" w:rsidR="00012339" w:rsidRDefault="00012339" w:rsidP="00214FB9">
                                  <w:r w:rsidRPr="00EF491C">
                                    <w:rPr>
                                      <w:rFonts w:cs="Times New Roman"/>
                                      <w:color w:val="000000" w:themeColor="text1"/>
                                    </w:rPr>
                                    <w:t>1</w:t>
                                  </w:r>
                                  <w:r>
                                    <w:rPr>
                                      <w:rFonts w:cs="Times New Roman"/>
                                      <w:color w:val="000000" w:themeColor="text1"/>
                                    </w:rPr>
                                    <w:t>9</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rsidRPr="00AC7FD7">
                                    <w:rPr>
                                      <w:color w:val="FF0000"/>
                                    </w:rPr>
                                    <w:t>voiced bilabial nasal</w:t>
                                  </w:r>
                                  <w:r>
                                    <w:rPr>
                                      <w:color w:val="FF0000"/>
                                    </w:rPr>
                                    <w:t xml:space="preserve"> </w:t>
                                  </w:r>
                                  <w:r w:rsidRPr="00C9097A">
                                    <w:rPr>
                                      <w:b/>
                                      <w:i/>
                                    </w:rPr>
                                    <w:t>/</w:t>
                                  </w:r>
                                  <w:r>
                                    <w:t xml:space="preserve">/ </w:t>
                                  </w:r>
                                  <w:r w:rsidRPr="00C9097A">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rPr>
                                      <w:b/>
                                      <w:i/>
                                    </w:rPr>
                                    <w:t>/nasalization</w:t>
                                  </w:r>
                                  <w:r w:rsidRPr="00C9097A">
                                    <w:rPr>
                                      <w:b/>
                                    </w:rP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97A">
                                    <w:t xml:space="preserve">/ </w:t>
                                  </w:r>
                                  <w:r w:rsidRPr="005F71A2">
                                    <w:t>phonetic identity</w:t>
                                  </w:r>
                                  <w:r w:rsidRPr="00EF491C">
                                    <w:t>]</w:t>
                                  </w:r>
                                  <w:r>
                                    <w:br/>
                                  </w:r>
                                </w:p>
                                <w:p w14:paraId="3C02A6BC" w14:textId="3FA68934" w:rsidR="00012339" w:rsidRPr="00214FB9" w:rsidRDefault="00012339" w:rsidP="00214FB9">
                                  <w:r>
                                    <w:rPr>
                                      <w:rFonts w:cs="Times New Roman"/>
                                      <w:color w:val="000000" w:themeColor="text1"/>
                                    </w:rPr>
                                    <w:t>20</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C9097A">
                                    <w:rPr>
                                      <w:color w:val="FF0000"/>
                                    </w:rPr>
                                    <w:t xml:space="preserve"> </w:t>
                                  </w:r>
                                  <w:r w:rsidRPr="00AC7FD7">
                                    <w:rPr>
                                      <w:color w:val="FF0000"/>
                                    </w:rPr>
                                    <w:t>voiced bilabial nasal</w:t>
                                  </w:r>
                                  <w:r w:rsidRPr="00EF491C">
                                    <w:t xml:space="preserve"> </w:t>
                                  </w:r>
                                  <w:r>
                                    <w:t>/</w:t>
                                  </w:r>
                                  <w:r w:rsidRPr="00C9097A">
                                    <w:rPr>
                                      <w:b/>
                                      <w:i/>
                                    </w:rPr>
                                    <w:t>nasalization</w:t>
                                  </w:r>
                                  <w:r>
                                    <w:t xml:space="preserve">] </w:t>
                                  </w:r>
                                  <w:r>
                                    <w:sym w:font="Wingdings" w:char="F0E0"/>
                                  </w:r>
                                  <w:r>
                                    <w:t>(c)-[</w:t>
                                  </w:r>
                                  <w:r w:rsidRPr="00C914C0">
                                    <w:rPr>
                                      <w:color w:val="000000" w:themeColor="text1"/>
                                    </w:rPr>
                                    <w:t>not registered</w:t>
                                  </w:r>
                                  <w:r>
                                    <w:t xml:space="preserve">]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t>/</w:t>
                                  </w:r>
                                  <w:r w:rsidRPr="00C9097A">
                                    <w:rPr>
                                      <w:b/>
                                      <w:i/>
                                    </w:rPr>
                                    <w:t xml:space="preserve"> nasalization</w:t>
                                  </w:r>
                                  <w:r>
                                    <w:t xml:space="preserve">] </w:t>
                                  </w:r>
                                  <w:r>
                                    <w:sym w:font="Wingdings" w:char="F0E0"/>
                                  </w:r>
                                  <w:r>
                                    <w:t xml:space="preserve"> (e)-[</w:t>
                                  </w:r>
                                  <w:r>
                                    <w:rPr>
                                      <w:b/>
                                      <w:color w:val="FF0000"/>
                                    </w:rPr>
                                    <w:t>b</w:t>
                                  </w:r>
                                  <w:r>
                                    <w:rPr>
                                      <w:color w:val="FF0000"/>
                                    </w:rPr>
                                    <w:t xml:space="preserve"> voiced bilabial stop </w:t>
                                  </w:r>
                                  <w:r w:rsidRPr="00C9097A">
                                    <w:t>/</w:t>
                                  </w:r>
                                  <w:r>
                                    <w:rPr>
                                      <w:color w:val="FF0000"/>
                                    </w:rPr>
                                    <w:t xml:space="preserve"> </w:t>
                                  </w:r>
                                  <w:r w:rsidRPr="001B35DB">
                                    <w:t>phonetic identity]</w:t>
                                  </w:r>
                                  <w:r>
                                    <w:br/>
                                  </w:r>
                                </w:p>
                                <w:p w14:paraId="04EABA88" w14:textId="54E731E0" w:rsidR="00012339" w:rsidRDefault="00012339" w:rsidP="00214FB9">
                                  <w:r>
                                    <w:rPr>
                                      <w:rFonts w:cs="Times New Roman"/>
                                      <w:color w:val="000000" w:themeColor="text1"/>
                                    </w:rPr>
                                    <w:t>21</w:t>
                                  </w:r>
                                  <w:r w:rsidRPr="00EF491C">
                                    <w:rPr>
                                      <w:rFonts w:cs="Times New Roman"/>
                                      <w:color w:val="000000" w:themeColor="text1"/>
                                    </w:rPr>
                                    <w:t>.-</w:t>
                                  </w:r>
                                  <w:r>
                                    <w:rPr>
                                      <w:rFonts w:cs="Times New Roman"/>
                                      <w:color w:val="000000" w:themeColor="text1"/>
                                    </w:rPr>
                                    <w:t>PNE C1</w:t>
                                  </w:r>
                                  <w:r w:rsidRPr="00CC18EE">
                                    <w:rPr>
                                      <w:color w:val="000000" w:themeColor="text1"/>
                                    </w:rPr>
                                    <w:t xml:space="preserve">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AC7FD7">
                                    <w:rPr>
                                      <w:color w:val="FF0000"/>
                                    </w:rPr>
                                    <w:t xml:space="preserve"> voiced bilabial </w:t>
                                  </w:r>
                                  <w:r>
                                    <w:t xml:space="preserve">/ </w:t>
                                  </w:r>
                                  <w:r w:rsidRPr="001B35DB">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407">
                                    <w:t xml:space="preserve">/ </w:t>
                                  </w:r>
                                  <w:r w:rsidRPr="00B22FB2">
                                    <w:rPr>
                                      <w:b/>
                                      <w:i/>
                                    </w:rPr>
                                    <w:t>nasalization</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407">
                                    <w:t xml:space="preserve">/ </w:t>
                                  </w:r>
                                  <w:r w:rsidRPr="00B22FB2">
                                    <w:t>phonetic identity</w:t>
                                  </w:r>
                                  <w:r w:rsidRPr="00EF491C">
                                    <w:t>]</w:t>
                                  </w:r>
                                  <w:r>
                                    <w:br/>
                                  </w:r>
                                  <w:r>
                                    <w:br/>
                                    <w:t xml:space="preserve">22.-PNE C1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w:t>
                                  </w:r>
                                  <w:r w:rsidRPr="00013E24">
                                    <w:rPr>
                                      <w:b/>
                                      <w:i/>
                                    </w:rPr>
                                    <w:t xml:space="preserve"> de</w:t>
                                  </w:r>
                                  <w:r>
                                    <w:rPr>
                                      <w:b/>
                                      <w:i/>
                                    </w:rPr>
                                    <w:t>sonorization</w:t>
                                  </w:r>
                                  <w:r>
                                    <w:t xml:space="preserve"> ]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sidRPr="00013E24">
                                    <w:rPr>
                                      <w:color w:val="000000" w:themeColor="text1"/>
                                    </w:rPr>
                                    <w:t>/</w:t>
                                  </w:r>
                                  <w:r>
                                    <w:rPr>
                                      <w:color w:val="000000" w:themeColor="text1"/>
                                    </w:rPr>
                                    <w:t xml:space="preserve"> </w:t>
                                  </w:r>
                                  <w:r w:rsidRPr="00013E24">
                                    <w:rPr>
                                      <w:b/>
                                      <w:i/>
                                      <w:color w:val="000000" w:themeColor="text1"/>
                                    </w:rPr>
                                    <w:t>nasalization</w:t>
                                  </w:r>
                                  <w:r>
                                    <w:rPr>
                                      <w:color w:val="FF0000"/>
                                    </w:rPr>
                                    <w:t xml:space="preserve"> </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 </w:t>
                                  </w:r>
                                  <w:r w:rsidRPr="00013E24">
                                    <w:rPr>
                                      <w:color w:val="000000" w:themeColor="text1"/>
                                    </w:rPr>
                                    <w:t>phonetic identity</w:t>
                                  </w:r>
                                  <w:r w:rsidRPr="00EF491C">
                                    <w:t>]</w:t>
                                  </w:r>
                                  <w:r>
                                    <w:br/>
                                  </w:r>
                                  <w:r>
                                    <w:br/>
                                  </w:r>
                                </w:p>
                                <w:p w14:paraId="04F5615D" w14:textId="765DBB63" w:rsidR="00012339" w:rsidRPr="00EF491C" w:rsidRDefault="00012339" w:rsidP="00EF491C">
                                  <w:pPr>
                                    <w:pStyle w:val="Heading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4D622" id="Text Box 34" o:spid="_x0000_s1030" type="#_x0000_t202" style="position:absolute;margin-left:-58.7pt;margin-top:2.5pt;width:528.95pt;height:34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" fillcolor="white [3201]" stroked="f" strokeweight=".5pt">
                      <v:textbox>
                        <w:txbxContent>
                          <w:p w14:paraId="16E29AF8" w14:textId="2914BDB4" w:rsidR="00012339" w:rsidRDefault="00012339">
                            <w:r w:rsidRPr="00EF491C">
                              <w:t>1</w:t>
                            </w:r>
                            <w:r>
                              <w:t>7</w:t>
                            </w:r>
                            <w:r w:rsidRPr="00EF491C">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t>/</w:t>
                            </w:r>
                            <w:r w:rsidRPr="005F71A2">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t xml:space="preserve"> </w:t>
                            </w:r>
                            <w:r w:rsidRPr="00EF491C">
                              <w:t>(d</w:t>
                            </w:r>
                            <w:r w:rsidRPr="009601E5">
                              <w:t>)-[</w:t>
                            </w:r>
                            <w:r w:rsidRPr="009601E5">
                              <w:rPr>
                                <w:b/>
                                <w:color w:val="FF0000"/>
                              </w:rPr>
                              <w:t>b</w:t>
                            </w:r>
                            <w:r w:rsidRPr="009601E5">
                              <w:rPr>
                                <w:color w:val="FF0000"/>
                              </w:rPr>
                              <w:t xml:space="preserve"> voiced bilabial stop</w:t>
                            </w:r>
                            <w:r w:rsidRPr="009601E5">
                              <w:t>/ phonetic identity</w:t>
                            </w:r>
                            <w:r>
                              <w:t xml:space="preserve">] </w:t>
                            </w:r>
                            <w:r>
                              <w:sym w:font="Wingdings" w:char="F0E0"/>
                            </w:r>
                            <w:r>
                              <w:t xml:space="preserve"> (e)-[</w:t>
                            </w:r>
                            <w:r w:rsidRPr="009601E5">
                              <w:rPr>
                                <w:b/>
                                <w:color w:val="FF0000"/>
                              </w:rPr>
                              <w:t>ᵐb</w:t>
                            </w:r>
                            <w:r w:rsidRPr="009601E5">
                              <w:rPr>
                                <w:color w:val="FF0000"/>
                              </w:rPr>
                              <w:t xml:space="preserve"> voiced prenasilized stop </w:t>
                            </w:r>
                            <w:r>
                              <w:t xml:space="preserve">/ </w:t>
                            </w:r>
                            <w:r w:rsidRPr="009601E5">
                              <w:rPr>
                                <w:b/>
                                <w:i/>
                              </w:rPr>
                              <w:t>nasalization</w:t>
                            </w:r>
                            <w:r w:rsidRPr="00EF491C">
                              <w:t>]</w:t>
                            </w:r>
                            <w:r>
                              <w:br/>
                            </w:r>
                          </w:p>
                          <w:p w14:paraId="120BD589" w14:textId="0AF83CA5" w:rsidR="00012339" w:rsidRDefault="00012339" w:rsidP="009601E5">
                            <w:r w:rsidRPr="00EF491C">
                              <w:rPr>
                                <w:rFonts w:cs="Times New Roman"/>
                              </w:rPr>
                              <w:t>1</w:t>
                            </w:r>
                            <w:r>
                              <w:rPr>
                                <w:rFonts w:cs="Times New Roman"/>
                              </w:rPr>
                              <w:t>8</w:t>
                            </w:r>
                            <w:r w:rsidRPr="00EF491C">
                              <w:rPr>
                                <w:rFonts w:cs="Times New Roman"/>
                              </w:rPr>
                              <w:t>.-PNE C1</w:t>
                            </w:r>
                            <w:r w:rsidRPr="00C914C0">
                              <w:rPr>
                                <w:color w:val="000000" w:themeColor="text1"/>
                              </w:rPr>
                              <w:t xml:space="preserve">*m voiced bilabial nasal </w:t>
                            </w:r>
                            <w:r>
                              <w:sym w:font="Wingdings" w:char="F0E0"/>
                            </w:r>
                            <w:r>
                              <w:t xml:space="preserve"> (a</w:t>
                            </w:r>
                            <w:r w:rsidRPr="009601E5">
                              <w:t>)-[</w:t>
                            </w:r>
                            <w:r w:rsidRPr="009601E5">
                              <w:rPr>
                                <w:color w:val="FF0000"/>
                              </w:rPr>
                              <w:t>*</w:t>
                            </w:r>
                            <w:r>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 xml:space="preserve"> phonetic identity]</w:t>
                            </w:r>
                            <w:r w:rsidRPr="00214FB9">
                              <w:rPr>
                                <w:color w:val="000000" w:themeColor="text1"/>
                              </w:rPr>
                              <w:t xml:space="preserve"> </w:t>
                            </w:r>
                            <w:r>
                              <w:sym w:font="Wingdings" w:char="F0E0"/>
                            </w:r>
                            <w:r>
                              <w:t xml:space="preserve"> (b)-[</w:t>
                            </w:r>
                            <w:r w:rsidRPr="009601E5">
                              <w:rPr>
                                <w:b/>
                                <w:color w:val="FF0000"/>
                              </w:rPr>
                              <w:t>m</w:t>
                            </w:r>
                            <w:r w:rsidRPr="00EF491C">
                              <w:t xml:space="preserve"> </w:t>
                            </w:r>
                            <w:r>
                              <w:t xml:space="preserve">/phonetic identity] </w:t>
                            </w:r>
                            <w:r>
                              <w:sym w:font="Wingdings" w:char="F0E0"/>
                            </w:r>
                            <w:r>
                              <w:t>(c)-[</w:t>
                            </w:r>
                            <w:r w:rsidRPr="009601E5">
                              <w:rPr>
                                <w:b/>
                                <w:color w:val="FF0000"/>
                              </w:rPr>
                              <w:t>b</w:t>
                            </w:r>
                            <w:r w:rsidRPr="009601E5">
                              <w:rPr>
                                <w:color w:val="FF0000"/>
                              </w:rPr>
                              <w:t xml:space="preserve"> voiced bilabial stop</w:t>
                            </w:r>
                            <w:r w:rsidRPr="009601E5">
                              <w:t xml:space="preserve"> </w:t>
                            </w:r>
                            <w:r>
                              <w:t>/</w:t>
                            </w:r>
                            <w:r w:rsidRPr="00C9097A">
                              <w:rPr>
                                <w:b/>
                                <w:i/>
                              </w:rPr>
                              <w:t>denasalization</w:t>
                            </w:r>
                            <w:r>
                              <w:t xml:space="preserve">] </w:t>
                            </w:r>
                            <w:r>
                              <w:sym w:font="Wingdings" w:char="F0E0"/>
                            </w:r>
                            <w:r w:rsidRPr="00EF491C">
                              <w:t xml:space="preserve"> (d</w:t>
                            </w:r>
                            <w:r w:rsidRPr="009601E5">
                              <w:t>)-[</w:t>
                            </w:r>
                            <w:r w:rsidRPr="00214FB9">
                              <w:rPr>
                                <w:b/>
                                <w:color w:val="FF0000"/>
                              </w:rPr>
                              <w:t>m</w:t>
                            </w:r>
                            <w:r w:rsidRPr="00AC7FD7">
                              <w:rPr>
                                <w:color w:val="FF0000"/>
                              </w:rPr>
                              <w:t xml:space="preserve"> voiced bilabial nasal</w:t>
                            </w:r>
                            <w:r w:rsidRPr="009601E5">
                              <w:t xml:space="preserve"> /</w:t>
                            </w:r>
                            <w:r w:rsidRPr="005F71A2">
                              <w:t>phonetic identity</w:t>
                            </w:r>
                            <w:r>
                              <w:t xml:space="preserve">] </w:t>
                            </w:r>
                            <w:r>
                              <w:sym w:font="Wingdings" w:char="F0E0"/>
                            </w:r>
                            <w:r>
                              <w:t xml:space="preserve"> (e)-[</w:t>
                            </w:r>
                            <w:r w:rsidRPr="00AC7FD7">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phonetic identity</w:t>
                            </w:r>
                            <w:r w:rsidRPr="00EF491C">
                              <w:t>]</w:t>
                            </w:r>
                            <w:r>
                              <w:br/>
                            </w:r>
                          </w:p>
                          <w:p w14:paraId="2D56D033" w14:textId="674EFCA1" w:rsidR="00012339" w:rsidRDefault="00012339" w:rsidP="00214FB9">
                            <w:r w:rsidRPr="00EF491C">
                              <w:rPr>
                                <w:rFonts w:cs="Times New Roman"/>
                                <w:color w:val="000000" w:themeColor="text1"/>
                              </w:rPr>
                              <w:t>1</w:t>
                            </w:r>
                            <w:r>
                              <w:rPr>
                                <w:rFonts w:cs="Times New Roman"/>
                                <w:color w:val="000000" w:themeColor="text1"/>
                              </w:rPr>
                              <w:t>9</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rsidRPr="00AC7FD7">
                              <w:rPr>
                                <w:color w:val="FF0000"/>
                              </w:rPr>
                              <w:t>voiced bilabial nasal</w:t>
                            </w:r>
                            <w:r>
                              <w:rPr>
                                <w:color w:val="FF0000"/>
                              </w:rPr>
                              <w:t xml:space="preserve"> </w:t>
                            </w:r>
                            <w:r w:rsidRPr="00C9097A">
                              <w:rPr>
                                <w:b/>
                                <w:i/>
                              </w:rPr>
                              <w:t>/</w:t>
                            </w:r>
                            <w:r>
                              <w:t xml:space="preserve">/ </w:t>
                            </w:r>
                            <w:r w:rsidRPr="00C9097A">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rPr>
                                <w:b/>
                                <w:i/>
                              </w:rPr>
                              <w:t>/nasalization</w:t>
                            </w:r>
                            <w:r w:rsidRPr="00C9097A">
                              <w:rPr>
                                <w:b/>
                              </w:rP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97A">
                              <w:t xml:space="preserve">/ </w:t>
                            </w:r>
                            <w:r w:rsidRPr="005F71A2">
                              <w:t>phonetic identity</w:t>
                            </w:r>
                            <w:r w:rsidRPr="00EF491C">
                              <w:t>]</w:t>
                            </w:r>
                            <w:r>
                              <w:br/>
                            </w:r>
                          </w:p>
                          <w:p w14:paraId="3C02A6BC" w14:textId="3FA68934" w:rsidR="00012339" w:rsidRPr="00214FB9" w:rsidRDefault="00012339" w:rsidP="00214FB9">
                            <w:r>
                              <w:rPr>
                                <w:rFonts w:cs="Times New Roman"/>
                                <w:color w:val="000000" w:themeColor="text1"/>
                              </w:rPr>
                              <w:t>20</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C9097A">
                              <w:rPr>
                                <w:color w:val="FF0000"/>
                              </w:rPr>
                              <w:t xml:space="preserve"> </w:t>
                            </w:r>
                            <w:r w:rsidRPr="00AC7FD7">
                              <w:rPr>
                                <w:color w:val="FF0000"/>
                              </w:rPr>
                              <w:t>voiced bilabial nasal</w:t>
                            </w:r>
                            <w:r w:rsidRPr="00EF491C">
                              <w:t xml:space="preserve"> </w:t>
                            </w:r>
                            <w:r>
                              <w:t>/</w:t>
                            </w:r>
                            <w:r w:rsidRPr="00C9097A">
                              <w:rPr>
                                <w:b/>
                                <w:i/>
                              </w:rPr>
                              <w:t>nasalization</w:t>
                            </w:r>
                            <w:r>
                              <w:t xml:space="preserve">] </w:t>
                            </w:r>
                            <w:r>
                              <w:sym w:font="Wingdings" w:char="F0E0"/>
                            </w:r>
                            <w:r>
                              <w:t>(c)-[</w:t>
                            </w:r>
                            <w:r w:rsidRPr="00C914C0">
                              <w:rPr>
                                <w:color w:val="000000" w:themeColor="text1"/>
                              </w:rPr>
                              <w:t>not registered</w:t>
                            </w:r>
                            <w:r>
                              <w:t xml:space="preserve">]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t>/</w:t>
                            </w:r>
                            <w:r w:rsidRPr="00C9097A">
                              <w:rPr>
                                <w:b/>
                                <w:i/>
                              </w:rPr>
                              <w:t xml:space="preserve"> nasalization</w:t>
                            </w:r>
                            <w:r>
                              <w:t xml:space="preserve">] </w:t>
                            </w:r>
                            <w:r>
                              <w:sym w:font="Wingdings" w:char="F0E0"/>
                            </w:r>
                            <w:r>
                              <w:t xml:space="preserve"> (e)-[</w:t>
                            </w:r>
                            <w:r>
                              <w:rPr>
                                <w:b/>
                                <w:color w:val="FF0000"/>
                              </w:rPr>
                              <w:t>b</w:t>
                            </w:r>
                            <w:r>
                              <w:rPr>
                                <w:color w:val="FF0000"/>
                              </w:rPr>
                              <w:t xml:space="preserve"> voiced bilabial stop </w:t>
                            </w:r>
                            <w:r w:rsidRPr="00C9097A">
                              <w:t>/</w:t>
                            </w:r>
                            <w:r>
                              <w:rPr>
                                <w:color w:val="FF0000"/>
                              </w:rPr>
                              <w:t xml:space="preserve"> </w:t>
                            </w:r>
                            <w:r w:rsidRPr="001B35DB">
                              <w:t>phonetic identity]</w:t>
                            </w:r>
                            <w:r>
                              <w:br/>
                            </w:r>
                          </w:p>
                          <w:p w14:paraId="04EABA88" w14:textId="54E731E0" w:rsidR="00012339" w:rsidRDefault="00012339" w:rsidP="00214FB9">
                            <w:r>
                              <w:rPr>
                                <w:rFonts w:cs="Times New Roman"/>
                                <w:color w:val="000000" w:themeColor="text1"/>
                              </w:rPr>
                              <w:t>21</w:t>
                            </w:r>
                            <w:r w:rsidRPr="00EF491C">
                              <w:rPr>
                                <w:rFonts w:cs="Times New Roman"/>
                                <w:color w:val="000000" w:themeColor="text1"/>
                              </w:rPr>
                              <w:t>.-</w:t>
                            </w:r>
                            <w:r>
                              <w:rPr>
                                <w:rFonts w:cs="Times New Roman"/>
                                <w:color w:val="000000" w:themeColor="text1"/>
                              </w:rPr>
                              <w:t>PNE C1</w:t>
                            </w:r>
                            <w:r w:rsidRPr="00CC18EE">
                              <w:rPr>
                                <w:color w:val="000000" w:themeColor="text1"/>
                              </w:rPr>
                              <w:t xml:space="preserve">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AC7FD7">
                              <w:rPr>
                                <w:color w:val="FF0000"/>
                              </w:rPr>
                              <w:t xml:space="preserve"> voiced bilabial </w:t>
                            </w:r>
                            <w:r>
                              <w:t xml:space="preserve">/ </w:t>
                            </w:r>
                            <w:r w:rsidRPr="001B35DB">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407">
                              <w:t xml:space="preserve">/ </w:t>
                            </w:r>
                            <w:r w:rsidRPr="00B22FB2">
                              <w:rPr>
                                <w:b/>
                                <w:i/>
                              </w:rPr>
                              <w:t>nasalization</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407">
                              <w:t xml:space="preserve">/ </w:t>
                            </w:r>
                            <w:r w:rsidRPr="00B22FB2">
                              <w:t>phonetic identity</w:t>
                            </w:r>
                            <w:r w:rsidRPr="00EF491C">
                              <w:t>]</w:t>
                            </w:r>
                            <w:r>
                              <w:br/>
                            </w:r>
                            <w:r>
                              <w:br/>
                              <w:t xml:space="preserve">22.-PNE C1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w:t>
                            </w:r>
                            <w:r w:rsidRPr="00013E24">
                              <w:rPr>
                                <w:b/>
                                <w:i/>
                              </w:rPr>
                              <w:t xml:space="preserve"> de</w:t>
                            </w:r>
                            <w:r>
                              <w:rPr>
                                <w:b/>
                                <w:i/>
                              </w:rPr>
                              <w:t>sonorization</w:t>
                            </w:r>
                            <w:r>
                              <w:t xml:space="preserve"> ]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sidRPr="00013E24">
                              <w:rPr>
                                <w:color w:val="000000" w:themeColor="text1"/>
                              </w:rPr>
                              <w:t>/</w:t>
                            </w:r>
                            <w:r>
                              <w:rPr>
                                <w:color w:val="000000" w:themeColor="text1"/>
                              </w:rPr>
                              <w:t xml:space="preserve"> </w:t>
                            </w:r>
                            <w:r w:rsidRPr="00013E24">
                              <w:rPr>
                                <w:b/>
                                <w:i/>
                                <w:color w:val="000000" w:themeColor="text1"/>
                              </w:rPr>
                              <w:t>nasalization</w:t>
                            </w:r>
                            <w:r>
                              <w:rPr>
                                <w:color w:val="FF0000"/>
                              </w:rPr>
                              <w:t xml:space="preserve"> </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 </w:t>
                            </w:r>
                            <w:r w:rsidRPr="00013E24">
                              <w:rPr>
                                <w:color w:val="000000" w:themeColor="text1"/>
                              </w:rPr>
                              <w:t>phonetic identity</w:t>
                            </w:r>
                            <w:r w:rsidRPr="00EF491C">
                              <w:t>]</w:t>
                            </w:r>
                            <w:r>
                              <w:br/>
                            </w:r>
                            <w:r>
                              <w:br/>
                            </w:r>
                          </w:p>
                          <w:p w14:paraId="04F5615D" w14:textId="765DBB63" w:rsidR="00012339" w:rsidRPr="00EF491C" w:rsidRDefault="00012339" w:rsidP="00EF491C">
                            <w:pPr>
                              <w:pStyle w:val="Heading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
                        </w:txbxContent>
                      </v:textbox>
                    </v:shape>
                  </w:pict>
                </mc:Fallback>
              </mc:AlternateContent>
            </w:r>
          </w:p>
          <w:p w14:paraId="6549CFD5" w14:textId="1DFC933A" w:rsidR="006D29D3" w:rsidRPr="00A80FD7" w:rsidRDefault="006D29D3" w:rsidP="00D73833">
            <w:pPr>
              <w:pStyle w:val="NoSpacing"/>
              <w:rPr>
                <w:i/>
              </w:rPr>
            </w:pPr>
            <w:r>
              <w:rPr>
                <w:i/>
              </w:rPr>
              <w:t xml:space="preserve">                   </w:t>
            </w:r>
          </w:p>
        </w:tc>
        <w:tc>
          <w:tcPr>
            <w:tcW w:w="759" w:type="pct"/>
            <w:hideMark/>
          </w:tcPr>
          <w:p w14:paraId="5BB6FDFC" w14:textId="2A5D118C" w:rsidR="006D29D3" w:rsidRPr="00A80FD7" w:rsidRDefault="006D29D3" w:rsidP="00D73833">
            <w:pPr>
              <w:pStyle w:val="NoSpacing"/>
              <w:rPr>
                <w:b/>
              </w:rPr>
            </w:pPr>
            <w:r w:rsidRPr="00A80FD7">
              <w:t>*</w:t>
            </w:r>
            <w:r>
              <w:rPr>
                <w:b/>
                <w:color w:val="FF0000"/>
              </w:rPr>
              <w:t>b</w:t>
            </w:r>
            <w:r w:rsidRPr="00A80FD7">
              <w:rPr>
                <w:b/>
              </w:rPr>
              <w:br/>
            </w:r>
          </w:p>
        </w:tc>
        <w:tc>
          <w:tcPr>
            <w:tcW w:w="589" w:type="pct"/>
            <w:hideMark/>
          </w:tcPr>
          <w:p w14:paraId="163AA40F" w14:textId="4F76E740" w:rsidR="006D29D3" w:rsidRPr="00A80FD7" w:rsidRDefault="006D29D3" w:rsidP="00D73833">
            <w:pPr>
              <w:pStyle w:val="NoSpacing"/>
            </w:pPr>
            <w:r w:rsidRPr="00E21775">
              <w:rPr>
                <w:b/>
                <w:color w:val="FF0000"/>
              </w:rPr>
              <w:t>p</w:t>
            </w:r>
            <w:r w:rsidRPr="00A80FD7">
              <w:rPr>
                <w:b/>
              </w:rPr>
              <w:br/>
            </w:r>
          </w:p>
        </w:tc>
        <w:tc>
          <w:tcPr>
            <w:tcW w:w="637" w:type="pct"/>
            <w:hideMark/>
          </w:tcPr>
          <w:p w14:paraId="62B4A26C" w14:textId="1F924F5B" w:rsidR="006D29D3" w:rsidRPr="00A80FD7" w:rsidRDefault="00D73833" w:rsidP="00D73833">
            <w:pPr>
              <w:pStyle w:val="NoSpacing"/>
              <w:rPr>
                <w:b/>
              </w:rPr>
            </w:pPr>
            <w:r>
              <w:rPr>
                <w:b/>
                <w:color w:val="FF0000"/>
              </w:rPr>
              <w:t>b</w:t>
            </w:r>
            <w:r w:rsidR="006D29D3" w:rsidRPr="00A80FD7">
              <w:rPr>
                <w:b/>
              </w:rPr>
              <w:br/>
            </w:r>
          </w:p>
        </w:tc>
        <w:tc>
          <w:tcPr>
            <w:tcW w:w="722" w:type="pct"/>
            <w:hideMark/>
          </w:tcPr>
          <w:p w14:paraId="46C7F44F" w14:textId="4AFB0603" w:rsidR="006D29D3" w:rsidRPr="00A80FD7" w:rsidRDefault="006D29D3" w:rsidP="00D73833">
            <w:pPr>
              <w:pStyle w:val="NoSpacing"/>
            </w:pPr>
            <w:r w:rsidRPr="00E21775">
              <w:rPr>
                <w:b/>
                <w:color w:val="FF0000"/>
              </w:rPr>
              <w:t>m</w:t>
            </w:r>
            <w:r w:rsidRPr="00A80FD7">
              <w:rPr>
                <w:b/>
              </w:rPr>
              <w:br/>
            </w:r>
          </w:p>
        </w:tc>
        <w:tc>
          <w:tcPr>
            <w:tcW w:w="968" w:type="pct"/>
            <w:hideMark/>
          </w:tcPr>
          <w:p w14:paraId="7FF443D3" w14:textId="1B228486" w:rsidR="006D29D3" w:rsidRPr="00A80FD7" w:rsidRDefault="006D29D3" w:rsidP="00D73833">
            <w:pPr>
              <w:pStyle w:val="NoSpacing"/>
            </w:pPr>
            <w:r w:rsidRPr="00E21775">
              <w:rPr>
                <w:b/>
                <w:color w:val="FF0000"/>
              </w:rPr>
              <w:t>b</w:t>
            </w:r>
            <w:r w:rsidRPr="00A80FD7">
              <w:rPr>
                <w:b/>
              </w:rPr>
              <w:br/>
            </w:r>
          </w:p>
        </w:tc>
      </w:tr>
    </w:tbl>
    <w:p w14:paraId="2C9EAEA4" w14:textId="77777777" w:rsidR="006D29D3" w:rsidRDefault="006D29D3" w:rsidP="006D29D3">
      <w:pPr>
        <w:pStyle w:val="Heading1"/>
      </w:pPr>
    </w:p>
    <w:p w14:paraId="21AEC658" w14:textId="77777777" w:rsidR="00685EAF" w:rsidRDefault="00685EAF" w:rsidP="00685EAF"/>
    <w:p w14:paraId="48FBDDF5" w14:textId="77777777" w:rsidR="00685EAF" w:rsidRDefault="00685EAF" w:rsidP="00685EAF">
      <w:pPr>
        <w:pStyle w:val="Heading1"/>
      </w:pPr>
    </w:p>
    <w:p w14:paraId="017EDE7E" w14:textId="77777777" w:rsidR="00685EAF" w:rsidRDefault="00685EAF" w:rsidP="00685EAF"/>
    <w:p w14:paraId="1FF7A092" w14:textId="77777777" w:rsidR="00685EAF" w:rsidRPr="00685EAF" w:rsidRDefault="00685EAF" w:rsidP="00685EAF"/>
    <w:p w14:paraId="7F773CD4" w14:textId="2BD30EF3" w:rsidR="004D402F" w:rsidRDefault="004D402F" w:rsidP="00786FAA">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64384" behindDoc="0" locked="0" layoutInCell="1" allowOverlap="1" wp14:anchorId="5AF137A6" wp14:editId="6A5630BA">
                <wp:simplePos x="0" y="0"/>
                <wp:positionH relativeFrom="column">
                  <wp:posOffset>-845049</wp:posOffset>
                </wp:positionH>
                <wp:positionV relativeFrom="paragraph">
                  <wp:posOffset>-523982</wp:posOffset>
                </wp:positionV>
                <wp:extent cx="7030192" cy="72946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7030192" cy="729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6D3BA1" w14:textId="7A135228" w:rsidR="00012339" w:rsidRPr="004D402F" w:rsidRDefault="00012339" w:rsidP="004D402F">
                            <w:r>
                              <w:t>23</w:t>
                            </w:r>
                            <w:r w:rsidRPr="004D402F">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 xml:space="preserve"> /</w:t>
                            </w:r>
                            <w:r w:rsidRPr="00444407">
                              <w:rPr>
                                <w:b/>
                                <w:i/>
                              </w:rPr>
                              <w:t xml:space="preserve"> </w:t>
                            </w:r>
                            <w:r w:rsidRPr="00013E24">
                              <w:rPr>
                                <w:b/>
                                <w:i/>
                              </w:rPr>
                              <w:t>de</w:t>
                            </w:r>
                            <w:r>
                              <w:rPr>
                                <w:b/>
                                <w:i/>
                              </w:rPr>
                              <w:t>sonorization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444407">
                              <w:t>/</w:t>
                            </w:r>
                            <w:r>
                              <w:rPr>
                                <w:color w:val="FF0000"/>
                              </w:rPr>
                              <w:t xml:space="preserve"> </w:t>
                            </w:r>
                            <w:r w:rsidRPr="00444407">
                              <w:rPr>
                                <w:b/>
                                <w:i/>
                              </w:rPr>
                              <w:t>nasalization</w:t>
                            </w:r>
                            <w:r>
                              <w:t xml:space="preserve">] </w:t>
                            </w:r>
                            <w:r>
                              <w:sym w:font="Wingdings" w:char="F0E0"/>
                            </w:r>
                            <w:r>
                              <w:t xml:space="preserve"> (e)-[</w:t>
                            </w:r>
                            <w:r>
                              <w:rPr>
                                <w:b/>
                                <w:color w:val="FF0000"/>
                              </w:rPr>
                              <w:t>b</w:t>
                            </w:r>
                            <w:r>
                              <w:rPr>
                                <w:color w:val="FF0000"/>
                              </w:rPr>
                              <w:t xml:space="preserve"> voiced bilabial stop </w:t>
                            </w:r>
                            <w:r w:rsidRPr="00444407">
                              <w:t>/</w:t>
                            </w:r>
                            <w:r>
                              <w:rPr>
                                <w:color w:val="FF0000"/>
                              </w:rPr>
                              <w:t xml:space="preserve"> </w:t>
                            </w:r>
                            <w:r w:rsidRPr="00444407">
                              <w:t>phonetic identity</w:t>
                            </w:r>
                            <w:r w:rsidRPr="00EF491C">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F137A6" id="Text Box 35" o:spid="_x0000_s1031" type="#_x0000_t202" style="position:absolute;margin-left:-66.55pt;margin-top:-41.25pt;width:553.55pt;height:57.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" fillcolor="white [3201]" stroked="f" strokeweight=".5pt">
                <v:textbox>
                  <w:txbxContent>
                    <w:p w14:paraId="066D3BA1" w14:textId="7A135228" w:rsidR="00012339" w:rsidRPr="004D402F" w:rsidRDefault="00012339" w:rsidP="004D402F">
                      <w:r>
                        <w:t>23</w:t>
                      </w:r>
                      <w:r w:rsidRPr="004D402F">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 xml:space="preserve"> /</w:t>
                      </w:r>
                      <w:r w:rsidRPr="00444407">
                        <w:rPr>
                          <w:b/>
                          <w:i/>
                        </w:rPr>
                        <w:t xml:space="preserve"> </w:t>
                      </w:r>
                      <w:r w:rsidRPr="00013E24">
                        <w:rPr>
                          <w:b/>
                          <w:i/>
                        </w:rPr>
                        <w:t>de</w:t>
                      </w:r>
                      <w:r>
                        <w:rPr>
                          <w:b/>
                          <w:i/>
                        </w:rPr>
                        <w:t>sonorization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444407">
                        <w:t>/</w:t>
                      </w:r>
                      <w:r>
                        <w:rPr>
                          <w:color w:val="FF0000"/>
                        </w:rPr>
                        <w:t xml:space="preserve"> </w:t>
                      </w:r>
                      <w:r w:rsidRPr="00444407">
                        <w:rPr>
                          <w:b/>
                          <w:i/>
                        </w:rPr>
                        <w:t>nasalization</w:t>
                      </w:r>
                      <w:r>
                        <w:t xml:space="preserve">] </w:t>
                      </w:r>
                      <w:r>
                        <w:sym w:font="Wingdings" w:char="F0E0"/>
                      </w:r>
                      <w:r>
                        <w:t xml:space="preserve"> (e)-[</w:t>
                      </w:r>
                      <w:r>
                        <w:rPr>
                          <w:b/>
                          <w:color w:val="FF0000"/>
                        </w:rPr>
                        <w:t>b</w:t>
                      </w:r>
                      <w:r>
                        <w:rPr>
                          <w:color w:val="FF0000"/>
                        </w:rPr>
                        <w:t xml:space="preserve"> voiced bilabial stop </w:t>
                      </w:r>
                      <w:r w:rsidRPr="00444407">
                        <w:t>/</w:t>
                      </w:r>
                      <w:r>
                        <w:rPr>
                          <w:color w:val="FF0000"/>
                        </w:rPr>
                        <w:t xml:space="preserve"> </w:t>
                      </w:r>
                      <w:r w:rsidRPr="00444407">
                        <w:t>phonetic identity</w:t>
                      </w:r>
                      <w:r w:rsidRPr="00EF491C">
                        <w:t>]</w:t>
                      </w:r>
                    </w:p>
                  </w:txbxContent>
                </v:textbox>
              </v:shape>
            </w:pict>
          </mc:Fallback>
        </mc:AlternateContent>
      </w:r>
    </w:p>
    <w:p w14:paraId="1C659FE8" w14:textId="77777777" w:rsidR="004D402F" w:rsidRDefault="004D402F" w:rsidP="00786FAA">
      <w:pPr>
        <w:pStyle w:val="Heading1"/>
        <w:rPr>
          <w:rFonts w:ascii="Times New Roman" w:hAnsi="Times New Roman" w:cs="Times New Roman"/>
          <w:b/>
          <w:color w:val="000000" w:themeColor="text1"/>
        </w:rPr>
      </w:pPr>
    </w:p>
    <w:p w14:paraId="01B449BF" w14:textId="77777777" w:rsidR="004D402F" w:rsidRDefault="004D402F" w:rsidP="00786FAA">
      <w:pPr>
        <w:pStyle w:val="Heading1"/>
        <w:rPr>
          <w:rFonts w:ascii="Times New Roman" w:hAnsi="Times New Roman" w:cs="Times New Roman"/>
          <w:b/>
          <w:color w:val="000000" w:themeColor="text1"/>
        </w:rPr>
      </w:pPr>
    </w:p>
    <w:p w14:paraId="7C7DDC48" w14:textId="77777777" w:rsidR="004D402F" w:rsidRDefault="004D402F" w:rsidP="00786FAA">
      <w:pPr>
        <w:pStyle w:val="Heading1"/>
        <w:rPr>
          <w:rFonts w:ascii="Times New Roman" w:hAnsi="Times New Roman" w:cs="Times New Roman"/>
          <w:b/>
          <w:color w:val="000000" w:themeColor="text1"/>
        </w:rPr>
      </w:pPr>
    </w:p>
    <w:p w14:paraId="0378A355" w14:textId="77777777" w:rsidR="004D402F" w:rsidRDefault="004D402F" w:rsidP="00786FAA">
      <w:pPr>
        <w:pStyle w:val="Heading1"/>
        <w:rPr>
          <w:rFonts w:ascii="Times New Roman" w:hAnsi="Times New Roman" w:cs="Times New Roman"/>
          <w:b/>
          <w:color w:val="000000" w:themeColor="text1"/>
        </w:rPr>
      </w:pPr>
    </w:p>
    <w:p w14:paraId="461EB0F2" w14:textId="77777777" w:rsidR="004D402F" w:rsidRDefault="004D402F" w:rsidP="00786FAA">
      <w:pPr>
        <w:pStyle w:val="Heading1"/>
        <w:rPr>
          <w:rFonts w:ascii="Times New Roman" w:hAnsi="Times New Roman" w:cs="Times New Roman"/>
          <w:b/>
          <w:color w:val="000000" w:themeColor="text1"/>
        </w:rPr>
      </w:pPr>
    </w:p>
    <w:p w14:paraId="22770F2E" w14:textId="77777777" w:rsidR="004D402F" w:rsidRDefault="004D402F" w:rsidP="00786FAA">
      <w:pPr>
        <w:pStyle w:val="Heading1"/>
        <w:rPr>
          <w:rFonts w:ascii="Times New Roman" w:hAnsi="Times New Roman" w:cs="Times New Roman"/>
          <w:b/>
          <w:color w:val="000000" w:themeColor="text1"/>
        </w:rPr>
      </w:pPr>
    </w:p>
    <w:p w14:paraId="4C8E1454" w14:textId="77777777" w:rsidR="004D402F" w:rsidRDefault="004D402F" w:rsidP="00786FAA">
      <w:pPr>
        <w:pStyle w:val="Heading1"/>
        <w:rPr>
          <w:rFonts w:ascii="Times New Roman" w:hAnsi="Times New Roman" w:cs="Times New Roman"/>
          <w:b/>
          <w:color w:val="000000" w:themeColor="text1"/>
        </w:rPr>
      </w:pPr>
    </w:p>
    <w:p w14:paraId="01AEB256" w14:textId="77777777" w:rsidR="004D402F" w:rsidRDefault="004D402F" w:rsidP="00786FAA">
      <w:pPr>
        <w:pStyle w:val="Heading1"/>
        <w:rPr>
          <w:rFonts w:ascii="Times New Roman" w:hAnsi="Times New Roman" w:cs="Times New Roman"/>
          <w:b/>
          <w:color w:val="000000" w:themeColor="text1"/>
        </w:rPr>
      </w:pPr>
    </w:p>
    <w:p w14:paraId="25FC3C39" w14:textId="77777777" w:rsidR="004D402F" w:rsidRDefault="004D402F" w:rsidP="00786FAA">
      <w:pPr>
        <w:pStyle w:val="Heading1"/>
        <w:rPr>
          <w:rFonts w:ascii="Times New Roman" w:hAnsi="Times New Roman" w:cs="Times New Roman"/>
          <w:b/>
          <w:color w:val="000000" w:themeColor="text1"/>
        </w:rPr>
      </w:pPr>
    </w:p>
    <w:p w14:paraId="589F2C47" w14:textId="77777777" w:rsidR="004D402F" w:rsidRDefault="004D402F" w:rsidP="00786FAA">
      <w:pPr>
        <w:pStyle w:val="Heading1"/>
        <w:rPr>
          <w:rFonts w:ascii="Times New Roman" w:hAnsi="Times New Roman" w:cs="Times New Roman"/>
          <w:b/>
          <w:color w:val="000000" w:themeColor="text1"/>
        </w:rPr>
      </w:pPr>
    </w:p>
    <w:p w14:paraId="6D727AE7" w14:textId="77777777" w:rsidR="004D402F" w:rsidRDefault="004D402F" w:rsidP="00786FAA">
      <w:pPr>
        <w:pStyle w:val="Heading1"/>
        <w:rPr>
          <w:rFonts w:ascii="Times New Roman" w:hAnsi="Times New Roman" w:cs="Times New Roman"/>
          <w:b/>
          <w:color w:val="000000" w:themeColor="text1"/>
        </w:rPr>
      </w:pPr>
    </w:p>
    <w:p w14:paraId="5BE1EB53" w14:textId="77777777" w:rsidR="004D402F" w:rsidRDefault="004D402F" w:rsidP="00786FAA">
      <w:pPr>
        <w:pStyle w:val="Heading1"/>
        <w:rPr>
          <w:rFonts w:ascii="Times New Roman" w:hAnsi="Times New Roman" w:cs="Times New Roman"/>
          <w:b/>
          <w:color w:val="000000" w:themeColor="text1"/>
        </w:rPr>
      </w:pPr>
    </w:p>
    <w:p w14:paraId="050DAF4A" w14:textId="77777777" w:rsidR="004D402F" w:rsidRDefault="004D402F" w:rsidP="00786FAA">
      <w:pPr>
        <w:pStyle w:val="Heading1"/>
        <w:rPr>
          <w:rFonts w:ascii="Times New Roman" w:hAnsi="Times New Roman" w:cs="Times New Roman"/>
          <w:b/>
          <w:color w:val="000000" w:themeColor="text1"/>
        </w:rPr>
      </w:pPr>
    </w:p>
    <w:p w14:paraId="790A5F14" w14:textId="77777777" w:rsidR="004D402F" w:rsidRDefault="004D402F" w:rsidP="00786FAA">
      <w:pPr>
        <w:pStyle w:val="Heading1"/>
        <w:rPr>
          <w:rFonts w:ascii="Times New Roman" w:hAnsi="Times New Roman" w:cs="Times New Roman"/>
          <w:b/>
          <w:color w:val="000000" w:themeColor="text1"/>
        </w:rPr>
      </w:pPr>
    </w:p>
    <w:p w14:paraId="772CDCC3" w14:textId="047A1CEA" w:rsidR="00786FAA" w:rsidRDefault="00C8311B" w:rsidP="00786FAA">
      <w:pPr>
        <w:pStyle w:val="Heading1"/>
        <w:rPr>
          <w:rFonts w:ascii="Times New Roman" w:hAnsi="Times New Roman" w:cs="Times New Roman"/>
          <w:sz w:val="24"/>
          <w:szCs w:val="24"/>
        </w:rPr>
      </w:pPr>
      <w:r>
        <w:rPr>
          <w:rFonts w:ascii="Times New Roman" w:hAnsi="Times New Roman" w:cs="Times New Roman"/>
          <w:b/>
          <w:color w:val="000000" w:themeColor="text1"/>
        </w:rPr>
        <w:lastRenderedPageBreak/>
        <w:br/>
      </w:r>
      <w:r w:rsidR="00786FAA" w:rsidRPr="008B6D62">
        <w:rPr>
          <w:rFonts w:ascii="Times New Roman" w:hAnsi="Times New Roman" w:cs="Times New Roman"/>
          <w:b/>
          <w:color w:val="000000" w:themeColor="text1"/>
        </w:rPr>
        <w:t>Appendix F:</w:t>
      </w:r>
      <w:r w:rsidR="00786FAA" w:rsidRPr="00786FAA">
        <w:rPr>
          <w:rFonts w:ascii="Times New Roman" w:hAnsi="Times New Roman" w:cs="Times New Roman"/>
          <w:color w:val="000000" w:themeColor="text1"/>
        </w:rPr>
        <w:t xml:space="preserve"> </w:t>
      </w:r>
      <w:r w:rsidR="00786FAA">
        <w:rPr>
          <w:rFonts w:ascii="Times New Roman" w:hAnsi="Times New Roman" w:cs="Times New Roman"/>
          <w:color w:val="000000" w:themeColor="text1"/>
        </w:rPr>
        <w:t xml:space="preserve">Chart </w:t>
      </w:r>
      <w:r w:rsidR="007630D0">
        <w:rPr>
          <w:rFonts w:ascii="Times New Roman" w:hAnsi="Times New Roman" w:cs="Times New Roman"/>
          <w:color w:val="000000" w:themeColor="text1"/>
        </w:rPr>
        <w:t xml:space="preserve">of </w:t>
      </w:r>
      <w:r w:rsidR="00786FAA" w:rsidRPr="00786FAA">
        <w:rPr>
          <w:rFonts w:ascii="Times New Roman" w:hAnsi="Times New Roman" w:cs="Times New Roman"/>
          <w:color w:val="000000" w:themeColor="text1"/>
        </w:rPr>
        <w:t>Regular Phonological Change (5)</w:t>
      </w:r>
      <w:r w:rsidR="00786FAA" w:rsidRPr="00786FAA">
        <w:rPr>
          <w:rFonts w:ascii="Times New Roman" w:hAnsi="Times New Roman" w:cs="Times New Roman"/>
        </w:rPr>
        <w:t xml:space="preserve"> </w:t>
      </w:r>
      <w:r w:rsidR="00786FAA" w:rsidRPr="00786FAA">
        <w:rPr>
          <w:rFonts w:ascii="Times New Roman" w:hAnsi="Times New Roman" w:cs="Times New Roman"/>
        </w:rPr>
        <w:br/>
      </w:r>
    </w:p>
    <w:p w14:paraId="33466299" w14:textId="2C5B1E37" w:rsidR="00786FAA" w:rsidRPr="00786FAA" w:rsidRDefault="00786FAA" w:rsidP="00786FAA"/>
    <w:tbl>
      <w:tblPr>
        <w:tblW w:w="5362" w:type="pct"/>
        <w:tblInd w:w="-90" w:type="dxa"/>
        <w:tblBorders>
          <w:insideH w:val="single" w:sz="4" w:space="0" w:color="auto"/>
        </w:tblBorders>
        <w:tblLayout w:type="fixed"/>
        <w:tblLook w:val="04A0" w:firstRow="1" w:lastRow="0" w:firstColumn="1" w:lastColumn="0" w:noHBand="0" w:noVBand="1"/>
      </w:tblPr>
      <w:tblGrid>
        <w:gridCol w:w="2611"/>
        <w:gridCol w:w="1360"/>
        <w:gridCol w:w="1178"/>
        <w:gridCol w:w="1253"/>
        <w:gridCol w:w="1265"/>
        <w:gridCol w:w="1244"/>
      </w:tblGrid>
      <w:tr w:rsidR="00786FAA" w:rsidRPr="00A80FD7" w14:paraId="271E2473" w14:textId="77777777" w:rsidTr="00151DB6">
        <w:trPr>
          <w:trHeight w:val="635"/>
        </w:trPr>
        <w:tc>
          <w:tcPr>
            <w:tcW w:w="1465" w:type="pct"/>
            <w:hideMark/>
          </w:tcPr>
          <w:p w14:paraId="0F1E09FF" w14:textId="77777777" w:rsidR="00786FAA" w:rsidRPr="00A80FD7" w:rsidRDefault="00786FAA" w:rsidP="007F1893">
            <w:pPr>
              <w:pStyle w:val="NoSpacing"/>
              <w:rPr>
                <w:b/>
                <w:i/>
              </w:rPr>
            </w:pPr>
            <w:r>
              <w:rPr>
                <w:i/>
              </w:rPr>
              <w:t xml:space="preserve">                          </w:t>
            </w:r>
            <w:r w:rsidRPr="00A80FD7">
              <w:rPr>
                <w:b/>
                <w:i/>
              </w:rPr>
              <w:t>*</w:t>
            </w:r>
            <w:r>
              <w:rPr>
                <w:sz w:val="20"/>
                <w:szCs w:val="20"/>
                <w:u w:val="single"/>
              </w:rPr>
              <w:t>PNE</w:t>
            </w:r>
          </w:p>
        </w:tc>
        <w:tc>
          <w:tcPr>
            <w:tcW w:w="763" w:type="pct"/>
            <w:hideMark/>
          </w:tcPr>
          <w:p w14:paraId="0E723782" w14:textId="72AA8BA3" w:rsidR="00786FAA" w:rsidRPr="008B6D62" w:rsidRDefault="00151DB6" w:rsidP="007F1893">
            <w:pPr>
              <w:pStyle w:val="NoSpacing"/>
              <w:rPr>
                <w:sz w:val="16"/>
                <w:szCs w:val="16"/>
              </w:rPr>
            </w:pPr>
            <w:r>
              <w:rPr>
                <w:sz w:val="16"/>
                <w:szCs w:val="16"/>
              </w:rPr>
              <w:t xml:space="preserve">(a) </w:t>
            </w:r>
            <w:r w:rsidR="00786FAA" w:rsidRPr="008B6D62">
              <w:rPr>
                <w:sz w:val="16"/>
                <w:szCs w:val="16"/>
              </w:rPr>
              <w:t xml:space="preserve">Medew Neter Reconstruction </w:t>
            </w:r>
          </w:p>
        </w:tc>
        <w:tc>
          <w:tcPr>
            <w:tcW w:w="661" w:type="pct"/>
            <w:hideMark/>
          </w:tcPr>
          <w:p w14:paraId="4EC82EB9" w14:textId="79556EEF" w:rsidR="00786FAA" w:rsidRPr="00312CD3" w:rsidRDefault="00151DB6" w:rsidP="007F1893">
            <w:pPr>
              <w:pStyle w:val="NoSpacing"/>
              <w:rPr>
                <w:sz w:val="20"/>
                <w:szCs w:val="20"/>
              </w:rPr>
            </w:pPr>
            <w:r w:rsidRPr="00151DB6">
              <w:rPr>
                <w:sz w:val="16"/>
                <w:szCs w:val="16"/>
              </w:rPr>
              <w:t xml:space="preserve">(b) </w:t>
            </w:r>
            <w:r w:rsidR="00786FAA" w:rsidRPr="00151DB6">
              <w:rPr>
                <w:sz w:val="16"/>
                <w:szCs w:val="16"/>
              </w:rPr>
              <w:t>Coptic</w:t>
            </w:r>
          </w:p>
        </w:tc>
        <w:tc>
          <w:tcPr>
            <w:tcW w:w="703" w:type="pct"/>
            <w:hideMark/>
          </w:tcPr>
          <w:p w14:paraId="70B54765" w14:textId="30DF4D20" w:rsidR="00786FAA" w:rsidRPr="00151DB6" w:rsidRDefault="00151DB6" w:rsidP="007F1893">
            <w:pPr>
              <w:pStyle w:val="NoSpacing"/>
              <w:rPr>
                <w:sz w:val="16"/>
                <w:szCs w:val="16"/>
              </w:rPr>
            </w:pPr>
            <w:r w:rsidRPr="00151DB6">
              <w:rPr>
                <w:sz w:val="16"/>
                <w:szCs w:val="16"/>
              </w:rPr>
              <w:t xml:space="preserve">(c) </w:t>
            </w:r>
            <w:r w:rsidR="00786FAA" w:rsidRPr="00151DB6">
              <w:rPr>
                <w:sz w:val="16"/>
                <w:szCs w:val="16"/>
              </w:rPr>
              <w:t>Nubian Dongolawi</w:t>
            </w:r>
            <w:r w:rsidR="00786FAA" w:rsidRPr="00151DB6">
              <w:rPr>
                <w:sz w:val="16"/>
                <w:szCs w:val="16"/>
              </w:rPr>
              <w:fldChar w:fldCharType="begin"/>
            </w:r>
            <w:r w:rsidR="00786FAA" w:rsidRPr="00151DB6">
              <w:rPr>
                <w:sz w:val="16"/>
                <w:szCs w:val="16"/>
              </w:rPr>
              <w:instrText xml:space="preserve">  "Nubian Dongolawi" </w:instrText>
            </w:r>
            <w:r w:rsidR="00786FAA" w:rsidRPr="00151DB6">
              <w:rPr>
                <w:sz w:val="16"/>
                <w:szCs w:val="16"/>
              </w:rPr>
              <w:fldChar w:fldCharType="end"/>
            </w:r>
          </w:p>
        </w:tc>
        <w:tc>
          <w:tcPr>
            <w:tcW w:w="710" w:type="pct"/>
            <w:hideMark/>
          </w:tcPr>
          <w:p w14:paraId="7580E5E0" w14:textId="3C8A430E" w:rsidR="00786FAA" w:rsidRPr="00151DB6" w:rsidRDefault="00151DB6" w:rsidP="007F1893">
            <w:pPr>
              <w:pStyle w:val="NoSpacing"/>
              <w:rPr>
                <w:sz w:val="16"/>
                <w:szCs w:val="16"/>
              </w:rPr>
            </w:pPr>
            <w:r w:rsidRPr="00151DB6">
              <w:rPr>
                <w:sz w:val="16"/>
                <w:szCs w:val="16"/>
              </w:rPr>
              <w:t>(d)</w:t>
            </w:r>
            <w:r w:rsidR="00786FAA" w:rsidRPr="00151DB6">
              <w:rPr>
                <w:sz w:val="16"/>
                <w:szCs w:val="16"/>
              </w:rPr>
              <w:t>SW Dinka</w:t>
            </w:r>
          </w:p>
        </w:tc>
        <w:tc>
          <w:tcPr>
            <w:tcW w:w="698" w:type="pct"/>
            <w:hideMark/>
          </w:tcPr>
          <w:p w14:paraId="6CFFA9B3" w14:textId="32FC8FC8" w:rsidR="00786FAA" w:rsidRPr="00151DB6" w:rsidRDefault="00151DB6" w:rsidP="007F1893">
            <w:pPr>
              <w:pStyle w:val="NoSpacing"/>
              <w:rPr>
                <w:sz w:val="16"/>
                <w:szCs w:val="16"/>
              </w:rPr>
            </w:pPr>
            <w:r w:rsidRPr="00151DB6">
              <w:rPr>
                <w:sz w:val="16"/>
                <w:szCs w:val="16"/>
              </w:rPr>
              <w:t xml:space="preserve">(e) </w:t>
            </w:r>
            <w:r w:rsidR="00786FAA" w:rsidRPr="00151DB6">
              <w:rPr>
                <w:sz w:val="16"/>
                <w:szCs w:val="16"/>
              </w:rPr>
              <w:t>Dogon Tommo So</w:t>
            </w:r>
            <w:r w:rsidR="00786FAA" w:rsidRPr="00151DB6">
              <w:rPr>
                <w:sz w:val="16"/>
                <w:szCs w:val="16"/>
              </w:rPr>
              <w:fldChar w:fldCharType="begin"/>
            </w:r>
            <w:r w:rsidR="00786FAA" w:rsidRPr="00151DB6">
              <w:rPr>
                <w:sz w:val="16"/>
                <w:szCs w:val="16"/>
              </w:rPr>
              <w:instrText xml:space="preserve">  "Dogon Tommo So" </w:instrText>
            </w:r>
            <w:r w:rsidR="00786FAA" w:rsidRPr="00151DB6">
              <w:rPr>
                <w:sz w:val="16"/>
                <w:szCs w:val="16"/>
              </w:rPr>
              <w:fldChar w:fldCharType="end"/>
            </w:r>
          </w:p>
        </w:tc>
      </w:tr>
      <w:tr w:rsidR="00786FAA" w:rsidRPr="00A80FD7" w14:paraId="062F6BB4" w14:textId="77777777" w:rsidTr="00151DB6">
        <w:trPr>
          <w:trHeight w:val="774"/>
        </w:trPr>
        <w:tc>
          <w:tcPr>
            <w:tcW w:w="1465" w:type="pct"/>
            <w:hideMark/>
          </w:tcPr>
          <w:p w14:paraId="4A692352" w14:textId="0BAAC65A" w:rsidR="00786FAA" w:rsidRPr="00A80FD7" w:rsidRDefault="00786FAA" w:rsidP="008B6D62">
            <w:pPr>
              <w:pStyle w:val="NoSpacing"/>
              <w:rPr>
                <w:b/>
              </w:rPr>
            </w:pPr>
            <w:r w:rsidRPr="00A80FD7">
              <w:rPr>
                <w:b/>
              </w:rPr>
              <w:t>24</w:t>
            </w:r>
            <w:r w:rsidR="008B6D62">
              <w:rPr>
                <w:b/>
              </w:rPr>
              <w:t xml:space="preserve"> </w:t>
            </w:r>
            <w:r w:rsidRPr="00A80FD7">
              <w:rPr>
                <w:b/>
              </w:rPr>
              <w:t xml:space="preserve"> </w:t>
            </w:r>
            <w:r>
              <w:rPr>
                <w:b/>
              </w:rPr>
              <w:t xml:space="preserve">       </w:t>
            </w:r>
            <w:r w:rsidR="008B6D62">
              <w:rPr>
                <w:b/>
              </w:rPr>
              <w:t xml:space="preserve">           </w:t>
            </w:r>
            <w:r>
              <w:rPr>
                <w:b/>
              </w:rPr>
              <w:t xml:space="preserve"> </w:t>
            </w:r>
            <w:r w:rsidRPr="00A80FD7">
              <w:rPr>
                <w:b/>
              </w:rPr>
              <w:t>*</w:t>
            </w:r>
            <w:r>
              <w:rPr>
                <w:u w:val="single"/>
              </w:rPr>
              <w:t>p</w:t>
            </w:r>
            <w:r w:rsidRPr="00A80FD7">
              <w:rPr>
                <w:b/>
              </w:rPr>
              <w:br/>
            </w:r>
            <w:r>
              <w:rPr>
                <w:i/>
              </w:rPr>
              <w:t xml:space="preserve">                            </w:t>
            </w:r>
          </w:p>
        </w:tc>
        <w:tc>
          <w:tcPr>
            <w:tcW w:w="763" w:type="pct"/>
            <w:hideMark/>
          </w:tcPr>
          <w:p w14:paraId="3E7CEEEF" w14:textId="6FAA7005" w:rsidR="00786FAA" w:rsidRPr="00A80FD7" w:rsidRDefault="00786FAA" w:rsidP="007F1893">
            <w:pPr>
              <w:pStyle w:val="NoSpacing"/>
              <w:rPr>
                <w:b/>
              </w:rPr>
            </w:pPr>
            <w:r w:rsidRPr="00A80FD7">
              <w:rPr>
                <w:b/>
              </w:rPr>
              <w:t>*</w:t>
            </w:r>
            <w:r>
              <w:rPr>
                <w:b/>
                <w:color w:val="FF0000"/>
              </w:rPr>
              <w:t>p</w:t>
            </w:r>
            <w:r w:rsidRPr="00A80FD7">
              <w:rPr>
                <w:b/>
              </w:rPr>
              <w:t xml:space="preserve"> </w:t>
            </w:r>
          </w:p>
        </w:tc>
        <w:tc>
          <w:tcPr>
            <w:tcW w:w="661" w:type="pct"/>
            <w:hideMark/>
          </w:tcPr>
          <w:p w14:paraId="59E7211D" w14:textId="0BB7DA03" w:rsidR="00786FAA" w:rsidRPr="00A80FD7" w:rsidRDefault="00786FAA" w:rsidP="007F1893">
            <w:pPr>
              <w:pStyle w:val="NoSpacing"/>
              <w:rPr>
                <w:b/>
              </w:rPr>
            </w:pPr>
            <w:r w:rsidRPr="00E21775">
              <w:rPr>
                <w:b/>
                <w:color w:val="FF0000"/>
              </w:rPr>
              <w:t>p</w:t>
            </w:r>
            <w:r w:rsidRPr="00A80FD7">
              <w:rPr>
                <w:b/>
              </w:rPr>
              <w:br/>
            </w:r>
          </w:p>
        </w:tc>
        <w:tc>
          <w:tcPr>
            <w:tcW w:w="703" w:type="pct"/>
            <w:hideMark/>
          </w:tcPr>
          <w:p w14:paraId="12EE2AA8" w14:textId="2733592B"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55E72FB1" w14:textId="77F0834F" w:rsidR="00786FAA" w:rsidRPr="00A80FD7" w:rsidRDefault="00786FAA" w:rsidP="007F1893">
            <w:pPr>
              <w:pStyle w:val="NoSpacing"/>
            </w:pPr>
            <w:r w:rsidRPr="00E21775">
              <w:rPr>
                <w:b/>
                <w:color w:val="FF0000"/>
              </w:rPr>
              <w:t>p</w:t>
            </w:r>
            <w:r w:rsidRPr="00A80FD7">
              <w:br/>
            </w:r>
          </w:p>
        </w:tc>
        <w:tc>
          <w:tcPr>
            <w:tcW w:w="698" w:type="pct"/>
            <w:hideMark/>
          </w:tcPr>
          <w:p w14:paraId="211D9024" w14:textId="1D44C022" w:rsidR="00786FAA" w:rsidRPr="00A80FD7" w:rsidRDefault="00786FAA" w:rsidP="007F1893">
            <w:pPr>
              <w:pStyle w:val="NoSpacing"/>
            </w:pPr>
            <w:r w:rsidRPr="00E21775">
              <w:rPr>
                <w:b/>
                <w:color w:val="FF0000"/>
              </w:rPr>
              <w:t>p</w:t>
            </w:r>
          </w:p>
        </w:tc>
      </w:tr>
      <w:tr w:rsidR="00786FAA" w:rsidRPr="00A80FD7" w14:paraId="52A9F1D3" w14:textId="77777777" w:rsidTr="00151DB6">
        <w:trPr>
          <w:trHeight w:val="900"/>
        </w:trPr>
        <w:tc>
          <w:tcPr>
            <w:tcW w:w="1465" w:type="pct"/>
            <w:hideMark/>
          </w:tcPr>
          <w:p w14:paraId="64439BD3" w14:textId="68F0CE6B" w:rsidR="00786FAA" w:rsidRPr="00A80FD7" w:rsidRDefault="00786FAA" w:rsidP="008B6D62">
            <w:pPr>
              <w:pStyle w:val="NoSpacing"/>
              <w:rPr>
                <w:b/>
              </w:rPr>
            </w:pPr>
            <w:r w:rsidRPr="00A80FD7">
              <w:rPr>
                <w:b/>
              </w:rPr>
              <w:t>25.</w:t>
            </w:r>
            <w:r>
              <w:rPr>
                <w:b/>
              </w:rPr>
              <w:t xml:space="preserve">          </w:t>
            </w:r>
            <w:r w:rsidR="008B6D62">
              <w:rPr>
                <w:b/>
              </w:rPr>
              <w:t xml:space="preserve">          </w:t>
            </w:r>
            <w:r w:rsidRPr="00A80FD7">
              <w:rPr>
                <w:b/>
              </w:rPr>
              <w:t>*</w:t>
            </w:r>
            <w:r>
              <w:rPr>
                <w:u w:val="single"/>
              </w:rPr>
              <w:t>p</w:t>
            </w:r>
            <w:r w:rsidRPr="00A80FD7">
              <w:rPr>
                <w:b/>
              </w:rPr>
              <w:br/>
            </w:r>
            <w:r>
              <w:rPr>
                <w:i/>
                <w:sz w:val="20"/>
                <w:szCs w:val="20"/>
              </w:rPr>
              <w:t xml:space="preserve">                                 </w:t>
            </w:r>
          </w:p>
        </w:tc>
        <w:tc>
          <w:tcPr>
            <w:tcW w:w="763" w:type="pct"/>
            <w:hideMark/>
          </w:tcPr>
          <w:p w14:paraId="10BDD9C7" w14:textId="21D1EA9B"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5E585EE3" w14:textId="50265615"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7F3D221F" w14:textId="69C15658"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67530289" w14:textId="391A4B55" w:rsidR="00786FAA" w:rsidRPr="00A80FD7" w:rsidRDefault="00786FAA" w:rsidP="007F1893">
            <w:pPr>
              <w:pStyle w:val="NoSpacing"/>
              <w:rPr>
                <w:b/>
              </w:rPr>
            </w:pPr>
            <w:r w:rsidRPr="00E21775">
              <w:rPr>
                <w:b/>
                <w:color w:val="FF0000"/>
              </w:rPr>
              <w:t>p</w:t>
            </w:r>
            <w:r w:rsidRPr="00A80FD7">
              <w:rPr>
                <w:b/>
              </w:rPr>
              <w:br/>
            </w:r>
          </w:p>
        </w:tc>
        <w:tc>
          <w:tcPr>
            <w:tcW w:w="698" w:type="pct"/>
            <w:hideMark/>
          </w:tcPr>
          <w:p w14:paraId="76952499" w14:textId="40C8BBCB" w:rsidR="00786FAA" w:rsidRPr="00A80FD7" w:rsidRDefault="00786FAA" w:rsidP="007F1893">
            <w:pPr>
              <w:pStyle w:val="NoSpacing"/>
              <w:rPr>
                <w:b/>
              </w:rPr>
            </w:pPr>
            <w:r w:rsidRPr="00E21775">
              <w:rPr>
                <w:b/>
                <w:color w:val="FF0000"/>
              </w:rPr>
              <w:t>p</w:t>
            </w:r>
            <w:r w:rsidRPr="00A80FD7">
              <w:rPr>
                <w:b/>
              </w:rPr>
              <w:br/>
            </w:r>
          </w:p>
        </w:tc>
      </w:tr>
      <w:tr w:rsidR="00786FAA" w:rsidRPr="00A80FD7" w14:paraId="3010D974" w14:textId="77777777" w:rsidTr="00151DB6">
        <w:trPr>
          <w:trHeight w:val="900"/>
        </w:trPr>
        <w:tc>
          <w:tcPr>
            <w:tcW w:w="1465" w:type="pct"/>
            <w:hideMark/>
          </w:tcPr>
          <w:p w14:paraId="5CAF0963" w14:textId="22DA706C" w:rsidR="00786FAA" w:rsidRPr="00A80FD7" w:rsidRDefault="00786FAA" w:rsidP="007F1893">
            <w:pPr>
              <w:pStyle w:val="NoSpacing"/>
              <w:rPr>
                <w:b/>
              </w:rPr>
            </w:pPr>
            <w:r w:rsidRPr="00A80FD7">
              <w:rPr>
                <w:b/>
              </w:rPr>
              <w:t>26.</w:t>
            </w:r>
            <w:r w:rsidRPr="00A80FD7">
              <w:t xml:space="preserve"> </w:t>
            </w:r>
            <w:r w:rsidR="008B6D62">
              <w:rPr>
                <w:i/>
                <w:noProof/>
              </w:rPr>
              <w:t xml:space="preserve">                </w:t>
            </w:r>
            <w:r>
              <w:t xml:space="preserve">   </w:t>
            </w:r>
            <w:r w:rsidRPr="00A80FD7">
              <w:t>*</w:t>
            </w:r>
            <w:r>
              <w:rPr>
                <w:u w:val="single"/>
              </w:rPr>
              <w:t>p</w:t>
            </w:r>
            <w:r w:rsidRPr="00A80FD7">
              <w:rPr>
                <w:b/>
              </w:rPr>
              <w:br/>
            </w:r>
            <w:r>
              <w:rPr>
                <w:i/>
              </w:rPr>
              <w:t xml:space="preserve">                           </w:t>
            </w:r>
          </w:p>
        </w:tc>
        <w:tc>
          <w:tcPr>
            <w:tcW w:w="763" w:type="pct"/>
            <w:hideMark/>
          </w:tcPr>
          <w:p w14:paraId="4207FDB8" w14:textId="7A6A142B"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479D651E" w14:textId="171CF15F"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7C3D119A" w14:textId="4C649617"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4DD93BC1" w14:textId="49DEBC42" w:rsidR="00786FAA" w:rsidRPr="00A80FD7" w:rsidRDefault="00786FAA" w:rsidP="007F1893">
            <w:pPr>
              <w:pStyle w:val="NoSpacing"/>
            </w:pPr>
            <w:r w:rsidRPr="00E21775">
              <w:rPr>
                <w:b/>
                <w:color w:val="FF0000"/>
              </w:rPr>
              <w:t>p</w:t>
            </w:r>
            <w:r w:rsidRPr="00A80FD7">
              <w:br/>
            </w:r>
          </w:p>
        </w:tc>
        <w:tc>
          <w:tcPr>
            <w:tcW w:w="698" w:type="pct"/>
            <w:hideMark/>
          </w:tcPr>
          <w:p w14:paraId="21D629DD" w14:textId="00E909E5" w:rsidR="00786FAA" w:rsidRPr="00A80FD7" w:rsidRDefault="00786FAA" w:rsidP="007F1893">
            <w:pPr>
              <w:pStyle w:val="NoSpacing"/>
              <w:rPr>
                <w:b/>
              </w:rPr>
            </w:pPr>
            <w:r w:rsidRPr="00E21775">
              <w:rPr>
                <w:b/>
                <w:color w:val="FF0000"/>
              </w:rPr>
              <w:t>p</w:t>
            </w:r>
            <w:r w:rsidRPr="00A80FD7">
              <w:rPr>
                <w:b/>
              </w:rPr>
              <w:br/>
            </w:r>
          </w:p>
        </w:tc>
      </w:tr>
      <w:tr w:rsidR="00786FAA" w:rsidRPr="00A80FD7" w14:paraId="518F17CC" w14:textId="77777777" w:rsidTr="00151DB6">
        <w:trPr>
          <w:trHeight w:val="817"/>
        </w:trPr>
        <w:tc>
          <w:tcPr>
            <w:tcW w:w="1465" w:type="pct"/>
            <w:hideMark/>
          </w:tcPr>
          <w:p w14:paraId="11730CA3" w14:textId="72698A82" w:rsidR="00786FAA" w:rsidRPr="00A80FD7" w:rsidRDefault="00786FAA" w:rsidP="007F1893">
            <w:pPr>
              <w:pStyle w:val="NoSpacing"/>
              <w:rPr>
                <w:b/>
              </w:rPr>
            </w:pPr>
            <w:r w:rsidRPr="00A80FD7">
              <w:rPr>
                <w:b/>
              </w:rPr>
              <w:t xml:space="preserve">27. </w:t>
            </w:r>
            <w:r w:rsidR="008B6D62">
              <w:rPr>
                <w:i/>
                <w:noProof/>
              </w:rPr>
              <w:t xml:space="preserve">           </w:t>
            </w:r>
            <w:r w:rsidRPr="00A80FD7">
              <w:rPr>
                <w:b/>
              </w:rPr>
              <w:t xml:space="preserve">        </w:t>
            </w:r>
            <w:r w:rsidRPr="0083414A">
              <w:t>*</w:t>
            </w:r>
            <w:r>
              <w:rPr>
                <w:u w:val="single"/>
              </w:rPr>
              <w:t>p</w:t>
            </w:r>
            <w:r w:rsidRPr="00A80FD7">
              <w:rPr>
                <w:b/>
              </w:rPr>
              <w:br/>
            </w:r>
            <w:r>
              <w:rPr>
                <w:i/>
              </w:rPr>
              <w:t xml:space="preserve">                            </w:t>
            </w:r>
          </w:p>
        </w:tc>
        <w:tc>
          <w:tcPr>
            <w:tcW w:w="763" w:type="pct"/>
            <w:hideMark/>
          </w:tcPr>
          <w:p w14:paraId="05B8865C" w14:textId="12271EAF"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1307334B" w14:textId="0B0E5CCC"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16477CBF" w14:textId="410AB5B5"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4F895D37" w14:textId="52E9B20D" w:rsidR="00786FAA" w:rsidRPr="00A80FD7" w:rsidRDefault="00786FAA" w:rsidP="007F1893">
            <w:pPr>
              <w:pStyle w:val="NoSpacing"/>
              <w:rPr>
                <w:b/>
              </w:rPr>
            </w:pPr>
            <w:r w:rsidRPr="00E21775">
              <w:rPr>
                <w:b/>
                <w:color w:val="FF0000"/>
              </w:rPr>
              <w:t>p</w:t>
            </w:r>
            <w:r w:rsidRPr="00A80FD7">
              <w:rPr>
                <w:b/>
              </w:rPr>
              <w:t xml:space="preserve"> </w:t>
            </w:r>
            <w:r w:rsidRPr="00A80FD7">
              <w:rPr>
                <w:b/>
              </w:rPr>
              <w:br/>
            </w:r>
          </w:p>
        </w:tc>
        <w:tc>
          <w:tcPr>
            <w:tcW w:w="698" w:type="pct"/>
            <w:hideMark/>
          </w:tcPr>
          <w:p w14:paraId="63C9D8CD" w14:textId="4698E4BA" w:rsidR="00786FAA" w:rsidRPr="00A80FD7" w:rsidRDefault="00786FAA" w:rsidP="007F1893">
            <w:pPr>
              <w:pStyle w:val="NoSpacing"/>
              <w:rPr>
                <w:b/>
              </w:rPr>
            </w:pPr>
            <w:r w:rsidRPr="00E21775">
              <w:rPr>
                <w:b/>
                <w:color w:val="FF0000"/>
              </w:rPr>
              <w:t>p</w:t>
            </w:r>
            <w:r w:rsidRPr="00A80FD7">
              <w:rPr>
                <w:b/>
              </w:rPr>
              <w:br/>
            </w:r>
          </w:p>
        </w:tc>
      </w:tr>
      <w:tr w:rsidR="00786FAA" w:rsidRPr="00A80FD7" w14:paraId="7481237E" w14:textId="77777777" w:rsidTr="00151DB6">
        <w:trPr>
          <w:trHeight w:val="720"/>
        </w:trPr>
        <w:tc>
          <w:tcPr>
            <w:tcW w:w="1465" w:type="pct"/>
            <w:hideMark/>
          </w:tcPr>
          <w:p w14:paraId="7990D974" w14:textId="7BEBADB9" w:rsidR="00786FAA" w:rsidRPr="00A80FD7" w:rsidRDefault="00786FAA" w:rsidP="007F1893">
            <w:pPr>
              <w:pStyle w:val="NoSpacing"/>
              <w:rPr>
                <w:b/>
              </w:rPr>
            </w:pPr>
            <w:r w:rsidRPr="00A80FD7">
              <w:rPr>
                <w:b/>
              </w:rPr>
              <w:t xml:space="preserve">28. </w:t>
            </w:r>
            <w:r w:rsidR="008B6D62">
              <w:rPr>
                <w:i/>
                <w:noProof/>
              </w:rPr>
              <w:t xml:space="preserve">      </w:t>
            </w:r>
            <w:r>
              <w:rPr>
                <w:b/>
              </w:rPr>
              <w:t xml:space="preserve">            </w:t>
            </w:r>
            <w:r w:rsidRPr="0083414A">
              <w:t>*</w:t>
            </w:r>
            <w:r w:rsidR="008B6D62">
              <w:rPr>
                <w:u w:val="single"/>
              </w:rPr>
              <w:t>b</w:t>
            </w:r>
            <w:r w:rsidRPr="00A80FD7">
              <w:rPr>
                <w:b/>
              </w:rPr>
              <w:br/>
            </w:r>
            <w:r>
              <w:rPr>
                <w:i/>
              </w:rPr>
              <w:t xml:space="preserve">                           </w:t>
            </w:r>
          </w:p>
        </w:tc>
        <w:tc>
          <w:tcPr>
            <w:tcW w:w="763" w:type="pct"/>
            <w:hideMark/>
          </w:tcPr>
          <w:p w14:paraId="44F32A01" w14:textId="187DDA20" w:rsidR="00786FAA" w:rsidRPr="00A80FD7" w:rsidRDefault="00786FAA" w:rsidP="007F1893">
            <w:pPr>
              <w:pStyle w:val="NoSpacing"/>
              <w:rPr>
                <w:b/>
              </w:rPr>
            </w:pPr>
            <w:r w:rsidRPr="00A80FD7">
              <w:rPr>
                <w:b/>
              </w:rPr>
              <w:t>*</w:t>
            </w:r>
            <w:r w:rsidRPr="00312CD3">
              <w:rPr>
                <w:b/>
                <w:color w:val="FF0000"/>
              </w:rPr>
              <w:t>b</w:t>
            </w:r>
            <w:r w:rsidRPr="00A80FD7">
              <w:rPr>
                <w:b/>
              </w:rPr>
              <w:br/>
            </w:r>
          </w:p>
        </w:tc>
        <w:tc>
          <w:tcPr>
            <w:tcW w:w="661" w:type="pct"/>
            <w:hideMark/>
          </w:tcPr>
          <w:p w14:paraId="3F9F53BC" w14:textId="78691C8F" w:rsidR="00786FAA" w:rsidRPr="00A80FD7" w:rsidRDefault="00786FAA" w:rsidP="007F1893">
            <w:pPr>
              <w:pStyle w:val="NoSpacing"/>
              <w:rPr>
                <w:b/>
              </w:rPr>
            </w:pPr>
            <w:r w:rsidRPr="00E21775">
              <w:rPr>
                <w:b/>
                <w:color w:val="FF0000"/>
              </w:rPr>
              <w:t>p</w:t>
            </w:r>
            <w:r w:rsidRPr="00A80FD7">
              <w:rPr>
                <w:b/>
              </w:rPr>
              <w:br/>
            </w:r>
          </w:p>
        </w:tc>
        <w:tc>
          <w:tcPr>
            <w:tcW w:w="703" w:type="pct"/>
            <w:hideMark/>
          </w:tcPr>
          <w:p w14:paraId="5E5C384C" w14:textId="563B6AC5"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12E8B61F" w14:textId="6B2168D9" w:rsidR="00786FAA" w:rsidRPr="00A80FD7" w:rsidRDefault="00786FAA" w:rsidP="007F1893">
            <w:pPr>
              <w:pStyle w:val="NoSpacing"/>
              <w:rPr>
                <w:b/>
              </w:rPr>
            </w:pPr>
            <w:r w:rsidRPr="00E21775">
              <w:rPr>
                <w:b/>
                <w:color w:val="FF0000"/>
              </w:rPr>
              <w:t>w</w:t>
            </w:r>
            <w:r w:rsidRPr="00A80FD7">
              <w:rPr>
                <w:b/>
              </w:rPr>
              <w:br/>
            </w:r>
          </w:p>
        </w:tc>
        <w:tc>
          <w:tcPr>
            <w:tcW w:w="698" w:type="pct"/>
            <w:hideMark/>
          </w:tcPr>
          <w:p w14:paraId="049F7611" w14:textId="19473BD1" w:rsidR="00786FAA" w:rsidRPr="00A80FD7" w:rsidRDefault="00786FAA" w:rsidP="007F1893">
            <w:pPr>
              <w:pStyle w:val="NoSpacing"/>
              <w:rPr>
                <w:b/>
              </w:rPr>
            </w:pPr>
            <w:r w:rsidRPr="00E21775">
              <w:rPr>
                <w:b/>
                <w:color w:val="FF0000"/>
              </w:rPr>
              <w:t>b</w:t>
            </w:r>
            <w:r w:rsidRPr="00A80FD7">
              <w:rPr>
                <w:b/>
              </w:rPr>
              <w:br/>
            </w:r>
          </w:p>
        </w:tc>
      </w:tr>
      <w:tr w:rsidR="00786FAA" w:rsidRPr="00A80FD7" w14:paraId="31F4D51C" w14:textId="77777777" w:rsidTr="00151DB6">
        <w:trPr>
          <w:trHeight w:val="603"/>
        </w:trPr>
        <w:tc>
          <w:tcPr>
            <w:tcW w:w="1465" w:type="pct"/>
            <w:hideMark/>
          </w:tcPr>
          <w:p w14:paraId="193B9741" w14:textId="6301BE83" w:rsidR="00786FAA" w:rsidRPr="00A80FD7" w:rsidRDefault="00786FAA" w:rsidP="007F1893">
            <w:pPr>
              <w:pStyle w:val="NoSpacing"/>
              <w:rPr>
                <w:b/>
              </w:rPr>
            </w:pPr>
            <w:r w:rsidRPr="00A80FD7">
              <w:rPr>
                <w:b/>
              </w:rPr>
              <w:t xml:space="preserve">29. </w:t>
            </w:r>
            <w:r w:rsidR="008B6D62">
              <w:rPr>
                <w:i/>
                <w:noProof/>
              </w:rPr>
              <w:t xml:space="preserve">     </w:t>
            </w:r>
            <w:r w:rsidRPr="00A80FD7">
              <w:rPr>
                <w:b/>
              </w:rPr>
              <w:t xml:space="preserve">          </w:t>
            </w:r>
            <w:r w:rsidR="00C01F75">
              <w:rPr>
                <w:b/>
              </w:rPr>
              <w:t xml:space="preserve"> </w:t>
            </w:r>
            <w:r w:rsidRPr="00A80FD7">
              <w:rPr>
                <w:b/>
              </w:rPr>
              <w:t xml:space="preserve">  </w:t>
            </w:r>
            <w:r w:rsidRPr="0083414A">
              <w:t>*</w:t>
            </w:r>
            <w:r w:rsidRPr="00A80FD7">
              <w:rPr>
                <w:u w:val="single"/>
              </w:rPr>
              <w:t>b</w:t>
            </w:r>
            <w:r w:rsidRPr="00A80FD7">
              <w:rPr>
                <w:b/>
              </w:rPr>
              <w:br/>
            </w:r>
            <w:r>
              <w:rPr>
                <w:i/>
              </w:rPr>
              <w:t xml:space="preserve">                           </w:t>
            </w:r>
          </w:p>
        </w:tc>
        <w:tc>
          <w:tcPr>
            <w:tcW w:w="763" w:type="pct"/>
            <w:hideMark/>
          </w:tcPr>
          <w:p w14:paraId="1E266378" w14:textId="09FEBBDB" w:rsidR="00786FAA" w:rsidRPr="00A80FD7" w:rsidRDefault="00786FAA" w:rsidP="007F1893">
            <w:pPr>
              <w:pStyle w:val="NoSpacing"/>
              <w:rPr>
                <w:b/>
              </w:rPr>
            </w:pPr>
            <w:r w:rsidRPr="00A80FD7">
              <w:rPr>
                <w:b/>
              </w:rPr>
              <w:t>*</w:t>
            </w:r>
            <w:r w:rsidR="008B6D62">
              <w:rPr>
                <w:b/>
                <w:color w:val="FF0000"/>
              </w:rPr>
              <w:t>b</w:t>
            </w:r>
            <w:r w:rsidRPr="00A80FD7">
              <w:rPr>
                <w:b/>
              </w:rPr>
              <w:br/>
            </w:r>
          </w:p>
        </w:tc>
        <w:tc>
          <w:tcPr>
            <w:tcW w:w="661" w:type="pct"/>
            <w:hideMark/>
          </w:tcPr>
          <w:p w14:paraId="41C2B7AE" w14:textId="18C3849B"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660D53D1" w14:textId="121D708A" w:rsidR="00786FAA" w:rsidRPr="00A80FD7" w:rsidRDefault="00786FAA" w:rsidP="007F1893">
            <w:pPr>
              <w:pStyle w:val="NoSpacing"/>
              <w:rPr>
                <w:b/>
              </w:rPr>
            </w:pPr>
            <w:r w:rsidRPr="00312CD3">
              <w:rPr>
                <w:b/>
                <w:color w:val="FF0000"/>
              </w:rPr>
              <w:t>b</w:t>
            </w:r>
          </w:p>
        </w:tc>
        <w:tc>
          <w:tcPr>
            <w:tcW w:w="710" w:type="pct"/>
            <w:hideMark/>
          </w:tcPr>
          <w:p w14:paraId="28556F50" w14:textId="0E731F19" w:rsidR="00786FAA" w:rsidRPr="00A80FD7" w:rsidRDefault="00786FAA" w:rsidP="007F1893">
            <w:pPr>
              <w:pStyle w:val="NoSpacing"/>
              <w:rPr>
                <w:b/>
              </w:rPr>
            </w:pPr>
            <w:r w:rsidRPr="00E21775">
              <w:rPr>
                <w:b/>
                <w:color w:val="FF0000"/>
              </w:rPr>
              <w:t>p</w:t>
            </w:r>
            <w:r w:rsidRPr="00A80FD7">
              <w:rPr>
                <w:b/>
              </w:rPr>
              <w:br/>
            </w:r>
          </w:p>
        </w:tc>
        <w:tc>
          <w:tcPr>
            <w:tcW w:w="698" w:type="pct"/>
            <w:hideMark/>
          </w:tcPr>
          <w:p w14:paraId="709C2999" w14:textId="208F08DA" w:rsidR="00786FAA" w:rsidRPr="00A80FD7" w:rsidRDefault="00786FAA" w:rsidP="007F1893">
            <w:pPr>
              <w:pStyle w:val="NoSpacing"/>
              <w:rPr>
                <w:b/>
              </w:rPr>
            </w:pPr>
            <w:r w:rsidRPr="00E21775">
              <w:rPr>
                <w:b/>
                <w:color w:val="FF0000"/>
              </w:rPr>
              <w:t>b</w:t>
            </w:r>
            <w:r w:rsidRPr="00A80FD7">
              <w:rPr>
                <w:b/>
              </w:rPr>
              <w:br/>
            </w:r>
          </w:p>
        </w:tc>
      </w:tr>
    </w:tbl>
    <w:p w14:paraId="071BEE1F" w14:textId="3EA2F401" w:rsidR="00786FAA" w:rsidRDefault="006B4DF7" w:rsidP="00786FAA">
      <w:pPr>
        <w:pStyle w:val="Heading1"/>
      </w:pPr>
      <w:r>
        <w:rPr>
          <w:noProof/>
        </w:rPr>
        <mc:AlternateContent>
          <mc:Choice Requires="wps">
            <w:drawing>
              <wp:anchor distT="0" distB="0" distL="114300" distR="114300" simplePos="0" relativeHeight="251665408" behindDoc="0" locked="0" layoutInCell="1" allowOverlap="1" wp14:anchorId="52F91357" wp14:editId="65D74002">
                <wp:simplePos x="0" y="0"/>
                <wp:positionH relativeFrom="column">
                  <wp:posOffset>-753894</wp:posOffset>
                </wp:positionH>
                <wp:positionV relativeFrom="paragraph">
                  <wp:posOffset>102911</wp:posOffset>
                </wp:positionV>
                <wp:extent cx="6916623" cy="4235882"/>
                <wp:effectExtent l="0" t="0" r="0" b="0"/>
                <wp:wrapNone/>
                <wp:docPr id="38" name="Text Box 38"/>
                <wp:cNvGraphicFramePr/>
                <a:graphic xmlns:a="http://schemas.openxmlformats.org/drawingml/2006/main">
                  <a:graphicData uri="http://schemas.microsoft.com/office/word/2010/wordprocessingShape">
                    <wps:wsp>
                      <wps:cNvSpPr txBox="1"/>
                      <wps:spPr>
                        <a:xfrm>
                          <a:off x="0" y="0"/>
                          <a:ext cx="6916623" cy="423588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7581AC" w14:textId="54669336" w:rsidR="00012339" w:rsidRDefault="00012339">
                            <w:r>
                              <w:t xml:space="preserve">24.-PNE C1*p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25</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rPr>
                                <w:b/>
                                <w:color w:val="FF0000"/>
                              </w:rPr>
                              <w:t xml:space="preserve"> </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26</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27</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sidRPr="001D3B57">
                              <w:rPr>
                                <w:color w:val="FF0000"/>
                              </w:rPr>
                              <w:t xml:space="preserve"> </w:t>
                            </w:r>
                            <w:r w:rsidRPr="00444407">
                              <w:rPr>
                                <w:color w:val="FF0000"/>
                              </w:rPr>
                              <w:t>voiced bilabial stop</w:t>
                            </w:r>
                            <w:r>
                              <w:rPr>
                                <w:color w:val="FF0000"/>
                              </w:rPr>
                              <w:t xml:space="preserve"> </w:t>
                            </w:r>
                            <w:r w:rsidRPr="001D3B57">
                              <w:rPr>
                                <w:color w:val="000000" w:themeColor="text1"/>
                              </w:rPr>
                              <w:t xml:space="preserve">/ </w:t>
                            </w:r>
                            <w:r w:rsidRPr="001D3B5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28</w:t>
                            </w:r>
                            <w:r w:rsidRPr="00344917">
                              <w:t>.-PNE C1</w:t>
                            </w:r>
                            <w:r>
                              <w:t xml:space="preserve">*b voiced bilabial stop </w:t>
                            </w:r>
                            <w:r>
                              <w:sym w:font="Wingdings" w:char="F0E0"/>
                            </w:r>
                            <w:r>
                              <w:t xml:space="preserve"> (a)-[*</w:t>
                            </w:r>
                            <w:r>
                              <w:rPr>
                                <w:b/>
                                <w:color w:val="FF0000"/>
                              </w:rPr>
                              <w:t>b</w:t>
                            </w:r>
                            <w:r w:rsidRPr="00DF5E33">
                              <w:t xml:space="preserve"> </w:t>
                            </w:r>
                            <w:r>
                              <w:rPr>
                                <w:color w:val="FF0000"/>
                              </w:rPr>
                              <w:t>voiced</w:t>
                            </w:r>
                            <w:r w:rsidRPr="00151DB6">
                              <w:rPr>
                                <w:color w:val="FF0000"/>
                              </w:rPr>
                              <w:t xml:space="preserve">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1D3B57">
                              <w:rPr>
                                <w:b/>
                                <w:i/>
                              </w:rPr>
                              <w:t xml:space="preserve"> desonorization</w:t>
                            </w:r>
                            <w:r>
                              <w:t>]</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sidRPr="001D3B5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w:t>
                            </w:r>
                            <w:r w:rsidRPr="001D3B57">
                              <w:rPr>
                                <w:b/>
                                <w:i/>
                              </w:rPr>
                              <w:t xml:space="preserve"> desonorization</w:t>
                            </w:r>
                            <w:r w:rsidRPr="00DF5E33">
                              <w:t>]</w:t>
                            </w:r>
                            <w:r>
                              <w:br/>
                            </w:r>
                            <w:r>
                              <w:br/>
                              <w:t xml:space="preserve">29.-PNE C1*b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w:t>
                            </w:r>
                            <w:r w:rsidRPr="005B30D7">
                              <w:rPr>
                                <w:b/>
                                <w:i/>
                              </w:rPr>
                              <w:t xml:space="preserve"> </w:t>
                            </w:r>
                            <w:r w:rsidRPr="001D3B57">
                              <w:rPr>
                                <w:b/>
                                <w:i/>
                              </w:rPr>
                              <w:t>desonorization</w:t>
                            </w:r>
                            <w:r>
                              <w:t xml:space="preserve">]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5B30D7">
                              <w:rPr>
                                <w:b/>
                                <w:i/>
                              </w:rPr>
                              <w:t xml:space="preserve"> </w:t>
                            </w:r>
                            <w:r w:rsidRPr="001D3B57">
                              <w:rPr>
                                <w:b/>
                                <w:i/>
                              </w:rPr>
                              <w:t>desonorization</w:t>
                            </w:r>
                            <w:r>
                              <w:t>]</w:t>
                            </w:r>
                            <w:r>
                              <w:sym w:font="Wingdings" w:char="F0E0"/>
                            </w:r>
                            <w:r>
                              <w:t xml:space="preserve"> (c)-[</w:t>
                            </w:r>
                            <w:r w:rsidRPr="00151DB6">
                              <w:rPr>
                                <w:b/>
                                <w:color w:val="FF0000"/>
                              </w:rPr>
                              <w:t>b</w:t>
                            </w:r>
                            <w:r w:rsidRPr="005B30D7">
                              <w:rPr>
                                <w:color w:val="FF0000"/>
                              </w:rPr>
                              <w:t xml:space="preserve"> </w:t>
                            </w:r>
                            <w:r>
                              <w:rPr>
                                <w:color w:val="FF0000"/>
                              </w:rPr>
                              <w:t>voiced</w:t>
                            </w:r>
                            <w:r w:rsidRPr="00151DB6">
                              <w:rPr>
                                <w:color w:val="FF0000"/>
                              </w:rPr>
                              <w:t xml:space="preserve"> bilabial stop</w:t>
                            </w:r>
                            <w:r>
                              <w:rPr>
                                <w:color w:val="FF0000"/>
                              </w:rPr>
                              <w:t xml:space="preserve"> / </w:t>
                            </w:r>
                            <w:r w:rsidRPr="005B30D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 xml:space="preserve">/ </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t>/</w:t>
                            </w:r>
                            <w:r w:rsidRPr="005B30D7">
                              <w:rPr>
                                <w:b/>
                                <w:i/>
                              </w:rPr>
                              <w:t xml:space="preserve"> </w:t>
                            </w:r>
                            <w:r w:rsidRPr="001D3B57">
                              <w:rPr>
                                <w:b/>
                                <w:i/>
                              </w:rPr>
                              <w:t>desonorization</w:t>
                            </w:r>
                            <w:r w:rsidRPr="005B30D7">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91357" id="Text Box 38" o:spid="_x0000_s1032" type="#_x0000_t202" style="position:absolute;margin-left:-59.35pt;margin-top:8.1pt;width:544.6pt;height:33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" fillcolor="white [3201]" stroked="f" strokeweight=".5pt">
                <v:textbox>
                  <w:txbxContent>
                    <w:p w14:paraId="677581AC" w14:textId="54669336" w:rsidR="00012339" w:rsidRDefault="00012339">
                      <w:r>
                        <w:t xml:space="preserve">24.-PNE C1*p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25</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rPr>
                          <w:b/>
                          <w:color w:val="FF0000"/>
                        </w:rPr>
                        <w:t xml:space="preserve"> </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26</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27</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sidRPr="001D3B57">
                        <w:rPr>
                          <w:color w:val="FF0000"/>
                        </w:rPr>
                        <w:t xml:space="preserve"> </w:t>
                      </w:r>
                      <w:r w:rsidRPr="00444407">
                        <w:rPr>
                          <w:color w:val="FF0000"/>
                        </w:rPr>
                        <w:t>voiced bilabial stop</w:t>
                      </w:r>
                      <w:r>
                        <w:rPr>
                          <w:color w:val="FF0000"/>
                        </w:rPr>
                        <w:t xml:space="preserve"> </w:t>
                      </w:r>
                      <w:r w:rsidRPr="001D3B57">
                        <w:rPr>
                          <w:color w:val="000000" w:themeColor="text1"/>
                        </w:rPr>
                        <w:t xml:space="preserve">/ </w:t>
                      </w:r>
                      <w:r w:rsidRPr="001D3B5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28</w:t>
                      </w:r>
                      <w:r w:rsidRPr="00344917">
                        <w:t>.-PNE C1</w:t>
                      </w:r>
                      <w:r>
                        <w:t xml:space="preserve">*b voiced bilabial stop </w:t>
                      </w:r>
                      <w:r>
                        <w:sym w:font="Wingdings" w:char="F0E0"/>
                      </w:r>
                      <w:r>
                        <w:t xml:space="preserve"> (a)-[*</w:t>
                      </w:r>
                      <w:r>
                        <w:rPr>
                          <w:b/>
                          <w:color w:val="FF0000"/>
                        </w:rPr>
                        <w:t>b</w:t>
                      </w:r>
                      <w:r w:rsidRPr="00DF5E33">
                        <w:t xml:space="preserve"> </w:t>
                      </w:r>
                      <w:r>
                        <w:rPr>
                          <w:color w:val="FF0000"/>
                        </w:rPr>
                        <w:t>voiced</w:t>
                      </w:r>
                      <w:r w:rsidRPr="00151DB6">
                        <w:rPr>
                          <w:color w:val="FF0000"/>
                        </w:rPr>
                        <w:t xml:space="preserve">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1D3B57">
                        <w:rPr>
                          <w:b/>
                          <w:i/>
                        </w:rPr>
                        <w:t xml:space="preserve"> desonorization</w:t>
                      </w:r>
                      <w:r>
                        <w:t>]</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sidRPr="001D3B5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w:t>
                      </w:r>
                      <w:r w:rsidRPr="001D3B57">
                        <w:rPr>
                          <w:b/>
                          <w:i/>
                        </w:rPr>
                        <w:t xml:space="preserve"> desonorization</w:t>
                      </w:r>
                      <w:r w:rsidRPr="00DF5E33">
                        <w:t>]</w:t>
                      </w:r>
                      <w:r>
                        <w:br/>
                      </w:r>
                      <w:r>
                        <w:br/>
                        <w:t xml:space="preserve">29.-PNE C1*b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w:t>
                      </w:r>
                      <w:r w:rsidRPr="005B30D7">
                        <w:rPr>
                          <w:b/>
                          <w:i/>
                        </w:rPr>
                        <w:t xml:space="preserve"> </w:t>
                      </w:r>
                      <w:r w:rsidRPr="001D3B57">
                        <w:rPr>
                          <w:b/>
                          <w:i/>
                        </w:rPr>
                        <w:t>desonorization</w:t>
                      </w:r>
                      <w:r>
                        <w:t xml:space="preserve">]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5B30D7">
                        <w:rPr>
                          <w:b/>
                          <w:i/>
                        </w:rPr>
                        <w:t xml:space="preserve"> </w:t>
                      </w:r>
                      <w:r w:rsidRPr="001D3B57">
                        <w:rPr>
                          <w:b/>
                          <w:i/>
                        </w:rPr>
                        <w:t>desonorization</w:t>
                      </w:r>
                      <w:r>
                        <w:t>]</w:t>
                      </w:r>
                      <w:r>
                        <w:sym w:font="Wingdings" w:char="F0E0"/>
                      </w:r>
                      <w:r>
                        <w:t xml:space="preserve"> (c)-[</w:t>
                      </w:r>
                      <w:r w:rsidRPr="00151DB6">
                        <w:rPr>
                          <w:b/>
                          <w:color w:val="FF0000"/>
                        </w:rPr>
                        <w:t>b</w:t>
                      </w:r>
                      <w:r w:rsidRPr="005B30D7">
                        <w:rPr>
                          <w:color w:val="FF0000"/>
                        </w:rPr>
                        <w:t xml:space="preserve"> </w:t>
                      </w:r>
                      <w:r>
                        <w:rPr>
                          <w:color w:val="FF0000"/>
                        </w:rPr>
                        <w:t>voiced</w:t>
                      </w:r>
                      <w:r w:rsidRPr="00151DB6">
                        <w:rPr>
                          <w:color w:val="FF0000"/>
                        </w:rPr>
                        <w:t xml:space="preserve"> bilabial stop</w:t>
                      </w:r>
                      <w:r>
                        <w:rPr>
                          <w:color w:val="FF0000"/>
                        </w:rPr>
                        <w:t xml:space="preserve"> / </w:t>
                      </w:r>
                      <w:r w:rsidRPr="005B30D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 xml:space="preserve">/ </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t>/</w:t>
                      </w:r>
                      <w:r w:rsidRPr="005B30D7">
                        <w:rPr>
                          <w:b/>
                          <w:i/>
                        </w:rPr>
                        <w:t xml:space="preserve"> </w:t>
                      </w:r>
                      <w:r w:rsidRPr="001D3B57">
                        <w:rPr>
                          <w:b/>
                          <w:i/>
                        </w:rPr>
                        <w:t>desonorization</w:t>
                      </w:r>
                      <w:r w:rsidRPr="005B30D7">
                        <w:t>]</w:t>
                      </w:r>
                    </w:p>
                  </w:txbxContent>
                </v:textbox>
              </v:shape>
            </w:pict>
          </mc:Fallback>
        </mc:AlternateContent>
      </w:r>
      <w:r w:rsidR="00151DB6">
        <w:br/>
      </w:r>
    </w:p>
    <w:p w14:paraId="33B26D38" w14:textId="77777777" w:rsidR="008B6D62" w:rsidRDefault="008B6D62" w:rsidP="008B6D62"/>
    <w:p w14:paraId="5F14C546" w14:textId="77777777" w:rsidR="008B6D62" w:rsidRDefault="008B6D62" w:rsidP="008B6D62">
      <w:pPr>
        <w:pStyle w:val="Heading1"/>
      </w:pPr>
    </w:p>
    <w:p w14:paraId="3AE0F6A8" w14:textId="77777777" w:rsidR="008B6D62" w:rsidRDefault="008B6D62" w:rsidP="008B6D62"/>
    <w:p w14:paraId="636357E8" w14:textId="77777777" w:rsidR="008B6D62" w:rsidRDefault="008B6D62" w:rsidP="008B6D62">
      <w:pPr>
        <w:pStyle w:val="Heading1"/>
      </w:pPr>
    </w:p>
    <w:p w14:paraId="7530470E" w14:textId="77777777" w:rsidR="008B6D62" w:rsidRDefault="008B6D62" w:rsidP="008B6D62"/>
    <w:p w14:paraId="32C1C797" w14:textId="77777777" w:rsidR="00B36506" w:rsidRDefault="00B36506" w:rsidP="00B36506">
      <w:pPr>
        <w:pStyle w:val="Heading1"/>
      </w:pPr>
    </w:p>
    <w:p w14:paraId="4F12B80F" w14:textId="77777777" w:rsidR="00B36506" w:rsidRDefault="00B36506" w:rsidP="00B36506"/>
    <w:p w14:paraId="46767F5D" w14:textId="1369419E" w:rsidR="00B36506" w:rsidRPr="00B36506" w:rsidRDefault="00B36506" w:rsidP="00B36506">
      <w:pPr>
        <w:pStyle w:val="Heading1"/>
        <w:rPr>
          <w:rFonts w:ascii="Times New Roman" w:hAnsi="Times New Roman" w:cs="Times New Roman"/>
          <w:b/>
          <w:color w:val="000000" w:themeColor="text1"/>
        </w:rPr>
      </w:pPr>
      <w:r w:rsidRPr="00B36506">
        <w:rPr>
          <w:rFonts w:ascii="Times New Roman" w:hAnsi="Times New Roman" w:cs="Times New Roman"/>
          <w:b/>
          <w:color w:val="000000" w:themeColor="text1"/>
        </w:rPr>
        <w:lastRenderedPageBreak/>
        <w:t>Appendix G</w:t>
      </w:r>
      <w:r>
        <w:rPr>
          <w:rFonts w:ascii="Times New Roman" w:hAnsi="Times New Roman" w:cs="Times New Roman"/>
          <w:b/>
          <w:color w:val="000000" w:themeColor="text1"/>
        </w:rPr>
        <w:t xml:space="preserve">: </w:t>
      </w:r>
      <w:r w:rsidR="00C8311B" w:rsidRPr="00C8311B">
        <w:rPr>
          <w:rFonts w:ascii="Times New Roman" w:hAnsi="Times New Roman" w:cs="Times New Roman"/>
          <w:color w:val="000000" w:themeColor="text1"/>
        </w:rPr>
        <w:t>Chart of</w:t>
      </w:r>
      <w:r w:rsidR="00C8311B">
        <w:rPr>
          <w:rFonts w:ascii="Times New Roman" w:hAnsi="Times New Roman" w:cs="Times New Roman"/>
          <w:b/>
          <w:color w:val="000000" w:themeColor="text1"/>
        </w:rPr>
        <w:t xml:space="preserve"> </w:t>
      </w:r>
      <w:r w:rsidRPr="00FF50F2">
        <w:rPr>
          <w:rFonts w:ascii="Times New Roman" w:hAnsi="Times New Roman" w:cs="Times New Roman"/>
          <w:color w:val="000000" w:themeColor="text1"/>
        </w:rPr>
        <w:t>Regular Phonological Change (6)</w:t>
      </w:r>
      <w:r w:rsidRPr="00B36506">
        <w:rPr>
          <w:rFonts w:ascii="Times New Roman" w:hAnsi="Times New Roman" w:cs="Times New Roman"/>
          <w:b/>
          <w:color w:val="000000" w:themeColor="text1"/>
        </w:rPr>
        <w:t xml:space="preserve"> </w:t>
      </w:r>
    </w:p>
    <w:p w14:paraId="1C2BE6E0" w14:textId="1D828E59" w:rsidR="00B36506" w:rsidRPr="00B36506" w:rsidRDefault="00B36506" w:rsidP="00B36506">
      <w:pPr>
        <w:pStyle w:val="Heading1"/>
        <w:rPr>
          <w:rFonts w:ascii="Times New Roman" w:hAnsi="Times New Roman" w:cs="Times New Roman"/>
          <w:color w:val="000000" w:themeColor="text1"/>
          <w:sz w:val="24"/>
          <w:szCs w:val="24"/>
        </w:rPr>
      </w:pPr>
    </w:p>
    <w:tbl>
      <w:tblPr>
        <w:tblW w:w="5623"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425"/>
        <w:gridCol w:w="1355"/>
        <w:gridCol w:w="1073"/>
        <w:gridCol w:w="1170"/>
        <w:gridCol w:w="1177"/>
        <w:gridCol w:w="2144"/>
      </w:tblGrid>
      <w:tr w:rsidR="00D54AE9" w:rsidRPr="00F63231" w14:paraId="29AFBC90" w14:textId="77777777" w:rsidTr="009C5F3B">
        <w:trPr>
          <w:trHeight w:val="102"/>
        </w:trPr>
        <w:tc>
          <w:tcPr>
            <w:tcW w:w="1298" w:type="pct"/>
            <w:hideMark/>
          </w:tcPr>
          <w:p w14:paraId="7A77A964" w14:textId="77777777" w:rsidR="00D54AE9" w:rsidRPr="00F63231" w:rsidRDefault="00D54AE9" w:rsidP="00D54AE9">
            <w:pPr>
              <w:pStyle w:val="NoSpacing"/>
              <w:rPr>
                <w:b/>
              </w:rPr>
            </w:pPr>
            <w:r w:rsidRPr="00F63231">
              <w:t xml:space="preserve">      </w:t>
            </w:r>
            <w:r>
              <w:rPr>
                <w:i/>
              </w:rPr>
              <w:t xml:space="preserve">         </w:t>
            </w:r>
            <w:r>
              <w:rPr>
                <w:b/>
              </w:rPr>
              <w:t xml:space="preserve">       </w:t>
            </w:r>
            <w:r w:rsidRPr="00505628">
              <w:rPr>
                <w:b/>
              </w:rPr>
              <w:t>*</w:t>
            </w:r>
            <w:r>
              <w:rPr>
                <w:sz w:val="20"/>
                <w:szCs w:val="20"/>
                <w:u w:val="single"/>
              </w:rPr>
              <w:t>PNE</w:t>
            </w:r>
          </w:p>
        </w:tc>
        <w:tc>
          <w:tcPr>
            <w:tcW w:w="725" w:type="pct"/>
            <w:hideMark/>
          </w:tcPr>
          <w:p w14:paraId="5BAA6221" w14:textId="52CBA674" w:rsidR="00D54AE9" w:rsidRPr="009C5F3B" w:rsidRDefault="009C5F3B" w:rsidP="00D54AE9">
            <w:pPr>
              <w:pStyle w:val="NoSpacing"/>
              <w:rPr>
                <w:sz w:val="16"/>
                <w:szCs w:val="16"/>
              </w:rPr>
            </w:pPr>
            <w:r w:rsidRPr="009C5F3B">
              <w:rPr>
                <w:sz w:val="16"/>
                <w:szCs w:val="16"/>
              </w:rPr>
              <w:t xml:space="preserve">(a) </w:t>
            </w:r>
            <w:r w:rsidR="00D54AE9" w:rsidRPr="009C5F3B">
              <w:rPr>
                <w:sz w:val="16"/>
                <w:szCs w:val="16"/>
              </w:rPr>
              <w:t>Medew Neter</w:t>
            </w:r>
            <w:r>
              <w:rPr>
                <w:sz w:val="16"/>
                <w:szCs w:val="16"/>
              </w:rPr>
              <w:t xml:space="preserve"> </w:t>
            </w:r>
            <w:r w:rsidR="00D54AE9" w:rsidRPr="009C5F3B">
              <w:rPr>
                <w:sz w:val="16"/>
                <w:szCs w:val="16"/>
              </w:rPr>
              <w:t>reconstruction</w:t>
            </w:r>
          </w:p>
        </w:tc>
        <w:tc>
          <w:tcPr>
            <w:tcW w:w="574" w:type="pct"/>
            <w:hideMark/>
          </w:tcPr>
          <w:p w14:paraId="32836F1F" w14:textId="2844BE77" w:rsidR="00D54AE9" w:rsidRPr="009C5F3B" w:rsidRDefault="009C5F3B" w:rsidP="00D54AE9">
            <w:pPr>
              <w:pStyle w:val="NoSpacing"/>
              <w:rPr>
                <w:sz w:val="16"/>
                <w:szCs w:val="16"/>
              </w:rPr>
            </w:pPr>
            <w:r w:rsidRPr="009C5F3B">
              <w:rPr>
                <w:sz w:val="16"/>
                <w:szCs w:val="16"/>
              </w:rPr>
              <w:t xml:space="preserve">(b) </w:t>
            </w:r>
            <w:r w:rsidR="00D54AE9" w:rsidRPr="009C5F3B">
              <w:rPr>
                <w:sz w:val="16"/>
                <w:szCs w:val="16"/>
              </w:rPr>
              <w:t xml:space="preserve">Coptic </w:t>
            </w:r>
            <w:r w:rsidR="00D54AE9" w:rsidRPr="009C5F3B">
              <w:rPr>
                <w:sz w:val="16"/>
                <w:szCs w:val="16"/>
              </w:rPr>
              <w:br/>
            </w:r>
          </w:p>
        </w:tc>
        <w:tc>
          <w:tcPr>
            <w:tcW w:w="626" w:type="pct"/>
            <w:hideMark/>
          </w:tcPr>
          <w:p w14:paraId="774AB7A6" w14:textId="75103DB8" w:rsidR="00D54AE9" w:rsidRPr="009C5F3B" w:rsidRDefault="009C5F3B" w:rsidP="00D54AE9">
            <w:pPr>
              <w:pStyle w:val="NoSpacing"/>
              <w:rPr>
                <w:sz w:val="16"/>
                <w:szCs w:val="16"/>
              </w:rPr>
            </w:pPr>
            <w:r w:rsidRPr="009C5F3B">
              <w:rPr>
                <w:sz w:val="16"/>
                <w:szCs w:val="16"/>
              </w:rPr>
              <w:t xml:space="preserve">(c) </w:t>
            </w:r>
            <w:r w:rsidR="00D54AE9" w:rsidRPr="009C5F3B">
              <w:rPr>
                <w:sz w:val="16"/>
                <w:szCs w:val="16"/>
              </w:rPr>
              <w:t>Nubian Dongolawi</w:t>
            </w:r>
            <w:r w:rsidR="00D54AE9" w:rsidRPr="009C5F3B">
              <w:rPr>
                <w:sz w:val="16"/>
                <w:szCs w:val="16"/>
              </w:rPr>
              <w:fldChar w:fldCharType="begin"/>
            </w:r>
            <w:r w:rsidR="00D54AE9" w:rsidRPr="009C5F3B">
              <w:rPr>
                <w:sz w:val="16"/>
                <w:szCs w:val="16"/>
              </w:rPr>
              <w:instrText xml:space="preserve">  "Nubian Dongolawi" </w:instrText>
            </w:r>
            <w:r w:rsidR="00D54AE9" w:rsidRPr="009C5F3B">
              <w:rPr>
                <w:sz w:val="16"/>
                <w:szCs w:val="16"/>
              </w:rPr>
              <w:fldChar w:fldCharType="end"/>
            </w:r>
          </w:p>
        </w:tc>
        <w:tc>
          <w:tcPr>
            <w:tcW w:w="630" w:type="pct"/>
            <w:hideMark/>
          </w:tcPr>
          <w:p w14:paraId="08744EC6" w14:textId="24647429" w:rsidR="00D54AE9" w:rsidRPr="009C5F3B" w:rsidRDefault="009C5F3B" w:rsidP="00D54AE9">
            <w:pPr>
              <w:pStyle w:val="NoSpacing"/>
              <w:rPr>
                <w:sz w:val="16"/>
                <w:szCs w:val="16"/>
              </w:rPr>
            </w:pPr>
            <w:r w:rsidRPr="009C5F3B">
              <w:rPr>
                <w:sz w:val="16"/>
                <w:szCs w:val="16"/>
              </w:rPr>
              <w:t xml:space="preserve">(d) </w:t>
            </w:r>
            <w:r w:rsidR="00D54AE9" w:rsidRPr="009C5F3B">
              <w:rPr>
                <w:sz w:val="16"/>
                <w:szCs w:val="16"/>
              </w:rPr>
              <w:t xml:space="preserve">SW Dinka </w:t>
            </w:r>
          </w:p>
        </w:tc>
        <w:tc>
          <w:tcPr>
            <w:tcW w:w="1147" w:type="pct"/>
            <w:hideMark/>
          </w:tcPr>
          <w:p w14:paraId="70FEB1F5" w14:textId="691F0339" w:rsidR="00D54AE9" w:rsidRPr="009C5F3B" w:rsidRDefault="00D54AE9" w:rsidP="00D54AE9">
            <w:pPr>
              <w:pStyle w:val="NoSpacing"/>
              <w:rPr>
                <w:sz w:val="16"/>
                <w:szCs w:val="16"/>
              </w:rPr>
            </w:pPr>
            <w:r w:rsidRPr="009C5F3B">
              <w:rPr>
                <w:sz w:val="16"/>
                <w:szCs w:val="16"/>
              </w:rPr>
              <w:t xml:space="preserve"> </w:t>
            </w:r>
            <w:r w:rsidR="009C5F3B" w:rsidRPr="009C5F3B">
              <w:rPr>
                <w:sz w:val="16"/>
                <w:szCs w:val="16"/>
              </w:rPr>
              <w:t xml:space="preserve">(e) </w:t>
            </w:r>
            <w:r w:rsidRPr="009C5F3B">
              <w:rPr>
                <w:sz w:val="16"/>
                <w:szCs w:val="16"/>
              </w:rPr>
              <w:t xml:space="preserve">Dogon Tommo </w:t>
            </w:r>
          </w:p>
          <w:p w14:paraId="75FDEE66" w14:textId="77777777" w:rsidR="00D54AE9" w:rsidRPr="00246C11" w:rsidRDefault="00D54AE9" w:rsidP="00D54AE9">
            <w:pPr>
              <w:pStyle w:val="NoSpacing"/>
              <w:rPr>
                <w:sz w:val="20"/>
                <w:szCs w:val="20"/>
              </w:rPr>
            </w:pPr>
            <w:r w:rsidRPr="009C5F3B">
              <w:rPr>
                <w:sz w:val="16"/>
                <w:szCs w:val="16"/>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D54AE9" w:rsidRPr="00F63231" w14:paraId="2140AABF" w14:textId="77777777" w:rsidTr="009C5F3B">
        <w:trPr>
          <w:trHeight w:val="355"/>
        </w:trPr>
        <w:tc>
          <w:tcPr>
            <w:tcW w:w="1298" w:type="pct"/>
            <w:hideMark/>
          </w:tcPr>
          <w:p w14:paraId="55E19D61" w14:textId="73CF0B9A" w:rsidR="00D54AE9" w:rsidRPr="00F63231" w:rsidRDefault="00D54AE9" w:rsidP="00D54AE9">
            <w:pPr>
              <w:pStyle w:val="NoSpacing"/>
            </w:pPr>
            <w:r w:rsidRPr="00F63231">
              <w:rPr>
                <w:b/>
              </w:rPr>
              <w:t>30.</w:t>
            </w:r>
            <w:r w:rsidRPr="00F63231">
              <w:t xml:space="preserve"> </w:t>
            </w:r>
            <w:r w:rsidR="005A7646">
              <w:rPr>
                <w:i/>
                <w:noProof/>
              </w:rPr>
              <w:t xml:space="preserve">        </w:t>
            </w:r>
            <w:r>
              <w:t xml:space="preserve">        </w:t>
            </w:r>
            <w:r w:rsidRPr="008E02F2">
              <w:rPr>
                <w:sz w:val="20"/>
                <w:szCs w:val="20"/>
              </w:rPr>
              <w:t>*</w:t>
            </w:r>
            <w:r>
              <w:rPr>
                <w:u w:val="single"/>
              </w:rPr>
              <w:t>k</w:t>
            </w:r>
            <w:r>
              <w:br/>
              <w:t xml:space="preserve">                       </w:t>
            </w:r>
            <w:r w:rsidRPr="0043698A">
              <w:rPr>
                <w:i/>
                <w:sz w:val="22"/>
                <w:szCs w:val="22"/>
              </w:rPr>
              <w:t xml:space="preserve"> </w:t>
            </w:r>
            <w:r>
              <w:rPr>
                <w:i/>
              </w:rPr>
              <w:t xml:space="preserve">              </w:t>
            </w:r>
            <w:r>
              <w:rPr>
                <w:i/>
                <w:sz w:val="20"/>
                <w:szCs w:val="20"/>
              </w:rPr>
              <w:t xml:space="preserve">                                        </w:t>
            </w:r>
          </w:p>
        </w:tc>
        <w:tc>
          <w:tcPr>
            <w:tcW w:w="725" w:type="pct"/>
            <w:hideMark/>
          </w:tcPr>
          <w:p w14:paraId="4B5F6D80" w14:textId="26B218BC" w:rsidR="00D54AE9" w:rsidRPr="00F63231" w:rsidRDefault="00D54AE9" w:rsidP="00D54AE9">
            <w:pPr>
              <w:pStyle w:val="NoSpacing"/>
            </w:pPr>
            <w:r w:rsidRPr="008E02F2">
              <w:t>*</w:t>
            </w:r>
            <w:r w:rsidRPr="008E02F2">
              <w:rPr>
                <w:b/>
                <w:color w:val="FF0000"/>
              </w:rPr>
              <w:t>k</w:t>
            </w:r>
            <w:r w:rsidRPr="00F63231">
              <w:br/>
            </w:r>
          </w:p>
        </w:tc>
        <w:tc>
          <w:tcPr>
            <w:tcW w:w="574" w:type="pct"/>
            <w:hideMark/>
          </w:tcPr>
          <w:p w14:paraId="26F8AA7B" w14:textId="5655B1E9" w:rsidR="00D54AE9" w:rsidRPr="00F63231" w:rsidRDefault="00D54AE9" w:rsidP="00D54AE9">
            <w:pPr>
              <w:pStyle w:val="NoSpacing"/>
            </w:pPr>
            <w:r w:rsidRPr="00E21775">
              <w:rPr>
                <w:b/>
                <w:color w:val="FF0000"/>
              </w:rPr>
              <w:t>k</w:t>
            </w:r>
            <w:r w:rsidRPr="00F63231">
              <w:t xml:space="preserve"> </w:t>
            </w:r>
          </w:p>
        </w:tc>
        <w:tc>
          <w:tcPr>
            <w:tcW w:w="626" w:type="pct"/>
            <w:hideMark/>
          </w:tcPr>
          <w:p w14:paraId="2CB10880" w14:textId="196BBB97" w:rsidR="00D54AE9" w:rsidRPr="00F63231" w:rsidRDefault="00D54AE9" w:rsidP="00D54AE9">
            <w:pPr>
              <w:pStyle w:val="NoSpacing"/>
            </w:pPr>
            <w:r w:rsidRPr="000B7285">
              <w:rPr>
                <w:b/>
                <w:color w:val="FF0000"/>
              </w:rPr>
              <w:t>k</w:t>
            </w:r>
            <w:r>
              <w:t xml:space="preserve"> </w:t>
            </w:r>
            <w:r>
              <w:br/>
            </w:r>
          </w:p>
        </w:tc>
        <w:tc>
          <w:tcPr>
            <w:tcW w:w="630" w:type="pct"/>
            <w:hideMark/>
          </w:tcPr>
          <w:p w14:paraId="1E9FEBD8" w14:textId="55085AC8" w:rsidR="00D54AE9" w:rsidRPr="00F63231" w:rsidRDefault="00D54AE9" w:rsidP="00D54AE9">
            <w:pPr>
              <w:pStyle w:val="NoSpacing"/>
            </w:pPr>
            <w:r w:rsidRPr="00E21775">
              <w:rPr>
                <w:b/>
                <w:color w:val="FF0000"/>
              </w:rPr>
              <w:t>k</w:t>
            </w:r>
            <w:r w:rsidRPr="00F63231">
              <w:br/>
            </w:r>
          </w:p>
        </w:tc>
        <w:tc>
          <w:tcPr>
            <w:tcW w:w="1147" w:type="pct"/>
            <w:hideMark/>
          </w:tcPr>
          <w:p w14:paraId="78279309" w14:textId="3C8F9D13" w:rsidR="00D54AE9" w:rsidRPr="00F63231" w:rsidRDefault="00D54AE9" w:rsidP="00D54AE9">
            <w:pPr>
              <w:pStyle w:val="NoSpacing"/>
            </w:pPr>
            <w:r w:rsidRPr="00E21775">
              <w:rPr>
                <w:b/>
                <w:color w:val="FF0000"/>
              </w:rPr>
              <w:t>g</w:t>
            </w:r>
            <w:r w:rsidRPr="00F63231">
              <w:br/>
            </w:r>
            <w:r w:rsidRPr="00F63231">
              <w:rPr>
                <w:i/>
              </w:rPr>
              <w:t xml:space="preserve"> </w:t>
            </w:r>
          </w:p>
        </w:tc>
      </w:tr>
      <w:tr w:rsidR="00D54AE9" w:rsidRPr="00F63231" w14:paraId="207B0AA9" w14:textId="77777777" w:rsidTr="009C5F3B">
        <w:trPr>
          <w:trHeight w:val="334"/>
        </w:trPr>
        <w:tc>
          <w:tcPr>
            <w:tcW w:w="1298" w:type="pct"/>
            <w:hideMark/>
          </w:tcPr>
          <w:p w14:paraId="48E31935" w14:textId="0FB505FB" w:rsidR="00D54AE9" w:rsidRPr="00F63231" w:rsidRDefault="00D54AE9" w:rsidP="00D54AE9">
            <w:pPr>
              <w:pStyle w:val="NoSpacing"/>
            </w:pPr>
            <w:r w:rsidRPr="00F63231">
              <w:rPr>
                <w:b/>
              </w:rPr>
              <w:t>31.</w:t>
            </w:r>
            <w:r w:rsidRPr="00F63231">
              <w:t xml:space="preserve"> </w:t>
            </w:r>
            <w:r w:rsidRPr="00F63231">
              <w:rPr>
                <w:i/>
              </w:rPr>
              <w:t xml:space="preserve"> </w:t>
            </w:r>
            <w:r w:rsidR="005A7646">
              <w:rPr>
                <w:i/>
                <w:noProof/>
              </w:rPr>
              <w:t xml:space="preserve">         </w:t>
            </w:r>
            <w:r>
              <w:t xml:space="preserve">      </w:t>
            </w:r>
            <w:r w:rsidRPr="00F63231">
              <w:t>*</w:t>
            </w:r>
            <w:r>
              <w:rPr>
                <w:u w:val="single"/>
              </w:rPr>
              <w:t>k</w:t>
            </w:r>
            <w:r w:rsidRPr="00F63231">
              <w:br/>
            </w:r>
            <w:r>
              <w:rPr>
                <w:i/>
              </w:rPr>
              <w:t xml:space="preserve">                      </w:t>
            </w:r>
          </w:p>
        </w:tc>
        <w:tc>
          <w:tcPr>
            <w:tcW w:w="725" w:type="pct"/>
            <w:hideMark/>
          </w:tcPr>
          <w:p w14:paraId="4B4AEC75" w14:textId="774E03B9" w:rsidR="00D54AE9" w:rsidRPr="00F63231" w:rsidRDefault="00D54AE9" w:rsidP="00D54AE9">
            <w:pPr>
              <w:pStyle w:val="NoSpacing"/>
            </w:pPr>
            <w:r w:rsidRPr="00F63231">
              <w:t>*</w:t>
            </w:r>
            <w:r>
              <w:rPr>
                <w:b/>
                <w:color w:val="FF0000"/>
              </w:rPr>
              <w:t>k</w:t>
            </w:r>
            <w:r w:rsidRPr="00F63231">
              <w:rPr>
                <w:b/>
              </w:rPr>
              <w:fldChar w:fldCharType="begin"/>
            </w:r>
            <w:r w:rsidRPr="00F63231">
              <w:rPr>
                <w:b/>
              </w:rPr>
              <w:instrText xml:space="preserve">  "kku" </w:instrText>
            </w:r>
            <w:r w:rsidRPr="00F63231">
              <w:rPr>
                <w:b/>
              </w:rPr>
              <w:fldChar w:fldCharType="end"/>
            </w:r>
            <w:r w:rsidRPr="00F63231">
              <w:rPr>
                <w:b/>
              </w:rPr>
              <w:br/>
            </w:r>
          </w:p>
        </w:tc>
        <w:tc>
          <w:tcPr>
            <w:tcW w:w="574" w:type="pct"/>
            <w:hideMark/>
          </w:tcPr>
          <w:p w14:paraId="145E150E" w14:textId="06F1CCAB" w:rsidR="00D54AE9" w:rsidRPr="00F63231" w:rsidRDefault="00D54AE9" w:rsidP="00D54AE9">
            <w:pPr>
              <w:pStyle w:val="NoSpacing"/>
            </w:pPr>
            <w:r w:rsidRPr="00E21775">
              <w:rPr>
                <w:b/>
                <w:color w:val="FF0000"/>
              </w:rPr>
              <w:t>k</w:t>
            </w:r>
            <w:r w:rsidRPr="00F63231">
              <w:br/>
            </w:r>
          </w:p>
        </w:tc>
        <w:tc>
          <w:tcPr>
            <w:tcW w:w="626" w:type="pct"/>
            <w:hideMark/>
          </w:tcPr>
          <w:p w14:paraId="785A77AD" w14:textId="0545645D" w:rsidR="00D54AE9" w:rsidRPr="00F63231" w:rsidRDefault="00D54AE9" w:rsidP="00D54AE9">
            <w:pPr>
              <w:pStyle w:val="NoSpacing"/>
            </w:pPr>
            <w:r w:rsidRPr="00E21775">
              <w:rPr>
                <w:b/>
                <w:color w:val="FF0000"/>
              </w:rPr>
              <w:t>g</w:t>
            </w:r>
            <w:r w:rsidRPr="005A6832" w:rsidDel="005A6832">
              <w:rPr>
                <w:b/>
              </w:rPr>
              <w:t xml:space="preserve"> </w:t>
            </w:r>
            <w:r w:rsidRPr="00F63231">
              <w:br/>
            </w:r>
          </w:p>
        </w:tc>
        <w:tc>
          <w:tcPr>
            <w:tcW w:w="630" w:type="pct"/>
            <w:hideMark/>
          </w:tcPr>
          <w:p w14:paraId="41AE0D87" w14:textId="5227E5A7" w:rsidR="00D54AE9" w:rsidRPr="00F63231" w:rsidRDefault="00D54AE9" w:rsidP="00D54AE9">
            <w:pPr>
              <w:pStyle w:val="NoSpacing"/>
            </w:pPr>
            <w:r w:rsidRPr="00E21775">
              <w:rPr>
                <w:b/>
                <w:color w:val="FF0000"/>
              </w:rPr>
              <w:t>k</w:t>
            </w:r>
            <w:r w:rsidRPr="00F63231">
              <w:t xml:space="preserve"> </w:t>
            </w:r>
            <w:r w:rsidRPr="00F63231">
              <w:br/>
            </w:r>
          </w:p>
        </w:tc>
        <w:tc>
          <w:tcPr>
            <w:tcW w:w="1147" w:type="pct"/>
            <w:hideMark/>
          </w:tcPr>
          <w:p w14:paraId="4D49BA40" w14:textId="5FA21567" w:rsidR="00D54AE9" w:rsidRPr="00F63231" w:rsidRDefault="00D54AE9" w:rsidP="00D54AE9">
            <w:pPr>
              <w:pStyle w:val="NoSpacing"/>
            </w:pPr>
            <w:r w:rsidRPr="00E21775">
              <w:rPr>
                <w:b/>
                <w:color w:val="FF0000"/>
              </w:rPr>
              <w:t>g</w:t>
            </w:r>
            <w:r w:rsidRPr="00F63231">
              <w:rPr>
                <w:b/>
              </w:rPr>
              <w:br/>
            </w:r>
          </w:p>
        </w:tc>
      </w:tr>
      <w:tr w:rsidR="00D54AE9" w:rsidRPr="00F63231" w14:paraId="04B80F93" w14:textId="77777777" w:rsidTr="009C5F3B">
        <w:trPr>
          <w:trHeight w:val="505"/>
        </w:trPr>
        <w:tc>
          <w:tcPr>
            <w:tcW w:w="1298" w:type="pct"/>
            <w:hideMark/>
          </w:tcPr>
          <w:p w14:paraId="2B54ADF8" w14:textId="298F3D06" w:rsidR="00D54AE9" w:rsidRPr="00F63231" w:rsidRDefault="00D54AE9" w:rsidP="00D54AE9">
            <w:pPr>
              <w:pStyle w:val="NoSpacing"/>
            </w:pPr>
            <w:r w:rsidRPr="00F63231">
              <w:rPr>
                <w:b/>
              </w:rPr>
              <w:t xml:space="preserve">32. </w:t>
            </w:r>
            <w:r w:rsidRPr="00F63231">
              <w:t xml:space="preserve"> </w:t>
            </w:r>
            <w:r w:rsidR="005A7646">
              <w:rPr>
                <w:i/>
                <w:noProof/>
              </w:rPr>
              <w:t xml:space="preserve">          </w:t>
            </w:r>
            <w:r>
              <w:t xml:space="preserve">     </w:t>
            </w:r>
            <w:r w:rsidRPr="00F63231">
              <w:t>*</w:t>
            </w:r>
            <w:r w:rsidRPr="00F63231">
              <w:rPr>
                <w:u w:val="single"/>
              </w:rPr>
              <w:t>k</w:t>
            </w:r>
            <w:r w:rsidRPr="00F63231">
              <w:br/>
            </w:r>
            <w:r>
              <w:rPr>
                <w:i/>
              </w:rPr>
              <w:t xml:space="preserve">                       </w:t>
            </w:r>
          </w:p>
        </w:tc>
        <w:tc>
          <w:tcPr>
            <w:tcW w:w="725" w:type="pct"/>
            <w:hideMark/>
          </w:tcPr>
          <w:p w14:paraId="6AA2BBE3" w14:textId="629BA704"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00EE788" w14:textId="0863397F" w:rsidR="00D54AE9" w:rsidRPr="00F63231" w:rsidRDefault="00D54AE9" w:rsidP="00D54AE9">
            <w:pPr>
              <w:pStyle w:val="NoSpacing"/>
            </w:pPr>
            <w:r w:rsidRPr="00E21775">
              <w:rPr>
                <w:b/>
                <w:color w:val="FF0000"/>
              </w:rPr>
              <w:t>kʲ</w:t>
            </w:r>
            <w:r w:rsidRPr="00F63231">
              <w:br/>
            </w:r>
          </w:p>
        </w:tc>
        <w:tc>
          <w:tcPr>
            <w:tcW w:w="626" w:type="pct"/>
            <w:hideMark/>
          </w:tcPr>
          <w:p w14:paraId="56D50DBE" w14:textId="61A165F9" w:rsidR="00D54AE9" w:rsidRPr="00F63231" w:rsidRDefault="00D54AE9" w:rsidP="00D54AE9">
            <w:pPr>
              <w:pStyle w:val="NoSpacing"/>
            </w:pPr>
            <w:r w:rsidRPr="000B7285">
              <w:rPr>
                <w:b/>
                <w:color w:val="FF0000"/>
              </w:rPr>
              <w:t>k</w:t>
            </w:r>
            <w:r>
              <w:br/>
            </w:r>
          </w:p>
        </w:tc>
        <w:tc>
          <w:tcPr>
            <w:tcW w:w="630" w:type="pct"/>
            <w:hideMark/>
          </w:tcPr>
          <w:p w14:paraId="467D1AD9" w14:textId="07D1DB13" w:rsidR="00D54AE9" w:rsidRPr="00F63231" w:rsidRDefault="00D54AE9" w:rsidP="00D54AE9">
            <w:pPr>
              <w:pStyle w:val="NoSpacing"/>
            </w:pPr>
            <w:r w:rsidRPr="00E21775">
              <w:rPr>
                <w:b/>
                <w:color w:val="FF0000"/>
              </w:rPr>
              <w:t>k</w:t>
            </w:r>
            <w:r w:rsidRPr="00F63231">
              <w:br/>
            </w:r>
          </w:p>
        </w:tc>
        <w:tc>
          <w:tcPr>
            <w:tcW w:w="1147" w:type="pct"/>
            <w:hideMark/>
          </w:tcPr>
          <w:p w14:paraId="487BE2BB" w14:textId="3658F37A" w:rsidR="00D54AE9" w:rsidRPr="00F63231" w:rsidRDefault="00D54AE9" w:rsidP="00D54AE9">
            <w:pPr>
              <w:pStyle w:val="NoSpacing"/>
            </w:pPr>
            <w:r w:rsidRPr="00E21775">
              <w:rPr>
                <w:b/>
                <w:color w:val="FF0000"/>
              </w:rPr>
              <w:t>g</w:t>
            </w:r>
            <w:r w:rsidRPr="00F63231">
              <w:rPr>
                <w:b/>
              </w:rPr>
              <w:br/>
            </w:r>
            <w:r w:rsidRPr="008E02F2">
              <w:rPr>
                <w:sz w:val="20"/>
                <w:szCs w:val="20"/>
              </w:rPr>
              <w:t xml:space="preserve"> </w:t>
            </w:r>
          </w:p>
          <w:p w14:paraId="53B5E8FD" w14:textId="18CE24AC" w:rsidR="00D54AE9" w:rsidRPr="00F63231" w:rsidRDefault="00D54AE9" w:rsidP="00D54AE9">
            <w:pPr>
              <w:pStyle w:val="NoSpacing"/>
            </w:pPr>
          </w:p>
        </w:tc>
      </w:tr>
      <w:tr w:rsidR="00D54AE9" w:rsidRPr="00F63231" w14:paraId="1CC8D73D" w14:textId="77777777" w:rsidTr="009C5F3B">
        <w:trPr>
          <w:trHeight w:val="442"/>
        </w:trPr>
        <w:tc>
          <w:tcPr>
            <w:tcW w:w="1298" w:type="pct"/>
            <w:hideMark/>
          </w:tcPr>
          <w:p w14:paraId="243A2FD4" w14:textId="1DE751AB" w:rsidR="00D54AE9" w:rsidRPr="00F63231" w:rsidRDefault="00D54AE9" w:rsidP="005A7646">
            <w:pPr>
              <w:pStyle w:val="NoSpacing"/>
            </w:pPr>
            <w:r>
              <w:rPr>
                <w:b/>
              </w:rPr>
              <w:t>33.</w:t>
            </w:r>
            <w:r w:rsidR="005A7646">
              <w:rPr>
                <w:i/>
                <w:noProof/>
              </w:rPr>
              <w:t xml:space="preserve">         </w:t>
            </w:r>
            <w:r>
              <w:t xml:space="preserve">        </w:t>
            </w:r>
            <w:r w:rsidRPr="00F63231">
              <w:t>*</w:t>
            </w:r>
            <w:r w:rsidRPr="00F63231">
              <w:rPr>
                <w:u w:val="single"/>
              </w:rPr>
              <w:t>k</w:t>
            </w:r>
            <w:r w:rsidRPr="00F63231">
              <w:br/>
            </w:r>
            <w:r>
              <w:rPr>
                <w:i/>
              </w:rPr>
              <w:t xml:space="preserve">                      </w:t>
            </w:r>
          </w:p>
        </w:tc>
        <w:tc>
          <w:tcPr>
            <w:tcW w:w="725" w:type="pct"/>
            <w:hideMark/>
          </w:tcPr>
          <w:p w14:paraId="67499F0C" w14:textId="0240A5A5" w:rsidR="00D54AE9" w:rsidRPr="00F63231" w:rsidRDefault="00D54AE9" w:rsidP="00D54AE9">
            <w:pPr>
              <w:pStyle w:val="NoSpacing"/>
            </w:pPr>
            <w:r w:rsidRPr="00F63231">
              <w:t>*</w:t>
            </w:r>
            <w:r w:rsidRPr="000B7285">
              <w:rPr>
                <w:b/>
                <w:color w:val="FF0000"/>
              </w:rPr>
              <w:t>k</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p>
        </w:tc>
        <w:tc>
          <w:tcPr>
            <w:tcW w:w="574" w:type="pct"/>
            <w:hideMark/>
          </w:tcPr>
          <w:p w14:paraId="0E6770B2" w14:textId="051F4B64" w:rsidR="00D54AE9" w:rsidRPr="00F63231" w:rsidRDefault="00D54AE9" w:rsidP="00D54AE9">
            <w:pPr>
              <w:pStyle w:val="NoSpacing"/>
            </w:pPr>
            <w:r w:rsidRPr="00E21775">
              <w:rPr>
                <w:b/>
                <w:color w:val="FF0000"/>
              </w:rPr>
              <w:t>k</w:t>
            </w:r>
            <w:r w:rsidRPr="00F63231">
              <w:br/>
            </w:r>
          </w:p>
        </w:tc>
        <w:tc>
          <w:tcPr>
            <w:tcW w:w="626" w:type="pct"/>
            <w:hideMark/>
          </w:tcPr>
          <w:p w14:paraId="315B0E45" w14:textId="1C9BE166" w:rsidR="00D54AE9" w:rsidRPr="00F63231" w:rsidRDefault="00D54AE9" w:rsidP="00D54AE9">
            <w:pPr>
              <w:pStyle w:val="NoSpacing"/>
            </w:pPr>
            <w:r w:rsidRPr="000B7285">
              <w:rPr>
                <w:b/>
                <w:color w:val="FF0000"/>
              </w:rPr>
              <w:t>k</w:t>
            </w:r>
            <w:r w:rsidRPr="00F63231">
              <w:br/>
            </w:r>
          </w:p>
        </w:tc>
        <w:tc>
          <w:tcPr>
            <w:tcW w:w="630" w:type="pct"/>
            <w:hideMark/>
          </w:tcPr>
          <w:p w14:paraId="0D3F29FD" w14:textId="2322B4A7" w:rsidR="00D54AE9" w:rsidRPr="00F63231" w:rsidRDefault="00D54AE9" w:rsidP="00D54AE9">
            <w:pPr>
              <w:pStyle w:val="NoSpacing"/>
            </w:pPr>
            <w:r>
              <w:rPr>
                <w:b/>
                <w:color w:val="FF0000"/>
              </w:rPr>
              <w:t>k</w:t>
            </w:r>
            <w:r w:rsidRPr="00F63231">
              <w:br/>
            </w:r>
          </w:p>
        </w:tc>
        <w:tc>
          <w:tcPr>
            <w:tcW w:w="1147" w:type="pct"/>
            <w:hideMark/>
          </w:tcPr>
          <w:p w14:paraId="4B3A75DF" w14:textId="05793484" w:rsidR="00D54AE9" w:rsidRPr="00F63231" w:rsidRDefault="00D54AE9" w:rsidP="00D54AE9">
            <w:pPr>
              <w:pStyle w:val="NoSpacing"/>
            </w:pPr>
            <w:r w:rsidRPr="00E21775">
              <w:rPr>
                <w:b/>
                <w:color w:val="FF0000"/>
              </w:rPr>
              <w:t>g</w:t>
            </w:r>
            <w:r w:rsidRPr="00F63231">
              <w:br/>
            </w:r>
          </w:p>
        </w:tc>
      </w:tr>
      <w:tr w:rsidR="00D54AE9" w:rsidRPr="00F63231" w14:paraId="35ABDBEC" w14:textId="77777777" w:rsidTr="009C5F3B">
        <w:trPr>
          <w:trHeight w:val="283"/>
        </w:trPr>
        <w:tc>
          <w:tcPr>
            <w:tcW w:w="1298" w:type="pct"/>
            <w:hideMark/>
          </w:tcPr>
          <w:p w14:paraId="5FF5EFDD" w14:textId="58A54110" w:rsidR="00D54AE9" w:rsidRPr="00F63231" w:rsidRDefault="00D54AE9" w:rsidP="00D54AE9">
            <w:pPr>
              <w:pStyle w:val="NoSpacing"/>
            </w:pPr>
            <w:r w:rsidRPr="00F63231">
              <w:rPr>
                <w:b/>
              </w:rPr>
              <w:t>34.</w:t>
            </w:r>
            <w:r w:rsidR="005A7646">
              <w:rPr>
                <w:i/>
                <w:noProof/>
              </w:rPr>
              <w:t xml:space="preserve">               </w:t>
            </w:r>
            <w:r>
              <w:rPr>
                <w:b/>
              </w:rPr>
              <w:t xml:space="preserve">  </w:t>
            </w:r>
            <w:r w:rsidRPr="00F63231">
              <w:t>*</w:t>
            </w:r>
            <w:r>
              <w:rPr>
                <w:u w:val="single"/>
              </w:rPr>
              <w:t>k</w:t>
            </w:r>
            <w:r w:rsidRPr="00F63231">
              <w:br/>
            </w:r>
            <w:r>
              <w:rPr>
                <w:i/>
              </w:rPr>
              <w:t xml:space="preserve">                         </w:t>
            </w:r>
          </w:p>
        </w:tc>
        <w:tc>
          <w:tcPr>
            <w:tcW w:w="725" w:type="pct"/>
            <w:hideMark/>
          </w:tcPr>
          <w:p w14:paraId="78FFCDAB" w14:textId="58E40149"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88217E7" w14:textId="1EFFC861" w:rsidR="00D54AE9" w:rsidRPr="000E2D4F" w:rsidRDefault="00E67BC9" w:rsidP="00D54AE9">
            <w:pPr>
              <w:pStyle w:val="NoSpacing"/>
            </w:pPr>
            <w:r>
              <w:rPr>
                <w:b/>
              </w:rPr>
              <w:t>~</w:t>
            </w:r>
          </w:p>
        </w:tc>
        <w:tc>
          <w:tcPr>
            <w:tcW w:w="626" w:type="pct"/>
            <w:hideMark/>
          </w:tcPr>
          <w:p w14:paraId="01DBB949" w14:textId="3E123ED9" w:rsidR="00D54AE9" w:rsidRPr="00F63231" w:rsidRDefault="00D54AE9" w:rsidP="00D54AE9">
            <w:pPr>
              <w:pStyle w:val="NoSpacing"/>
            </w:pPr>
            <w:r w:rsidRPr="000B7285">
              <w:rPr>
                <w:b/>
                <w:color w:val="FF0000"/>
              </w:rPr>
              <w:t>k</w:t>
            </w:r>
            <w:r w:rsidRPr="00F63231">
              <w:t xml:space="preserve">   </w:t>
            </w:r>
            <w:r w:rsidRPr="00F63231">
              <w:br/>
            </w:r>
          </w:p>
        </w:tc>
        <w:tc>
          <w:tcPr>
            <w:tcW w:w="630" w:type="pct"/>
            <w:hideMark/>
          </w:tcPr>
          <w:p w14:paraId="655FDA1E" w14:textId="5D01ED96" w:rsidR="00D54AE9" w:rsidRPr="00F63231" w:rsidRDefault="00D54AE9" w:rsidP="00D54AE9">
            <w:pPr>
              <w:pStyle w:val="NoSpacing"/>
            </w:pPr>
            <w:r w:rsidRPr="00E21775">
              <w:rPr>
                <w:b/>
                <w:color w:val="FF0000"/>
              </w:rPr>
              <w:t>k</w:t>
            </w:r>
            <w:r w:rsidRPr="00F63231">
              <w:br/>
            </w:r>
          </w:p>
        </w:tc>
        <w:tc>
          <w:tcPr>
            <w:tcW w:w="1147" w:type="pct"/>
            <w:hideMark/>
          </w:tcPr>
          <w:p w14:paraId="293F9E5F" w14:textId="341A5B17" w:rsidR="00D54AE9" w:rsidRPr="00F63231" w:rsidRDefault="00D54AE9" w:rsidP="00D54AE9">
            <w:pPr>
              <w:pStyle w:val="NoSpacing"/>
            </w:pPr>
            <w:r w:rsidRPr="00E21775">
              <w:rPr>
                <w:b/>
                <w:color w:val="FF0000"/>
              </w:rPr>
              <w:t>g</w:t>
            </w:r>
            <w:r w:rsidRPr="00F63231">
              <w:br/>
              <w:t xml:space="preserve"> </w:t>
            </w:r>
          </w:p>
          <w:p w14:paraId="08AB7B75" w14:textId="2E047CC5" w:rsidR="00D54AE9" w:rsidRPr="00F63231" w:rsidRDefault="00D54AE9" w:rsidP="00D54AE9">
            <w:pPr>
              <w:pStyle w:val="NoSpacing"/>
            </w:pPr>
          </w:p>
        </w:tc>
      </w:tr>
      <w:tr w:rsidR="00D54AE9" w:rsidRPr="00F63231" w14:paraId="32BFE6EB" w14:textId="77777777" w:rsidTr="009C5F3B">
        <w:trPr>
          <w:trHeight w:val="3"/>
        </w:trPr>
        <w:tc>
          <w:tcPr>
            <w:tcW w:w="1298" w:type="pct"/>
            <w:hideMark/>
          </w:tcPr>
          <w:p w14:paraId="1D20AADA" w14:textId="74D3085E" w:rsidR="00D54AE9" w:rsidRPr="00F63231" w:rsidRDefault="003D79FE" w:rsidP="00D54AE9">
            <w:pPr>
              <w:pStyle w:val="NoSpacing"/>
            </w:pPr>
            <w:r>
              <w:rPr>
                <w:rFonts w:cs="Times New Roman"/>
                <w:noProof/>
                <w:color w:val="000000" w:themeColor="text1"/>
              </w:rPr>
              <mc:AlternateContent>
                <mc:Choice Requires="wps">
                  <w:drawing>
                    <wp:anchor distT="0" distB="0" distL="114300" distR="114300" simplePos="0" relativeHeight="251666432" behindDoc="0" locked="0" layoutInCell="1" allowOverlap="1" wp14:anchorId="2B0D8255" wp14:editId="4337E39E">
                      <wp:simplePos x="0" y="0"/>
                      <wp:positionH relativeFrom="column">
                        <wp:posOffset>-724140</wp:posOffset>
                      </wp:positionH>
                      <wp:positionV relativeFrom="paragraph">
                        <wp:posOffset>472457</wp:posOffset>
                      </wp:positionV>
                      <wp:extent cx="6722075" cy="4423719"/>
                      <wp:effectExtent l="0" t="0" r="3175" b="0"/>
                      <wp:wrapNone/>
                      <wp:docPr id="39" name="Text Box 39"/>
                      <wp:cNvGraphicFramePr/>
                      <a:graphic xmlns:a="http://schemas.openxmlformats.org/drawingml/2006/main">
                        <a:graphicData uri="http://schemas.microsoft.com/office/word/2010/wordprocessingShape">
                          <wps:wsp>
                            <wps:cNvSpPr txBox="1"/>
                            <wps:spPr>
                              <a:xfrm>
                                <a:off x="0" y="0"/>
                                <a:ext cx="6722075" cy="442371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4F28E0" w14:textId="243ABDF0" w:rsidR="00012339" w:rsidRDefault="00012339">
                                  <w:r>
                                    <w:t xml:space="preserve">30.-PNE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Pr>
                                      <w:color w:val="FF0000"/>
                                    </w:rPr>
                                    <w:t xml:space="preserve"> </w:t>
                                  </w:r>
                                  <w:r w:rsidRPr="003D79FE">
                                    <w:rPr>
                                      <w:color w:val="FF0000"/>
                                    </w:rPr>
                                    <w:t xml:space="preserve">voiced velar stop </w:t>
                                  </w:r>
                                  <w:r w:rsidRPr="00FA1B63">
                                    <w:t>/</w:t>
                                  </w:r>
                                  <w:r w:rsidRPr="00384DFE">
                                    <w:rPr>
                                      <w:b/>
                                      <w:i/>
                                    </w:rPr>
                                    <w:t>sonorization</w:t>
                                  </w:r>
                                  <w:r w:rsidRPr="00FA1B63">
                                    <w:t>]</w:t>
                                  </w:r>
                                  <w:r>
                                    <w:t xml:space="preserve"> </w:t>
                                  </w:r>
                                  <w:r>
                                    <w:br/>
                                  </w:r>
                                  <w:r>
                                    <w:br/>
                                    <w:t>3</w:t>
                                  </w:r>
                                  <w:r w:rsidRPr="000A29C5">
                                    <w:t>1.-PNE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g</w:t>
                                  </w:r>
                                  <w:r w:rsidRPr="009C5F3B">
                                    <w:rPr>
                                      <w:b/>
                                      <w:color w:val="FF0000"/>
                                    </w:rPr>
                                    <w:t xml:space="preserve"> </w:t>
                                  </w:r>
                                  <w:r>
                                    <w:rPr>
                                      <w:color w:val="FF0000"/>
                                    </w:rPr>
                                    <w:t>voiced</w:t>
                                  </w:r>
                                  <w:r w:rsidRPr="009C5F3B">
                                    <w:rPr>
                                      <w:color w:val="FF0000"/>
                                    </w:rPr>
                                    <w:t xml:space="preserve"> velar stop </w:t>
                                  </w:r>
                                  <w:r>
                                    <w:t>/</w:t>
                                  </w:r>
                                  <w:r w:rsidRPr="00384DFE">
                                    <w:rPr>
                                      <w:b/>
                                      <w:i/>
                                    </w:rPr>
                                    <w:t>sonorization</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384DFE">
                                    <w:rPr>
                                      <w:b/>
                                      <w:i/>
                                    </w:rPr>
                                    <w:t>sonorization</w:t>
                                  </w:r>
                                  <w:r w:rsidRPr="00FA1B63">
                                    <w:t>]</w:t>
                                  </w:r>
                                  <w:r>
                                    <w:br/>
                                  </w:r>
                                  <w:r>
                                    <w:br/>
                                    <w:t>32</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F81479">
                                    <w:rPr>
                                      <w:b/>
                                      <w:color w:val="FF0000"/>
                                    </w:rPr>
                                    <w:t xml:space="preserve"> </w:t>
                                  </w:r>
                                  <w:r w:rsidRPr="00E21775">
                                    <w:rPr>
                                      <w:b/>
                                      <w:color w:val="FF0000"/>
                                    </w:rPr>
                                    <w:t>kʲ</w:t>
                                  </w:r>
                                  <w:r w:rsidRPr="00F63231">
                                    <w:br/>
                                  </w:r>
                                  <w:r w:rsidRPr="009C5F3B">
                                    <w:rPr>
                                      <w:color w:val="FF0000"/>
                                    </w:rPr>
                                    <w:t xml:space="preserve"> voiceless </w:t>
                                  </w:r>
                                  <w:r>
                                    <w:rPr>
                                      <w:color w:val="FF0000"/>
                                    </w:rPr>
                                    <w:t xml:space="preserve">palatalized </w:t>
                                  </w:r>
                                  <w:r w:rsidRPr="009C5F3B">
                                    <w:rPr>
                                      <w:color w:val="FF0000"/>
                                    </w:rPr>
                                    <w:t>velar stop</w:t>
                                  </w:r>
                                  <w:r>
                                    <w:t xml:space="preserve"> / </w:t>
                                  </w:r>
                                  <w:r w:rsidRPr="00DA1C64">
                                    <w:rPr>
                                      <w:b/>
                                      <w:i/>
                                    </w:rPr>
                                    <w:t>palatalization</w:t>
                                  </w:r>
                                  <w:r>
                                    <w:t>]</w:t>
                                  </w:r>
                                  <w:r>
                                    <w:sym w:font="Wingdings" w:char="F0E0"/>
                                  </w:r>
                                  <w:r>
                                    <w:t>(c)-[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33</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DA1C64">
                                    <w:rPr>
                                      <w:b/>
                                      <w:i/>
                                    </w:rPr>
                                    <w:t xml:space="preserve"> </w:t>
                                  </w:r>
                                  <w:r w:rsidRPr="00384DFE">
                                    <w:rPr>
                                      <w:b/>
                                      <w:i/>
                                    </w:rPr>
                                    <w:t>sonorization</w:t>
                                  </w:r>
                                  <w:r w:rsidRPr="00FA1B63">
                                    <w:t>]</w:t>
                                  </w:r>
                                </w:p>
                                <w:p w14:paraId="3770EBEB" w14:textId="77777777" w:rsidR="00012339" w:rsidRDefault="00012339"/>
                                <w:p w14:paraId="076C0874" w14:textId="446A6650" w:rsidR="00012339" w:rsidRDefault="00012339">
                                  <w:r>
                                    <w:t>34</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sonorization</w:t>
                                  </w:r>
                                  <w:r w:rsidRPr="00FA1B63">
                                    <w:t>]</w:t>
                                  </w:r>
                                  <w:r>
                                    <w:br/>
                                  </w:r>
                                  <w:r>
                                    <w:br/>
                                    <w:t>35</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w:t>
                                  </w:r>
                                  <w:r w:rsidRPr="00FC036A">
                                    <w:t>phonetic identity</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 xml:space="preserve"> sonorization</w:t>
                                  </w:r>
                                  <w:r w:rsidRPr="00FA1B6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D8255" id="Text Box 39" o:spid="_x0000_s1033" type="#_x0000_t202" style="position:absolute;margin-left:-57pt;margin-top:37.2pt;width:529.3pt;height:34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" fillcolor="white [3201]" stroked="f" strokeweight=".5pt">
                      <v:textbox>
                        <w:txbxContent>
                          <w:p w14:paraId="494F28E0" w14:textId="243ABDF0" w:rsidR="00012339" w:rsidRDefault="00012339">
                            <w:r>
                              <w:t xml:space="preserve">30.-PNE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Pr>
                                <w:color w:val="FF0000"/>
                              </w:rPr>
                              <w:t xml:space="preserve"> </w:t>
                            </w:r>
                            <w:r w:rsidRPr="003D79FE">
                              <w:rPr>
                                <w:color w:val="FF0000"/>
                              </w:rPr>
                              <w:t xml:space="preserve">voiced velar stop </w:t>
                            </w:r>
                            <w:r w:rsidRPr="00FA1B63">
                              <w:t>/</w:t>
                            </w:r>
                            <w:r w:rsidRPr="00384DFE">
                              <w:rPr>
                                <w:b/>
                                <w:i/>
                              </w:rPr>
                              <w:t>sonorization</w:t>
                            </w:r>
                            <w:r w:rsidRPr="00FA1B63">
                              <w:t>]</w:t>
                            </w:r>
                            <w:r>
                              <w:t xml:space="preserve"> </w:t>
                            </w:r>
                            <w:r>
                              <w:br/>
                            </w:r>
                            <w:r>
                              <w:br/>
                              <w:t>3</w:t>
                            </w:r>
                            <w:r w:rsidRPr="000A29C5">
                              <w:t>1.-PNE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g</w:t>
                            </w:r>
                            <w:r w:rsidRPr="009C5F3B">
                              <w:rPr>
                                <w:b/>
                                <w:color w:val="FF0000"/>
                              </w:rPr>
                              <w:t xml:space="preserve"> </w:t>
                            </w:r>
                            <w:r>
                              <w:rPr>
                                <w:color w:val="FF0000"/>
                              </w:rPr>
                              <w:t>voiced</w:t>
                            </w:r>
                            <w:r w:rsidRPr="009C5F3B">
                              <w:rPr>
                                <w:color w:val="FF0000"/>
                              </w:rPr>
                              <w:t xml:space="preserve"> velar stop </w:t>
                            </w:r>
                            <w:r>
                              <w:t>/</w:t>
                            </w:r>
                            <w:r w:rsidRPr="00384DFE">
                              <w:rPr>
                                <w:b/>
                                <w:i/>
                              </w:rPr>
                              <w:t>sonorization</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384DFE">
                              <w:rPr>
                                <w:b/>
                                <w:i/>
                              </w:rPr>
                              <w:t>sonorization</w:t>
                            </w:r>
                            <w:r w:rsidRPr="00FA1B63">
                              <w:t>]</w:t>
                            </w:r>
                            <w:r>
                              <w:br/>
                            </w:r>
                            <w:r>
                              <w:br/>
                              <w:t>32</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F81479">
                              <w:rPr>
                                <w:b/>
                                <w:color w:val="FF0000"/>
                              </w:rPr>
                              <w:t xml:space="preserve"> </w:t>
                            </w:r>
                            <w:r w:rsidRPr="00E21775">
                              <w:rPr>
                                <w:b/>
                                <w:color w:val="FF0000"/>
                              </w:rPr>
                              <w:t>kʲ</w:t>
                            </w:r>
                            <w:r w:rsidRPr="00F63231">
                              <w:br/>
                            </w:r>
                            <w:r w:rsidRPr="009C5F3B">
                              <w:rPr>
                                <w:color w:val="FF0000"/>
                              </w:rPr>
                              <w:t xml:space="preserve"> voiceless </w:t>
                            </w:r>
                            <w:r>
                              <w:rPr>
                                <w:color w:val="FF0000"/>
                              </w:rPr>
                              <w:t xml:space="preserve">palatalized </w:t>
                            </w:r>
                            <w:r w:rsidRPr="009C5F3B">
                              <w:rPr>
                                <w:color w:val="FF0000"/>
                              </w:rPr>
                              <w:t>velar stop</w:t>
                            </w:r>
                            <w:r>
                              <w:t xml:space="preserve"> / </w:t>
                            </w:r>
                            <w:r w:rsidRPr="00DA1C64">
                              <w:rPr>
                                <w:b/>
                                <w:i/>
                              </w:rPr>
                              <w:t>palatalization</w:t>
                            </w:r>
                            <w:r>
                              <w:t>]</w:t>
                            </w:r>
                            <w:r>
                              <w:sym w:font="Wingdings" w:char="F0E0"/>
                            </w:r>
                            <w:r>
                              <w:t>(c)-[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33</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DA1C64">
                              <w:rPr>
                                <w:b/>
                                <w:i/>
                              </w:rPr>
                              <w:t xml:space="preserve"> </w:t>
                            </w:r>
                            <w:r w:rsidRPr="00384DFE">
                              <w:rPr>
                                <w:b/>
                                <w:i/>
                              </w:rPr>
                              <w:t>sonorization</w:t>
                            </w:r>
                            <w:r w:rsidRPr="00FA1B63">
                              <w:t>]</w:t>
                            </w:r>
                          </w:p>
                          <w:p w14:paraId="3770EBEB" w14:textId="77777777" w:rsidR="00012339" w:rsidRDefault="00012339"/>
                          <w:p w14:paraId="076C0874" w14:textId="446A6650" w:rsidR="00012339" w:rsidRDefault="00012339">
                            <w:r>
                              <w:t>34</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sonorization</w:t>
                            </w:r>
                            <w:r w:rsidRPr="00FA1B63">
                              <w:t>]</w:t>
                            </w:r>
                            <w:r>
                              <w:br/>
                            </w:r>
                            <w:r>
                              <w:br/>
                              <w:t>35</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w:t>
                            </w:r>
                            <w:r w:rsidRPr="00FC036A">
                              <w:t>phonetic identity</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 xml:space="preserve"> sonorization</w:t>
                            </w:r>
                            <w:r w:rsidRPr="00FA1B63">
                              <w:t>]</w:t>
                            </w:r>
                          </w:p>
                        </w:txbxContent>
                      </v:textbox>
                    </v:shape>
                  </w:pict>
                </mc:Fallback>
              </mc:AlternateContent>
            </w:r>
            <w:r w:rsidR="00D54AE9" w:rsidRPr="00F63231">
              <w:rPr>
                <w:b/>
              </w:rPr>
              <w:t>35.</w:t>
            </w:r>
            <w:r w:rsidR="00D54AE9" w:rsidRPr="00F63231">
              <w:t xml:space="preserve"> </w:t>
            </w:r>
            <w:r w:rsidR="005A7646">
              <w:rPr>
                <w:i/>
                <w:noProof/>
              </w:rPr>
              <w:t xml:space="preserve">          </w:t>
            </w:r>
            <w:r w:rsidR="00D54AE9">
              <w:t xml:space="preserve">      </w:t>
            </w:r>
            <w:r w:rsidR="00D54AE9" w:rsidRPr="00F63231">
              <w:t>*</w:t>
            </w:r>
            <w:r w:rsidR="00D54AE9">
              <w:rPr>
                <w:u w:val="single"/>
              </w:rPr>
              <w:t>k</w:t>
            </w:r>
            <w:r w:rsidR="00D54AE9" w:rsidRPr="00F63231">
              <w:br/>
            </w:r>
            <w:r w:rsidR="00D54AE9">
              <w:rPr>
                <w:i/>
              </w:rPr>
              <w:t xml:space="preserve">                   </w:t>
            </w:r>
          </w:p>
        </w:tc>
        <w:tc>
          <w:tcPr>
            <w:tcW w:w="725" w:type="pct"/>
            <w:hideMark/>
          </w:tcPr>
          <w:p w14:paraId="094736EE" w14:textId="4BED9752"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C12F1C0" w14:textId="5A44754F" w:rsidR="00D54AE9" w:rsidRPr="00F63231" w:rsidRDefault="00D54AE9" w:rsidP="00D54AE9">
            <w:pPr>
              <w:pStyle w:val="NoSpacing"/>
            </w:pPr>
            <w:r w:rsidRPr="00E21775">
              <w:rPr>
                <w:b/>
                <w:color w:val="FF0000"/>
              </w:rPr>
              <w:t>k</w:t>
            </w:r>
            <w:r w:rsidRPr="00F63231">
              <w:br/>
            </w:r>
          </w:p>
        </w:tc>
        <w:tc>
          <w:tcPr>
            <w:tcW w:w="626" w:type="pct"/>
            <w:hideMark/>
          </w:tcPr>
          <w:p w14:paraId="4DD10972" w14:textId="0F5531B1" w:rsidR="00D54AE9" w:rsidRPr="00F63231" w:rsidRDefault="00D54AE9" w:rsidP="00D54AE9">
            <w:pPr>
              <w:pStyle w:val="NoSpacing"/>
            </w:pPr>
            <w:r w:rsidRPr="000B7285">
              <w:rPr>
                <w:b/>
                <w:color w:val="FF0000"/>
              </w:rPr>
              <w:t>k</w:t>
            </w:r>
            <w:r w:rsidRPr="00F63231">
              <w:br/>
            </w:r>
          </w:p>
        </w:tc>
        <w:tc>
          <w:tcPr>
            <w:tcW w:w="630" w:type="pct"/>
            <w:hideMark/>
          </w:tcPr>
          <w:p w14:paraId="67644B2E" w14:textId="52600C8C" w:rsidR="00D54AE9" w:rsidRPr="00F63231" w:rsidRDefault="00D54AE9" w:rsidP="00D54AE9">
            <w:pPr>
              <w:pStyle w:val="NoSpacing"/>
            </w:pPr>
            <w:r w:rsidRPr="00E21775">
              <w:rPr>
                <w:b/>
                <w:color w:val="FF0000"/>
              </w:rPr>
              <w:t>k</w:t>
            </w:r>
            <w:r w:rsidRPr="00F63231">
              <w:br/>
            </w:r>
          </w:p>
        </w:tc>
        <w:tc>
          <w:tcPr>
            <w:tcW w:w="1147" w:type="pct"/>
            <w:hideMark/>
          </w:tcPr>
          <w:p w14:paraId="0DA50BB7" w14:textId="5F51F519" w:rsidR="00D54AE9" w:rsidRPr="00246C11" w:rsidRDefault="00D54AE9" w:rsidP="00D54AE9">
            <w:pPr>
              <w:pStyle w:val="NoSpacing"/>
              <w:rPr>
                <w:i/>
              </w:rPr>
            </w:pPr>
            <w:r w:rsidRPr="00E21775">
              <w:rPr>
                <w:b/>
                <w:color w:val="FF0000"/>
              </w:rPr>
              <w:t>g</w:t>
            </w:r>
            <w:r w:rsidRPr="00F63231">
              <w:br/>
            </w:r>
          </w:p>
          <w:p w14:paraId="0FBF2375" w14:textId="49CE2802" w:rsidR="00D54AE9" w:rsidRPr="00246C11" w:rsidRDefault="00D54AE9" w:rsidP="00D54AE9">
            <w:pPr>
              <w:pStyle w:val="NoSpacing"/>
              <w:rPr>
                <w:i/>
              </w:rPr>
            </w:pPr>
          </w:p>
        </w:tc>
      </w:tr>
    </w:tbl>
    <w:p w14:paraId="5B44E788" w14:textId="77777777" w:rsidR="00B36506" w:rsidRPr="00B36506" w:rsidRDefault="00B36506" w:rsidP="00B36506"/>
    <w:p w14:paraId="7D73232B" w14:textId="77777777" w:rsidR="00B36506" w:rsidRDefault="00B36506" w:rsidP="00B36506">
      <w:pPr>
        <w:pStyle w:val="Heading1"/>
      </w:pPr>
    </w:p>
    <w:p w14:paraId="451935DC" w14:textId="77777777" w:rsidR="00B36506" w:rsidRDefault="00B36506" w:rsidP="00B36506"/>
    <w:p w14:paraId="6B020D66" w14:textId="10C95F55" w:rsidR="00D54AE9" w:rsidRDefault="00D54AE9" w:rsidP="00D54AE9">
      <w:pPr>
        <w:pStyle w:val="Heading1"/>
      </w:pPr>
      <w:r>
        <w:br/>
      </w:r>
    </w:p>
    <w:p w14:paraId="3568EA35" w14:textId="77777777" w:rsidR="005A7646" w:rsidRPr="005A7646" w:rsidRDefault="005A7646" w:rsidP="005A7646"/>
    <w:p w14:paraId="789458B8" w14:textId="5577CFEC" w:rsidR="00D54AE9" w:rsidRPr="00520D35" w:rsidRDefault="00520D35" w:rsidP="00520D35">
      <w:pPr>
        <w:pStyle w:val="Heading1"/>
        <w:rPr>
          <w:rFonts w:cs="Times New Roman"/>
          <w:b/>
          <w:bCs/>
          <w:color w:val="000000" w:themeColor="text1"/>
        </w:rPr>
      </w:pPr>
      <w:r>
        <w:rPr>
          <w:noProof/>
        </w:rPr>
        <w:lastRenderedPageBreak/>
        <mc:AlternateContent>
          <mc:Choice Requires="wps">
            <w:drawing>
              <wp:anchor distT="0" distB="0" distL="114300" distR="114300" simplePos="0" relativeHeight="251667456" behindDoc="0" locked="0" layoutInCell="1" allowOverlap="1" wp14:anchorId="416DA8F5" wp14:editId="46B80AC9">
                <wp:simplePos x="0" y="0"/>
                <wp:positionH relativeFrom="column">
                  <wp:posOffset>-768927</wp:posOffset>
                </wp:positionH>
                <wp:positionV relativeFrom="paragraph">
                  <wp:posOffset>4849091</wp:posOffset>
                </wp:positionV>
                <wp:extent cx="6895071" cy="3657600"/>
                <wp:effectExtent l="0" t="0" r="1270" b="0"/>
                <wp:wrapNone/>
                <wp:docPr id="40" name="Text Box 40"/>
                <wp:cNvGraphicFramePr/>
                <a:graphic xmlns:a="http://schemas.openxmlformats.org/drawingml/2006/main">
                  <a:graphicData uri="http://schemas.microsoft.com/office/word/2010/wordprocessingShape">
                    <wps:wsp>
                      <wps:cNvSpPr txBox="1"/>
                      <wps:spPr>
                        <a:xfrm>
                          <a:off x="0" y="0"/>
                          <a:ext cx="6895071" cy="365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D009ED" w14:textId="684DB0B2" w:rsidR="00012339" w:rsidRDefault="00012339">
                            <w:r>
                              <w:t>36</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514082">
                              <w:rPr>
                                <w:color w:val="000000" w:themeColor="text1"/>
                              </w:rPr>
                              <w:t>/</w:t>
                            </w:r>
                            <w:r>
                              <w:rPr>
                                <w:color w:val="FF0000"/>
                              </w:rPr>
                              <w:t xml:space="preserve"> </w:t>
                            </w:r>
                            <w:r w:rsidRPr="006D11AB">
                              <w:rPr>
                                <w:b/>
                                <w:i/>
                                <w:color w:val="000000" w:themeColor="text1"/>
                              </w:rPr>
                              <w:t>palatalization</w:t>
                            </w:r>
                            <w:r>
                              <w:t>]</w:t>
                            </w:r>
                            <w:r>
                              <w:sym w:font="Wingdings" w:char="F0E0"/>
                            </w:r>
                            <w:r>
                              <w:t>(e)-[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37</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38</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4A6145">
                              <w:rPr>
                                <w:b/>
                                <w:color w:val="FF0000"/>
                              </w:rPr>
                              <w:t xml:space="preserve"> </w:t>
                            </w:r>
                            <w:r w:rsidRPr="00E21775">
                              <w:rPr>
                                <w:b/>
                                <w:color w:val="FF0000"/>
                              </w:rPr>
                              <w:t>kʰ</w:t>
                            </w:r>
                            <w:r>
                              <w:rPr>
                                <w:b/>
                                <w:color w:val="FF0000"/>
                              </w:rPr>
                              <w:t xml:space="preserve"> </w:t>
                            </w:r>
                            <w:r w:rsidRPr="00514082">
                              <w:rPr>
                                <w:color w:val="FF0000"/>
                              </w:rPr>
                              <w:t>voiceless aspirated back dorsal velar stop</w:t>
                            </w:r>
                            <w:r>
                              <w:t xml:space="preserve">/ </w:t>
                            </w:r>
                            <w:r w:rsidRPr="00514082">
                              <w:rPr>
                                <w:b/>
                                <w:i/>
                              </w:rPr>
                              <w:t>aspiration</w:t>
                            </w:r>
                            <w:r>
                              <w:t>]</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39</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color w:val="000000" w:themeColor="text1"/>
                              </w:rPr>
                              <w:t>/</w:t>
                            </w:r>
                            <w:r>
                              <w:t xml:space="preserve">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 xml:space="preserve"> sonorization</w:t>
                            </w:r>
                            <w:r w:rsidRPr="00FA1B63">
                              <w:t>]</w:t>
                            </w:r>
                            <w:r w:rsidRPr="00FE2EDA">
                              <w:rPr>
                                <w:b/>
                                <w:color w:val="FF0000"/>
                              </w:rPr>
                              <w:t xml:space="preserve"> </w:t>
                            </w:r>
                            <w:r>
                              <w:br/>
                            </w:r>
                            <w:r>
                              <w:br/>
                              <w:t>40</w:t>
                            </w:r>
                            <w:r w:rsidRPr="000A29C5">
                              <w:t>.-</w:t>
                            </w:r>
                            <w:r>
                              <w:t xml:space="preserve">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b/>
                                <w:i/>
                                <w:color w:val="000000" w:themeColor="text1"/>
                              </w:rPr>
                              <w:t>palatalization</w:t>
                            </w:r>
                            <w:r>
                              <w:t>]</w:t>
                            </w:r>
                            <w:r>
                              <w:sym w:font="Wingdings" w:char="F0E0"/>
                            </w:r>
                            <w:r>
                              <w:t xml:space="preserve"> (e)-[</w:t>
                            </w:r>
                            <w:r w:rsidRPr="00CB2FBB">
                              <w:rPr>
                                <w:b/>
                                <w:color w:val="FF0000"/>
                              </w:rPr>
                              <w:t>j</w:t>
                            </w:r>
                            <w:r>
                              <w:t xml:space="preserve"> </w:t>
                            </w:r>
                            <w:r w:rsidRPr="00CB2FBB">
                              <w:rPr>
                                <w:color w:val="FF0000"/>
                              </w:rPr>
                              <w:t>voiced palatal stop</w:t>
                            </w:r>
                            <w:r>
                              <w:t xml:space="preserve">/ </w:t>
                            </w:r>
                            <w:r w:rsidRPr="00514082">
                              <w:rPr>
                                <w:b/>
                                <w:i/>
                              </w:rPr>
                              <w:t>palatalization</w:t>
                            </w:r>
                            <w:r w:rsidRPr="00FA1B6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DA8F5" id="Text Box 40" o:spid="_x0000_s1034" type="#_x0000_t202" style="position:absolute;margin-left:-60.55pt;margin-top:381.8pt;width:542.9pt;height:4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" fillcolor="white [3201]" stroked="f" strokeweight=".5pt">
                <v:textbox>
                  <w:txbxContent>
                    <w:p w14:paraId="45D009ED" w14:textId="684DB0B2" w:rsidR="00012339" w:rsidRDefault="00012339">
                      <w:r>
                        <w:t>36</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514082">
                        <w:rPr>
                          <w:color w:val="000000" w:themeColor="text1"/>
                        </w:rPr>
                        <w:t>/</w:t>
                      </w:r>
                      <w:r>
                        <w:rPr>
                          <w:color w:val="FF0000"/>
                        </w:rPr>
                        <w:t xml:space="preserve"> </w:t>
                      </w:r>
                      <w:r w:rsidRPr="006D11AB">
                        <w:rPr>
                          <w:b/>
                          <w:i/>
                          <w:color w:val="000000" w:themeColor="text1"/>
                        </w:rPr>
                        <w:t>palatalization</w:t>
                      </w:r>
                      <w:r>
                        <w:t>]</w:t>
                      </w:r>
                      <w:r>
                        <w:sym w:font="Wingdings" w:char="F0E0"/>
                      </w:r>
                      <w:r>
                        <w:t>(e)-[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37</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38</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4A6145">
                        <w:rPr>
                          <w:b/>
                          <w:color w:val="FF0000"/>
                        </w:rPr>
                        <w:t xml:space="preserve"> </w:t>
                      </w:r>
                      <w:r w:rsidRPr="00E21775">
                        <w:rPr>
                          <w:b/>
                          <w:color w:val="FF0000"/>
                        </w:rPr>
                        <w:t>kʰ</w:t>
                      </w:r>
                      <w:r>
                        <w:rPr>
                          <w:b/>
                          <w:color w:val="FF0000"/>
                        </w:rPr>
                        <w:t xml:space="preserve"> </w:t>
                      </w:r>
                      <w:r w:rsidRPr="00514082">
                        <w:rPr>
                          <w:color w:val="FF0000"/>
                        </w:rPr>
                        <w:t>voiceless aspirated back dorsal velar stop</w:t>
                      </w:r>
                      <w:r>
                        <w:t xml:space="preserve">/ </w:t>
                      </w:r>
                      <w:r w:rsidRPr="00514082">
                        <w:rPr>
                          <w:b/>
                          <w:i/>
                        </w:rPr>
                        <w:t>aspiration</w:t>
                      </w:r>
                      <w:r>
                        <w:t>]</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39</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color w:val="000000" w:themeColor="text1"/>
                        </w:rPr>
                        <w:t>/</w:t>
                      </w:r>
                      <w:r>
                        <w:t xml:space="preserve">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 xml:space="preserve"> sonorization</w:t>
                      </w:r>
                      <w:r w:rsidRPr="00FA1B63">
                        <w:t>]</w:t>
                      </w:r>
                      <w:r w:rsidRPr="00FE2EDA">
                        <w:rPr>
                          <w:b/>
                          <w:color w:val="FF0000"/>
                        </w:rPr>
                        <w:t xml:space="preserve"> </w:t>
                      </w:r>
                      <w:r>
                        <w:br/>
                      </w:r>
                      <w:r>
                        <w:br/>
                        <w:t>40</w:t>
                      </w:r>
                      <w:r w:rsidRPr="000A29C5">
                        <w:t>.-</w:t>
                      </w:r>
                      <w:r>
                        <w:t xml:space="preserve">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b/>
                          <w:i/>
                          <w:color w:val="000000" w:themeColor="text1"/>
                        </w:rPr>
                        <w:t>palatalization</w:t>
                      </w:r>
                      <w:r>
                        <w:t>]</w:t>
                      </w:r>
                      <w:r>
                        <w:sym w:font="Wingdings" w:char="F0E0"/>
                      </w:r>
                      <w:r>
                        <w:t xml:space="preserve"> (e)-[</w:t>
                      </w:r>
                      <w:r w:rsidRPr="00CB2FBB">
                        <w:rPr>
                          <w:b/>
                          <w:color w:val="FF0000"/>
                        </w:rPr>
                        <w:t>j</w:t>
                      </w:r>
                      <w:r>
                        <w:t xml:space="preserve"> </w:t>
                      </w:r>
                      <w:r w:rsidRPr="00CB2FBB">
                        <w:rPr>
                          <w:color w:val="FF0000"/>
                        </w:rPr>
                        <w:t>voiced palatal stop</w:t>
                      </w:r>
                      <w:r>
                        <w:t xml:space="preserve">/ </w:t>
                      </w:r>
                      <w:r w:rsidRPr="00514082">
                        <w:rPr>
                          <w:b/>
                          <w:i/>
                        </w:rPr>
                        <w:t>palatalization</w:t>
                      </w:r>
                      <w:r w:rsidRPr="00FA1B63">
                        <w:t>]</w:t>
                      </w:r>
                    </w:p>
                  </w:txbxContent>
                </v:textbox>
              </v:shape>
            </w:pict>
          </mc:Fallback>
        </mc:AlternateContent>
      </w:r>
      <w:r w:rsidR="00B36506">
        <w:rPr>
          <w:rFonts w:ascii="Times New Roman" w:hAnsi="Times New Roman" w:cs="Times New Roman"/>
          <w:b/>
          <w:color w:val="000000" w:themeColor="text1"/>
        </w:rPr>
        <w:t>Appendix H</w:t>
      </w:r>
      <w:r w:rsidR="00FF50F2">
        <w:rPr>
          <w:rFonts w:ascii="Times New Roman" w:hAnsi="Times New Roman" w:cs="Times New Roman"/>
          <w:b/>
          <w:color w:val="000000" w:themeColor="text1"/>
        </w:rPr>
        <w:t>:</w:t>
      </w:r>
      <w:r w:rsidR="00FF50F2" w:rsidRPr="00FF50F2">
        <w:rPr>
          <w:rFonts w:ascii="Times New Roman" w:hAnsi="Times New Roman" w:cs="Times New Roman"/>
          <w:color w:val="000000" w:themeColor="text1"/>
        </w:rPr>
        <w:t xml:space="preserve"> Chart of</w:t>
      </w:r>
      <w:r w:rsidR="00FF50F2">
        <w:rPr>
          <w:rFonts w:ascii="Times New Roman" w:hAnsi="Times New Roman" w:cs="Times New Roman"/>
          <w:b/>
          <w:color w:val="000000" w:themeColor="text1"/>
        </w:rPr>
        <w:t xml:space="preserve"> </w:t>
      </w:r>
      <w:r w:rsidR="00FF50F2" w:rsidRPr="00FF50F2">
        <w:rPr>
          <w:rFonts w:ascii="Times New Roman" w:eastAsiaTheme="minorEastAsia" w:hAnsi="Times New Roman" w:cstheme="minorBidi"/>
          <w:bCs/>
          <w:color w:val="auto"/>
        </w:rPr>
        <w:t>Regular</w:t>
      </w:r>
      <w:r w:rsidR="007F1893" w:rsidRPr="007F1893">
        <w:rPr>
          <w:rFonts w:ascii="Times New Roman" w:hAnsi="Times New Roman" w:cs="Times New Roman"/>
          <w:bCs/>
          <w:color w:val="000000" w:themeColor="text1"/>
        </w:rPr>
        <w:t xml:space="preserve"> Phonological Change (7</w:t>
      </w:r>
      <w:r w:rsidR="007F1893" w:rsidRPr="007F1893">
        <w:rPr>
          <w:rFonts w:ascii="Times New Roman" w:hAnsi="Times New Roman" w:cs="Times New Roman"/>
          <w:bCs/>
          <w:i/>
          <w:color w:val="000000" w:themeColor="text1"/>
        </w:rPr>
        <w:t>)</w:t>
      </w:r>
      <w:r w:rsidR="007F1893" w:rsidRPr="007F1893">
        <w:rPr>
          <w:rFonts w:cs="Times New Roman"/>
          <w:b/>
          <w:bCs/>
          <w:color w:val="000000" w:themeColor="text1"/>
        </w:rPr>
        <w:t xml:space="preserve"> </w:t>
      </w:r>
      <w:r w:rsidR="003B32A9">
        <w:rPr>
          <w:rFonts w:cs="Times New Roman"/>
          <w:b/>
          <w:bCs/>
          <w:color w:val="000000" w:themeColor="text1"/>
        </w:rPr>
        <w:br/>
      </w:r>
    </w:p>
    <w:p w14:paraId="5822D3E1" w14:textId="7D7D92DB" w:rsidR="008B6D62" w:rsidRPr="007F1893" w:rsidRDefault="008B6D62" w:rsidP="007F1893">
      <w:pPr>
        <w:pStyle w:val="Heading1"/>
        <w:rPr>
          <w:rFonts w:ascii="Times New Roman" w:hAnsi="Times New Roman" w:cs="Times New Roman"/>
          <w:color w:val="000000" w:themeColor="text1"/>
          <w:sz w:val="24"/>
          <w:szCs w:val="24"/>
        </w:rPr>
      </w:pPr>
    </w:p>
    <w:tbl>
      <w:tblPr>
        <w:tblpPr w:leftFromText="180" w:rightFromText="180" w:topFromText="280" w:bottomFromText="280" w:vertAnchor="text" w:horzAnchor="margin" w:tblpXSpec="center" w:tblpY="100"/>
        <w:tblW w:w="5392" w:type="pct"/>
        <w:tblBorders>
          <w:insideH w:val="single" w:sz="4" w:space="0" w:color="auto"/>
        </w:tblBorders>
        <w:tblLayout w:type="fixed"/>
        <w:tblLook w:val="04A0" w:firstRow="1" w:lastRow="0" w:firstColumn="1" w:lastColumn="0" w:noHBand="0" w:noVBand="1"/>
      </w:tblPr>
      <w:tblGrid>
        <w:gridCol w:w="2445"/>
        <w:gridCol w:w="1358"/>
        <w:gridCol w:w="1357"/>
        <w:gridCol w:w="1272"/>
        <w:gridCol w:w="1263"/>
        <w:gridCol w:w="1265"/>
      </w:tblGrid>
      <w:tr w:rsidR="007A74CD" w:rsidRPr="00F63231" w14:paraId="426C471D" w14:textId="77777777" w:rsidTr="00B43A6E">
        <w:trPr>
          <w:trHeight w:val="772"/>
        </w:trPr>
        <w:tc>
          <w:tcPr>
            <w:tcW w:w="1364" w:type="pct"/>
            <w:hideMark/>
          </w:tcPr>
          <w:p w14:paraId="0C1CDB26" w14:textId="77777777" w:rsidR="007A74CD" w:rsidRPr="00F63231" w:rsidRDefault="007A74CD" w:rsidP="00A117D7">
            <w:pPr>
              <w:pStyle w:val="NoSpacing"/>
            </w:pPr>
            <w:r w:rsidRPr="00F63231">
              <w:t xml:space="preserve">   </w:t>
            </w:r>
            <w:r>
              <w:t xml:space="preserve">       </w:t>
            </w:r>
            <w:r w:rsidRPr="00F63231">
              <w:t xml:space="preserve">        </w:t>
            </w:r>
            <w:r>
              <w:t xml:space="preserve">  </w:t>
            </w:r>
            <w:r w:rsidRPr="00F63231">
              <w:t>*</w:t>
            </w:r>
            <w:r>
              <w:rPr>
                <w:sz w:val="20"/>
                <w:szCs w:val="20"/>
                <w:u w:val="single"/>
              </w:rPr>
              <w:t>PNE</w:t>
            </w:r>
          </w:p>
        </w:tc>
        <w:tc>
          <w:tcPr>
            <w:tcW w:w="758" w:type="pct"/>
            <w:hideMark/>
          </w:tcPr>
          <w:p w14:paraId="4A0FF986" w14:textId="3E09C31E" w:rsidR="007A74CD" w:rsidRPr="003D79FE" w:rsidRDefault="003D79FE" w:rsidP="00A117D7">
            <w:pPr>
              <w:pStyle w:val="NoSpacing"/>
              <w:rPr>
                <w:sz w:val="16"/>
                <w:szCs w:val="16"/>
              </w:rPr>
            </w:pPr>
            <w:r w:rsidRPr="003D79FE">
              <w:rPr>
                <w:sz w:val="16"/>
                <w:szCs w:val="16"/>
              </w:rPr>
              <w:t xml:space="preserve">(a) </w:t>
            </w:r>
            <w:r w:rsidR="007A74CD" w:rsidRPr="003D79FE">
              <w:rPr>
                <w:sz w:val="16"/>
                <w:szCs w:val="16"/>
              </w:rPr>
              <w:t>Medew Neter Reconstruction</w:t>
            </w:r>
          </w:p>
        </w:tc>
        <w:tc>
          <w:tcPr>
            <w:tcW w:w="757" w:type="pct"/>
            <w:hideMark/>
          </w:tcPr>
          <w:p w14:paraId="61E476C6" w14:textId="0B97FD3A" w:rsidR="007A74CD" w:rsidRPr="003D79FE" w:rsidRDefault="007A74CD" w:rsidP="00A117D7">
            <w:pPr>
              <w:pStyle w:val="NoSpacing"/>
              <w:rPr>
                <w:b/>
                <w:sz w:val="16"/>
                <w:szCs w:val="16"/>
              </w:rPr>
            </w:pPr>
            <w:r w:rsidRPr="00F63231">
              <w:t xml:space="preserve"> </w:t>
            </w:r>
            <w:r w:rsidR="003D79FE" w:rsidRPr="003D79FE">
              <w:rPr>
                <w:sz w:val="16"/>
                <w:szCs w:val="16"/>
              </w:rPr>
              <w:t xml:space="preserve">(b) </w:t>
            </w:r>
            <w:r w:rsidRPr="003D79FE">
              <w:rPr>
                <w:sz w:val="16"/>
                <w:szCs w:val="16"/>
              </w:rPr>
              <w:t>Coptic</w:t>
            </w:r>
            <w:r w:rsidRPr="003D79FE">
              <w:rPr>
                <w:b/>
                <w:sz w:val="16"/>
                <w:szCs w:val="16"/>
              </w:rPr>
              <w:br/>
            </w:r>
          </w:p>
        </w:tc>
        <w:tc>
          <w:tcPr>
            <w:tcW w:w="710" w:type="pct"/>
            <w:hideMark/>
          </w:tcPr>
          <w:p w14:paraId="14AD75C1" w14:textId="4EA84615" w:rsidR="007A74CD" w:rsidRPr="003D79FE" w:rsidRDefault="003D79FE" w:rsidP="00A117D7">
            <w:pPr>
              <w:pStyle w:val="NoSpacing"/>
              <w:rPr>
                <w:sz w:val="16"/>
                <w:szCs w:val="16"/>
              </w:rPr>
            </w:pPr>
            <w:r>
              <w:rPr>
                <w:b/>
                <w:sz w:val="20"/>
                <w:szCs w:val="20"/>
              </w:rPr>
              <w:t xml:space="preserve"> </w:t>
            </w:r>
            <w:r w:rsidRPr="003D79FE">
              <w:rPr>
                <w:sz w:val="16"/>
                <w:szCs w:val="16"/>
              </w:rPr>
              <w:t xml:space="preserve">(c) </w:t>
            </w:r>
            <w:r w:rsidR="007A74CD" w:rsidRPr="003D79FE">
              <w:rPr>
                <w:sz w:val="16"/>
                <w:szCs w:val="16"/>
              </w:rPr>
              <w:t>Nubian Dongolawi</w:t>
            </w:r>
            <w:r w:rsidR="007A74CD" w:rsidRPr="003D79FE">
              <w:rPr>
                <w:sz w:val="16"/>
                <w:szCs w:val="16"/>
              </w:rPr>
              <w:fldChar w:fldCharType="begin"/>
            </w:r>
            <w:r w:rsidR="007A74CD" w:rsidRPr="003D79FE">
              <w:rPr>
                <w:sz w:val="16"/>
                <w:szCs w:val="16"/>
              </w:rPr>
              <w:instrText xml:space="preserve">  "Nubian Dongolawi" </w:instrText>
            </w:r>
            <w:r w:rsidR="007A74CD" w:rsidRPr="003D79FE">
              <w:rPr>
                <w:sz w:val="16"/>
                <w:szCs w:val="16"/>
              </w:rPr>
              <w:fldChar w:fldCharType="end"/>
            </w:r>
          </w:p>
        </w:tc>
        <w:tc>
          <w:tcPr>
            <w:tcW w:w="705" w:type="pct"/>
            <w:hideMark/>
          </w:tcPr>
          <w:p w14:paraId="5D8B2F33" w14:textId="6F12A5CE" w:rsidR="007A74CD" w:rsidRPr="003D79FE" w:rsidRDefault="003D79FE" w:rsidP="00A117D7">
            <w:pPr>
              <w:pStyle w:val="NoSpacing"/>
              <w:rPr>
                <w:sz w:val="16"/>
                <w:szCs w:val="16"/>
              </w:rPr>
            </w:pPr>
            <w:r w:rsidRPr="003D79FE">
              <w:rPr>
                <w:sz w:val="16"/>
                <w:szCs w:val="16"/>
              </w:rPr>
              <w:t xml:space="preserve">(d) </w:t>
            </w:r>
            <w:r w:rsidR="007A74CD" w:rsidRPr="003D79FE">
              <w:rPr>
                <w:sz w:val="16"/>
                <w:szCs w:val="16"/>
              </w:rPr>
              <w:t>SW Dinka</w:t>
            </w:r>
          </w:p>
        </w:tc>
        <w:tc>
          <w:tcPr>
            <w:tcW w:w="707" w:type="pct"/>
            <w:hideMark/>
          </w:tcPr>
          <w:p w14:paraId="3F9E994F" w14:textId="78E45CCD" w:rsidR="007A74CD" w:rsidRPr="003D79FE" w:rsidRDefault="003D79FE" w:rsidP="00A117D7">
            <w:pPr>
              <w:pStyle w:val="NoSpacing"/>
              <w:rPr>
                <w:sz w:val="16"/>
                <w:szCs w:val="16"/>
              </w:rPr>
            </w:pPr>
            <w:r w:rsidRPr="003D79FE">
              <w:rPr>
                <w:sz w:val="16"/>
                <w:szCs w:val="16"/>
              </w:rPr>
              <w:t xml:space="preserve">(e) </w:t>
            </w:r>
            <w:r w:rsidR="007A74CD" w:rsidRPr="003D79FE">
              <w:rPr>
                <w:sz w:val="16"/>
                <w:szCs w:val="16"/>
              </w:rPr>
              <w:t>Dogon Tommo So</w:t>
            </w:r>
            <w:r w:rsidR="007A74CD" w:rsidRPr="003D79FE">
              <w:rPr>
                <w:sz w:val="16"/>
                <w:szCs w:val="16"/>
              </w:rPr>
              <w:fldChar w:fldCharType="begin"/>
            </w:r>
            <w:r w:rsidR="007A74CD" w:rsidRPr="003D79FE">
              <w:rPr>
                <w:sz w:val="16"/>
                <w:szCs w:val="16"/>
              </w:rPr>
              <w:instrText xml:space="preserve">  "Dogon Tommo So" </w:instrText>
            </w:r>
            <w:r w:rsidR="007A74CD" w:rsidRPr="003D79FE">
              <w:rPr>
                <w:sz w:val="16"/>
                <w:szCs w:val="16"/>
              </w:rPr>
              <w:fldChar w:fldCharType="end"/>
            </w:r>
            <w:r w:rsidR="007A74CD" w:rsidRPr="003D79FE">
              <w:rPr>
                <w:sz w:val="16"/>
                <w:szCs w:val="16"/>
              </w:rPr>
              <w:t xml:space="preserve"> </w:t>
            </w:r>
          </w:p>
        </w:tc>
      </w:tr>
      <w:tr w:rsidR="007A74CD" w:rsidRPr="00F63231" w14:paraId="3D90A71D" w14:textId="77777777" w:rsidTr="00B43A6E">
        <w:trPr>
          <w:trHeight w:val="936"/>
        </w:trPr>
        <w:tc>
          <w:tcPr>
            <w:tcW w:w="1364" w:type="pct"/>
            <w:hideMark/>
          </w:tcPr>
          <w:p w14:paraId="4EF0EE17" w14:textId="77777777" w:rsidR="007A74CD" w:rsidRPr="00F63231" w:rsidRDefault="007A74CD" w:rsidP="00A117D7">
            <w:pPr>
              <w:pStyle w:val="NoSpacing"/>
            </w:pPr>
            <w:r>
              <w:rPr>
                <w:b/>
              </w:rPr>
              <w:t xml:space="preserve"> </w:t>
            </w:r>
            <w:r w:rsidRPr="00F63231">
              <w:rPr>
                <w:b/>
              </w:rPr>
              <w:t>36.</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p>
        </w:tc>
        <w:tc>
          <w:tcPr>
            <w:tcW w:w="758" w:type="pct"/>
            <w:hideMark/>
          </w:tcPr>
          <w:p w14:paraId="0BEAB7EF" w14:textId="77777777" w:rsidR="007A74CD" w:rsidRPr="00F63231" w:rsidRDefault="007A74CD" w:rsidP="00A117D7">
            <w:pPr>
              <w:pStyle w:val="NoSpacing"/>
            </w:pPr>
            <w:r w:rsidRPr="00F63231">
              <w:rPr>
                <w:b/>
              </w:rPr>
              <w:t>*</w:t>
            </w:r>
            <w:r w:rsidRPr="00D533DD">
              <w:rPr>
                <w:b/>
                <w:color w:val="FF0000"/>
              </w:rPr>
              <w:t>k</w:t>
            </w:r>
            <w:r w:rsidRPr="00F63231">
              <w:br/>
            </w:r>
            <w:r w:rsidRPr="00F63231">
              <w:br/>
            </w:r>
          </w:p>
        </w:tc>
        <w:tc>
          <w:tcPr>
            <w:tcW w:w="757" w:type="pct"/>
            <w:hideMark/>
          </w:tcPr>
          <w:p w14:paraId="469EFB8E" w14:textId="77777777" w:rsidR="007A74CD" w:rsidRPr="00F63231" w:rsidRDefault="007A74CD" w:rsidP="00A117D7">
            <w:pPr>
              <w:pStyle w:val="NoSpacing"/>
            </w:pPr>
            <w:r w:rsidRPr="00E21775">
              <w:rPr>
                <w:b/>
                <w:color w:val="FF0000"/>
              </w:rPr>
              <w:t>k</w:t>
            </w:r>
            <w:r w:rsidRPr="00F63231">
              <w:br/>
            </w:r>
            <w:r w:rsidRPr="00F63231">
              <w:rPr>
                <w:i/>
              </w:rPr>
              <w:t xml:space="preserve"> </w:t>
            </w:r>
          </w:p>
        </w:tc>
        <w:tc>
          <w:tcPr>
            <w:tcW w:w="710" w:type="pct"/>
            <w:hideMark/>
          </w:tcPr>
          <w:p w14:paraId="5C25451C" w14:textId="77777777" w:rsidR="007A74CD" w:rsidRPr="00F63231" w:rsidRDefault="007A74CD" w:rsidP="00A117D7">
            <w:pPr>
              <w:pStyle w:val="NoSpacing"/>
            </w:pPr>
            <w:r w:rsidRPr="00D533DD">
              <w:rPr>
                <w:b/>
                <w:color w:val="FF0000"/>
              </w:rPr>
              <w:t>r</w:t>
            </w:r>
            <w:r w:rsidRPr="00F63231">
              <w:br/>
              <w:t xml:space="preserve"> </w:t>
            </w:r>
          </w:p>
        </w:tc>
        <w:tc>
          <w:tcPr>
            <w:tcW w:w="705" w:type="pct"/>
            <w:hideMark/>
          </w:tcPr>
          <w:p w14:paraId="1CD92ACD" w14:textId="77777777" w:rsidR="007A74CD" w:rsidRPr="00F63231" w:rsidRDefault="007A74CD" w:rsidP="00A117D7">
            <w:pPr>
              <w:pStyle w:val="NoSpacing"/>
            </w:pPr>
            <w:r w:rsidRPr="00E21775">
              <w:rPr>
                <w:b/>
                <w:color w:val="FF0000"/>
              </w:rPr>
              <w:t>c</w:t>
            </w:r>
            <w:r w:rsidRPr="00F63231">
              <w:br/>
            </w:r>
          </w:p>
        </w:tc>
        <w:tc>
          <w:tcPr>
            <w:tcW w:w="707" w:type="pct"/>
            <w:hideMark/>
          </w:tcPr>
          <w:p w14:paraId="524BB5F7" w14:textId="77777777" w:rsidR="007A74CD" w:rsidRPr="00F63231" w:rsidRDefault="007A74CD" w:rsidP="00A117D7">
            <w:pPr>
              <w:pStyle w:val="NoSpacing"/>
            </w:pPr>
            <w:r w:rsidRPr="00E21775">
              <w:rPr>
                <w:b/>
                <w:color w:val="FF0000"/>
              </w:rPr>
              <w:t>g</w:t>
            </w:r>
            <w:r w:rsidRPr="00F63231">
              <w:br/>
              <w:t xml:space="preserve"> </w:t>
            </w:r>
          </w:p>
        </w:tc>
      </w:tr>
      <w:tr w:rsidR="007A74CD" w:rsidRPr="00F63231" w14:paraId="265815FD" w14:textId="77777777" w:rsidTr="00B43A6E">
        <w:trPr>
          <w:trHeight w:val="833"/>
        </w:trPr>
        <w:tc>
          <w:tcPr>
            <w:tcW w:w="1364" w:type="pct"/>
            <w:hideMark/>
          </w:tcPr>
          <w:p w14:paraId="7167C9F7" w14:textId="77777777" w:rsidR="007A74CD" w:rsidRPr="00F63231" w:rsidRDefault="007A74CD" w:rsidP="00A117D7">
            <w:pPr>
              <w:pStyle w:val="NoSpacing"/>
            </w:pPr>
            <w:r>
              <w:rPr>
                <w:b/>
              </w:rPr>
              <w:t xml:space="preserve"> </w:t>
            </w:r>
            <w:r w:rsidRPr="00F63231">
              <w:rPr>
                <w:b/>
              </w:rPr>
              <w:t>37.</w:t>
            </w:r>
            <w:r w:rsidRPr="00F63231">
              <w:t xml:space="preserve">    </w:t>
            </w:r>
            <w:r>
              <w:t xml:space="preserve">           *</w:t>
            </w:r>
            <w:r>
              <w:rPr>
                <w:u w:val="single"/>
              </w:rPr>
              <w:t>k</w:t>
            </w:r>
            <w:r>
              <w:br/>
              <w:t xml:space="preserve">                    </w:t>
            </w:r>
          </w:p>
        </w:tc>
        <w:tc>
          <w:tcPr>
            <w:tcW w:w="758" w:type="pct"/>
            <w:hideMark/>
          </w:tcPr>
          <w:p w14:paraId="35BBFF0B" w14:textId="77777777" w:rsidR="007A74CD" w:rsidRPr="00F63231" w:rsidRDefault="007A74CD" w:rsidP="00A117D7">
            <w:pPr>
              <w:pStyle w:val="NoSpacing"/>
            </w:pPr>
            <w:r w:rsidRPr="00F63231">
              <w:rPr>
                <w:b/>
              </w:rPr>
              <w:t>*</w:t>
            </w:r>
            <w:r w:rsidRPr="00D533DD">
              <w:rPr>
                <w:b/>
                <w:color w:val="FF0000"/>
              </w:rPr>
              <w:t>k</w:t>
            </w:r>
            <w:r w:rsidRPr="00F63231">
              <w:br/>
            </w:r>
            <w:r w:rsidRPr="00F63231">
              <w:br/>
            </w:r>
          </w:p>
        </w:tc>
        <w:tc>
          <w:tcPr>
            <w:tcW w:w="757" w:type="pct"/>
            <w:hideMark/>
          </w:tcPr>
          <w:p w14:paraId="08341BA5" w14:textId="77777777" w:rsidR="007A74CD" w:rsidRPr="00F63231" w:rsidRDefault="007A74CD" w:rsidP="00A117D7">
            <w:pPr>
              <w:pStyle w:val="NoSpacing"/>
            </w:pPr>
            <w:r w:rsidRPr="00E21775">
              <w:rPr>
                <w:b/>
                <w:color w:val="FF0000"/>
              </w:rPr>
              <w:t>k</w:t>
            </w:r>
            <w:r w:rsidRPr="00F63231">
              <w:br/>
              <w:t xml:space="preserve"> </w:t>
            </w:r>
          </w:p>
        </w:tc>
        <w:tc>
          <w:tcPr>
            <w:tcW w:w="710" w:type="pct"/>
            <w:hideMark/>
          </w:tcPr>
          <w:p w14:paraId="521549D4" w14:textId="77777777" w:rsidR="007A74CD" w:rsidRPr="00F63231" w:rsidRDefault="007A74CD" w:rsidP="00A117D7">
            <w:pPr>
              <w:pStyle w:val="NoSpacing"/>
            </w:pPr>
            <w:r w:rsidRPr="00D533DD">
              <w:rPr>
                <w:b/>
                <w:color w:val="FF0000"/>
              </w:rPr>
              <w:t>r</w:t>
            </w:r>
            <w:r w:rsidRPr="00F63231">
              <w:br/>
            </w:r>
            <w:r w:rsidRPr="00F63231">
              <w:br/>
            </w:r>
          </w:p>
        </w:tc>
        <w:tc>
          <w:tcPr>
            <w:tcW w:w="705" w:type="pct"/>
            <w:hideMark/>
          </w:tcPr>
          <w:p w14:paraId="15BE2F66" w14:textId="77777777" w:rsidR="007A74CD" w:rsidRPr="00F63231" w:rsidRDefault="007A74CD" w:rsidP="00A117D7">
            <w:pPr>
              <w:pStyle w:val="NoSpacing"/>
            </w:pPr>
            <w:r w:rsidRPr="00E21775">
              <w:rPr>
                <w:b/>
                <w:color w:val="FF0000"/>
              </w:rPr>
              <w:t>c</w:t>
            </w:r>
            <w:r w:rsidRPr="00F63231">
              <w:br/>
            </w:r>
          </w:p>
        </w:tc>
        <w:tc>
          <w:tcPr>
            <w:tcW w:w="707" w:type="pct"/>
            <w:hideMark/>
          </w:tcPr>
          <w:p w14:paraId="3C2D0651" w14:textId="77777777" w:rsidR="007A74CD" w:rsidRPr="00F63231" w:rsidRDefault="007A74CD" w:rsidP="00A117D7">
            <w:pPr>
              <w:pStyle w:val="NoSpacing"/>
            </w:pPr>
            <w:r w:rsidRPr="00E21775">
              <w:rPr>
                <w:b/>
                <w:color w:val="FF0000"/>
              </w:rPr>
              <w:t>g</w:t>
            </w:r>
            <w:r w:rsidRPr="00F63231">
              <w:br/>
              <w:t xml:space="preserve"> </w:t>
            </w:r>
          </w:p>
        </w:tc>
      </w:tr>
      <w:tr w:rsidR="007A74CD" w:rsidRPr="00F63231" w14:paraId="60D0084F" w14:textId="77777777" w:rsidTr="00B43A6E">
        <w:trPr>
          <w:trHeight w:val="717"/>
        </w:trPr>
        <w:tc>
          <w:tcPr>
            <w:tcW w:w="1364" w:type="pct"/>
            <w:hideMark/>
          </w:tcPr>
          <w:p w14:paraId="1C50461B" w14:textId="77777777" w:rsidR="007A74CD" w:rsidRPr="00171F8B" w:rsidRDefault="007A74CD" w:rsidP="00A117D7">
            <w:pPr>
              <w:pStyle w:val="NoSpacing"/>
              <w:rPr>
                <w:i/>
                <w:sz w:val="20"/>
                <w:szCs w:val="20"/>
              </w:rPr>
            </w:pPr>
            <w:r w:rsidRPr="00F63231">
              <w:t xml:space="preserve"> </w:t>
            </w:r>
            <w:r w:rsidRPr="00F63231">
              <w:rPr>
                <w:b/>
              </w:rPr>
              <w:t>38.</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r w:rsidRPr="004B221C">
              <w:rPr>
                <w:i/>
                <w:sz w:val="18"/>
                <w:szCs w:val="18"/>
              </w:rPr>
              <w:br/>
            </w:r>
          </w:p>
        </w:tc>
        <w:tc>
          <w:tcPr>
            <w:tcW w:w="758" w:type="pct"/>
            <w:hideMark/>
          </w:tcPr>
          <w:p w14:paraId="4E9E4051" w14:textId="77777777" w:rsidR="007A74CD" w:rsidRPr="00F63231" w:rsidRDefault="007A74CD" w:rsidP="00A117D7">
            <w:pPr>
              <w:pStyle w:val="NoSpacing"/>
            </w:pPr>
            <w:r w:rsidRPr="00F63231">
              <w:rPr>
                <w:b/>
              </w:rPr>
              <w:t>*</w:t>
            </w:r>
            <w:r w:rsidRPr="00D533DD">
              <w:rPr>
                <w:b/>
                <w:color w:val="FF0000"/>
              </w:rPr>
              <w:t>k</w:t>
            </w:r>
            <w:r w:rsidRPr="00F63231">
              <w:br/>
            </w:r>
          </w:p>
          <w:p w14:paraId="28163A58" w14:textId="77777777" w:rsidR="007A74CD" w:rsidRPr="00F63231" w:rsidRDefault="007A74CD" w:rsidP="00A117D7">
            <w:pPr>
              <w:pStyle w:val="NoSpacing"/>
            </w:pPr>
            <w:r w:rsidRPr="00F63231">
              <w:br/>
            </w:r>
          </w:p>
        </w:tc>
        <w:tc>
          <w:tcPr>
            <w:tcW w:w="757" w:type="pct"/>
            <w:hideMark/>
          </w:tcPr>
          <w:p w14:paraId="77C9106A" w14:textId="77777777" w:rsidR="007A74CD" w:rsidRPr="00F63231" w:rsidRDefault="007A74CD" w:rsidP="00A117D7">
            <w:pPr>
              <w:pStyle w:val="NoSpacing"/>
            </w:pPr>
            <w:r w:rsidRPr="00E21775">
              <w:rPr>
                <w:b/>
                <w:color w:val="FF0000"/>
              </w:rPr>
              <w:t>kʰ</w:t>
            </w:r>
            <w:r w:rsidRPr="00F63231">
              <w:br/>
            </w:r>
          </w:p>
        </w:tc>
        <w:tc>
          <w:tcPr>
            <w:tcW w:w="710" w:type="pct"/>
            <w:hideMark/>
          </w:tcPr>
          <w:p w14:paraId="7787B987" w14:textId="77777777" w:rsidR="007A74CD" w:rsidRPr="00F63231" w:rsidRDefault="007A74CD" w:rsidP="00A117D7">
            <w:pPr>
              <w:pStyle w:val="NoSpacing"/>
            </w:pPr>
            <w:r w:rsidRPr="00D533DD">
              <w:rPr>
                <w:b/>
                <w:color w:val="FF0000"/>
              </w:rPr>
              <w:t>r</w:t>
            </w:r>
            <w:r w:rsidRPr="00F63231">
              <w:br/>
            </w:r>
          </w:p>
          <w:p w14:paraId="2CE5562C" w14:textId="77777777" w:rsidR="007A74CD" w:rsidRPr="00F63231" w:rsidRDefault="007A74CD" w:rsidP="00A117D7">
            <w:pPr>
              <w:pStyle w:val="NoSpacing"/>
            </w:pPr>
          </w:p>
        </w:tc>
        <w:tc>
          <w:tcPr>
            <w:tcW w:w="705" w:type="pct"/>
            <w:hideMark/>
          </w:tcPr>
          <w:p w14:paraId="75279FA3" w14:textId="77777777" w:rsidR="007A74CD" w:rsidRPr="00F63231" w:rsidRDefault="007A74CD" w:rsidP="00A117D7">
            <w:pPr>
              <w:pStyle w:val="NoSpacing"/>
            </w:pPr>
            <w:r w:rsidRPr="00E21775">
              <w:rPr>
                <w:b/>
                <w:color w:val="FF0000"/>
              </w:rPr>
              <w:t>c</w:t>
            </w:r>
            <w:r w:rsidRPr="00F63231">
              <w:br/>
            </w:r>
          </w:p>
        </w:tc>
        <w:tc>
          <w:tcPr>
            <w:tcW w:w="707" w:type="pct"/>
            <w:hideMark/>
          </w:tcPr>
          <w:p w14:paraId="0C241F43" w14:textId="77777777" w:rsidR="007A74CD" w:rsidRPr="00F63231" w:rsidRDefault="007A74CD" w:rsidP="00A117D7">
            <w:pPr>
              <w:pStyle w:val="NoSpacing"/>
            </w:pPr>
            <w:r w:rsidRPr="00E21775">
              <w:rPr>
                <w:b/>
                <w:color w:val="FF0000"/>
              </w:rPr>
              <w:t>g</w:t>
            </w:r>
            <w:r w:rsidRPr="004B221C">
              <w:rPr>
                <w:sz w:val="20"/>
                <w:szCs w:val="20"/>
              </w:rPr>
              <w:t xml:space="preserve"> </w:t>
            </w:r>
            <w:r w:rsidRPr="00F63231">
              <w:t xml:space="preserve">   </w:t>
            </w:r>
          </w:p>
        </w:tc>
      </w:tr>
      <w:tr w:rsidR="007A74CD" w:rsidRPr="00F63231" w14:paraId="70CAB3D9" w14:textId="77777777" w:rsidTr="00B43A6E">
        <w:trPr>
          <w:trHeight w:val="954"/>
        </w:trPr>
        <w:tc>
          <w:tcPr>
            <w:tcW w:w="1364" w:type="pct"/>
            <w:hideMark/>
          </w:tcPr>
          <w:p w14:paraId="27DB96AB" w14:textId="77777777" w:rsidR="007A74CD" w:rsidRPr="00F63231" w:rsidRDefault="007A74CD" w:rsidP="00A117D7">
            <w:pPr>
              <w:pStyle w:val="NoSpacing"/>
            </w:pPr>
            <w:r>
              <w:rPr>
                <w:b/>
              </w:rPr>
              <w:t xml:space="preserve"> </w:t>
            </w:r>
            <w:r w:rsidRPr="00F63231">
              <w:rPr>
                <w:b/>
              </w:rPr>
              <w:t>39.</w:t>
            </w:r>
            <w:r w:rsidRPr="00F63231">
              <w:t xml:space="preserve"> </w:t>
            </w:r>
            <w:r>
              <w:rPr>
                <w:noProof/>
              </w:rPr>
              <w:t xml:space="preserve">            </w:t>
            </w:r>
            <w:r>
              <w:t xml:space="preserve">  *</w:t>
            </w:r>
            <w:r w:rsidRPr="00F63231">
              <w:rPr>
                <w:u w:val="single"/>
              </w:rPr>
              <w:t>k</w:t>
            </w:r>
            <w:r w:rsidRPr="00F63231">
              <w:br/>
            </w:r>
            <w:r>
              <w:rPr>
                <w:i/>
              </w:rPr>
              <w:t xml:space="preserve">                    </w:t>
            </w:r>
          </w:p>
        </w:tc>
        <w:tc>
          <w:tcPr>
            <w:tcW w:w="758" w:type="pct"/>
            <w:hideMark/>
          </w:tcPr>
          <w:p w14:paraId="2E2FDB0A" w14:textId="77777777" w:rsidR="007A74CD" w:rsidRPr="004B221C" w:rsidRDefault="007A74CD" w:rsidP="00A117D7">
            <w:pPr>
              <w:pStyle w:val="NoSpacing"/>
            </w:pPr>
            <w:r w:rsidRPr="00F63231">
              <w:rPr>
                <w:b/>
              </w:rPr>
              <w:t>*</w:t>
            </w:r>
            <w:r w:rsidRPr="00D533DD">
              <w:rPr>
                <w:b/>
                <w:color w:val="FF0000"/>
              </w:rPr>
              <w:t>k</w:t>
            </w:r>
            <w:r>
              <w:tab/>
              <w:t xml:space="preserve">  </w:t>
            </w:r>
          </w:p>
        </w:tc>
        <w:tc>
          <w:tcPr>
            <w:tcW w:w="757" w:type="pct"/>
            <w:hideMark/>
          </w:tcPr>
          <w:p w14:paraId="7CF2DBF5" w14:textId="77777777" w:rsidR="007A74CD" w:rsidRDefault="007A74CD" w:rsidP="00A117D7">
            <w:pPr>
              <w:pStyle w:val="NoSpacing"/>
            </w:pPr>
            <w:r>
              <w:rPr>
                <w:b/>
                <w:color w:val="FF0000"/>
              </w:rPr>
              <w:t>k</w:t>
            </w:r>
          </w:p>
          <w:p w14:paraId="0BED313B" w14:textId="77777777" w:rsidR="007A74CD" w:rsidRPr="004B221C" w:rsidRDefault="007A74CD" w:rsidP="00A117D7">
            <w:pPr>
              <w:pStyle w:val="NoSpacing"/>
              <w:rPr>
                <w:sz w:val="20"/>
                <w:szCs w:val="20"/>
              </w:rPr>
            </w:pPr>
          </w:p>
        </w:tc>
        <w:tc>
          <w:tcPr>
            <w:tcW w:w="710" w:type="pct"/>
            <w:hideMark/>
          </w:tcPr>
          <w:p w14:paraId="25865537" w14:textId="5BD75C09" w:rsidR="007A74CD" w:rsidRPr="005A5E84" w:rsidRDefault="007A74CD" w:rsidP="00A117D7">
            <w:pPr>
              <w:pStyle w:val="NoSpacing"/>
              <w:rPr>
                <w:sz w:val="16"/>
                <w:szCs w:val="16"/>
              </w:rPr>
            </w:pPr>
            <w:r w:rsidRPr="005A5E84">
              <w:rPr>
                <w:b/>
                <w:color w:val="FF0000"/>
              </w:rPr>
              <w:t>r</w:t>
            </w:r>
            <w:r w:rsidRPr="005A5E84">
              <w:rPr>
                <w:sz w:val="16"/>
                <w:szCs w:val="16"/>
              </w:rPr>
              <w:br/>
            </w:r>
          </w:p>
        </w:tc>
        <w:tc>
          <w:tcPr>
            <w:tcW w:w="705" w:type="pct"/>
            <w:hideMark/>
          </w:tcPr>
          <w:p w14:paraId="2D7FDBF9" w14:textId="77777777" w:rsidR="007A74CD" w:rsidRPr="00F63231" w:rsidRDefault="007A74CD" w:rsidP="00A117D7">
            <w:pPr>
              <w:pStyle w:val="NoSpacing"/>
            </w:pPr>
            <w:r w:rsidRPr="00E21775">
              <w:rPr>
                <w:b/>
                <w:color w:val="FF0000"/>
              </w:rPr>
              <w:t>c</w:t>
            </w:r>
            <w:r w:rsidRPr="00F63231">
              <w:br/>
            </w:r>
          </w:p>
        </w:tc>
        <w:tc>
          <w:tcPr>
            <w:tcW w:w="707" w:type="pct"/>
            <w:hideMark/>
          </w:tcPr>
          <w:p w14:paraId="1D26B3C1" w14:textId="77777777" w:rsidR="007A74CD" w:rsidRPr="00F63231" w:rsidRDefault="007A74CD" w:rsidP="00A117D7">
            <w:pPr>
              <w:pStyle w:val="NoSpacing"/>
            </w:pPr>
            <w:r w:rsidRPr="00E21775">
              <w:rPr>
                <w:b/>
                <w:color w:val="FF0000"/>
              </w:rPr>
              <w:t>g</w:t>
            </w:r>
            <w:r w:rsidRPr="00F63231">
              <w:rPr>
                <w:b/>
              </w:rPr>
              <w:t xml:space="preserve"> </w:t>
            </w:r>
            <w:r w:rsidRPr="00F63231">
              <w:br/>
            </w:r>
          </w:p>
        </w:tc>
      </w:tr>
      <w:tr w:rsidR="007A74CD" w:rsidRPr="00F63231" w14:paraId="534DE37E" w14:textId="77777777" w:rsidTr="00B43A6E">
        <w:trPr>
          <w:trHeight w:val="979"/>
        </w:trPr>
        <w:tc>
          <w:tcPr>
            <w:tcW w:w="1364" w:type="pct"/>
            <w:hideMark/>
          </w:tcPr>
          <w:p w14:paraId="2B6289A3" w14:textId="77777777" w:rsidR="007A74CD" w:rsidRPr="00F63231" w:rsidRDefault="007A74CD" w:rsidP="00A117D7">
            <w:pPr>
              <w:pStyle w:val="NoSpacing"/>
            </w:pPr>
            <w:r w:rsidRPr="00F63231">
              <w:rPr>
                <w:b/>
              </w:rPr>
              <w:t>40.</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p>
        </w:tc>
        <w:tc>
          <w:tcPr>
            <w:tcW w:w="758" w:type="pct"/>
            <w:hideMark/>
          </w:tcPr>
          <w:p w14:paraId="7E470B27" w14:textId="77777777" w:rsidR="007A74CD" w:rsidRPr="00F63231" w:rsidRDefault="007A74CD" w:rsidP="00A117D7">
            <w:pPr>
              <w:pStyle w:val="NoSpacing"/>
            </w:pPr>
            <w:r w:rsidRPr="00F63231">
              <w:rPr>
                <w:b/>
              </w:rPr>
              <w:t>*</w:t>
            </w:r>
            <w:r w:rsidRPr="00D533DD">
              <w:rPr>
                <w:b/>
                <w:color w:val="FF0000"/>
              </w:rPr>
              <w:t>k</w:t>
            </w:r>
            <w:r w:rsidRPr="00F63231">
              <w:br/>
            </w:r>
            <w:r>
              <w:rPr>
                <w:i/>
              </w:rPr>
              <w:t xml:space="preserve"> </w:t>
            </w:r>
          </w:p>
        </w:tc>
        <w:tc>
          <w:tcPr>
            <w:tcW w:w="757" w:type="pct"/>
            <w:hideMark/>
          </w:tcPr>
          <w:p w14:paraId="0683C850" w14:textId="77777777" w:rsidR="007A74CD" w:rsidRPr="00F63231" w:rsidRDefault="007A74CD" w:rsidP="00A117D7">
            <w:pPr>
              <w:pStyle w:val="NoSpacing"/>
            </w:pPr>
            <w:r w:rsidRPr="00E21775">
              <w:rPr>
                <w:b/>
                <w:color w:val="FF0000"/>
              </w:rPr>
              <w:t>k</w:t>
            </w:r>
            <w:r w:rsidRPr="00F63231">
              <w:br/>
            </w:r>
            <w:r w:rsidRPr="00F63231">
              <w:br/>
            </w:r>
          </w:p>
        </w:tc>
        <w:tc>
          <w:tcPr>
            <w:tcW w:w="710" w:type="pct"/>
            <w:hideMark/>
          </w:tcPr>
          <w:p w14:paraId="08A86355" w14:textId="77777777" w:rsidR="007A74CD" w:rsidRPr="00F63231" w:rsidRDefault="007A74CD" w:rsidP="00A117D7">
            <w:pPr>
              <w:pStyle w:val="NoSpacing"/>
            </w:pPr>
            <w:r w:rsidRPr="00D533DD">
              <w:rPr>
                <w:b/>
                <w:color w:val="FF0000"/>
              </w:rPr>
              <w:t>r</w:t>
            </w:r>
            <w:r w:rsidRPr="00F63231">
              <w:br/>
            </w:r>
          </w:p>
        </w:tc>
        <w:tc>
          <w:tcPr>
            <w:tcW w:w="705" w:type="pct"/>
            <w:hideMark/>
          </w:tcPr>
          <w:p w14:paraId="3EF7652F" w14:textId="77777777" w:rsidR="007A74CD" w:rsidRPr="00F63231" w:rsidRDefault="007A74CD" w:rsidP="00A117D7">
            <w:pPr>
              <w:pStyle w:val="NoSpacing"/>
            </w:pPr>
            <w:r>
              <w:rPr>
                <w:b/>
                <w:color w:val="FF0000"/>
              </w:rPr>
              <w:t>c</w:t>
            </w:r>
            <w:r w:rsidRPr="00F63231">
              <w:br/>
            </w:r>
          </w:p>
        </w:tc>
        <w:tc>
          <w:tcPr>
            <w:tcW w:w="707" w:type="pct"/>
            <w:hideMark/>
          </w:tcPr>
          <w:p w14:paraId="33F1837B" w14:textId="77777777" w:rsidR="007A74CD" w:rsidRPr="00F63231" w:rsidRDefault="007A74CD" w:rsidP="00A117D7">
            <w:pPr>
              <w:pStyle w:val="NoSpacing"/>
            </w:pPr>
            <w:r w:rsidRPr="00E21775">
              <w:rPr>
                <w:b/>
                <w:color w:val="FF0000"/>
              </w:rPr>
              <w:t>j</w:t>
            </w:r>
            <w:r w:rsidRPr="00F63231">
              <w:br/>
              <w:t xml:space="preserve"> </w:t>
            </w:r>
          </w:p>
        </w:tc>
      </w:tr>
      <w:tr w:rsidR="007A74CD" w:rsidRPr="00F63231" w14:paraId="7961134D" w14:textId="77777777" w:rsidTr="00B43A6E">
        <w:trPr>
          <w:trHeight w:val="898"/>
        </w:trPr>
        <w:tc>
          <w:tcPr>
            <w:tcW w:w="1364" w:type="pct"/>
            <w:hideMark/>
          </w:tcPr>
          <w:p w14:paraId="6E1D427F" w14:textId="77777777" w:rsidR="007A74CD" w:rsidRPr="00F63231" w:rsidRDefault="007A74CD" w:rsidP="00A117D7">
            <w:pPr>
              <w:pStyle w:val="NoSpacing"/>
            </w:pPr>
            <w:r w:rsidRPr="00F63231">
              <w:rPr>
                <w:b/>
              </w:rPr>
              <w:t>41.</w:t>
            </w:r>
            <w:r w:rsidRPr="00F63231">
              <w:t xml:space="preserve"> </w:t>
            </w:r>
            <w:r>
              <w:rPr>
                <w:i/>
                <w:noProof/>
              </w:rPr>
              <w:t xml:space="preserve">            </w:t>
            </w:r>
            <w:r w:rsidRPr="00F63231">
              <w:t xml:space="preserve">  </w:t>
            </w:r>
            <w:r>
              <w:t xml:space="preserve"> </w:t>
            </w:r>
            <w:r w:rsidRPr="00F63231">
              <w:t>*</w:t>
            </w:r>
            <w:r w:rsidRPr="00F63231">
              <w:rPr>
                <w:u w:val="single"/>
              </w:rPr>
              <w:t>k</w:t>
            </w:r>
            <w:r w:rsidRPr="00F63231">
              <w:br/>
            </w:r>
            <w:r w:rsidRPr="00F63231">
              <w:rPr>
                <w:i/>
              </w:rPr>
              <w:t xml:space="preserve"> </w:t>
            </w:r>
            <w:r>
              <w:rPr>
                <w:i/>
              </w:rPr>
              <w:t xml:space="preserve">                 </w:t>
            </w:r>
          </w:p>
        </w:tc>
        <w:tc>
          <w:tcPr>
            <w:tcW w:w="758" w:type="pct"/>
            <w:hideMark/>
          </w:tcPr>
          <w:p w14:paraId="738CE749" w14:textId="77777777" w:rsidR="007A74CD" w:rsidRPr="00F63231" w:rsidRDefault="007A74CD" w:rsidP="00A117D7">
            <w:pPr>
              <w:pStyle w:val="NoSpacing"/>
            </w:pPr>
            <w:r w:rsidRPr="00F63231">
              <w:rPr>
                <w:b/>
              </w:rPr>
              <w:t>*</w:t>
            </w:r>
            <w:r w:rsidRPr="00D533DD">
              <w:rPr>
                <w:b/>
                <w:color w:val="FF0000"/>
              </w:rPr>
              <w:t>k</w:t>
            </w:r>
            <w:r w:rsidRPr="00F63231">
              <w:br/>
            </w:r>
          </w:p>
        </w:tc>
        <w:tc>
          <w:tcPr>
            <w:tcW w:w="757" w:type="pct"/>
            <w:hideMark/>
          </w:tcPr>
          <w:p w14:paraId="7F91E41C" w14:textId="77777777" w:rsidR="007A74CD" w:rsidRPr="00F63231" w:rsidRDefault="007A74CD" w:rsidP="00A117D7">
            <w:pPr>
              <w:pStyle w:val="NoSpacing"/>
              <w:rPr>
                <w:b/>
              </w:rPr>
            </w:pPr>
            <w:r w:rsidRPr="00E21775">
              <w:rPr>
                <w:b/>
                <w:color w:val="FF0000"/>
              </w:rPr>
              <w:t>k</w:t>
            </w:r>
            <w:r w:rsidRPr="00F63231">
              <w:rPr>
                <w:b/>
              </w:rPr>
              <w:br/>
            </w:r>
            <w:r w:rsidRPr="00F63231">
              <w:t xml:space="preserve"> </w:t>
            </w:r>
          </w:p>
        </w:tc>
        <w:tc>
          <w:tcPr>
            <w:tcW w:w="710" w:type="pct"/>
            <w:hideMark/>
          </w:tcPr>
          <w:p w14:paraId="1AE90B79" w14:textId="77777777" w:rsidR="007A74CD" w:rsidRPr="00F63231" w:rsidRDefault="007A74CD" w:rsidP="00A117D7">
            <w:pPr>
              <w:pStyle w:val="NoSpacing"/>
              <w:rPr>
                <w:b/>
              </w:rPr>
            </w:pPr>
            <w:r w:rsidRPr="00D533DD">
              <w:rPr>
                <w:b/>
                <w:color w:val="FF0000"/>
              </w:rPr>
              <w:t>k</w:t>
            </w:r>
            <w:r>
              <w:rPr>
                <w:b/>
              </w:rPr>
              <w:t xml:space="preserve"> </w:t>
            </w:r>
            <w:r w:rsidRPr="00F63231">
              <w:t xml:space="preserve"> </w:t>
            </w:r>
          </w:p>
        </w:tc>
        <w:tc>
          <w:tcPr>
            <w:tcW w:w="705" w:type="pct"/>
            <w:hideMark/>
          </w:tcPr>
          <w:p w14:paraId="7969D9D3" w14:textId="77777777" w:rsidR="007A74CD" w:rsidRPr="00F63231" w:rsidRDefault="007A74CD" w:rsidP="00A117D7">
            <w:pPr>
              <w:pStyle w:val="NoSpacing"/>
              <w:rPr>
                <w:b/>
              </w:rPr>
            </w:pPr>
            <w:r w:rsidRPr="00E21775">
              <w:rPr>
                <w:b/>
                <w:color w:val="FF0000"/>
              </w:rPr>
              <w:t>c</w:t>
            </w:r>
            <w:r w:rsidRPr="00F63231">
              <w:br/>
            </w:r>
          </w:p>
        </w:tc>
        <w:tc>
          <w:tcPr>
            <w:tcW w:w="707" w:type="pct"/>
            <w:hideMark/>
          </w:tcPr>
          <w:p w14:paraId="6CD66EAF" w14:textId="77777777" w:rsidR="007A74CD" w:rsidRPr="00F63231" w:rsidRDefault="007A74CD" w:rsidP="00A117D7">
            <w:pPr>
              <w:pStyle w:val="NoSpacing"/>
            </w:pPr>
            <w:r w:rsidRPr="00E21775">
              <w:rPr>
                <w:b/>
                <w:color w:val="FF0000"/>
              </w:rPr>
              <w:t>g</w:t>
            </w:r>
            <w:r w:rsidRPr="00F63231">
              <w:br/>
            </w:r>
          </w:p>
        </w:tc>
      </w:tr>
    </w:tbl>
    <w:p w14:paraId="0AA806D9" w14:textId="499A2A90" w:rsidR="008B6D62" w:rsidRDefault="008B6D62" w:rsidP="008B6D62">
      <w:pPr>
        <w:pStyle w:val="Heading1"/>
        <w:rPr>
          <w:rFonts w:ascii="Times New Roman" w:eastAsiaTheme="minorEastAsia" w:hAnsi="Times New Roman" w:cstheme="minorBidi"/>
          <w:color w:val="auto"/>
          <w:sz w:val="24"/>
          <w:szCs w:val="24"/>
        </w:rPr>
      </w:pPr>
    </w:p>
    <w:p w14:paraId="6B1B5F90" w14:textId="0085DF4F" w:rsidR="008B6D62" w:rsidRDefault="008B6D62" w:rsidP="008B6D62"/>
    <w:p w14:paraId="1F989559" w14:textId="77777777" w:rsidR="00FF50F2" w:rsidRDefault="00FF50F2" w:rsidP="00FF50F2">
      <w:pPr>
        <w:rPr>
          <w:rFonts w:asciiTheme="majorHAnsi" w:eastAsiaTheme="majorEastAsia" w:hAnsiTheme="majorHAnsi" w:cstheme="majorBidi"/>
          <w:color w:val="2F5496" w:themeColor="accent1" w:themeShade="BF"/>
          <w:sz w:val="32"/>
          <w:szCs w:val="32"/>
        </w:rPr>
      </w:pPr>
    </w:p>
    <w:p w14:paraId="44339854" w14:textId="119E1003" w:rsidR="000A29C5" w:rsidRDefault="000A29C5" w:rsidP="00FF50F2">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68480" behindDoc="0" locked="0" layoutInCell="1" allowOverlap="1" wp14:anchorId="77D8F630" wp14:editId="76510E6E">
                <wp:simplePos x="0" y="0"/>
                <wp:positionH relativeFrom="column">
                  <wp:posOffset>-821723</wp:posOffset>
                </wp:positionH>
                <wp:positionV relativeFrom="paragraph">
                  <wp:posOffset>-729049</wp:posOffset>
                </wp:positionV>
                <wp:extent cx="6858000" cy="112446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6858000" cy="1124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3A34B" w14:textId="316F780A" w:rsidR="00012339" w:rsidRDefault="00012339">
                            <w:r>
                              <w:t>4</w:t>
                            </w:r>
                            <w:r w:rsidRPr="000A29C5">
                              <w:t>1.-PNE C1</w:t>
                            </w:r>
                            <w:r>
                              <w:t xml:space="preserve">*k </w:t>
                            </w:r>
                            <w:r w:rsidRPr="00FA1B63">
                              <w:t>voiceless</w:t>
                            </w:r>
                            <w:r>
                              <w:t xml:space="preserve">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CB2FBB">
                              <w:rPr>
                                <w:b/>
                                <w:color w:val="FF0000"/>
                              </w:rPr>
                              <w:t>k</w:t>
                            </w:r>
                            <w:r w:rsidRPr="009C5F3B">
                              <w:rPr>
                                <w:color w:val="FF0000"/>
                              </w:rPr>
                              <w:t xml:space="preserve"> voiceless velar stop </w:t>
                            </w:r>
                            <w:r>
                              <w:t>/ phonetic identity]</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83019D">
                              <w:t>/</w:t>
                            </w:r>
                            <w:r>
                              <w:t xml:space="preserve"> </w:t>
                            </w:r>
                            <w:r w:rsidRPr="00514082">
                              <w:rPr>
                                <w:b/>
                                <w:i/>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8F630" id="Text Box 42" o:spid="_x0000_s1035" type="#_x0000_t202" style="position:absolute;margin-left:-64.7pt;margin-top:-57.4pt;width:540pt;height:8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" fillcolor="white [3201]" stroked="f" strokeweight=".5pt">
                <v:textbox>
                  <w:txbxContent>
                    <w:p w14:paraId="2313A34B" w14:textId="316F780A" w:rsidR="00012339" w:rsidRDefault="00012339">
                      <w:r>
                        <w:t>4</w:t>
                      </w:r>
                      <w:r w:rsidRPr="000A29C5">
                        <w:t>1.-PNE C1</w:t>
                      </w:r>
                      <w:r>
                        <w:t xml:space="preserve">*k </w:t>
                      </w:r>
                      <w:r w:rsidRPr="00FA1B63">
                        <w:t>voiceless</w:t>
                      </w:r>
                      <w:r>
                        <w:t xml:space="preserve">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CB2FBB">
                        <w:rPr>
                          <w:b/>
                          <w:color w:val="FF0000"/>
                        </w:rPr>
                        <w:t>k</w:t>
                      </w:r>
                      <w:r w:rsidRPr="009C5F3B">
                        <w:rPr>
                          <w:color w:val="FF0000"/>
                        </w:rPr>
                        <w:t xml:space="preserve"> voiceless velar stop </w:t>
                      </w:r>
                      <w:r>
                        <w:t>/ phonetic identity]</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83019D">
                        <w:t>/</w:t>
                      </w:r>
                      <w:r>
                        <w:t xml:space="preserve"> </w:t>
                      </w:r>
                      <w:r w:rsidRPr="00514082">
                        <w:rPr>
                          <w:b/>
                          <w:i/>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p>
                  </w:txbxContent>
                </v:textbox>
              </v:shape>
            </w:pict>
          </mc:Fallback>
        </mc:AlternateContent>
      </w:r>
    </w:p>
    <w:p w14:paraId="0A67ADFA" w14:textId="77777777" w:rsidR="000A29C5" w:rsidRDefault="000A29C5" w:rsidP="00FF50F2">
      <w:pPr>
        <w:pStyle w:val="Heading1"/>
        <w:rPr>
          <w:rFonts w:ascii="Times New Roman" w:hAnsi="Times New Roman" w:cs="Times New Roman"/>
          <w:b/>
          <w:color w:val="auto"/>
        </w:rPr>
      </w:pPr>
    </w:p>
    <w:p w14:paraId="468A1308" w14:textId="77777777" w:rsidR="000A29C5" w:rsidRDefault="000A29C5" w:rsidP="00FF50F2">
      <w:pPr>
        <w:pStyle w:val="Heading1"/>
        <w:rPr>
          <w:rFonts w:ascii="Times New Roman" w:hAnsi="Times New Roman" w:cs="Times New Roman"/>
          <w:b/>
          <w:color w:val="auto"/>
        </w:rPr>
      </w:pPr>
    </w:p>
    <w:p w14:paraId="3A08F120" w14:textId="77777777" w:rsidR="000A29C5" w:rsidRDefault="000A29C5" w:rsidP="00FF50F2">
      <w:pPr>
        <w:pStyle w:val="Heading1"/>
        <w:rPr>
          <w:rFonts w:ascii="Times New Roman" w:hAnsi="Times New Roman" w:cs="Times New Roman"/>
          <w:b/>
          <w:color w:val="auto"/>
        </w:rPr>
      </w:pPr>
    </w:p>
    <w:p w14:paraId="04171C97" w14:textId="77777777" w:rsidR="000A29C5" w:rsidRDefault="000A29C5" w:rsidP="00FF50F2">
      <w:pPr>
        <w:pStyle w:val="Heading1"/>
        <w:rPr>
          <w:rFonts w:ascii="Times New Roman" w:hAnsi="Times New Roman" w:cs="Times New Roman"/>
          <w:b/>
          <w:color w:val="auto"/>
        </w:rPr>
      </w:pPr>
    </w:p>
    <w:p w14:paraId="05B076AB" w14:textId="77777777" w:rsidR="000A29C5" w:rsidRDefault="000A29C5" w:rsidP="00FF50F2">
      <w:pPr>
        <w:pStyle w:val="Heading1"/>
        <w:rPr>
          <w:rFonts w:ascii="Times New Roman" w:hAnsi="Times New Roman" w:cs="Times New Roman"/>
          <w:b/>
          <w:color w:val="auto"/>
        </w:rPr>
      </w:pPr>
    </w:p>
    <w:p w14:paraId="5DC53F3B" w14:textId="77777777" w:rsidR="000A29C5" w:rsidRDefault="000A29C5" w:rsidP="00FF50F2">
      <w:pPr>
        <w:pStyle w:val="Heading1"/>
        <w:rPr>
          <w:rFonts w:ascii="Times New Roman" w:hAnsi="Times New Roman" w:cs="Times New Roman"/>
          <w:b/>
          <w:color w:val="auto"/>
        </w:rPr>
      </w:pPr>
    </w:p>
    <w:p w14:paraId="7317B4B7" w14:textId="77777777" w:rsidR="000A29C5" w:rsidRDefault="000A29C5" w:rsidP="00FF50F2">
      <w:pPr>
        <w:pStyle w:val="Heading1"/>
        <w:rPr>
          <w:rFonts w:ascii="Times New Roman" w:hAnsi="Times New Roman" w:cs="Times New Roman"/>
          <w:b/>
          <w:color w:val="auto"/>
        </w:rPr>
      </w:pPr>
    </w:p>
    <w:p w14:paraId="6F7CBB1A" w14:textId="77777777" w:rsidR="000A29C5" w:rsidRDefault="000A29C5" w:rsidP="00FF50F2">
      <w:pPr>
        <w:pStyle w:val="Heading1"/>
        <w:rPr>
          <w:rFonts w:ascii="Times New Roman" w:hAnsi="Times New Roman" w:cs="Times New Roman"/>
          <w:b/>
          <w:color w:val="auto"/>
        </w:rPr>
      </w:pPr>
    </w:p>
    <w:p w14:paraId="1F22C092" w14:textId="77777777" w:rsidR="000A29C5" w:rsidRDefault="000A29C5" w:rsidP="00FF50F2">
      <w:pPr>
        <w:pStyle w:val="Heading1"/>
        <w:rPr>
          <w:rFonts w:ascii="Times New Roman" w:hAnsi="Times New Roman" w:cs="Times New Roman"/>
          <w:b/>
          <w:color w:val="auto"/>
        </w:rPr>
      </w:pPr>
    </w:p>
    <w:p w14:paraId="134258B7" w14:textId="77777777" w:rsidR="000A29C5" w:rsidRDefault="000A29C5" w:rsidP="00FF50F2">
      <w:pPr>
        <w:pStyle w:val="Heading1"/>
        <w:rPr>
          <w:rFonts w:ascii="Times New Roman" w:hAnsi="Times New Roman" w:cs="Times New Roman"/>
          <w:b/>
          <w:color w:val="auto"/>
        </w:rPr>
      </w:pPr>
    </w:p>
    <w:p w14:paraId="73521661" w14:textId="77777777" w:rsidR="000A29C5" w:rsidRDefault="000A29C5" w:rsidP="00FF50F2">
      <w:pPr>
        <w:pStyle w:val="Heading1"/>
        <w:rPr>
          <w:rFonts w:ascii="Times New Roman" w:hAnsi="Times New Roman" w:cs="Times New Roman"/>
          <w:b/>
          <w:color w:val="auto"/>
        </w:rPr>
      </w:pPr>
    </w:p>
    <w:p w14:paraId="2F318665" w14:textId="77777777" w:rsidR="000A29C5" w:rsidRDefault="000A29C5" w:rsidP="00FF50F2">
      <w:pPr>
        <w:pStyle w:val="Heading1"/>
        <w:rPr>
          <w:rFonts w:ascii="Times New Roman" w:hAnsi="Times New Roman" w:cs="Times New Roman"/>
          <w:b/>
          <w:color w:val="auto"/>
        </w:rPr>
      </w:pPr>
    </w:p>
    <w:p w14:paraId="19FD8D9C" w14:textId="77777777" w:rsidR="000A29C5" w:rsidRDefault="000A29C5" w:rsidP="00FF50F2">
      <w:pPr>
        <w:pStyle w:val="Heading1"/>
        <w:rPr>
          <w:rFonts w:ascii="Times New Roman" w:hAnsi="Times New Roman" w:cs="Times New Roman"/>
          <w:b/>
          <w:color w:val="auto"/>
        </w:rPr>
      </w:pPr>
    </w:p>
    <w:p w14:paraId="2F2E6700" w14:textId="77777777" w:rsidR="000A29C5" w:rsidRDefault="000A29C5" w:rsidP="00FF50F2">
      <w:pPr>
        <w:pStyle w:val="Heading1"/>
        <w:rPr>
          <w:rFonts w:ascii="Times New Roman" w:hAnsi="Times New Roman" w:cs="Times New Roman"/>
          <w:b/>
          <w:color w:val="auto"/>
        </w:rPr>
      </w:pPr>
    </w:p>
    <w:p w14:paraId="22322FDC" w14:textId="77777777" w:rsidR="000A29C5" w:rsidRDefault="000A29C5" w:rsidP="00FF50F2">
      <w:pPr>
        <w:pStyle w:val="Heading1"/>
        <w:rPr>
          <w:rFonts w:ascii="Times New Roman" w:hAnsi="Times New Roman" w:cs="Times New Roman"/>
          <w:b/>
          <w:color w:val="auto"/>
        </w:rPr>
      </w:pPr>
    </w:p>
    <w:p w14:paraId="1B041AE2" w14:textId="50689EFC" w:rsidR="00FF50F2" w:rsidRPr="00FF50F2" w:rsidRDefault="00FF50F2" w:rsidP="00FF50F2">
      <w:pPr>
        <w:pStyle w:val="Heading1"/>
        <w:rPr>
          <w:rFonts w:ascii="Times New Roman" w:hAnsi="Times New Roman" w:cs="Times New Roman"/>
          <w:b/>
          <w:color w:val="auto"/>
        </w:rPr>
      </w:pPr>
      <w:r w:rsidRPr="00FF50F2">
        <w:rPr>
          <w:rFonts w:ascii="Times New Roman" w:hAnsi="Times New Roman" w:cs="Times New Roman"/>
          <w:b/>
          <w:color w:val="auto"/>
        </w:rPr>
        <w:lastRenderedPageBreak/>
        <w:t xml:space="preserve">Appendix I: </w:t>
      </w:r>
      <w:r w:rsidR="00C8311B" w:rsidRPr="00C8311B">
        <w:rPr>
          <w:rFonts w:ascii="Times New Roman" w:hAnsi="Times New Roman" w:cs="Times New Roman"/>
          <w:color w:val="auto"/>
        </w:rPr>
        <w:t xml:space="preserve">Chart of </w:t>
      </w:r>
      <w:r w:rsidRPr="00C8311B">
        <w:rPr>
          <w:rFonts w:ascii="Times New Roman" w:hAnsi="Times New Roman" w:cs="Times New Roman"/>
          <w:color w:val="auto"/>
        </w:rPr>
        <w:t xml:space="preserve">Regular Phonological Change (8) </w:t>
      </w:r>
    </w:p>
    <w:p w14:paraId="3BA64662" w14:textId="10F41041" w:rsidR="00FF50F2" w:rsidRPr="00FF50F2" w:rsidRDefault="000A29C5" w:rsidP="00FF50F2">
      <w:pPr>
        <w:pStyle w:val="Heading1"/>
        <w:rPr>
          <w:rFonts w:ascii="Times New Roman" w:hAnsi="Times New Roman" w:cs="Times New Roman"/>
          <w:color w:val="auto"/>
          <w:sz w:val="24"/>
          <w:szCs w:val="24"/>
        </w:rPr>
      </w:pPr>
      <w:r>
        <w:rPr>
          <w:rFonts w:ascii="Times New Roman" w:hAnsi="Times New Roman" w:cs="Times New Roman"/>
          <w:noProof/>
          <w:color w:val="auto"/>
          <w:sz w:val="24"/>
          <w:szCs w:val="24"/>
        </w:rPr>
        <mc:AlternateContent>
          <mc:Choice Requires="wps">
            <w:drawing>
              <wp:anchor distT="0" distB="0" distL="114300" distR="114300" simplePos="0" relativeHeight="251669504" behindDoc="0" locked="0" layoutInCell="1" allowOverlap="1" wp14:anchorId="26DC048A" wp14:editId="005C8664">
                <wp:simplePos x="0" y="0"/>
                <wp:positionH relativeFrom="column">
                  <wp:posOffset>-673443</wp:posOffset>
                </wp:positionH>
                <wp:positionV relativeFrom="paragraph">
                  <wp:posOffset>5919985</wp:posOffset>
                </wp:positionV>
                <wp:extent cx="6783859" cy="3150973"/>
                <wp:effectExtent l="0" t="0" r="0" b="0"/>
                <wp:wrapNone/>
                <wp:docPr id="43" name="Text Box 43"/>
                <wp:cNvGraphicFramePr/>
                <a:graphic xmlns:a="http://schemas.openxmlformats.org/drawingml/2006/main">
                  <a:graphicData uri="http://schemas.microsoft.com/office/word/2010/wordprocessingShape">
                    <wps:wsp>
                      <wps:cNvSpPr txBox="1"/>
                      <wps:spPr>
                        <a:xfrm>
                          <a:off x="0" y="0"/>
                          <a:ext cx="6783859" cy="31509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628537" w14:textId="18581B98" w:rsidR="00012339" w:rsidRDefault="00012339">
                            <w:r>
                              <w:t>42.-PNE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w:t>
                            </w:r>
                            <w:r w:rsidRPr="002A1785">
                              <w:rPr>
                                <w:rFonts w:eastAsia="Times New Roman" w:cs="Times New Roman"/>
                                <w:color w:val="000000" w:themeColor="text1"/>
                              </w:rPr>
                              <w:t>/</w:t>
                            </w:r>
                            <w:r>
                              <w:rPr>
                                <w:rFonts w:eastAsia="Times New Roman" w:cs="Times New Roman"/>
                                <w:color w:val="000000" w:themeColor="text1"/>
                              </w:rPr>
                              <w:t xml:space="preserve"> </w:t>
                            </w:r>
                            <w:r w:rsidRPr="00607527">
                              <w:rPr>
                                <w:rFonts w:eastAsia="Times New Roman" w:cs="Times New Roman"/>
                                <w:b/>
                                <w:i/>
                                <w:color w:val="000000" w:themeColor="text1"/>
                              </w:rPr>
                              <w:t>frication</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t xml:space="preserve"> </w:t>
                            </w:r>
                            <w:r>
                              <w:br/>
                            </w:r>
                            <w:r w:rsidRPr="0083019D">
                              <w:rPr>
                                <w:b/>
                                <w:color w:val="FF0000"/>
                              </w:rPr>
                              <w:t xml:space="preserve"> </w:t>
                            </w:r>
                            <w:r>
                              <w:br/>
                              <w:t>43</w:t>
                            </w:r>
                            <w:r w:rsidRPr="000A29C5">
                              <w:t>.-</w:t>
                            </w:r>
                            <w:r>
                              <w:t>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44</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rFonts w:eastAsia="Times New Roman" w:cs="Times New Roman"/>
                                <w:b/>
                                <w:color w:val="FF0000"/>
                              </w:rPr>
                              <w:t xml:space="preserve">t </w:t>
                            </w:r>
                            <w:r w:rsidRPr="002A1785">
                              <w:rPr>
                                <w:rFonts w:eastAsia="Times New Roman" w:cs="Times New Roman"/>
                                <w:color w:val="FF0000"/>
                              </w:rPr>
                              <w:t xml:space="preserve">voiceless dental </w:t>
                            </w:r>
                            <w:r>
                              <w:rPr>
                                <w:rFonts w:eastAsia="Times New Roman" w:cs="Times New Roman"/>
                                <w:color w:val="FF0000"/>
                              </w:rPr>
                              <w:t>stop</w:t>
                            </w:r>
                            <w:r w:rsidRPr="002A1785">
                              <w:rPr>
                                <w:rFonts w:eastAsia="Times New Roman" w:cs="Times New Roman"/>
                                <w:color w:val="000000" w:themeColor="text1"/>
                              </w:rPr>
                              <w:t>/</w:t>
                            </w:r>
                            <w:r>
                              <w:rPr>
                                <w:rFonts w:eastAsia="Times New Roman" w:cs="Times New Roman"/>
                                <w:color w:val="FF0000"/>
                              </w:rPr>
                              <w:t xml:space="preserve"> </w:t>
                            </w:r>
                            <w:r w:rsidRPr="002A1785">
                              <w:rPr>
                                <w:rFonts w:eastAsia="Times New Roman" w:cs="Times New Roman"/>
                                <w:color w:val="000000" w:themeColor="text1"/>
                              </w:rPr>
                              <w:t>phonetic identity</w:t>
                            </w:r>
                            <w:r>
                              <w:t>]</w:t>
                            </w:r>
                            <w:r>
                              <w:sym w:font="Wingdings" w:char="F0E0"/>
                            </w:r>
                            <w:r>
                              <w:t xml:space="preserve"> (e)-[</w:t>
                            </w:r>
                            <w:r w:rsidRPr="002A1785">
                              <w:rPr>
                                <w:color w:val="000000" w:themeColor="text1"/>
                              </w:rPr>
                              <w:t xml:space="preserve">non registered] </w:t>
                            </w:r>
                            <w:r>
                              <w:br/>
                            </w:r>
                            <w:r>
                              <w:br/>
                              <w:t>45</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d</w:t>
                            </w:r>
                            <w:r w:rsidRPr="000A29C5">
                              <w:t xml:space="preserve"> </w:t>
                            </w:r>
                            <w:r>
                              <w:rPr>
                                <w:color w:val="FF0000"/>
                              </w:rPr>
                              <w:t>voiced</w:t>
                            </w:r>
                            <w:r w:rsidRPr="0083019D">
                              <w:rPr>
                                <w:color w:val="FF0000"/>
                              </w:rPr>
                              <w:t xml:space="preserve"> dental stop </w:t>
                            </w:r>
                            <w:r>
                              <w:t>/</w:t>
                            </w:r>
                            <w:r w:rsidRPr="00607527">
                              <w:rPr>
                                <w:b/>
                                <w:i/>
                              </w:rPr>
                              <w:t>sonorization</w:t>
                            </w:r>
                            <w:r>
                              <w:t>]</w:t>
                            </w:r>
                            <w:r>
                              <w:sym w:font="Wingdings" w:char="F0E0"/>
                            </w:r>
                            <w:r>
                              <w:t xml:space="preserve"> (d)-[</w:t>
                            </w:r>
                            <w:r>
                              <w:rPr>
                                <w:rFonts w:eastAsia="Times New Roman" w:cs="Times New Roman"/>
                                <w:b/>
                                <w:color w:val="FF0000"/>
                              </w:rPr>
                              <w:t xml:space="preserve">t </w:t>
                            </w:r>
                            <w:r>
                              <w:rPr>
                                <w:rFonts w:eastAsia="Times New Roman" w:cs="Times New Roman"/>
                                <w:color w:val="FF0000"/>
                              </w:rPr>
                              <w:t>voiceless dental stop</w:t>
                            </w:r>
                            <w:r w:rsidRPr="002A1785">
                              <w:rPr>
                                <w:rFonts w:eastAsia="Times New Roman" w:cs="Times New Roman"/>
                                <w:color w:val="000000" w:themeColor="text1"/>
                              </w:rPr>
                              <w:t>/</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DC048A" id="Text Box 43" o:spid="_x0000_s1036" type="#_x0000_t202" style="position:absolute;margin-left:-53.05pt;margin-top:466.15pt;width:534.15pt;height:248.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" fillcolor="white [3201]" stroked="f" strokeweight=".5pt">
                <v:textbox>
                  <w:txbxContent>
                    <w:p w14:paraId="4F628537" w14:textId="18581B98" w:rsidR="00012339" w:rsidRDefault="00012339">
                      <w:r>
                        <w:t>42.-PNE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w:t>
                      </w:r>
                      <w:r w:rsidRPr="002A1785">
                        <w:rPr>
                          <w:rFonts w:eastAsia="Times New Roman" w:cs="Times New Roman"/>
                          <w:color w:val="000000" w:themeColor="text1"/>
                        </w:rPr>
                        <w:t>/</w:t>
                      </w:r>
                      <w:r>
                        <w:rPr>
                          <w:rFonts w:eastAsia="Times New Roman" w:cs="Times New Roman"/>
                          <w:color w:val="000000" w:themeColor="text1"/>
                        </w:rPr>
                        <w:t xml:space="preserve"> </w:t>
                      </w:r>
                      <w:r w:rsidRPr="00607527">
                        <w:rPr>
                          <w:rFonts w:eastAsia="Times New Roman" w:cs="Times New Roman"/>
                          <w:b/>
                          <w:i/>
                          <w:color w:val="000000" w:themeColor="text1"/>
                        </w:rPr>
                        <w:t>frication</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t xml:space="preserve"> </w:t>
                      </w:r>
                      <w:r>
                        <w:br/>
                      </w:r>
                      <w:r w:rsidRPr="0083019D">
                        <w:rPr>
                          <w:b/>
                          <w:color w:val="FF0000"/>
                        </w:rPr>
                        <w:t xml:space="preserve"> </w:t>
                      </w:r>
                      <w:r>
                        <w:br/>
                        <w:t>43</w:t>
                      </w:r>
                      <w:r w:rsidRPr="000A29C5">
                        <w:t>.-</w:t>
                      </w:r>
                      <w:r>
                        <w:t>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44</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rFonts w:eastAsia="Times New Roman" w:cs="Times New Roman"/>
                          <w:b/>
                          <w:color w:val="FF0000"/>
                        </w:rPr>
                        <w:t xml:space="preserve">t </w:t>
                      </w:r>
                      <w:r w:rsidRPr="002A1785">
                        <w:rPr>
                          <w:rFonts w:eastAsia="Times New Roman" w:cs="Times New Roman"/>
                          <w:color w:val="FF0000"/>
                        </w:rPr>
                        <w:t xml:space="preserve">voiceless dental </w:t>
                      </w:r>
                      <w:r>
                        <w:rPr>
                          <w:rFonts w:eastAsia="Times New Roman" w:cs="Times New Roman"/>
                          <w:color w:val="FF0000"/>
                        </w:rPr>
                        <w:t>stop</w:t>
                      </w:r>
                      <w:r w:rsidRPr="002A1785">
                        <w:rPr>
                          <w:rFonts w:eastAsia="Times New Roman" w:cs="Times New Roman"/>
                          <w:color w:val="000000" w:themeColor="text1"/>
                        </w:rPr>
                        <w:t>/</w:t>
                      </w:r>
                      <w:r>
                        <w:rPr>
                          <w:rFonts w:eastAsia="Times New Roman" w:cs="Times New Roman"/>
                          <w:color w:val="FF0000"/>
                        </w:rPr>
                        <w:t xml:space="preserve"> </w:t>
                      </w:r>
                      <w:r w:rsidRPr="002A1785">
                        <w:rPr>
                          <w:rFonts w:eastAsia="Times New Roman" w:cs="Times New Roman"/>
                          <w:color w:val="000000" w:themeColor="text1"/>
                        </w:rPr>
                        <w:t>phonetic identity</w:t>
                      </w:r>
                      <w:r>
                        <w:t>]</w:t>
                      </w:r>
                      <w:r>
                        <w:sym w:font="Wingdings" w:char="F0E0"/>
                      </w:r>
                      <w:r>
                        <w:t xml:space="preserve"> (e)-[</w:t>
                      </w:r>
                      <w:r w:rsidRPr="002A1785">
                        <w:rPr>
                          <w:color w:val="000000" w:themeColor="text1"/>
                        </w:rPr>
                        <w:t xml:space="preserve">non registered] </w:t>
                      </w:r>
                      <w:r>
                        <w:br/>
                      </w:r>
                      <w:r>
                        <w:br/>
                        <w:t>45</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d</w:t>
                      </w:r>
                      <w:r w:rsidRPr="000A29C5">
                        <w:t xml:space="preserve"> </w:t>
                      </w:r>
                      <w:r>
                        <w:rPr>
                          <w:color w:val="FF0000"/>
                        </w:rPr>
                        <w:t>voiced</w:t>
                      </w:r>
                      <w:r w:rsidRPr="0083019D">
                        <w:rPr>
                          <w:color w:val="FF0000"/>
                        </w:rPr>
                        <w:t xml:space="preserve"> dental stop </w:t>
                      </w:r>
                      <w:r>
                        <w:t>/</w:t>
                      </w:r>
                      <w:r w:rsidRPr="00607527">
                        <w:rPr>
                          <w:b/>
                          <w:i/>
                        </w:rPr>
                        <w:t>sonorization</w:t>
                      </w:r>
                      <w:r>
                        <w:t>]</w:t>
                      </w:r>
                      <w:r>
                        <w:sym w:font="Wingdings" w:char="F0E0"/>
                      </w:r>
                      <w:r>
                        <w:t xml:space="preserve"> (d)-[</w:t>
                      </w:r>
                      <w:r>
                        <w:rPr>
                          <w:rFonts w:eastAsia="Times New Roman" w:cs="Times New Roman"/>
                          <w:b/>
                          <w:color w:val="FF0000"/>
                        </w:rPr>
                        <w:t xml:space="preserve">t </w:t>
                      </w:r>
                      <w:r>
                        <w:rPr>
                          <w:rFonts w:eastAsia="Times New Roman" w:cs="Times New Roman"/>
                          <w:color w:val="FF0000"/>
                        </w:rPr>
                        <w:t>voiceless dental stop</w:t>
                      </w:r>
                      <w:r w:rsidRPr="002A1785">
                        <w:rPr>
                          <w:rFonts w:eastAsia="Times New Roman" w:cs="Times New Roman"/>
                          <w:color w:val="000000" w:themeColor="text1"/>
                        </w:rPr>
                        <w:t>/</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p>
                  </w:txbxContent>
                </v:textbox>
              </v:shape>
            </w:pict>
          </mc:Fallback>
        </mc:AlternateContent>
      </w:r>
    </w:p>
    <w:tbl>
      <w:tblPr>
        <w:tblW w:w="5265"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FF50F2" w:rsidRPr="00E179D5" w14:paraId="39E0EDA5" w14:textId="77777777" w:rsidTr="00B43A6E">
        <w:trPr>
          <w:trHeight w:val="490"/>
        </w:trPr>
        <w:tc>
          <w:tcPr>
            <w:tcW w:w="1370" w:type="pct"/>
            <w:shd w:val="clear" w:color="auto" w:fill="auto"/>
            <w:tcMar>
              <w:top w:w="100" w:type="dxa"/>
              <w:left w:w="100" w:type="dxa"/>
              <w:bottom w:w="100" w:type="dxa"/>
              <w:right w:w="100" w:type="dxa"/>
            </w:tcMar>
          </w:tcPr>
          <w:p w14:paraId="48FF4CD0" w14:textId="77777777"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Pr>
                <w:rFonts w:eastAsia="Times New Roman" w:cs="Times New Roman"/>
                <w:color w:val="000000"/>
              </w:rPr>
              <w:t xml:space="preserve">                   </w:t>
            </w:r>
            <w:r w:rsidRPr="00E179D5">
              <w:rPr>
                <w:rFonts w:eastAsia="Times New Roman" w:cs="Times New Roman"/>
                <w:color w:val="000000"/>
              </w:rPr>
              <w:t>*</w:t>
            </w:r>
            <w:r>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0532ADFE" w14:textId="05EF93CB"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(a) </w:t>
            </w:r>
            <w:r w:rsidR="00FF50F2" w:rsidRPr="0083019D">
              <w:rPr>
                <w:rFonts w:eastAsia="Times New Roman" w:cs="Times New Roman"/>
                <w:color w:val="000000"/>
                <w:sz w:val="16"/>
                <w:szCs w:val="16"/>
              </w:rPr>
              <w:t>Medew Neter</w:t>
            </w:r>
            <w:r w:rsidR="00FF50F2" w:rsidRPr="0083019D">
              <w:rPr>
                <w:rFonts w:eastAsia="Times New Roman" w:cs="Times New Roman"/>
                <w:color w:val="000000"/>
                <w:sz w:val="16"/>
                <w:szCs w:val="16"/>
              </w:rPr>
              <w:br/>
              <w:t>reconstruction</w:t>
            </w:r>
          </w:p>
        </w:tc>
        <w:tc>
          <w:tcPr>
            <w:tcW w:w="760" w:type="pct"/>
          </w:tcPr>
          <w:p w14:paraId="0449A85E" w14:textId="6DF40B0F" w:rsidR="00FF50F2" w:rsidRPr="0083019D" w:rsidRDefault="00FF50F2"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E179D5">
              <w:rPr>
                <w:rFonts w:eastAsia="Times New Roman" w:cs="Times New Roman"/>
                <w:b/>
                <w:color w:val="000000"/>
              </w:rPr>
              <w:t xml:space="preserve">  </w:t>
            </w:r>
            <w:r w:rsidR="0083019D" w:rsidRPr="0083019D">
              <w:rPr>
                <w:rFonts w:eastAsia="Times New Roman" w:cs="Times New Roman"/>
                <w:color w:val="000000"/>
                <w:sz w:val="16"/>
                <w:szCs w:val="16"/>
              </w:rPr>
              <w:t xml:space="preserve">(b) </w:t>
            </w:r>
            <w:r w:rsidRPr="0083019D">
              <w:rPr>
                <w:rFonts w:eastAsia="Times New Roman" w:cs="Times New Roman"/>
                <w:color w:val="000000"/>
                <w:sz w:val="16"/>
                <w:szCs w:val="16"/>
              </w:rPr>
              <w:t xml:space="preserve">Coptic </w:t>
            </w:r>
          </w:p>
        </w:tc>
        <w:tc>
          <w:tcPr>
            <w:tcW w:w="720" w:type="pct"/>
            <w:shd w:val="clear" w:color="auto" w:fill="auto"/>
            <w:tcMar>
              <w:top w:w="100" w:type="dxa"/>
              <w:left w:w="100" w:type="dxa"/>
              <w:bottom w:w="100" w:type="dxa"/>
              <w:right w:w="100" w:type="dxa"/>
            </w:tcMar>
          </w:tcPr>
          <w:p w14:paraId="18CCCF61" w14:textId="789BBF5B"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(c) </w:t>
            </w:r>
            <w:r w:rsidR="00FF50F2" w:rsidRPr="0083019D">
              <w:rPr>
                <w:rFonts w:eastAsia="Times New Roman" w:cs="Times New Roman"/>
                <w:color w:val="000000"/>
                <w:sz w:val="16"/>
                <w:szCs w:val="16"/>
              </w:rPr>
              <w:t>Nubian Dongolawi</w:t>
            </w:r>
            <w:r w:rsidR="00FF50F2" w:rsidRPr="0083019D">
              <w:rPr>
                <w:rFonts w:eastAsia="Times New Roman" w:cs="Times New Roman"/>
                <w:color w:val="000000"/>
                <w:sz w:val="16"/>
                <w:szCs w:val="16"/>
              </w:rPr>
              <w:fldChar w:fldCharType="begin"/>
            </w:r>
            <w:r w:rsidR="00FF50F2" w:rsidRPr="0083019D">
              <w:rPr>
                <w:rFonts w:eastAsia="SimSun" w:cs="Times New Roman"/>
                <w:color w:val="000000"/>
                <w:sz w:val="16"/>
                <w:szCs w:val="16"/>
                <w:lang w:eastAsia="ja-JP"/>
              </w:rPr>
              <w:instrText xml:space="preserve">  "Nubian Dongolawi" </w:instrText>
            </w:r>
            <w:r w:rsidR="00FF50F2" w:rsidRPr="0083019D">
              <w:rPr>
                <w:rFonts w:eastAsia="Times New Roman" w:cs="Times New Roman"/>
                <w:color w:val="000000"/>
                <w:sz w:val="16"/>
                <w:szCs w:val="16"/>
              </w:rPr>
              <w:fldChar w:fldCharType="end"/>
            </w:r>
            <w:r w:rsidR="00FF50F2" w:rsidRPr="0083019D">
              <w:rPr>
                <w:rFonts w:eastAsia="Times New Roman" w:cs="Times New Roman"/>
                <w:color w:val="000000"/>
                <w:sz w:val="16"/>
                <w:szCs w:val="16"/>
              </w:rPr>
              <w:t xml:space="preserve">    </w:t>
            </w:r>
          </w:p>
        </w:tc>
        <w:tc>
          <w:tcPr>
            <w:tcW w:w="618" w:type="pct"/>
          </w:tcPr>
          <w:p w14:paraId="043C7CAE" w14:textId="17088E6C"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(d) </w:t>
            </w:r>
            <w:r w:rsidR="00FF50F2" w:rsidRPr="0083019D">
              <w:rPr>
                <w:rFonts w:eastAsia="Times New Roman" w:cs="Times New Roman"/>
                <w:color w:val="000000"/>
                <w:sz w:val="16"/>
                <w:szCs w:val="16"/>
              </w:rPr>
              <w:t>SW Dinka</w:t>
            </w:r>
          </w:p>
        </w:tc>
        <w:tc>
          <w:tcPr>
            <w:tcW w:w="665" w:type="pct"/>
          </w:tcPr>
          <w:p w14:paraId="1F87DAC8" w14:textId="74C5DEEE" w:rsidR="00FF50F2" w:rsidRPr="00CE1284"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CE1284">
              <w:rPr>
                <w:rFonts w:eastAsia="Times New Roman" w:cs="Times New Roman"/>
                <w:color w:val="000000"/>
                <w:sz w:val="16"/>
                <w:szCs w:val="16"/>
              </w:rPr>
              <w:t xml:space="preserve">(e) </w:t>
            </w:r>
            <w:r w:rsidR="00FF50F2" w:rsidRPr="00CE1284">
              <w:rPr>
                <w:rFonts w:eastAsia="Times New Roman" w:cs="Times New Roman"/>
                <w:color w:val="000000"/>
                <w:sz w:val="16"/>
                <w:szCs w:val="16"/>
              </w:rPr>
              <w:t>Dogon Tommo So</w:t>
            </w:r>
            <w:r w:rsidR="00FF50F2" w:rsidRPr="00CE1284">
              <w:rPr>
                <w:rFonts w:eastAsia="Times New Roman" w:cs="Times New Roman"/>
                <w:color w:val="000000"/>
                <w:sz w:val="16"/>
                <w:szCs w:val="16"/>
              </w:rPr>
              <w:fldChar w:fldCharType="begin"/>
            </w:r>
            <w:r w:rsidR="00FF50F2" w:rsidRPr="00CE1284">
              <w:rPr>
                <w:rFonts w:eastAsia="SimSun" w:cs="Times New Roman"/>
                <w:color w:val="000000"/>
                <w:sz w:val="16"/>
                <w:szCs w:val="16"/>
                <w:lang w:eastAsia="ja-JP"/>
              </w:rPr>
              <w:instrText xml:space="preserve">  "Dogon Tommo So" </w:instrText>
            </w:r>
            <w:r w:rsidR="00FF50F2" w:rsidRPr="00CE1284">
              <w:rPr>
                <w:rFonts w:eastAsia="Times New Roman" w:cs="Times New Roman"/>
                <w:color w:val="000000"/>
                <w:sz w:val="16"/>
                <w:szCs w:val="16"/>
              </w:rPr>
              <w:fldChar w:fldCharType="end"/>
            </w:r>
          </w:p>
        </w:tc>
      </w:tr>
      <w:tr w:rsidR="00FF50F2" w:rsidRPr="00E179D5" w14:paraId="0F288B10" w14:textId="77777777" w:rsidTr="00B43A6E">
        <w:trPr>
          <w:trHeight w:val="737"/>
        </w:trPr>
        <w:tc>
          <w:tcPr>
            <w:tcW w:w="1370" w:type="pct"/>
            <w:shd w:val="clear" w:color="auto" w:fill="auto"/>
            <w:tcMar>
              <w:top w:w="100" w:type="dxa"/>
              <w:left w:w="100" w:type="dxa"/>
              <w:bottom w:w="100" w:type="dxa"/>
              <w:right w:w="100" w:type="dxa"/>
            </w:tcMar>
          </w:tcPr>
          <w:p w14:paraId="05099542" w14:textId="5051CB40"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5BAFAEEF" w14:textId="5ECEF178"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p>
        </w:tc>
        <w:tc>
          <w:tcPr>
            <w:tcW w:w="760" w:type="pct"/>
          </w:tcPr>
          <w:p w14:paraId="7DD6FC3C" w14:textId="44127B3C"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sz w:val="32"/>
                <w:szCs w:val="32"/>
              </w:rPr>
              <w:br/>
            </w:r>
          </w:p>
        </w:tc>
        <w:tc>
          <w:tcPr>
            <w:tcW w:w="720" w:type="pct"/>
            <w:shd w:val="clear" w:color="auto" w:fill="auto"/>
            <w:tcMar>
              <w:top w:w="100" w:type="dxa"/>
              <w:left w:w="100" w:type="dxa"/>
              <w:bottom w:w="100" w:type="dxa"/>
              <w:right w:w="100" w:type="dxa"/>
            </w:tcMar>
          </w:tcPr>
          <w:p w14:paraId="3B977BD7" w14:textId="278DB318"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sz w:val="32"/>
                <w:szCs w:val="32"/>
              </w:rPr>
              <w:br/>
            </w:r>
          </w:p>
        </w:tc>
        <w:tc>
          <w:tcPr>
            <w:tcW w:w="618" w:type="pct"/>
          </w:tcPr>
          <w:p w14:paraId="3D76AC44" w14:textId="021C7956"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sz w:val="32"/>
                <w:szCs w:val="32"/>
              </w:rPr>
              <w:br/>
            </w:r>
          </w:p>
        </w:tc>
        <w:tc>
          <w:tcPr>
            <w:tcW w:w="665" w:type="pct"/>
          </w:tcPr>
          <w:p w14:paraId="0CBB7949" w14:textId="1F6C07A3"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t xml:space="preserve"> </w:t>
            </w:r>
          </w:p>
        </w:tc>
      </w:tr>
      <w:tr w:rsidR="00FF50F2" w:rsidRPr="00E179D5" w14:paraId="7009E3E9" w14:textId="77777777" w:rsidTr="00B43A6E">
        <w:trPr>
          <w:trHeight w:val="737"/>
        </w:trPr>
        <w:tc>
          <w:tcPr>
            <w:tcW w:w="1370" w:type="pct"/>
            <w:shd w:val="clear" w:color="auto" w:fill="auto"/>
            <w:tcMar>
              <w:top w:w="100" w:type="dxa"/>
              <w:left w:w="100" w:type="dxa"/>
              <w:bottom w:w="100" w:type="dxa"/>
              <w:right w:w="100" w:type="dxa"/>
            </w:tcMar>
          </w:tcPr>
          <w:p w14:paraId="216B985E" w14:textId="6CEF413F"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sidR="00590310">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37C1006D" w14:textId="31A6F66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color w:val="000000"/>
                <w:sz w:val="20"/>
                <w:szCs w:val="20"/>
              </w:rPr>
              <w:t xml:space="preserve">  </w:t>
            </w:r>
          </w:p>
        </w:tc>
        <w:tc>
          <w:tcPr>
            <w:tcW w:w="760" w:type="pct"/>
          </w:tcPr>
          <w:p w14:paraId="023A2ADF" w14:textId="6D4802F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0C8B5540" w14:textId="7EA6C25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618" w:type="pct"/>
          </w:tcPr>
          <w:p w14:paraId="5852407B" w14:textId="5E7AE404"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w:t>
            </w:r>
          </w:p>
        </w:tc>
        <w:tc>
          <w:tcPr>
            <w:tcW w:w="665" w:type="pct"/>
          </w:tcPr>
          <w:p w14:paraId="6680A369" w14:textId="2B8A47E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r>
      <w:tr w:rsidR="0092425F" w:rsidRPr="00E179D5" w14:paraId="23BC748D" w14:textId="77777777" w:rsidTr="00B43A6E">
        <w:trPr>
          <w:gridAfter w:val="1"/>
          <w:wAfter w:w="665" w:type="pct"/>
          <w:trHeight w:val="746"/>
        </w:trPr>
        <w:tc>
          <w:tcPr>
            <w:tcW w:w="1370" w:type="pct"/>
            <w:shd w:val="clear" w:color="auto" w:fill="auto"/>
            <w:tcMar>
              <w:top w:w="100" w:type="dxa"/>
              <w:left w:w="100" w:type="dxa"/>
              <w:bottom w:w="100" w:type="dxa"/>
              <w:right w:w="100" w:type="dxa"/>
            </w:tcMar>
          </w:tcPr>
          <w:p w14:paraId="467949A5" w14:textId="11E3EC0C"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360B1D47" w14:textId="363134E3"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760" w:type="pct"/>
          </w:tcPr>
          <w:p w14:paraId="636EFA91" w14:textId="18C6B9C4"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338F7B59" w14:textId="1AD14AC1"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618" w:type="pct"/>
          </w:tcPr>
          <w:p w14:paraId="227BC3AD" w14:textId="6A2D8A94"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17DD90ED" w14:textId="77777777" w:rsidTr="00B43A6E">
        <w:trPr>
          <w:trHeight w:val="656"/>
        </w:trPr>
        <w:tc>
          <w:tcPr>
            <w:tcW w:w="1370" w:type="pct"/>
            <w:shd w:val="clear" w:color="auto" w:fill="auto"/>
            <w:tcMar>
              <w:top w:w="100" w:type="dxa"/>
              <w:left w:w="100" w:type="dxa"/>
              <w:bottom w:w="100" w:type="dxa"/>
              <w:right w:w="100" w:type="dxa"/>
            </w:tcMar>
          </w:tcPr>
          <w:p w14:paraId="0FCFFD0C" w14:textId="7AD1BA0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color w:val="000000"/>
              </w:rPr>
              <w:br/>
            </w:r>
          </w:p>
        </w:tc>
        <w:tc>
          <w:tcPr>
            <w:tcW w:w="867" w:type="pct"/>
            <w:shd w:val="clear" w:color="auto" w:fill="auto"/>
            <w:tcMar>
              <w:top w:w="100" w:type="dxa"/>
              <w:left w:w="100" w:type="dxa"/>
              <w:bottom w:w="100" w:type="dxa"/>
              <w:right w:w="100" w:type="dxa"/>
            </w:tcMar>
          </w:tcPr>
          <w:p w14:paraId="392B80B3" w14:textId="2960939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color w:val="000000"/>
              </w:rPr>
              <w:br/>
            </w:r>
          </w:p>
        </w:tc>
        <w:tc>
          <w:tcPr>
            <w:tcW w:w="760" w:type="pct"/>
          </w:tcPr>
          <w:p w14:paraId="54F53239" w14:textId="790A760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5D94991C" w14:textId="215E952E"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br/>
            </w:r>
          </w:p>
        </w:tc>
        <w:tc>
          <w:tcPr>
            <w:tcW w:w="618" w:type="pct"/>
          </w:tcPr>
          <w:p w14:paraId="28C2B04C" w14:textId="448DC6D3"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665" w:type="pct"/>
          </w:tcPr>
          <w:p w14:paraId="4FF22761" w14:textId="0E116093"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7E8F1603" w14:textId="77777777" w:rsidTr="00B43A6E">
        <w:trPr>
          <w:trHeight w:val="557"/>
        </w:trPr>
        <w:tc>
          <w:tcPr>
            <w:tcW w:w="1370" w:type="pct"/>
            <w:shd w:val="clear" w:color="auto" w:fill="auto"/>
            <w:tcMar>
              <w:top w:w="100" w:type="dxa"/>
              <w:left w:w="100" w:type="dxa"/>
              <w:bottom w:w="100" w:type="dxa"/>
              <w:right w:w="100" w:type="dxa"/>
            </w:tcMar>
          </w:tcPr>
          <w:p w14:paraId="2A0DA206" w14:textId="03F49E9B"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680D966C" w14:textId="5A755FC6"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p>
        </w:tc>
        <w:tc>
          <w:tcPr>
            <w:tcW w:w="760" w:type="pct"/>
          </w:tcPr>
          <w:p w14:paraId="6C5089B2" w14:textId="63E802FF"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68BF510C" w14:textId="56C7E932"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br/>
            </w:r>
          </w:p>
        </w:tc>
        <w:tc>
          <w:tcPr>
            <w:tcW w:w="618" w:type="pct"/>
          </w:tcPr>
          <w:p w14:paraId="0E951C0B" w14:textId="698FD72D" w:rsidR="00FF50F2" w:rsidRPr="00E179D5" w:rsidRDefault="00E67BC9" w:rsidP="00590310">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Pr>
                <w:rFonts w:eastAsia="Times New Roman" w:cs="Times New Roman"/>
                <w:b/>
                <w:color w:val="000000"/>
              </w:rPr>
              <w:t xml:space="preserve"> </w:t>
            </w:r>
            <w:r w:rsidR="0092425F">
              <w:rPr>
                <w:rFonts w:eastAsia="Times New Roman" w:cs="Times New Roman"/>
                <w:b/>
                <w:color w:val="000000"/>
              </w:rPr>
              <w:t>~</w:t>
            </w:r>
            <w:r w:rsidR="00FF50F2" w:rsidRPr="00E179D5">
              <w:rPr>
                <w:rFonts w:eastAsia="Times New Roman" w:cs="Times New Roman"/>
                <w:color w:val="000000"/>
                <w:sz w:val="32"/>
                <w:szCs w:val="32"/>
              </w:rPr>
              <w:br/>
            </w:r>
          </w:p>
        </w:tc>
        <w:tc>
          <w:tcPr>
            <w:tcW w:w="665" w:type="pct"/>
          </w:tcPr>
          <w:p w14:paraId="09618DF1" w14:textId="08FA2FD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7CDCC290" w14:textId="77777777" w:rsidTr="00B43A6E">
        <w:trPr>
          <w:trHeight w:val="344"/>
        </w:trPr>
        <w:tc>
          <w:tcPr>
            <w:tcW w:w="1370" w:type="pct"/>
            <w:shd w:val="clear" w:color="auto" w:fill="auto"/>
            <w:tcMar>
              <w:top w:w="100" w:type="dxa"/>
              <w:left w:w="100" w:type="dxa"/>
              <w:bottom w:w="100" w:type="dxa"/>
              <w:right w:w="100" w:type="dxa"/>
            </w:tcMar>
          </w:tcPr>
          <w:p w14:paraId="524C6B86" w14:textId="0109F31F"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C2 </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58C5C606" w14:textId="75C09F96"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w:t>
            </w:r>
          </w:p>
        </w:tc>
        <w:tc>
          <w:tcPr>
            <w:tcW w:w="760" w:type="pct"/>
          </w:tcPr>
          <w:p w14:paraId="364AC5EC" w14:textId="79B7279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t</w:t>
            </w:r>
            <w:r w:rsidRPr="00E179D5">
              <w:rPr>
                <w:rFonts w:eastAsia="Times New Roman" w:cs="Times New Roman"/>
                <w:color w:val="000000"/>
                <w:sz w:val="32"/>
                <w:szCs w:val="32"/>
              </w:rPr>
              <w:br/>
            </w:r>
          </w:p>
        </w:tc>
        <w:tc>
          <w:tcPr>
            <w:tcW w:w="720" w:type="pct"/>
            <w:shd w:val="clear" w:color="auto" w:fill="auto"/>
            <w:tcMar>
              <w:top w:w="100" w:type="dxa"/>
              <w:left w:w="100" w:type="dxa"/>
              <w:bottom w:w="100" w:type="dxa"/>
              <w:right w:w="100" w:type="dxa"/>
            </w:tcMar>
          </w:tcPr>
          <w:p w14:paraId="6D97BE3B" w14:textId="0276B908"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br/>
            </w:r>
          </w:p>
        </w:tc>
        <w:tc>
          <w:tcPr>
            <w:tcW w:w="618" w:type="pct"/>
          </w:tcPr>
          <w:p w14:paraId="7169D2EB" w14:textId="1FA50E0C" w:rsidR="00FF50F2" w:rsidRPr="00E179D5" w:rsidRDefault="00590310" w:rsidP="00590310">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t</w:t>
            </w:r>
            <w:r w:rsidR="00FF50F2" w:rsidRPr="00E179D5">
              <w:rPr>
                <w:rFonts w:eastAsia="Times New Roman" w:cs="Times New Roman"/>
                <w:color w:val="000000"/>
              </w:rPr>
              <w:t xml:space="preserve"> </w:t>
            </w:r>
            <w:r w:rsidR="00FF50F2" w:rsidRPr="00E179D5">
              <w:rPr>
                <w:rFonts w:eastAsia="Times New Roman" w:cs="Times New Roman"/>
                <w:color w:val="000000"/>
              </w:rPr>
              <w:br/>
            </w:r>
          </w:p>
        </w:tc>
        <w:tc>
          <w:tcPr>
            <w:tcW w:w="665" w:type="pct"/>
          </w:tcPr>
          <w:p w14:paraId="03CD7A62" w14:textId="1A18A74C"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color w:val="000000"/>
              </w:rPr>
              <w:br/>
            </w:r>
          </w:p>
        </w:tc>
      </w:tr>
      <w:tr w:rsidR="00FF50F2" w:rsidRPr="00E179D5" w14:paraId="49BE5005" w14:textId="77777777" w:rsidTr="00B43A6E">
        <w:trPr>
          <w:trHeight w:val="590"/>
        </w:trPr>
        <w:tc>
          <w:tcPr>
            <w:tcW w:w="1370" w:type="pct"/>
            <w:shd w:val="clear" w:color="auto" w:fill="auto"/>
            <w:tcMar>
              <w:top w:w="100" w:type="dxa"/>
              <w:left w:w="100" w:type="dxa"/>
              <w:bottom w:w="100" w:type="dxa"/>
              <w:right w:w="100" w:type="dxa"/>
            </w:tcMar>
          </w:tcPr>
          <w:p w14:paraId="3C20FAA9" w14:textId="3ED6DD49"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00590310">
              <w:rPr>
                <w:rFonts w:eastAsia="SimSu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583CF20C" w14:textId="53F408B8" w:rsidR="00FF50F2" w:rsidRPr="00E179D5" w:rsidRDefault="00590310" w:rsidP="00590310">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000000"/>
              </w:rPr>
              <w:t>*</w:t>
            </w:r>
            <w:r w:rsidR="00FF50F2" w:rsidRPr="00E179D5">
              <w:rPr>
                <w:rFonts w:eastAsia="Times New Roman" w:cs="Times New Roman"/>
                <w:b/>
                <w:color w:val="FF0000"/>
              </w:rPr>
              <w:t>t</w:t>
            </w:r>
            <w:r w:rsidR="00FF50F2" w:rsidRPr="00E179D5">
              <w:rPr>
                <w:rFonts w:eastAsia="Times New Roman" w:cs="Times New Roman"/>
                <w:color w:val="000000"/>
              </w:rPr>
              <w:t xml:space="preserve">  </w:t>
            </w:r>
            <w:r w:rsidR="00FF50F2" w:rsidRPr="00E179D5">
              <w:rPr>
                <w:rFonts w:eastAsia="Times New Roman" w:cs="Times New Roman"/>
                <w:color w:val="000000"/>
              </w:rPr>
              <w:br/>
            </w:r>
          </w:p>
        </w:tc>
        <w:tc>
          <w:tcPr>
            <w:tcW w:w="760" w:type="pct"/>
          </w:tcPr>
          <w:p w14:paraId="351E893B" w14:textId="53FF547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6F837239" w14:textId="2430041C"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p>
        </w:tc>
        <w:tc>
          <w:tcPr>
            <w:tcW w:w="618" w:type="pct"/>
          </w:tcPr>
          <w:p w14:paraId="20C1F416" w14:textId="1B138B11"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color w:val="000000"/>
              </w:rPr>
              <w:br/>
            </w:r>
          </w:p>
        </w:tc>
        <w:tc>
          <w:tcPr>
            <w:tcW w:w="665" w:type="pct"/>
          </w:tcPr>
          <w:p w14:paraId="4BBDC1BD" w14:textId="18AD569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21775">
              <w:rPr>
                <w:rFonts w:eastAsia="Times New Roman" w:cs="Times New Roman"/>
                <w:b/>
                <w:color w:val="FF0000"/>
              </w:rPr>
              <w:t>d</w:t>
            </w:r>
            <w:r w:rsidRPr="00E179D5">
              <w:rPr>
                <w:rFonts w:eastAsia="Times New Roman" w:cs="Times New Roman"/>
                <w:color w:val="000000"/>
              </w:rPr>
              <w:br/>
              <w:t xml:space="preserve"> </w:t>
            </w:r>
          </w:p>
        </w:tc>
      </w:tr>
    </w:tbl>
    <w:p w14:paraId="219FD0D5" w14:textId="77777777" w:rsidR="00A117D7" w:rsidRDefault="00A117D7" w:rsidP="00A117D7"/>
    <w:p w14:paraId="0B5B4A3A" w14:textId="74845138" w:rsidR="000A29C5" w:rsidRDefault="000A29C5" w:rsidP="00A117D7">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70528" behindDoc="0" locked="0" layoutInCell="1" allowOverlap="1" wp14:anchorId="132CBD2B" wp14:editId="6EEB38E4">
                <wp:simplePos x="0" y="0"/>
                <wp:positionH relativeFrom="column">
                  <wp:posOffset>-735227</wp:posOffset>
                </wp:positionH>
                <wp:positionV relativeFrom="paragraph">
                  <wp:posOffset>-679622</wp:posOffset>
                </wp:positionV>
                <wp:extent cx="6820930" cy="2458995"/>
                <wp:effectExtent l="0" t="0" r="0" b="0"/>
                <wp:wrapNone/>
                <wp:docPr id="54" name="Text Box 54"/>
                <wp:cNvGraphicFramePr/>
                <a:graphic xmlns:a="http://schemas.openxmlformats.org/drawingml/2006/main">
                  <a:graphicData uri="http://schemas.microsoft.com/office/word/2010/wordprocessingShape">
                    <wps:wsp>
                      <wps:cNvSpPr txBox="1"/>
                      <wps:spPr>
                        <a:xfrm>
                          <a:off x="0" y="0"/>
                          <a:ext cx="6820930" cy="245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57E612" w14:textId="21C1DD5E" w:rsidR="00012339" w:rsidRDefault="00012339">
                            <w:r>
                              <w:t>46</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t</w:t>
                            </w:r>
                            <w:r w:rsidRPr="000A29C5">
                              <w:t xml:space="preserve"> </w:t>
                            </w:r>
                            <w:r>
                              <w:rPr>
                                <w:color w:val="FF0000"/>
                              </w:rPr>
                              <w:t>voiceless</w:t>
                            </w:r>
                            <w:r w:rsidRPr="0083019D">
                              <w:rPr>
                                <w:color w:val="FF0000"/>
                              </w:rPr>
                              <w:t xml:space="preserve"> dental stop </w:t>
                            </w:r>
                            <w:r>
                              <w:t>/phonetic identity]</w:t>
                            </w:r>
                            <w:r>
                              <w:sym w:font="Wingdings" w:char="F0E0"/>
                            </w:r>
                            <w:r>
                              <w:t xml:space="preserve"> (d)-[</w:t>
                            </w:r>
                            <w:r w:rsidRPr="002A1785">
                              <w:rPr>
                                <w:rFonts w:eastAsia="Times New Roman" w:cs="Times New Roman"/>
                                <w:color w:val="000000" w:themeColor="text1"/>
                              </w:rPr>
                              <w:t>non registered</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rsidRPr="002A1785">
                              <w:rPr>
                                <w:b/>
                                <w:color w:val="FF0000"/>
                              </w:rPr>
                              <w:t xml:space="preserve"> </w:t>
                            </w:r>
                            <w:r>
                              <w:br/>
                            </w:r>
                            <w:r>
                              <w:br/>
                              <w:t>47.-PNE C2*t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48</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color w:val="000000" w:themeColor="text1"/>
                              </w:rPr>
                              <w:t>/</w:t>
                            </w:r>
                            <w:r>
                              <w:rPr>
                                <w:color w:val="FF0000"/>
                              </w:rPr>
                              <w:t xml:space="preserve"> </w:t>
                            </w:r>
                            <w:r w:rsidRPr="00607527">
                              <w:rPr>
                                <w:b/>
                                <w:i/>
                                <w:color w:val="000000" w:themeColor="text1"/>
                              </w:rPr>
                              <w:t>sonorization</w:t>
                            </w:r>
                            <w:r>
                              <w:t>]</w:t>
                            </w:r>
                            <w:r>
                              <w:sym w:font="Wingdings" w:char="F0E0"/>
                            </w:r>
                            <w:r>
                              <w:t xml:space="preserve"> (e)-</w:t>
                            </w:r>
                            <w:r w:rsidRPr="00DD0459">
                              <w:rPr>
                                <w:color w:val="000000" w:themeColor="text1"/>
                              </w:rPr>
                              <w:t xml:space="preserve"> [</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b/>
                                <w:i/>
                                <w:color w:val="000000" w:themeColor="text1"/>
                              </w:rPr>
                              <w:t xml:space="preserve"> sonorization</w:t>
                            </w:r>
                            <w:r w:rsidRPr="00DD0459">
                              <w:rPr>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CBD2B" id="Text Box 54" o:spid="_x0000_s1037" type="#_x0000_t202" style="position:absolute;margin-left:-57.9pt;margin-top:-53.5pt;width:537.1pt;height:19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" fillcolor="white [3201]" stroked="f" strokeweight=".5pt">
                <v:textbox>
                  <w:txbxContent>
                    <w:p w14:paraId="6D57E612" w14:textId="21C1DD5E" w:rsidR="00012339" w:rsidRDefault="00012339">
                      <w:r>
                        <w:t>46</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t</w:t>
                      </w:r>
                      <w:r w:rsidRPr="000A29C5">
                        <w:t xml:space="preserve"> </w:t>
                      </w:r>
                      <w:r>
                        <w:rPr>
                          <w:color w:val="FF0000"/>
                        </w:rPr>
                        <w:t>voiceless</w:t>
                      </w:r>
                      <w:r w:rsidRPr="0083019D">
                        <w:rPr>
                          <w:color w:val="FF0000"/>
                        </w:rPr>
                        <w:t xml:space="preserve"> dental stop </w:t>
                      </w:r>
                      <w:r>
                        <w:t>/phonetic identity]</w:t>
                      </w:r>
                      <w:r>
                        <w:sym w:font="Wingdings" w:char="F0E0"/>
                      </w:r>
                      <w:r>
                        <w:t xml:space="preserve"> (d)-[</w:t>
                      </w:r>
                      <w:r w:rsidRPr="002A1785">
                        <w:rPr>
                          <w:rFonts w:eastAsia="Times New Roman" w:cs="Times New Roman"/>
                          <w:color w:val="000000" w:themeColor="text1"/>
                        </w:rPr>
                        <w:t>non registered</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rsidRPr="002A1785">
                        <w:rPr>
                          <w:b/>
                          <w:color w:val="FF0000"/>
                        </w:rPr>
                        <w:t xml:space="preserve"> </w:t>
                      </w:r>
                      <w:r>
                        <w:br/>
                      </w:r>
                      <w:r>
                        <w:br/>
                        <w:t>47.-PNE C2*t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48</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color w:val="000000" w:themeColor="text1"/>
                        </w:rPr>
                        <w:t>/</w:t>
                      </w:r>
                      <w:r>
                        <w:rPr>
                          <w:color w:val="FF0000"/>
                        </w:rPr>
                        <w:t xml:space="preserve"> </w:t>
                      </w:r>
                      <w:r w:rsidRPr="00607527">
                        <w:rPr>
                          <w:b/>
                          <w:i/>
                          <w:color w:val="000000" w:themeColor="text1"/>
                        </w:rPr>
                        <w:t>sonorization</w:t>
                      </w:r>
                      <w:r>
                        <w:t>]</w:t>
                      </w:r>
                      <w:r>
                        <w:sym w:font="Wingdings" w:char="F0E0"/>
                      </w:r>
                      <w:r>
                        <w:t xml:space="preserve"> (e)-</w:t>
                      </w:r>
                      <w:r w:rsidRPr="00DD0459">
                        <w:rPr>
                          <w:color w:val="000000" w:themeColor="text1"/>
                        </w:rPr>
                        <w:t xml:space="preserve"> [</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b/>
                          <w:i/>
                          <w:color w:val="000000" w:themeColor="text1"/>
                        </w:rPr>
                        <w:t xml:space="preserve"> sonorization</w:t>
                      </w:r>
                      <w:r w:rsidRPr="00DD0459">
                        <w:rPr>
                          <w:color w:val="000000" w:themeColor="text1"/>
                        </w:rPr>
                        <w:t>]</w:t>
                      </w:r>
                    </w:p>
                  </w:txbxContent>
                </v:textbox>
              </v:shape>
            </w:pict>
          </mc:Fallback>
        </mc:AlternateContent>
      </w:r>
    </w:p>
    <w:p w14:paraId="483B4AD1" w14:textId="77777777" w:rsidR="000A29C5" w:rsidRDefault="000A29C5" w:rsidP="00A117D7">
      <w:pPr>
        <w:pStyle w:val="Heading1"/>
        <w:rPr>
          <w:rFonts w:ascii="Times New Roman" w:hAnsi="Times New Roman" w:cs="Times New Roman"/>
          <w:b/>
          <w:color w:val="auto"/>
        </w:rPr>
      </w:pPr>
    </w:p>
    <w:p w14:paraId="25B21329" w14:textId="77777777" w:rsidR="000A29C5" w:rsidRDefault="000A29C5" w:rsidP="00A117D7">
      <w:pPr>
        <w:pStyle w:val="Heading1"/>
        <w:rPr>
          <w:rFonts w:ascii="Times New Roman" w:hAnsi="Times New Roman" w:cs="Times New Roman"/>
          <w:b/>
          <w:color w:val="auto"/>
        </w:rPr>
      </w:pPr>
    </w:p>
    <w:p w14:paraId="3B95E090" w14:textId="77777777" w:rsidR="000A29C5" w:rsidRDefault="000A29C5" w:rsidP="00A117D7">
      <w:pPr>
        <w:pStyle w:val="Heading1"/>
        <w:rPr>
          <w:rFonts w:ascii="Times New Roman" w:hAnsi="Times New Roman" w:cs="Times New Roman"/>
          <w:b/>
          <w:color w:val="auto"/>
        </w:rPr>
      </w:pPr>
    </w:p>
    <w:p w14:paraId="7FD4D7E3" w14:textId="77777777" w:rsidR="000A29C5" w:rsidRDefault="000A29C5" w:rsidP="00A117D7">
      <w:pPr>
        <w:pStyle w:val="Heading1"/>
        <w:rPr>
          <w:rFonts w:ascii="Times New Roman" w:hAnsi="Times New Roman" w:cs="Times New Roman"/>
          <w:b/>
          <w:color w:val="auto"/>
        </w:rPr>
      </w:pPr>
    </w:p>
    <w:p w14:paraId="236B2F08" w14:textId="77777777" w:rsidR="000A29C5" w:rsidRDefault="000A29C5" w:rsidP="00A117D7">
      <w:pPr>
        <w:pStyle w:val="Heading1"/>
        <w:rPr>
          <w:rFonts w:ascii="Times New Roman" w:hAnsi="Times New Roman" w:cs="Times New Roman"/>
          <w:b/>
          <w:color w:val="auto"/>
        </w:rPr>
      </w:pPr>
    </w:p>
    <w:p w14:paraId="61F7FA48" w14:textId="77777777" w:rsidR="000A29C5" w:rsidRDefault="000A29C5" w:rsidP="00A117D7">
      <w:pPr>
        <w:pStyle w:val="Heading1"/>
        <w:rPr>
          <w:rFonts w:ascii="Times New Roman" w:hAnsi="Times New Roman" w:cs="Times New Roman"/>
          <w:b/>
          <w:color w:val="auto"/>
        </w:rPr>
      </w:pPr>
    </w:p>
    <w:p w14:paraId="014974BA" w14:textId="77777777" w:rsidR="000A29C5" w:rsidRDefault="000A29C5" w:rsidP="00A117D7">
      <w:pPr>
        <w:pStyle w:val="Heading1"/>
        <w:rPr>
          <w:rFonts w:ascii="Times New Roman" w:hAnsi="Times New Roman" w:cs="Times New Roman"/>
          <w:b/>
          <w:color w:val="auto"/>
        </w:rPr>
      </w:pPr>
    </w:p>
    <w:p w14:paraId="7A0FAB81" w14:textId="77777777" w:rsidR="000A29C5" w:rsidRDefault="000A29C5" w:rsidP="00A117D7">
      <w:pPr>
        <w:pStyle w:val="Heading1"/>
        <w:rPr>
          <w:rFonts w:ascii="Times New Roman" w:hAnsi="Times New Roman" w:cs="Times New Roman"/>
          <w:b/>
          <w:color w:val="auto"/>
        </w:rPr>
      </w:pPr>
    </w:p>
    <w:p w14:paraId="46336CF3" w14:textId="77777777" w:rsidR="000A29C5" w:rsidRDefault="000A29C5" w:rsidP="00A117D7">
      <w:pPr>
        <w:pStyle w:val="Heading1"/>
        <w:rPr>
          <w:rFonts w:ascii="Times New Roman" w:hAnsi="Times New Roman" w:cs="Times New Roman"/>
          <w:b/>
          <w:color w:val="auto"/>
        </w:rPr>
      </w:pPr>
    </w:p>
    <w:p w14:paraId="3DE779AC" w14:textId="77777777" w:rsidR="000A29C5" w:rsidRDefault="000A29C5" w:rsidP="00A117D7">
      <w:pPr>
        <w:pStyle w:val="Heading1"/>
        <w:rPr>
          <w:rFonts w:ascii="Times New Roman" w:hAnsi="Times New Roman" w:cs="Times New Roman"/>
          <w:b/>
          <w:color w:val="auto"/>
        </w:rPr>
      </w:pPr>
    </w:p>
    <w:p w14:paraId="74339BB0" w14:textId="77777777" w:rsidR="000A29C5" w:rsidRDefault="000A29C5" w:rsidP="00A117D7">
      <w:pPr>
        <w:pStyle w:val="Heading1"/>
        <w:rPr>
          <w:rFonts w:ascii="Times New Roman" w:hAnsi="Times New Roman" w:cs="Times New Roman"/>
          <w:b/>
          <w:color w:val="auto"/>
        </w:rPr>
      </w:pPr>
    </w:p>
    <w:p w14:paraId="7AE8B7D4" w14:textId="77777777" w:rsidR="000A29C5" w:rsidRDefault="000A29C5" w:rsidP="00A117D7">
      <w:pPr>
        <w:pStyle w:val="Heading1"/>
        <w:rPr>
          <w:rFonts w:ascii="Times New Roman" w:hAnsi="Times New Roman" w:cs="Times New Roman"/>
          <w:b/>
          <w:color w:val="auto"/>
        </w:rPr>
      </w:pPr>
    </w:p>
    <w:p w14:paraId="4CE13AD3" w14:textId="77777777" w:rsidR="000A29C5" w:rsidRDefault="000A29C5" w:rsidP="00A117D7">
      <w:pPr>
        <w:pStyle w:val="Heading1"/>
        <w:rPr>
          <w:rFonts w:ascii="Times New Roman" w:hAnsi="Times New Roman" w:cs="Times New Roman"/>
          <w:b/>
          <w:color w:val="auto"/>
        </w:rPr>
      </w:pPr>
    </w:p>
    <w:p w14:paraId="779A7F66" w14:textId="77777777" w:rsidR="000A29C5" w:rsidRDefault="000A29C5" w:rsidP="00A117D7">
      <w:pPr>
        <w:pStyle w:val="Heading1"/>
        <w:rPr>
          <w:rFonts w:ascii="Times New Roman" w:hAnsi="Times New Roman" w:cs="Times New Roman"/>
          <w:b/>
          <w:color w:val="auto"/>
        </w:rPr>
      </w:pPr>
    </w:p>
    <w:p w14:paraId="7D166895" w14:textId="77777777" w:rsidR="000A29C5" w:rsidRDefault="000A29C5" w:rsidP="00A117D7">
      <w:pPr>
        <w:pStyle w:val="Heading1"/>
        <w:rPr>
          <w:rFonts w:ascii="Times New Roman" w:hAnsi="Times New Roman" w:cs="Times New Roman"/>
          <w:b/>
          <w:color w:val="auto"/>
        </w:rPr>
      </w:pPr>
    </w:p>
    <w:p w14:paraId="59CD1C1B" w14:textId="27B9AEEF" w:rsidR="00A117D7" w:rsidRPr="00A117D7" w:rsidRDefault="00A117D7" w:rsidP="00A117D7">
      <w:pPr>
        <w:pStyle w:val="Heading1"/>
        <w:rPr>
          <w:rFonts w:ascii="Times New Roman" w:hAnsi="Times New Roman" w:cs="Times New Roman"/>
          <w:b/>
          <w:color w:val="auto"/>
        </w:rPr>
      </w:pPr>
      <w:r w:rsidRPr="00A117D7">
        <w:rPr>
          <w:rFonts w:ascii="Times New Roman" w:hAnsi="Times New Roman" w:cs="Times New Roman"/>
          <w:b/>
          <w:color w:val="auto"/>
        </w:rPr>
        <w:lastRenderedPageBreak/>
        <w:t>Appendix J</w:t>
      </w:r>
      <w:r>
        <w:rPr>
          <w:rFonts w:ascii="Times New Roman" w:hAnsi="Times New Roman" w:cs="Times New Roman"/>
          <w:b/>
          <w:color w:val="auto"/>
        </w:rPr>
        <w:t>:</w:t>
      </w:r>
      <w:r w:rsidR="00E243CF">
        <w:rPr>
          <w:rFonts w:ascii="Times New Roman" w:hAnsi="Times New Roman" w:cs="Times New Roman"/>
          <w:b/>
          <w:color w:val="auto"/>
        </w:rPr>
        <w:t xml:space="preserve"> </w:t>
      </w:r>
      <w:r w:rsidR="00E243CF" w:rsidRPr="00C8311B">
        <w:rPr>
          <w:rFonts w:ascii="Times New Roman" w:hAnsi="Times New Roman" w:cs="Times New Roman"/>
          <w:color w:val="auto"/>
        </w:rPr>
        <w:t xml:space="preserve">Chart </w:t>
      </w:r>
      <w:r w:rsidR="00640AC3" w:rsidRPr="00C8311B">
        <w:rPr>
          <w:rFonts w:ascii="Times New Roman" w:hAnsi="Times New Roman" w:cs="Times New Roman"/>
          <w:color w:val="auto"/>
        </w:rPr>
        <w:t>of Regular</w:t>
      </w:r>
      <w:r w:rsidRPr="00C8311B">
        <w:rPr>
          <w:rFonts w:ascii="Times New Roman" w:hAnsi="Times New Roman" w:cs="Times New Roman"/>
          <w:color w:val="auto"/>
        </w:rPr>
        <w:t xml:space="preserve"> Phonological Change (9)</w:t>
      </w:r>
      <w:r w:rsidRPr="00A117D7">
        <w:rPr>
          <w:rFonts w:ascii="Times New Roman" w:hAnsi="Times New Roman" w:cs="Times New Roman"/>
          <w:b/>
          <w:color w:val="auto"/>
        </w:rPr>
        <w:t xml:space="preserve"> </w:t>
      </w:r>
    </w:p>
    <w:p w14:paraId="08A231F0" w14:textId="4A4695F7" w:rsidR="00A117D7" w:rsidRPr="00A117D7" w:rsidRDefault="009E1CB4" w:rsidP="00A117D7">
      <w:pPr>
        <w:pStyle w:val="Heading1"/>
        <w:rPr>
          <w:rFonts w:ascii="Times New Roman" w:hAnsi="Times New Roman" w:cs="Times New Roman"/>
          <w:color w:val="auto"/>
          <w:sz w:val="24"/>
          <w:szCs w:val="24"/>
        </w:rPr>
      </w:pPr>
      <w:r>
        <w:rPr>
          <w:rFonts w:ascii="Times New Roman" w:hAnsi="Times New Roman" w:cs="Times New Roman"/>
          <w:b/>
          <w:noProof/>
          <w:color w:val="auto"/>
        </w:rPr>
        <mc:AlternateContent>
          <mc:Choice Requires="wps">
            <w:drawing>
              <wp:anchor distT="0" distB="0" distL="114300" distR="114300" simplePos="0" relativeHeight="251671552" behindDoc="0" locked="0" layoutInCell="1" allowOverlap="1" wp14:anchorId="17AC20C3" wp14:editId="3B7407F2">
                <wp:simplePos x="0" y="0"/>
                <wp:positionH relativeFrom="column">
                  <wp:posOffset>-752856</wp:posOffset>
                </wp:positionH>
                <wp:positionV relativeFrom="paragraph">
                  <wp:posOffset>5386832</wp:posOffset>
                </wp:positionV>
                <wp:extent cx="6937248" cy="3815842"/>
                <wp:effectExtent l="0" t="0" r="0" b="0"/>
                <wp:wrapNone/>
                <wp:docPr id="55" name="Text Box 55"/>
                <wp:cNvGraphicFramePr/>
                <a:graphic xmlns:a="http://schemas.openxmlformats.org/drawingml/2006/main">
                  <a:graphicData uri="http://schemas.microsoft.com/office/word/2010/wordprocessingShape">
                    <wps:wsp>
                      <wps:cNvSpPr txBox="1"/>
                      <wps:spPr>
                        <a:xfrm>
                          <a:off x="0" y="0"/>
                          <a:ext cx="6937248" cy="38158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42EE31" w14:textId="3C4D8E2B" w:rsidR="00012339" w:rsidRDefault="00012339">
                            <w:r>
                              <w:t xml:space="preserve">49.-PNE C1*d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rFonts w:eastAsia="Times New Roman" w:cs="Times New Roman"/>
                                <w:b/>
                                <w:color w:val="FF0000"/>
                              </w:rPr>
                              <w:t>ɖ</w:t>
                            </w:r>
                            <w:r w:rsidRPr="00FD6516">
                              <w:rPr>
                                <w:color w:val="FF0000"/>
                              </w:rPr>
                              <w:t xml:space="preserve"> voiced retroflex stop </w:t>
                            </w:r>
                            <w:r>
                              <w:t>/</w:t>
                            </w:r>
                            <w:r w:rsidRPr="0021241F">
                              <w:rPr>
                                <w:b/>
                                <w:i/>
                              </w:rPr>
                              <w:t xml:space="preserve"> retroflexion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t xml:space="preserve"> </w:t>
                            </w:r>
                            <w:r>
                              <w:br/>
                            </w:r>
                            <w:r>
                              <w:br/>
                              <w:t>50</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b/>
                                <w:color w:val="FF0000"/>
                              </w:rPr>
                              <w:t>t</w:t>
                            </w:r>
                            <w:r>
                              <w:rPr>
                                <w:color w:val="FF0000"/>
                              </w:rPr>
                              <w:t xml:space="preserve"> voiceless dental stop</w:t>
                            </w:r>
                            <w:r>
                              <w:t xml:space="preserve">/ </w:t>
                            </w:r>
                            <w:r w:rsidRPr="0021241F">
                              <w:rPr>
                                <w:b/>
                                <w:i/>
                              </w:rPr>
                              <w:t>desonorization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w:t>
                            </w:r>
                            <w:r w:rsidRPr="0002385A">
                              <w:t>1.-PNE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52</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53</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Pr>
                                <w:rFonts w:eastAsia="Times New Roman" w:cs="Times New Roman"/>
                                <w:b/>
                                <w:color w:val="FF0000"/>
                              </w:rPr>
                              <w:t xml:space="preserve"> </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rPr>
                                <w:b/>
                                <w:i/>
                              </w:rPr>
                              <w:t xml:space="preserve"> +gemination</w:t>
                            </w:r>
                            <w:r>
                              <w:t xml:space="preserve"> ]</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C20C3" id="Text Box 55" o:spid="_x0000_s1038" type="#_x0000_t202" style="position:absolute;margin-left:-59.3pt;margin-top:424.15pt;width:546.25pt;height:30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" fillcolor="white [3201]" stroked="f" strokeweight=".5pt">
                <v:textbox>
                  <w:txbxContent>
                    <w:p w14:paraId="3E42EE31" w14:textId="3C4D8E2B" w:rsidR="00012339" w:rsidRDefault="00012339">
                      <w:r>
                        <w:t xml:space="preserve">49.-PNE C1*d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rFonts w:eastAsia="Times New Roman" w:cs="Times New Roman"/>
                          <w:b/>
                          <w:color w:val="FF0000"/>
                        </w:rPr>
                        <w:t>ɖ</w:t>
                      </w:r>
                      <w:r w:rsidRPr="00FD6516">
                        <w:rPr>
                          <w:color w:val="FF0000"/>
                        </w:rPr>
                        <w:t xml:space="preserve"> voiced retroflex stop </w:t>
                      </w:r>
                      <w:r>
                        <w:t>/</w:t>
                      </w:r>
                      <w:r w:rsidRPr="0021241F">
                        <w:rPr>
                          <w:b/>
                          <w:i/>
                        </w:rPr>
                        <w:t xml:space="preserve"> retroflexion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t xml:space="preserve"> </w:t>
                      </w:r>
                      <w:r>
                        <w:br/>
                      </w:r>
                      <w:r>
                        <w:br/>
                        <w:t>50</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b/>
                          <w:color w:val="FF0000"/>
                        </w:rPr>
                        <w:t>t</w:t>
                      </w:r>
                      <w:r>
                        <w:rPr>
                          <w:color w:val="FF0000"/>
                        </w:rPr>
                        <w:t xml:space="preserve"> voiceless dental stop</w:t>
                      </w:r>
                      <w:r>
                        <w:t xml:space="preserve">/ </w:t>
                      </w:r>
                      <w:r w:rsidRPr="0021241F">
                        <w:rPr>
                          <w:b/>
                          <w:i/>
                        </w:rPr>
                        <w:t>desonorization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w:t>
                      </w:r>
                      <w:r w:rsidRPr="0002385A">
                        <w:t>1.-PNE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52</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53</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Pr>
                          <w:rFonts w:eastAsia="Times New Roman" w:cs="Times New Roman"/>
                          <w:b/>
                          <w:color w:val="FF0000"/>
                        </w:rPr>
                        <w:t xml:space="preserve"> </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rPr>
                          <w:b/>
                          <w:i/>
                        </w:rPr>
                        <w:t xml:space="preserve"> +gemination</w:t>
                      </w:r>
                      <w:r>
                        <w:t xml:space="preserve"> ]</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v:textbox>
              </v:shape>
            </w:pict>
          </mc:Fallback>
        </mc:AlternateContent>
      </w:r>
      <w:r w:rsidR="00A117D7" w:rsidRPr="00A117D7">
        <w:rPr>
          <w:rFonts w:ascii="Times New Roman" w:hAnsi="Times New Roman" w:cs="Times New Roman"/>
          <w:b/>
          <w:color w:val="auto"/>
        </w:rPr>
        <w:t xml:space="preserve"> </w:t>
      </w:r>
    </w:p>
    <w:tbl>
      <w:tblPr>
        <w:tblStyle w:val="TableGrid2"/>
        <w:tblW w:w="9979"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07"/>
        <w:gridCol w:w="1330"/>
        <w:gridCol w:w="1223"/>
        <w:gridCol w:w="1260"/>
        <w:gridCol w:w="1170"/>
        <w:gridCol w:w="2689"/>
      </w:tblGrid>
      <w:tr w:rsidR="00B74AFB" w:rsidRPr="00937D06" w14:paraId="1162E24B" w14:textId="77777777" w:rsidTr="00B43A6E">
        <w:trPr>
          <w:trHeight w:val="813"/>
        </w:trPr>
        <w:tc>
          <w:tcPr>
            <w:tcW w:w="2307" w:type="dxa"/>
          </w:tcPr>
          <w:p w14:paraId="18EFD598" w14:textId="4ABE7210" w:rsidR="00B74AFB" w:rsidRPr="00937D06" w:rsidRDefault="00B74AFB" w:rsidP="001D1E1C">
            <w:pPr>
              <w:spacing w:before="200" w:line="240" w:lineRule="auto"/>
              <w:rPr>
                <w:rFonts w:eastAsia="Times New Roman" w:cs="Times New Roman"/>
                <w:color w:val="000000"/>
              </w:rPr>
            </w:pPr>
            <w:r w:rsidRPr="00937D06">
              <w:rPr>
                <w:rFonts w:eastAsia="Times New Roman" w:cs="Times New Roman"/>
                <w:color w:val="000000"/>
              </w:rPr>
              <w:t xml:space="preserve">         </w:t>
            </w:r>
            <w:r>
              <w:rPr>
                <w:rFonts w:eastAsia="Times New Roman" w:cs="Times New Roman"/>
                <w:color w:val="000000"/>
              </w:rPr>
              <w:t xml:space="preserve">          </w:t>
            </w:r>
            <w:r w:rsidR="00C01F75">
              <w:rPr>
                <w:rFonts w:eastAsia="Times New Roman" w:cs="Times New Roman"/>
                <w:color w:val="000000"/>
              </w:rPr>
              <w:t xml:space="preserve">    </w:t>
            </w:r>
            <w:r w:rsidRPr="00937D06">
              <w:rPr>
                <w:rFonts w:eastAsia="Times New Roman" w:cs="Times New Roman"/>
                <w:color w:val="000000"/>
              </w:rPr>
              <w:t>*</w:t>
            </w:r>
            <w:r>
              <w:rPr>
                <w:rFonts w:eastAsia="Times New Roman" w:cs="Times New Roman"/>
                <w:color w:val="000000"/>
                <w:u w:val="single"/>
              </w:rPr>
              <w:t>PNE</w:t>
            </w:r>
          </w:p>
        </w:tc>
        <w:tc>
          <w:tcPr>
            <w:tcW w:w="1330" w:type="dxa"/>
          </w:tcPr>
          <w:p w14:paraId="43E1DA7F" w14:textId="65F60B68"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(a) </w:t>
            </w:r>
            <w:r w:rsidR="00B74AFB" w:rsidRPr="00CE1284">
              <w:rPr>
                <w:rFonts w:eastAsia="Times New Roman" w:cs="Times New Roman"/>
                <w:color w:val="000000"/>
                <w:sz w:val="16"/>
                <w:szCs w:val="16"/>
              </w:rPr>
              <w:t>Medew Neter reconstruction</w:t>
            </w:r>
          </w:p>
        </w:tc>
        <w:tc>
          <w:tcPr>
            <w:tcW w:w="1223" w:type="dxa"/>
          </w:tcPr>
          <w:p w14:paraId="4A880F68" w14:textId="0EA76A89"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(b) </w:t>
            </w:r>
            <w:r w:rsidR="00B74AFB" w:rsidRPr="00CE1284">
              <w:rPr>
                <w:rFonts w:eastAsia="Times New Roman" w:cs="Times New Roman"/>
                <w:color w:val="000000"/>
                <w:sz w:val="16"/>
                <w:szCs w:val="16"/>
              </w:rPr>
              <w:t>Coptic</w:t>
            </w:r>
          </w:p>
        </w:tc>
        <w:tc>
          <w:tcPr>
            <w:tcW w:w="1260" w:type="dxa"/>
          </w:tcPr>
          <w:p w14:paraId="60C3D761" w14:textId="15C20DFA"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(c) </w:t>
            </w:r>
            <w:r w:rsidR="00B74AFB" w:rsidRPr="00CE1284">
              <w:rPr>
                <w:rFonts w:eastAsia="Times New Roman" w:cs="Times New Roman"/>
                <w:color w:val="000000"/>
                <w:sz w:val="16"/>
                <w:szCs w:val="16"/>
              </w:rPr>
              <w:t>Nubian Dongolawi</w:t>
            </w:r>
            <w:r w:rsidR="00B74AFB" w:rsidRPr="00CE1284">
              <w:rPr>
                <w:rFonts w:eastAsia="Times New Roman" w:cs="Times New Roman"/>
                <w:color w:val="000000"/>
                <w:sz w:val="16"/>
                <w:szCs w:val="16"/>
              </w:rPr>
              <w:fldChar w:fldCharType="begin"/>
            </w:r>
            <w:r w:rsidR="00B74AFB" w:rsidRPr="00CE1284">
              <w:rPr>
                <w:rFonts w:eastAsia="SimSun" w:cs="Times New Roman"/>
                <w:sz w:val="16"/>
                <w:szCs w:val="16"/>
              </w:rPr>
              <w:instrText xml:space="preserve">  "Nubian Dongolawi" </w:instrText>
            </w:r>
            <w:r w:rsidR="00B74AFB" w:rsidRPr="00CE1284">
              <w:rPr>
                <w:rFonts w:eastAsia="Times New Roman" w:cs="Times New Roman"/>
                <w:color w:val="000000"/>
                <w:sz w:val="16"/>
                <w:szCs w:val="16"/>
              </w:rPr>
              <w:fldChar w:fldCharType="end"/>
            </w:r>
          </w:p>
        </w:tc>
        <w:tc>
          <w:tcPr>
            <w:tcW w:w="1170" w:type="dxa"/>
          </w:tcPr>
          <w:p w14:paraId="542A92D5" w14:textId="053A6CE3" w:rsidR="00B74AFB" w:rsidRPr="00CE1284" w:rsidRDefault="00CE1284" w:rsidP="001D1E1C">
            <w:pPr>
              <w:spacing w:before="200" w:line="240" w:lineRule="auto"/>
              <w:rPr>
                <w:rFonts w:eastAsia="Times New Roman" w:cs="Times New Roman"/>
                <w:sz w:val="16"/>
                <w:szCs w:val="16"/>
              </w:rPr>
            </w:pPr>
            <w:r w:rsidRPr="00CE1284">
              <w:rPr>
                <w:rFonts w:eastAsia="Times New Roman" w:cs="Times New Roman"/>
                <w:sz w:val="16"/>
                <w:szCs w:val="16"/>
              </w:rPr>
              <w:t xml:space="preserve">(d) </w:t>
            </w:r>
            <w:r w:rsidR="00B74AFB" w:rsidRPr="00CE1284">
              <w:rPr>
                <w:rFonts w:eastAsia="Times New Roman" w:cs="Times New Roman"/>
                <w:sz w:val="16"/>
                <w:szCs w:val="16"/>
              </w:rPr>
              <w:t>SW Dinka</w:t>
            </w:r>
          </w:p>
        </w:tc>
        <w:tc>
          <w:tcPr>
            <w:tcW w:w="2689" w:type="dxa"/>
          </w:tcPr>
          <w:p w14:paraId="004FD31E" w14:textId="0BDBF8EC"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(e) </w:t>
            </w:r>
            <w:r w:rsidR="00B74AFB" w:rsidRPr="00CE1284">
              <w:rPr>
                <w:rFonts w:eastAsia="Times New Roman" w:cs="Times New Roman"/>
                <w:color w:val="000000"/>
                <w:sz w:val="16"/>
                <w:szCs w:val="16"/>
              </w:rPr>
              <w:t xml:space="preserve">Dogon Tommo </w:t>
            </w:r>
            <w:r w:rsidR="00B74AFB" w:rsidRPr="00CE1284">
              <w:rPr>
                <w:rFonts w:eastAsia="Times New Roman"/>
                <w:color w:val="000000"/>
                <w:sz w:val="16"/>
                <w:szCs w:val="16"/>
              </w:rPr>
              <w:t>So</w:t>
            </w:r>
            <w:r w:rsidR="00B74AFB" w:rsidRPr="00CE1284">
              <w:rPr>
                <w:rFonts w:eastAsia="Times New Roman"/>
                <w:color w:val="000000"/>
                <w:sz w:val="16"/>
                <w:szCs w:val="16"/>
              </w:rPr>
              <w:fldChar w:fldCharType="begin"/>
            </w:r>
            <w:r w:rsidR="00B74AFB" w:rsidRPr="00CE1284">
              <w:rPr>
                <w:rFonts w:eastAsia="SimSun"/>
                <w:sz w:val="16"/>
                <w:szCs w:val="16"/>
              </w:rPr>
              <w:instrText xml:space="preserve">  "Dogon Tommo So" </w:instrText>
            </w:r>
            <w:r w:rsidR="00B74AFB" w:rsidRPr="00CE1284">
              <w:rPr>
                <w:rFonts w:eastAsia="Times New Roman"/>
                <w:color w:val="000000"/>
                <w:sz w:val="16"/>
                <w:szCs w:val="16"/>
              </w:rPr>
              <w:fldChar w:fldCharType="end"/>
            </w:r>
          </w:p>
        </w:tc>
      </w:tr>
      <w:tr w:rsidR="00B74AFB" w:rsidRPr="00937D06" w14:paraId="57D5B57D" w14:textId="77777777" w:rsidTr="00B43A6E">
        <w:trPr>
          <w:trHeight w:val="877"/>
        </w:trPr>
        <w:tc>
          <w:tcPr>
            <w:tcW w:w="2307" w:type="dxa"/>
          </w:tcPr>
          <w:p w14:paraId="19901A29" w14:textId="4CCBE56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Pr="00937D06">
              <w:rPr>
                <w:rFonts w:eastAsia="Times New Roman" w:cs="Times New Roman"/>
                <w:color w:val="000000"/>
              </w:rPr>
              <w:br/>
            </w:r>
            <w:r>
              <w:rPr>
                <w:rFonts w:eastAsia="Times New Roman" w:cs="Times New Roman"/>
                <w:i/>
                <w:color w:val="000000"/>
              </w:rPr>
              <w:t xml:space="preserve">                             </w:t>
            </w:r>
          </w:p>
        </w:tc>
        <w:tc>
          <w:tcPr>
            <w:tcW w:w="1330" w:type="dxa"/>
          </w:tcPr>
          <w:p w14:paraId="4848609B" w14:textId="1978BF3F" w:rsidR="00B74AFB" w:rsidRPr="00937D06" w:rsidRDefault="00B74AFB" w:rsidP="00C01F75">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p>
        </w:tc>
        <w:tc>
          <w:tcPr>
            <w:tcW w:w="1223" w:type="dxa"/>
          </w:tcPr>
          <w:p w14:paraId="1BAEF1CF" w14:textId="4EE59B46"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217F538A" w14:textId="5982B82D"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2CB49799" w14:textId="6C61E5EA"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937D06">
              <w:rPr>
                <w:rFonts w:eastAsia="Times New Roman" w:cs="Times New Roman"/>
                <w:color w:val="000000"/>
              </w:rPr>
              <w:br/>
            </w:r>
            <w:r w:rsidRPr="00937D06">
              <w:rPr>
                <w:rFonts w:eastAsia="Times New Roman" w:cs="Times New Roman"/>
                <w:i/>
                <w:color w:val="000000"/>
              </w:rPr>
              <w:br/>
            </w:r>
            <w:r w:rsidRPr="00937D06">
              <w:rPr>
                <w:rFonts w:eastAsia="Times New Roman" w:cs="Times New Roman"/>
                <w:color w:val="000000"/>
              </w:rPr>
              <w:br/>
              <w:t xml:space="preserve"> </w:t>
            </w:r>
          </w:p>
        </w:tc>
        <w:tc>
          <w:tcPr>
            <w:tcW w:w="2689" w:type="dxa"/>
          </w:tcPr>
          <w:p w14:paraId="2728807B" w14:textId="02BE436A"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D660856" w14:textId="77777777" w:rsidTr="00B43A6E">
        <w:trPr>
          <w:trHeight w:val="675"/>
        </w:trPr>
        <w:tc>
          <w:tcPr>
            <w:tcW w:w="2307" w:type="dxa"/>
          </w:tcPr>
          <w:p w14:paraId="3CA06F33" w14:textId="4CD85530"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71D6DBDB" w14:textId="775A7073"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001934CA">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5ABD42B7" w14:textId="78A55BC3"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29B53E86" w14:textId="7ABE4CC2"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292C5E91" w14:textId="7193B7AB"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937D06">
              <w:rPr>
                <w:rFonts w:eastAsia="Times New Roman" w:cs="Times New Roman"/>
                <w:color w:val="000000"/>
              </w:rPr>
              <w:br/>
            </w:r>
          </w:p>
        </w:tc>
        <w:tc>
          <w:tcPr>
            <w:tcW w:w="2689" w:type="dxa"/>
          </w:tcPr>
          <w:p w14:paraId="2634A9E2" w14:textId="4AFA0B70" w:rsidR="00B74AFB" w:rsidRPr="00E21775" w:rsidRDefault="00B74AFB" w:rsidP="00C01F75">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i/>
                <w:color w:val="000000"/>
                <w:sz w:val="24"/>
                <w:szCs w:val="24"/>
              </w:rPr>
              <w:br/>
            </w:r>
          </w:p>
        </w:tc>
      </w:tr>
      <w:tr w:rsidR="00B74AFB" w:rsidRPr="00937D06" w14:paraId="25EB0A32" w14:textId="77777777" w:rsidTr="00B43A6E">
        <w:trPr>
          <w:trHeight w:val="850"/>
        </w:trPr>
        <w:tc>
          <w:tcPr>
            <w:tcW w:w="2307" w:type="dxa"/>
          </w:tcPr>
          <w:p w14:paraId="5E5A9EC9" w14:textId="6277D32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558A732A" w14:textId="2F7EE296" w:rsidR="00B74AFB" w:rsidRPr="00937D06" w:rsidRDefault="00B74AFB" w:rsidP="00C01F75">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3B70EC8C" w14:textId="31C76CFC"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762F8BFA" w14:textId="4AACC6E1"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r w:rsidRPr="00937D06">
              <w:rPr>
                <w:rFonts w:eastAsia="Times New Roman" w:cs="Times New Roman"/>
                <w:color w:val="000000"/>
              </w:rPr>
              <w:br/>
            </w:r>
          </w:p>
        </w:tc>
        <w:tc>
          <w:tcPr>
            <w:tcW w:w="1170" w:type="dxa"/>
          </w:tcPr>
          <w:p w14:paraId="1919DCD9" w14:textId="61567C94"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103A4162" w14:textId="4DF6279C"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E818BAA" w14:textId="77777777" w:rsidTr="00B43A6E">
        <w:trPr>
          <w:trHeight w:val="722"/>
        </w:trPr>
        <w:tc>
          <w:tcPr>
            <w:tcW w:w="2307" w:type="dxa"/>
          </w:tcPr>
          <w:p w14:paraId="44F2DF7A" w14:textId="12E1B9B7"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sidR="00E92280">
              <w:rPr>
                <w:rFonts w:eastAsia="Times New Roman" w:cs="Times New Roman"/>
                <w:noProof/>
                <w:color w:val="000000"/>
              </w:rPr>
              <w:t xml:space="preserve">                </w:t>
            </w:r>
            <w:r w:rsidRPr="00937D06">
              <w:rPr>
                <w:rFonts w:eastAsia="Times New Roman" w:cs="Times New Roman"/>
                <w:noProof/>
                <w:color w:val="000000"/>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347437D1" w14:textId="0B215374"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698E275D" w14:textId="6B5652C4"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0D88FDD8" w14:textId="59EE34C5"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5B7EFFE3" w14:textId="226B5D42"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322B9F0D" w14:textId="0BE571D7"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CF5AE1B" w14:textId="77777777" w:rsidTr="00B43A6E">
        <w:trPr>
          <w:trHeight w:val="813"/>
        </w:trPr>
        <w:tc>
          <w:tcPr>
            <w:tcW w:w="2307" w:type="dxa"/>
          </w:tcPr>
          <w:p w14:paraId="5AD7DFB5" w14:textId="789E6BF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26AE12A0" w14:textId="24D2BADF"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7F0D3EDE" w14:textId="4357B702" w:rsidR="00B74AFB" w:rsidRPr="00937D06" w:rsidRDefault="00A132C7"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Pr>
                <w:rFonts w:eastAsia="Times New Roman" w:cs="Times New Roman"/>
                <w:b/>
                <w:sz w:val="24"/>
                <w:szCs w:val="24"/>
              </w:rPr>
              <w:t xml:space="preserve"> </w:t>
            </w:r>
            <w:r w:rsidRPr="00E21775">
              <w:rPr>
                <w:rFonts w:eastAsia="Times New Roman" w:cs="Times New Roman"/>
                <w:b/>
                <w:color w:val="FF0000"/>
                <w:sz w:val="24"/>
                <w:szCs w:val="24"/>
              </w:rPr>
              <w:t>d̠ʒ</w:t>
            </w:r>
            <w:r w:rsidR="00B74AFB" w:rsidRPr="00937D06">
              <w:rPr>
                <w:rFonts w:eastAsia="Times New Roman" w:cs="Times New Roman"/>
                <w:color w:val="000000"/>
              </w:rPr>
              <w:br/>
            </w:r>
          </w:p>
        </w:tc>
        <w:tc>
          <w:tcPr>
            <w:tcW w:w="1260" w:type="dxa"/>
          </w:tcPr>
          <w:p w14:paraId="3A31B413" w14:textId="171491D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1FD60642" w14:textId="0B2B6482" w:rsidR="00B74AFB" w:rsidRPr="00937D06" w:rsidRDefault="00A132C7" w:rsidP="00C01F75">
            <w:pPr>
              <w:spacing w:before="200" w:line="240" w:lineRule="auto"/>
              <w:rPr>
                <w:rFonts w:eastAsia="Times New Roman" w:cs="Times New Roman"/>
                <w:color w:val="000000"/>
              </w:rPr>
            </w:pPr>
            <w:r w:rsidRPr="00A132C7">
              <w:rPr>
                <w:rFonts w:eastAsia="Times New Roman" w:cs="Times New Roman"/>
                <w:b/>
                <w:color w:val="FF0000"/>
                <w:sz w:val="24"/>
                <w:szCs w:val="24"/>
              </w:rPr>
              <w:t>d</w:t>
            </w:r>
            <w:r w:rsidR="00B74AFB" w:rsidRPr="00937D06">
              <w:rPr>
                <w:rFonts w:eastAsia="Times New Roman" w:cs="Times New Roman"/>
                <w:color w:val="000000"/>
              </w:rPr>
              <w:br/>
            </w:r>
          </w:p>
        </w:tc>
        <w:tc>
          <w:tcPr>
            <w:tcW w:w="2689" w:type="dxa"/>
          </w:tcPr>
          <w:p w14:paraId="70BAE525" w14:textId="1ABB97AF"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34901ACC" w14:textId="77777777" w:rsidTr="00B43A6E">
        <w:trPr>
          <w:trHeight w:val="850"/>
        </w:trPr>
        <w:tc>
          <w:tcPr>
            <w:tcW w:w="2307" w:type="dxa"/>
          </w:tcPr>
          <w:p w14:paraId="082530C8" w14:textId="5D8C9019"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C01F75">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15CD1C82" w14:textId="107456CA"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78CB7560" w14:textId="5A3241CC"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color w:val="000000"/>
              </w:rPr>
              <w:br/>
            </w:r>
          </w:p>
        </w:tc>
        <w:tc>
          <w:tcPr>
            <w:tcW w:w="1260" w:type="dxa"/>
          </w:tcPr>
          <w:p w14:paraId="3062CF06" w14:textId="54719ED3"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59ACE96D" w14:textId="37084CA8"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5983E90A" w14:textId="714D216D"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128559AC" w14:textId="77777777" w:rsidTr="00B43A6E">
        <w:trPr>
          <w:trHeight w:val="1006"/>
        </w:trPr>
        <w:tc>
          <w:tcPr>
            <w:tcW w:w="2307" w:type="dxa"/>
          </w:tcPr>
          <w:p w14:paraId="1760C8BF" w14:textId="73537022"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C01F75">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7702098C" w14:textId="356BFEF8" w:rsidR="00B74AFB" w:rsidRPr="00937D06" w:rsidRDefault="00C01F75" w:rsidP="00A132C7">
            <w:pPr>
              <w:spacing w:before="200" w:line="240" w:lineRule="auto"/>
              <w:rPr>
                <w:rFonts w:eastAsia="Times New Roman" w:cs="Times New Roman"/>
                <w:color w:val="000000"/>
              </w:rPr>
            </w:pPr>
            <w:r>
              <w:rPr>
                <w:rFonts w:eastAsia="Times New Roman" w:cs="Times New Roman"/>
                <w:color w:val="000000"/>
              </w:rPr>
              <w:t xml:space="preserve"> </w:t>
            </w:r>
            <w:r w:rsidR="00B74AFB" w:rsidRPr="00937D06">
              <w:rPr>
                <w:rFonts w:eastAsia="Times New Roman" w:cs="Times New Roman"/>
                <w:color w:val="000000"/>
              </w:rPr>
              <w:t>*</w:t>
            </w:r>
            <w:r w:rsidR="00B74AFB" w:rsidRPr="00937D06">
              <w:rPr>
                <w:rFonts w:eastAsia="Times New Roman" w:cs="Times New Roman"/>
                <w:b/>
                <w:color w:val="FF0000"/>
                <w:sz w:val="24"/>
                <w:szCs w:val="24"/>
              </w:rPr>
              <w:t>d</w:t>
            </w:r>
            <w:r w:rsidR="00B74AFB" w:rsidRPr="00937D06">
              <w:rPr>
                <w:rFonts w:eastAsia="Times New Roman" w:cs="Times New Roman"/>
                <w:color w:val="000000"/>
              </w:rPr>
              <w:br/>
            </w:r>
            <w:r w:rsidR="00B56D6D">
              <w:rPr>
                <w:rFonts w:eastAsia="Times New Roman" w:cs="Times New Roman"/>
                <w:i/>
                <w:color w:val="000000"/>
              </w:rPr>
              <w:t xml:space="preserve">  </w:t>
            </w:r>
          </w:p>
        </w:tc>
        <w:tc>
          <w:tcPr>
            <w:tcW w:w="1223" w:type="dxa"/>
          </w:tcPr>
          <w:p w14:paraId="2435289C" w14:textId="4C6BD83A" w:rsidR="00B74AFB" w:rsidRPr="00937D06" w:rsidRDefault="00B74AFB" w:rsidP="00B56D6D">
            <w:pPr>
              <w:spacing w:before="200" w:line="240" w:lineRule="auto"/>
              <w:rPr>
                <w:rFonts w:eastAsia="Times New Roman" w:cs="Times New Roman"/>
              </w:rPr>
            </w:pPr>
            <w:r w:rsidRPr="00E21775">
              <w:rPr>
                <w:rFonts w:eastAsia="Times New Roman" w:cs="Times New Roman"/>
                <w:b/>
                <w:color w:val="FF0000"/>
                <w:sz w:val="24"/>
                <w:szCs w:val="24"/>
              </w:rPr>
              <w:t>d̠ʒ</w:t>
            </w:r>
            <w:r w:rsidR="00A132C7" w:rsidRPr="00937D06">
              <w:rPr>
                <w:rFonts w:eastAsia="Times New Roman" w:cs="Times New Roman"/>
              </w:rPr>
              <w:t xml:space="preserve"> </w:t>
            </w:r>
            <w:r w:rsidRPr="00937D06">
              <w:rPr>
                <w:rFonts w:eastAsia="Times New Roman" w:cs="Times New Roman"/>
              </w:rPr>
              <w:br/>
            </w:r>
          </w:p>
        </w:tc>
        <w:tc>
          <w:tcPr>
            <w:tcW w:w="1260" w:type="dxa"/>
          </w:tcPr>
          <w:p w14:paraId="2663C01D" w14:textId="60530C46"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r w:rsidRPr="00937D06">
              <w:rPr>
                <w:rFonts w:eastAsia="Times New Roman" w:cs="Times New Roman"/>
                <w:color w:val="000000"/>
              </w:rPr>
              <w:br/>
            </w:r>
          </w:p>
        </w:tc>
        <w:tc>
          <w:tcPr>
            <w:tcW w:w="1170" w:type="dxa"/>
          </w:tcPr>
          <w:p w14:paraId="5BCDF166" w14:textId="6D0AC626"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937D06">
              <w:rPr>
                <w:rFonts w:eastAsia="Times New Roman" w:cs="Times New Roman"/>
                <w:color w:val="000000"/>
              </w:rPr>
              <w:br/>
            </w:r>
          </w:p>
        </w:tc>
        <w:tc>
          <w:tcPr>
            <w:tcW w:w="2689" w:type="dxa"/>
          </w:tcPr>
          <w:p w14:paraId="06B2C03B" w14:textId="51608F26"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d</w:t>
            </w:r>
            <w:r w:rsidR="00A132C7" w:rsidRPr="00937D06">
              <w:rPr>
                <w:rFonts w:eastAsia="Times New Roman" w:cs="Times New Roman"/>
                <w:color w:val="000000"/>
              </w:rPr>
              <w:t xml:space="preserve"> </w:t>
            </w:r>
            <w:r w:rsidRPr="00937D06">
              <w:rPr>
                <w:rFonts w:eastAsia="Times New Roman" w:cs="Times New Roman"/>
                <w:color w:val="000000"/>
              </w:rPr>
              <w:br/>
            </w:r>
          </w:p>
        </w:tc>
      </w:tr>
    </w:tbl>
    <w:p w14:paraId="516276B0" w14:textId="71357FBA" w:rsidR="00A117D7" w:rsidRDefault="00A117D7" w:rsidP="00A117D7"/>
    <w:p w14:paraId="55441177" w14:textId="77777777" w:rsidR="00B74AFB" w:rsidRDefault="00B74AFB" w:rsidP="00B74AFB">
      <w:pPr>
        <w:pStyle w:val="Heading1"/>
      </w:pPr>
    </w:p>
    <w:p w14:paraId="40F68550" w14:textId="77777777" w:rsidR="00584EBF" w:rsidRDefault="00584EBF" w:rsidP="00584EBF"/>
    <w:p w14:paraId="177C052C" w14:textId="6151456D" w:rsidR="0002385A" w:rsidRDefault="0002385A" w:rsidP="00584EBF">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2576" behindDoc="0" locked="0" layoutInCell="1" allowOverlap="1" wp14:anchorId="05E15FFC" wp14:editId="3E1CA4EF">
                <wp:simplePos x="0" y="0"/>
                <wp:positionH relativeFrom="column">
                  <wp:posOffset>-752856</wp:posOffset>
                </wp:positionH>
                <wp:positionV relativeFrom="paragraph">
                  <wp:posOffset>-707135</wp:posOffset>
                </wp:positionV>
                <wp:extent cx="6900672" cy="1658112"/>
                <wp:effectExtent l="0" t="0" r="0" b="0"/>
                <wp:wrapNone/>
                <wp:docPr id="56" name="Text Box 56"/>
                <wp:cNvGraphicFramePr/>
                <a:graphic xmlns:a="http://schemas.openxmlformats.org/drawingml/2006/main">
                  <a:graphicData uri="http://schemas.microsoft.com/office/word/2010/wordprocessingShape">
                    <wps:wsp>
                      <wps:cNvSpPr txBox="1"/>
                      <wps:spPr>
                        <a:xfrm>
                          <a:off x="0" y="0"/>
                          <a:ext cx="6900672" cy="16581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BAE327" w14:textId="29896E45" w:rsidR="00012339" w:rsidRDefault="00012339">
                            <w:r>
                              <w:t>54</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55</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B94BC8">
                              <w:rPr>
                                <w:b/>
                                <w:color w:val="FF0000"/>
                              </w:rPr>
                              <w:t>d</w:t>
                            </w:r>
                            <w:r w:rsidRPr="00B94BC8">
                              <w:rPr>
                                <w:color w:val="FF0000"/>
                              </w:rPr>
                              <w:t xml:space="preserve"> voiced dental </w:t>
                            </w:r>
                            <w:r>
                              <w:t xml:space="preserve">stop </w:t>
                            </w:r>
                            <w:r w:rsidRPr="00FD6516">
                              <w:rPr>
                                <w:color w:val="FF0000"/>
                              </w:rPr>
                              <w:t xml:space="preserve"> </w:t>
                            </w:r>
                            <w:r w:rsidRPr="005A1B57">
                              <w:t>/</w:t>
                            </w:r>
                            <w:r>
                              <w:t>phonetic identity]</w:t>
                            </w:r>
                            <w:r>
                              <w:sym w:font="Wingdings" w:char="F0E0"/>
                            </w:r>
                            <w:r w:rsidRPr="005A1B57">
                              <w:t>(d)-[</w:t>
                            </w:r>
                            <w:r w:rsidRPr="00B94BC8">
                              <w:rPr>
                                <w:rFonts w:eastAsia="Times New Roman" w:cs="Times New Roman"/>
                                <w:b/>
                                <w:color w:val="FF0000"/>
                              </w:rPr>
                              <w:t xml:space="preserve"> </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 </w:t>
                            </w:r>
                            <w:r w:rsidRPr="004462DF">
                              <w:rPr>
                                <w:rFonts w:eastAsia="Times New Roman" w:cs="Times New Roman"/>
                                <w:color w:val="000000" w:themeColor="text1"/>
                              </w:rPr>
                              <w:t>/</w:t>
                            </w:r>
                            <w:r>
                              <w:rPr>
                                <w:rFonts w:eastAsia="Times New Roman" w:cs="Times New Roman"/>
                                <w:b/>
                                <w:i/>
                                <w:color w:val="000000" w:themeColor="text1"/>
                              </w:rPr>
                              <w:t>frication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15FFC" id="Text Box 56" o:spid="_x0000_s1039" type="#_x0000_t202" style="position:absolute;margin-left:-59.3pt;margin-top:-55.7pt;width:543.35pt;height:13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" fillcolor="white [3201]" stroked="f" strokeweight=".5pt">
                <v:textbox>
                  <w:txbxContent>
                    <w:p w14:paraId="36BAE327" w14:textId="29896E45" w:rsidR="00012339" w:rsidRDefault="00012339">
                      <w:r>
                        <w:t>54</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55</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B94BC8">
                        <w:rPr>
                          <w:b/>
                          <w:color w:val="FF0000"/>
                        </w:rPr>
                        <w:t>d</w:t>
                      </w:r>
                      <w:r w:rsidRPr="00B94BC8">
                        <w:rPr>
                          <w:color w:val="FF0000"/>
                        </w:rPr>
                        <w:t xml:space="preserve"> voiced dental </w:t>
                      </w:r>
                      <w:r>
                        <w:t xml:space="preserve">stop </w:t>
                      </w:r>
                      <w:r w:rsidRPr="00FD6516">
                        <w:rPr>
                          <w:color w:val="FF0000"/>
                        </w:rPr>
                        <w:t xml:space="preserve"> </w:t>
                      </w:r>
                      <w:r w:rsidRPr="005A1B57">
                        <w:t>/</w:t>
                      </w:r>
                      <w:r>
                        <w:t>phonetic identity]</w:t>
                      </w:r>
                      <w:r>
                        <w:sym w:font="Wingdings" w:char="F0E0"/>
                      </w:r>
                      <w:r w:rsidRPr="005A1B57">
                        <w:t>(d)-[</w:t>
                      </w:r>
                      <w:r w:rsidRPr="00B94BC8">
                        <w:rPr>
                          <w:rFonts w:eastAsia="Times New Roman" w:cs="Times New Roman"/>
                          <w:b/>
                          <w:color w:val="FF0000"/>
                        </w:rPr>
                        <w:t xml:space="preserve"> </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 </w:t>
                      </w:r>
                      <w:r w:rsidRPr="004462DF">
                        <w:rPr>
                          <w:rFonts w:eastAsia="Times New Roman" w:cs="Times New Roman"/>
                          <w:color w:val="000000" w:themeColor="text1"/>
                        </w:rPr>
                        <w:t>/</w:t>
                      </w:r>
                      <w:r>
                        <w:rPr>
                          <w:rFonts w:eastAsia="Times New Roman" w:cs="Times New Roman"/>
                          <w:b/>
                          <w:i/>
                          <w:color w:val="000000" w:themeColor="text1"/>
                        </w:rPr>
                        <w:t>frication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v:textbox>
              </v:shape>
            </w:pict>
          </mc:Fallback>
        </mc:AlternateContent>
      </w:r>
    </w:p>
    <w:p w14:paraId="0BDF31F8" w14:textId="77777777" w:rsidR="0002385A" w:rsidRDefault="0002385A" w:rsidP="00584EBF">
      <w:pPr>
        <w:pStyle w:val="Heading1"/>
        <w:rPr>
          <w:rFonts w:ascii="Times New Roman" w:hAnsi="Times New Roman" w:cs="Times New Roman"/>
          <w:b/>
          <w:color w:val="000000" w:themeColor="text1"/>
        </w:rPr>
      </w:pPr>
    </w:p>
    <w:p w14:paraId="0C8CA76D" w14:textId="77777777" w:rsidR="0002385A" w:rsidRDefault="0002385A" w:rsidP="00584EBF">
      <w:pPr>
        <w:pStyle w:val="Heading1"/>
        <w:rPr>
          <w:rFonts w:ascii="Times New Roman" w:hAnsi="Times New Roman" w:cs="Times New Roman"/>
          <w:b/>
          <w:color w:val="000000" w:themeColor="text1"/>
        </w:rPr>
      </w:pPr>
    </w:p>
    <w:p w14:paraId="0AFFBA25" w14:textId="77777777" w:rsidR="0002385A" w:rsidRDefault="0002385A" w:rsidP="00584EBF">
      <w:pPr>
        <w:pStyle w:val="Heading1"/>
        <w:rPr>
          <w:rFonts w:ascii="Times New Roman" w:hAnsi="Times New Roman" w:cs="Times New Roman"/>
          <w:b/>
          <w:color w:val="000000" w:themeColor="text1"/>
        </w:rPr>
      </w:pPr>
    </w:p>
    <w:p w14:paraId="0F94E41A" w14:textId="77777777" w:rsidR="0002385A" w:rsidRDefault="0002385A" w:rsidP="00584EBF">
      <w:pPr>
        <w:pStyle w:val="Heading1"/>
        <w:rPr>
          <w:rFonts w:ascii="Times New Roman" w:hAnsi="Times New Roman" w:cs="Times New Roman"/>
          <w:b/>
          <w:color w:val="000000" w:themeColor="text1"/>
        </w:rPr>
      </w:pPr>
    </w:p>
    <w:p w14:paraId="5DFF77EF" w14:textId="77777777" w:rsidR="0002385A" w:rsidRDefault="0002385A" w:rsidP="00584EBF">
      <w:pPr>
        <w:pStyle w:val="Heading1"/>
        <w:rPr>
          <w:rFonts w:ascii="Times New Roman" w:hAnsi="Times New Roman" w:cs="Times New Roman"/>
          <w:b/>
          <w:color w:val="000000" w:themeColor="text1"/>
        </w:rPr>
      </w:pPr>
    </w:p>
    <w:p w14:paraId="2CA8F866" w14:textId="77777777" w:rsidR="0002385A" w:rsidRDefault="0002385A" w:rsidP="00584EBF">
      <w:pPr>
        <w:pStyle w:val="Heading1"/>
        <w:rPr>
          <w:rFonts w:ascii="Times New Roman" w:hAnsi="Times New Roman" w:cs="Times New Roman"/>
          <w:b/>
          <w:color w:val="000000" w:themeColor="text1"/>
        </w:rPr>
      </w:pPr>
    </w:p>
    <w:p w14:paraId="694E1C19" w14:textId="77777777" w:rsidR="0002385A" w:rsidRDefault="0002385A" w:rsidP="00584EBF">
      <w:pPr>
        <w:pStyle w:val="Heading1"/>
        <w:rPr>
          <w:rFonts w:ascii="Times New Roman" w:hAnsi="Times New Roman" w:cs="Times New Roman"/>
          <w:b/>
          <w:color w:val="000000" w:themeColor="text1"/>
        </w:rPr>
      </w:pPr>
    </w:p>
    <w:p w14:paraId="7498CA03" w14:textId="77777777" w:rsidR="0002385A" w:rsidRDefault="0002385A" w:rsidP="00584EBF">
      <w:pPr>
        <w:pStyle w:val="Heading1"/>
        <w:rPr>
          <w:rFonts w:ascii="Times New Roman" w:hAnsi="Times New Roman" w:cs="Times New Roman"/>
          <w:b/>
          <w:color w:val="000000" w:themeColor="text1"/>
        </w:rPr>
      </w:pPr>
    </w:p>
    <w:p w14:paraId="248ADA9D" w14:textId="77777777" w:rsidR="0002385A" w:rsidRDefault="0002385A" w:rsidP="00584EBF">
      <w:pPr>
        <w:pStyle w:val="Heading1"/>
        <w:rPr>
          <w:rFonts w:ascii="Times New Roman" w:hAnsi="Times New Roman" w:cs="Times New Roman"/>
          <w:b/>
          <w:color w:val="000000" w:themeColor="text1"/>
        </w:rPr>
      </w:pPr>
    </w:p>
    <w:p w14:paraId="7DF186E2" w14:textId="77777777" w:rsidR="0002385A" w:rsidRDefault="0002385A" w:rsidP="00584EBF">
      <w:pPr>
        <w:pStyle w:val="Heading1"/>
        <w:rPr>
          <w:rFonts w:ascii="Times New Roman" w:hAnsi="Times New Roman" w:cs="Times New Roman"/>
          <w:b/>
          <w:color w:val="000000" w:themeColor="text1"/>
        </w:rPr>
      </w:pPr>
    </w:p>
    <w:p w14:paraId="35D081BD" w14:textId="77777777" w:rsidR="0002385A" w:rsidRDefault="0002385A" w:rsidP="00584EBF">
      <w:pPr>
        <w:pStyle w:val="Heading1"/>
        <w:rPr>
          <w:rFonts w:ascii="Times New Roman" w:hAnsi="Times New Roman" w:cs="Times New Roman"/>
          <w:b/>
          <w:color w:val="000000" w:themeColor="text1"/>
        </w:rPr>
      </w:pPr>
    </w:p>
    <w:p w14:paraId="1B0E1065" w14:textId="77777777" w:rsidR="0002385A" w:rsidRDefault="0002385A" w:rsidP="00584EBF">
      <w:pPr>
        <w:pStyle w:val="Heading1"/>
        <w:rPr>
          <w:rFonts w:ascii="Times New Roman" w:hAnsi="Times New Roman" w:cs="Times New Roman"/>
          <w:b/>
          <w:color w:val="000000" w:themeColor="text1"/>
        </w:rPr>
      </w:pPr>
    </w:p>
    <w:p w14:paraId="0597B947" w14:textId="77777777" w:rsidR="0002385A" w:rsidRDefault="0002385A" w:rsidP="00584EBF">
      <w:pPr>
        <w:pStyle w:val="Heading1"/>
        <w:rPr>
          <w:rFonts w:ascii="Times New Roman" w:hAnsi="Times New Roman" w:cs="Times New Roman"/>
          <w:b/>
          <w:color w:val="000000" w:themeColor="text1"/>
        </w:rPr>
      </w:pPr>
    </w:p>
    <w:p w14:paraId="28AB9051" w14:textId="77777777" w:rsidR="0002385A" w:rsidRDefault="0002385A" w:rsidP="00584EBF">
      <w:pPr>
        <w:pStyle w:val="Heading1"/>
        <w:rPr>
          <w:rFonts w:ascii="Times New Roman" w:hAnsi="Times New Roman" w:cs="Times New Roman"/>
          <w:b/>
          <w:color w:val="000000" w:themeColor="text1"/>
        </w:rPr>
      </w:pPr>
    </w:p>
    <w:p w14:paraId="18D59053" w14:textId="6BCF0121" w:rsidR="00584EBF" w:rsidRPr="00584EBF" w:rsidRDefault="00520D35" w:rsidP="00584EBF">
      <w:pPr>
        <w:pStyle w:val="Heading1"/>
        <w:rPr>
          <w:rFonts w:ascii="Times New Roman" w:hAnsi="Times New Roman" w:cs="Times New Roman"/>
          <w:b/>
          <w:color w:val="000000" w:themeColor="text1"/>
        </w:rPr>
      </w:pPr>
      <w:r>
        <w:rPr>
          <w:rFonts w:ascii="Times New Roman" w:hAnsi="Times New Roman" w:cs="Times New Roman"/>
          <w:b/>
          <w:color w:val="000000" w:themeColor="text1"/>
        </w:rPr>
        <w:lastRenderedPageBreak/>
        <w:br/>
      </w:r>
      <w:r>
        <w:rPr>
          <w:rFonts w:ascii="Times New Roman" w:hAnsi="Times New Roman" w:cs="Times New Roman"/>
          <w:b/>
          <w:color w:val="000000" w:themeColor="text1"/>
        </w:rPr>
        <w:br/>
      </w:r>
      <w:r w:rsidR="00584EBF" w:rsidRPr="00584EBF">
        <w:rPr>
          <w:rFonts w:ascii="Times New Roman" w:hAnsi="Times New Roman" w:cs="Times New Roman"/>
          <w:b/>
          <w:color w:val="000000" w:themeColor="text1"/>
        </w:rPr>
        <w:t>Appendix K</w:t>
      </w:r>
      <w:r w:rsidR="00584EBF">
        <w:rPr>
          <w:rFonts w:ascii="Times New Roman" w:hAnsi="Times New Roman" w:cs="Times New Roman"/>
          <w:b/>
          <w:color w:val="000000" w:themeColor="text1"/>
        </w:rPr>
        <w:t>:</w:t>
      </w:r>
      <w:r w:rsidR="000C01AB">
        <w:rPr>
          <w:rFonts w:ascii="Times New Roman" w:hAnsi="Times New Roman" w:cs="Times New Roman"/>
          <w:b/>
          <w:color w:val="000000" w:themeColor="text1"/>
        </w:rPr>
        <w:t xml:space="preserve"> </w:t>
      </w:r>
      <w:r w:rsidR="00B276A5" w:rsidRPr="00C8311B">
        <w:rPr>
          <w:rFonts w:ascii="Times New Roman" w:hAnsi="Times New Roman" w:cs="Times New Roman"/>
          <w:color w:val="000000" w:themeColor="text1"/>
        </w:rPr>
        <w:t xml:space="preserve">Chart of </w:t>
      </w:r>
      <w:r w:rsidR="00E243CF" w:rsidRPr="00C8311B">
        <w:rPr>
          <w:rFonts w:ascii="Times New Roman" w:hAnsi="Times New Roman" w:cs="Times New Roman"/>
          <w:color w:val="000000" w:themeColor="text1"/>
        </w:rPr>
        <w:t>Regular Phonological Change (10)</w:t>
      </w:r>
      <w:r w:rsidR="00E243CF">
        <w:rPr>
          <w:rFonts w:ascii="Times New Roman" w:hAnsi="Times New Roman" w:cs="Times New Roman"/>
          <w:b/>
          <w:color w:val="000000" w:themeColor="text1"/>
        </w:rPr>
        <w:t xml:space="preserve"> </w:t>
      </w:r>
    </w:p>
    <w:p w14:paraId="0859F0BA" w14:textId="04ACE622" w:rsidR="00E243CF" w:rsidRDefault="00E243CF" w:rsidP="00584EBF">
      <w:pPr>
        <w:rPr>
          <w:rFonts w:eastAsia="Times New Roman" w:cs="Times New Roman"/>
          <w:b/>
          <w:color w:val="000000"/>
        </w:rPr>
      </w:pPr>
    </w:p>
    <w:p w14:paraId="69C9A399" w14:textId="77777777" w:rsidR="006C63CC" w:rsidRPr="006C63CC" w:rsidRDefault="006C63CC" w:rsidP="006C63CC">
      <w:pPr>
        <w:pStyle w:val="Heading1"/>
      </w:pPr>
    </w:p>
    <w:tbl>
      <w:tblPr>
        <w:tblW w:w="5442"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E243CF" w:rsidRPr="00EE0DD5" w14:paraId="0C51B0FD" w14:textId="77777777" w:rsidTr="00B43A6E">
        <w:trPr>
          <w:trHeight w:val="741"/>
        </w:trPr>
        <w:tc>
          <w:tcPr>
            <w:tcW w:w="1295" w:type="pct"/>
          </w:tcPr>
          <w:p w14:paraId="7D74B495"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Pr="00EE0DD5">
              <w:rPr>
                <w:rFonts w:eastAsia="Times New Roman" w:cs="Times New Roman"/>
                <w:color w:val="000000"/>
              </w:rPr>
              <w:t xml:space="preserve">        </w:t>
            </w:r>
            <w:r>
              <w:rPr>
                <w:rFonts w:eastAsia="Times New Roman" w:cs="Times New Roman"/>
                <w:color w:val="000000"/>
              </w:rPr>
              <w:t xml:space="preserve">        </w:t>
            </w:r>
            <w:r w:rsidRPr="00EE0DD5">
              <w:rPr>
                <w:rFonts w:eastAsia="Times New Roman" w:cs="Times New Roman"/>
                <w:color w:val="000000"/>
              </w:rPr>
              <w:t>*</w:t>
            </w:r>
            <w:r>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0140BC5F" w14:textId="6477334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(a) </w:t>
            </w:r>
            <w:r w:rsidR="00E243CF" w:rsidRPr="005E51AB">
              <w:rPr>
                <w:rFonts w:eastAsia="Times New Roman" w:cs="Times New Roman"/>
                <w:color w:val="000000"/>
                <w:sz w:val="16"/>
                <w:szCs w:val="16"/>
              </w:rPr>
              <w:t xml:space="preserve">Medew Neter </w:t>
            </w:r>
            <w:r w:rsidR="00E243CF" w:rsidRPr="005E51AB">
              <w:rPr>
                <w:rFonts w:eastAsia="Times New Roman" w:cs="Times New Roman"/>
                <w:color w:val="000000"/>
                <w:sz w:val="16"/>
                <w:szCs w:val="16"/>
              </w:rPr>
              <w:br/>
              <w:t>reconstruction</w:t>
            </w:r>
          </w:p>
        </w:tc>
        <w:tc>
          <w:tcPr>
            <w:tcW w:w="597" w:type="pct"/>
          </w:tcPr>
          <w:p w14:paraId="2B8743A2" w14:textId="36F4956D"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(b) </w:t>
            </w:r>
            <w:r w:rsidR="00E243CF" w:rsidRPr="005E51AB">
              <w:rPr>
                <w:rFonts w:eastAsia="Times New Roman" w:cs="Times New Roman"/>
                <w:color w:val="000000"/>
                <w:sz w:val="16"/>
                <w:szCs w:val="16"/>
              </w:rPr>
              <w:t>Coptic</w:t>
            </w:r>
            <w:r w:rsidR="00E243CF" w:rsidRPr="005E51AB">
              <w:rPr>
                <w:rFonts w:eastAsia="Times New Roman" w:cs="Times New Roman"/>
                <w:color w:val="000000"/>
                <w:sz w:val="16"/>
                <w:szCs w:val="16"/>
              </w:rPr>
              <w:br/>
            </w:r>
          </w:p>
        </w:tc>
        <w:tc>
          <w:tcPr>
            <w:tcW w:w="697" w:type="pct"/>
            <w:shd w:val="clear" w:color="auto" w:fill="auto"/>
            <w:tcMar>
              <w:top w:w="100" w:type="dxa"/>
              <w:left w:w="100" w:type="dxa"/>
              <w:bottom w:w="100" w:type="dxa"/>
              <w:right w:w="100" w:type="dxa"/>
            </w:tcMar>
          </w:tcPr>
          <w:p w14:paraId="7F3A5D63" w14:textId="30A19DD7" w:rsidR="00E243CF" w:rsidRPr="00EE0DD5" w:rsidRDefault="005E51AB" w:rsidP="001D1E1C">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5E51AB">
              <w:rPr>
                <w:rFonts w:eastAsia="Times New Roman" w:cs="Times New Roman"/>
                <w:color w:val="000000"/>
                <w:sz w:val="16"/>
                <w:szCs w:val="16"/>
              </w:rPr>
              <w:t>(c)</w:t>
            </w:r>
            <w:r>
              <w:rPr>
                <w:rFonts w:eastAsia="Times New Roman" w:cs="Times New Roman"/>
                <w:b/>
                <w:color w:val="000000"/>
                <w:sz w:val="20"/>
                <w:szCs w:val="20"/>
              </w:rPr>
              <w:t xml:space="preserve"> </w:t>
            </w:r>
            <w:r w:rsidR="00E243CF" w:rsidRPr="005E51AB">
              <w:rPr>
                <w:rFonts w:eastAsia="Times New Roman" w:cs="Times New Roman"/>
                <w:color w:val="000000"/>
                <w:sz w:val="16"/>
                <w:szCs w:val="16"/>
              </w:rPr>
              <w:t>Nubian Dongolawi</w:t>
            </w:r>
            <w:r w:rsidR="00E243CF" w:rsidRPr="005E51AB">
              <w:rPr>
                <w:rFonts w:eastAsia="Times New Roman" w:cs="Times New Roman"/>
                <w:color w:val="000000"/>
                <w:sz w:val="16"/>
                <w:szCs w:val="16"/>
              </w:rPr>
              <w:fldChar w:fldCharType="begin"/>
            </w:r>
            <w:r w:rsidR="00E243CF" w:rsidRPr="005E51AB">
              <w:rPr>
                <w:rFonts w:eastAsia="SimSun" w:cs="Times New Roman"/>
                <w:color w:val="000000"/>
                <w:sz w:val="16"/>
                <w:szCs w:val="16"/>
                <w:lang w:eastAsia="ja-JP"/>
              </w:rPr>
              <w:instrText xml:space="preserve">  "Nubian Dongolawi" </w:instrText>
            </w:r>
            <w:r w:rsidR="00E243CF" w:rsidRPr="005E51AB">
              <w:rPr>
                <w:rFonts w:eastAsia="Times New Roman" w:cs="Times New Roman"/>
                <w:color w:val="000000"/>
                <w:sz w:val="16"/>
                <w:szCs w:val="16"/>
              </w:rPr>
              <w:fldChar w:fldCharType="end"/>
            </w:r>
            <w:r w:rsidR="00E243CF" w:rsidRPr="00EE0DD5">
              <w:rPr>
                <w:rFonts w:eastAsia="Times New Roman" w:cs="Times New Roman"/>
                <w:b/>
                <w:color w:val="000000"/>
                <w:sz w:val="20"/>
                <w:szCs w:val="20"/>
              </w:rPr>
              <w:t xml:space="preserve"> </w:t>
            </w:r>
          </w:p>
        </w:tc>
        <w:tc>
          <w:tcPr>
            <w:tcW w:w="597" w:type="pct"/>
          </w:tcPr>
          <w:p w14:paraId="7D1DABDD" w14:textId="32F3ACA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(d) </w:t>
            </w:r>
            <w:r w:rsidR="00E243CF" w:rsidRPr="005E51AB">
              <w:rPr>
                <w:rFonts w:eastAsia="Times New Roman" w:cs="Times New Roman"/>
                <w:color w:val="000000"/>
                <w:sz w:val="16"/>
                <w:szCs w:val="16"/>
              </w:rPr>
              <w:t xml:space="preserve">SW Dinka </w:t>
            </w:r>
          </w:p>
        </w:tc>
        <w:tc>
          <w:tcPr>
            <w:tcW w:w="1068" w:type="pct"/>
          </w:tcPr>
          <w:p w14:paraId="7657407B" w14:textId="5029454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(e) </w:t>
            </w:r>
            <w:r w:rsidR="00E243CF" w:rsidRPr="005E51AB">
              <w:rPr>
                <w:rFonts w:eastAsia="Times New Roman" w:cs="Times New Roman"/>
                <w:color w:val="000000"/>
                <w:sz w:val="16"/>
                <w:szCs w:val="16"/>
              </w:rPr>
              <w:t>Dogon Tommo So</w:t>
            </w:r>
            <w:r w:rsidR="00E243CF" w:rsidRPr="005E51AB">
              <w:rPr>
                <w:rFonts w:eastAsia="Times New Roman" w:cs="Times New Roman"/>
                <w:color w:val="000000"/>
                <w:sz w:val="16"/>
                <w:szCs w:val="16"/>
              </w:rPr>
              <w:fldChar w:fldCharType="begin"/>
            </w:r>
            <w:r w:rsidR="00E243CF" w:rsidRPr="005E51AB">
              <w:rPr>
                <w:rFonts w:eastAsia="SimSun" w:cs="Times New Roman"/>
                <w:color w:val="000000"/>
                <w:sz w:val="16"/>
                <w:szCs w:val="16"/>
                <w:lang w:eastAsia="ja-JP"/>
              </w:rPr>
              <w:instrText xml:space="preserve">  "Dogon Tommo So" </w:instrText>
            </w:r>
            <w:r w:rsidR="00E243CF" w:rsidRPr="005E51AB">
              <w:rPr>
                <w:rFonts w:eastAsia="Times New Roman" w:cs="Times New Roman"/>
                <w:color w:val="000000"/>
                <w:sz w:val="16"/>
                <w:szCs w:val="16"/>
              </w:rPr>
              <w:fldChar w:fldCharType="end"/>
            </w:r>
            <w:r w:rsidR="00E243CF" w:rsidRPr="005E51AB">
              <w:rPr>
                <w:rFonts w:eastAsia="Times New Roman" w:cs="Times New Roman"/>
                <w:color w:val="000000"/>
                <w:sz w:val="16"/>
                <w:szCs w:val="16"/>
              </w:rPr>
              <w:t xml:space="preserve"> </w:t>
            </w:r>
          </w:p>
        </w:tc>
      </w:tr>
      <w:tr w:rsidR="00E243CF" w:rsidRPr="00EE0DD5" w14:paraId="0EE73D08" w14:textId="77777777" w:rsidTr="00B43A6E">
        <w:trPr>
          <w:trHeight w:val="845"/>
        </w:trPr>
        <w:tc>
          <w:tcPr>
            <w:tcW w:w="1295" w:type="pct"/>
          </w:tcPr>
          <w:p w14:paraId="34FF8897" w14:textId="4676140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Pr>
                <w:rFonts w:eastAsia="Times New Roman" w:cs="Times New Roman"/>
                <w:noProof/>
                <w:color w:val="000000"/>
                <w:u w:val="single"/>
              </w:rPr>
              <w:t>l</w:t>
            </w:r>
            <w:r w:rsidRPr="00EE0DD5">
              <w:rPr>
                <w:rFonts w:eastAsia="Times New Roman" w:cs="Times New Roman"/>
                <w:i/>
                <w:color w:val="000000"/>
              </w:rPr>
              <w:t xml:space="preserve"> </w:t>
            </w:r>
            <w:r>
              <w:rPr>
                <w:rFonts w:eastAsia="Times New Roman" w:cs="Times New Roman"/>
                <w:i/>
                <w:color w:val="000000"/>
              </w:rPr>
              <w:br/>
              <w:t xml:space="preserve">                    </w:t>
            </w:r>
          </w:p>
        </w:tc>
        <w:tc>
          <w:tcPr>
            <w:tcW w:w="746" w:type="pct"/>
            <w:shd w:val="clear" w:color="auto" w:fill="auto"/>
            <w:tcMar>
              <w:top w:w="100" w:type="dxa"/>
              <w:left w:w="100" w:type="dxa"/>
              <w:bottom w:w="100" w:type="dxa"/>
              <w:right w:w="100" w:type="dxa"/>
            </w:tcMar>
          </w:tcPr>
          <w:p w14:paraId="4A27E8EA" w14:textId="3144EAD1"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Pr>
                <w:rFonts w:eastAsia="Times New Roman" w:cs="Times New Roman"/>
                <w:b/>
                <w:color w:val="FF0000"/>
              </w:rPr>
              <w:t>l</w:t>
            </w:r>
            <w:r w:rsidRPr="00EE0DD5">
              <w:rPr>
                <w:rFonts w:eastAsia="Times New Roman" w:cs="Times New Roman"/>
                <w:b/>
                <w:color w:val="FF0000"/>
              </w:rPr>
              <w:br/>
            </w:r>
            <w:r w:rsidR="00035993">
              <w:rPr>
                <w:rFonts w:eastAsia="Times New Roman" w:cs="Times New Roman"/>
                <w:i/>
                <w:sz w:val="20"/>
                <w:szCs w:val="20"/>
              </w:rPr>
              <w:t xml:space="preserve">  </w:t>
            </w:r>
          </w:p>
        </w:tc>
        <w:tc>
          <w:tcPr>
            <w:tcW w:w="597" w:type="pct"/>
          </w:tcPr>
          <w:p w14:paraId="781F2D99" w14:textId="31D12473"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697" w:type="pct"/>
            <w:shd w:val="clear" w:color="auto" w:fill="auto"/>
            <w:tcMar>
              <w:top w:w="100" w:type="dxa"/>
              <w:left w:w="100" w:type="dxa"/>
              <w:bottom w:w="100" w:type="dxa"/>
              <w:right w:w="100" w:type="dxa"/>
            </w:tcMar>
          </w:tcPr>
          <w:p w14:paraId="5F25498E" w14:textId="3D00F3A9"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r</w:t>
            </w:r>
            <w:r w:rsidRPr="00EE0DD5">
              <w:rPr>
                <w:rFonts w:eastAsia="Times New Roman" w:cs="Times New Roman"/>
                <w:b/>
                <w:color w:val="000000"/>
              </w:rPr>
              <w:br/>
            </w:r>
            <w:r>
              <w:rPr>
                <w:rFonts w:eastAsia="Times New Roman" w:cs="Times New Roman"/>
                <w:i/>
                <w:color w:val="000000"/>
                <w:sz w:val="20"/>
                <w:szCs w:val="20"/>
              </w:rPr>
              <w:t xml:space="preserve">           </w:t>
            </w:r>
          </w:p>
        </w:tc>
        <w:tc>
          <w:tcPr>
            <w:tcW w:w="597" w:type="pct"/>
          </w:tcPr>
          <w:p w14:paraId="3483B9E8" w14:textId="28EFC95A" w:rsidR="00E243CF" w:rsidRPr="00E21775" w:rsidRDefault="00E243CF" w:rsidP="001D1E1C">
            <w:pPr>
              <w:widowControl w:val="0"/>
              <w:pBdr>
                <w:top w:val="nil"/>
                <w:left w:val="nil"/>
                <w:bottom w:val="nil"/>
                <w:right w:val="nil"/>
                <w:between w:val="nil"/>
              </w:pBdr>
              <w:spacing w:before="280" w:after="120" w:line="240" w:lineRule="auto"/>
              <w:rPr>
                <w:rFonts w:eastAsia="Times New Roman" w:cs="Times New Roman"/>
                <w:b/>
              </w:rPr>
            </w:pPr>
            <w:r w:rsidRPr="00E21775">
              <w:rPr>
                <w:rFonts w:eastAsia="Times New Roman" w:cs="Times New Roman"/>
                <w:b/>
                <w:color w:val="FF0000"/>
              </w:rPr>
              <w:t>l</w:t>
            </w:r>
          </w:p>
        </w:tc>
        <w:tc>
          <w:tcPr>
            <w:tcW w:w="1068" w:type="pct"/>
          </w:tcPr>
          <w:p w14:paraId="3C7FD3A5" w14:textId="120C4F4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l</w:t>
            </w:r>
            <w:r w:rsidRPr="00EE0DD5">
              <w:rPr>
                <w:rFonts w:ascii="Calibri" w:eastAsia="Times New Roman" w:hAnsi="Calibri" w:cs="Times New Roman"/>
                <w:sz w:val="20"/>
                <w:szCs w:val="20"/>
              </w:rPr>
              <w:br/>
            </w:r>
          </w:p>
        </w:tc>
      </w:tr>
      <w:tr w:rsidR="00E243CF" w:rsidRPr="00EE0DD5" w14:paraId="1AC105CE" w14:textId="77777777" w:rsidTr="00B43A6E">
        <w:trPr>
          <w:trHeight w:val="683"/>
        </w:trPr>
        <w:tc>
          <w:tcPr>
            <w:tcW w:w="1295" w:type="pct"/>
          </w:tcPr>
          <w:p w14:paraId="581D1872" w14:textId="7337DEB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Pr>
                <w:rFonts w:eastAsia="Times New Roman" w:cs="Times New Roman"/>
                <w:noProof/>
                <w:color w:val="000000"/>
              </w:rPr>
              <w:t xml:space="preserve">  </w:t>
            </w:r>
            <w:r w:rsidR="00702A5E">
              <w:rPr>
                <w:rFonts w:eastAsia="Times New Roman" w:cs="Times New Roman"/>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00702A5E">
              <w:rPr>
                <w:rFonts w:eastAsia="Times New Roman" w:cs="Times New Roman"/>
                <w:noProof/>
                <w:color w:val="000000"/>
                <w:u w:val="single"/>
              </w:rPr>
              <w:t>r</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6F3FC49F" w14:textId="2AE932B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color w:val="000000"/>
              </w:rPr>
              <w:br/>
            </w:r>
            <w:r w:rsidR="00035993">
              <w:rPr>
                <w:rFonts w:eastAsia="Times New Roman" w:cs="Times New Roman"/>
                <w:i/>
                <w:color w:val="000000"/>
                <w:sz w:val="20"/>
                <w:szCs w:val="20"/>
              </w:rPr>
              <w:t xml:space="preserve">  </w:t>
            </w:r>
          </w:p>
        </w:tc>
        <w:tc>
          <w:tcPr>
            <w:tcW w:w="597" w:type="pct"/>
          </w:tcPr>
          <w:p w14:paraId="7C670796" w14:textId="3F70110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21775">
              <w:rPr>
                <w:rFonts w:eastAsia="Times New Roman" w:cs="Times New Roman"/>
                <w:b/>
                <w:color w:val="FF0000"/>
              </w:rPr>
              <w:t>r</w:t>
            </w:r>
            <w:r w:rsidRPr="00EE0DD5">
              <w:rPr>
                <w:rFonts w:eastAsia="Times New Roman" w:cs="Times New Roman"/>
                <w:b/>
                <w:color w:val="000000"/>
              </w:rPr>
              <w:br/>
            </w:r>
          </w:p>
        </w:tc>
        <w:tc>
          <w:tcPr>
            <w:tcW w:w="697" w:type="pct"/>
            <w:shd w:val="clear" w:color="auto" w:fill="auto"/>
            <w:tcMar>
              <w:top w:w="100" w:type="dxa"/>
              <w:left w:w="100" w:type="dxa"/>
              <w:bottom w:w="100" w:type="dxa"/>
              <w:right w:w="100" w:type="dxa"/>
            </w:tcMar>
          </w:tcPr>
          <w:p w14:paraId="179B0134" w14:textId="7D48FDA6"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l</w:t>
            </w:r>
            <w:r w:rsidRPr="00EE0DD5">
              <w:rPr>
                <w:rFonts w:eastAsia="Times New Roman" w:cs="Times New Roman"/>
                <w:b/>
                <w:color w:val="000000"/>
              </w:rPr>
              <w:br/>
            </w:r>
          </w:p>
        </w:tc>
        <w:tc>
          <w:tcPr>
            <w:tcW w:w="597" w:type="pct"/>
          </w:tcPr>
          <w:p w14:paraId="3089D72C" w14:textId="18F5AC1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c>
          <w:tcPr>
            <w:tcW w:w="1068" w:type="pct"/>
          </w:tcPr>
          <w:p w14:paraId="33107E10" w14:textId="32E9BBF1"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r>
      <w:tr w:rsidR="00E243CF" w:rsidRPr="00EE0DD5" w14:paraId="4BC45E52" w14:textId="77777777" w:rsidTr="00B43A6E">
        <w:trPr>
          <w:trHeight w:val="845"/>
        </w:trPr>
        <w:tc>
          <w:tcPr>
            <w:tcW w:w="1295" w:type="pct"/>
          </w:tcPr>
          <w:p w14:paraId="7A086914" w14:textId="42E3570F"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2FB41BC7" w14:textId="43FD405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color w:val="FF0000"/>
              </w:rPr>
              <w:br/>
            </w:r>
            <w:r w:rsidR="00035993">
              <w:rPr>
                <w:rFonts w:eastAsia="Times New Roman" w:cs="Times New Roman"/>
                <w:i/>
                <w:sz w:val="20"/>
                <w:szCs w:val="20"/>
              </w:rPr>
              <w:t xml:space="preserve"> </w:t>
            </w:r>
          </w:p>
        </w:tc>
        <w:tc>
          <w:tcPr>
            <w:tcW w:w="597" w:type="pct"/>
          </w:tcPr>
          <w:p w14:paraId="2B9A7058" w14:textId="494A8E7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color w:val="FF0000"/>
                <w:sz w:val="32"/>
                <w:szCs w:val="32"/>
              </w:rPr>
              <w:br/>
            </w:r>
          </w:p>
        </w:tc>
        <w:tc>
          <w:tcPr>
            <w:tcW w:w="697" w:type="pct"/>
            <w:shd w:val="clear" w:color="auto" w:fill="auto"/>
            <w:tcMar>
              <w:top w:w="100" w:type="dxa"/>
              <w:left w:w="100" w:type="dxa"/>
              <w:bottom w:w="100" w:type="dxa"/>
              <w:right w:w="100" w:type="dxa"/>
            </w:tcMar>
          </w:tcPr>
          <w:p w14:paraId="5ED4ABA5" w14:textId="5230D104"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r</w:t>
            </w:r>
          </w:p>
        </w:tc>
        <w:tc>
          <w:tcPr>
            <w:tcW w:w="597" w:type="pct"/>
          </w:tcPr>
          <w:p w14:paraId="1FC9C451" w14:textId="35CF63A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b/>
              </w:rPr>
              <w:br/>
            </w:r>
          </w:p>
        </w:tc>
        <w:tc>
          <w:tcPr>
            <w:tcW w:w="1068" w:type="pct"/>
          </w:tcPr>
          <w:p w14:paraId="1A7D1612" w14:textId="5020FA5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21775">
              <w:rPr>
                <w:rFonts w:eastAsia="Times New Roman" w:cs="Times New Roman"/>
                <w:b/>
                <w:color w:val="FF0000"/>
              </w:rPr>
              <w:t>ⁿd</w:t>
            </w:r>
            <w:r w:rsidRPr="00EE0DD5">
              <w:rPr>
                <w:rFonts w:eastAsia="Times New Roman" w:cs="Times New Roman"/>
                <w:b/>
              </w:rPr>
              <w:br/>
            </w:r>
          </w:p>
        </w:tc>
      </w:tr>
      <w:tr w:rsidR="00E243CF" w:rsidRPr="00EE0DD5" w14:paraId="09424795" w14:textId="77777777" w:rsidTr="00B43A6E">
        <w:trPr>
          <w:trHeight w:val="764"/>
        </w:trPr>
        <w:tc>
          <w:tcPr>
            <w:tcW w:w="1295" w:type="pct"/>
          </w:tcPr>
          <w:p w14:paraId="476348F4" w14:textId="251AB0A2"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Pr>
                <w:rFonts w:eastAsia="Times New Roman" w:cs="Times New Roman"/>
                <w:noProof/>
                <w:color w:val="000000"/>
              </w:rPr>
              <w:t xml:space="preserve">        </w:t>
            </w:r>
            <w:r w:rsidR="00702A5E">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46F29853" w14:textId="659AAF1C"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rPr>
              <w:br/>
            </w:r>
          </w:p>
        </w:tc>
        <w:tc>
          <w:tcPr>
            <w:tcW w:w="597" w:type="pct"/>
          </w:tcPr>
          <w:p w14:paraId="63CA8044" w14:textId="6050E9A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21775">
              <w:rPr>
                <w:rFonts w:eastAsia="Times New Roman" w:cs="Times New Roman"/>
                <w:b/>
                <w:color w:val="FF0000"/>
              </w:rPr>
              <w:t>n</w:t>
            </w:r>
          </w:p>
        </w:tc>
        <w:tc>
          <w:tcPr>
            <w:tcW w:w="697" w:type="pct"/>
            <w:shd w:val="clear" w:color="auto" w:fill="auto"/>
            <w:tcMar>
              <w:top w:w="100" w:type="dxa"/>
              <w:left w:w="100" w:type="dxa"/>
              <w:bottom w:w="100" w:type="dxa"/>
              <w:right w:w="100" w:type="dxa"/>
            </w:tcMar>
          </w:tcPr>
          <w:p w14:paraId="6AA7A1EB" w14:textId="0D8FC503" w:rsidR="00E243CF" w:rsidRPr="00EE0DD5" w:rsidRDefault="00035993" w:rsidP="001D1E1C">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b/>
                <w:color w:val="FF0000"/>
              </w:rPr>
              <w:t>r</w:t>
            </w:r>
          </w:p>
        </w:tc>
        <w:tc>
          <w:tcPr>
            <w:tcW w:w="597" w:type="pct"/>
          </w:tcPr>
          <w:p w14:paraId="3BFB9FD2" w14:textId="2A2D4CD6" w:rsidR="00E243CF" w:rsidRPr="00EE0DD5" w:rsidRDefault="00E243CF" w:rsidP="00035993">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p>
        </w:tc>
        <w:tc>
          <w:tcPr>
            <w:tcW w:w="1068" w:type="pct"/>
          </w:tcPr>
          <w:p w14:paraId="3F2F00E6" w14:textId="26E9864F" w:rsidR="00E243CF" w:rsidRPr="00EE0DD5" w:rsidRDefault="00E243CF" w:rsidP="00035993">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color w:val="000000"/>
                <w:sz w:val="32"/>
                <w:szCs w:val="32"/>
              </w:rPr>
              <w:br/>
            </w:r>
          </w:p>
        </w:tc>
      </w:tr>
      <w:tr w:rsidR="00E243CF" w:rsidRPr="00EE0DD5" w14:paraId="09F988C5" w14:textId="77777777" w:rsidTr="00B43A6E">
        <w:trPr>
          <w:trHeight w:val="593"/>
        </w:trPr>
        <w:tc>
          <w:tcPr>
            <w:tcW w:w="1295" w:type="pct"/>
          </w:tcPr>
          <w:p w14:paraId="4EC0D24E" w14:textId="1F6DB1CE" w:rsidR="00E243CF" w:rsidRPr="00EE0DD5" w:rsidRDefault="00E243CF" w:rsidP="00702A5E">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Pr>
                <w:rFonts w:eastAsia="Times New Roman" w:cs="Times New Roman"/>
                <w:noProof/>
                <w:color w:val="000000"/>
                <w:u w:val="single"/>
              </w:rPr>
              <w:t>r</w:t>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5650D67F" w14:textId="7A3CAD05"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color w:val="000000"/>
              </w:rPr>
              <w:br/>
              <w:t xml:space="preserve"> </w:t>
            </w:r>
          </w:p>
        </w:tc>
        <w:tc>
          <w:tcPr>
            <w:tcW w:w="597" w:type="pct"/>
          </w:tcPr>
          <w:p w14:paraId="7641B002" w14:textId="1B20CAF8" w:rsidR="00E243CF" w:rsidRPr="00EE0DD5" w:rsidRDefault="002E2D91" w:rsidP="002E2D91">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FF0000"/>
              </w:rPr>
              <w:t>r</w:t>
            </w:r>
            <w:r>
              <w:rPr>
                <w:rFonts w:eastAsia="Times New Roman" w:cs="Times New Roman"/>
                <w:b/>
                <w:color w:val="FF0000"/>
              </w:rPr>
              <w:br/>
            </w:r>
          </w:p>
        </w:tc>
        <w:tc>
          <w:tcPr>
            <w:tcW w:w="697" w:type="pct"/>
            <w:shd w:val="clear" w:color="auto" w:fill="auto"/>
            <w:tcMar>
              <w:top w:w="100" w:type="dxa"/>
              <w:left w:w="100" w:type="dxa"/>
              <w:bottom w:w="100" w:type="dxa"/>
              <w:right w:w="100" w:type="dxa"/>
            </w:tcMar>
          </w:tcPr>
          <w:p w14:paraId="510A2FD1" w14:textId="0BBD0E7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FF0000"/>
              </w:rPr>
              <w:t>r</w:t>
            </w:r>
            <w:r w:rsidRPr="00EE0DD5">
              <w:rPr>
                <w:rFonts w:eastAsia="Times New Roman" w:cs="Times New Roman"/>
                <w:color w:val="000000"/>
              </w:rPr>
              <w:br/>
            </w:r>
          </w:p>
        </w:tc>
        <w:tc>
          <w:tcPr>
            <w:tcW w:w="597" w:type="pct"/>
          </w:tcPr>
          <w:p w14:paraId="0ED93EC5" w14:textId="5E6016D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c>
          <w:tcPr>
            <w:tcW w:w="1068" w:type="pct"/>
          </w:tcPr>
          <w:p w14:paraId="3F49B6E0" w14:textId="3DD5F06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d</w:t>
            </w:r>
            <w:r w:rsidR="00702A5E">
              <w:rPr>
                <w:rFonts w:eastAsia="Times New Roman" w:cs="Times New Roman"/>
                <w:i/>
                <w:color w:val="000000"/>
                <w:sz w:val="20"/>
                <w:szCs w:val="20"/>
              </w:rPr>
              <w:t xml:space="preserve"> </w:t>
            </w:r>
          </w:p>
        </w:tc>
      </w:tr>
      <w:tr w:rsidR="00E243CF" w:rsidRPr="00EE0DD5" w14:paraId="54E25A61" w14:textId="77777777" w:rsidTr="00B43A6E">
        <w:trPr>
          <w:trHeight w:val="647"/>
        </w:trPr>
        <w:tc>
          <w:tcPr>
            <w:tcW w:w="1295" w:type="pct"/>
          </w:tcPr>
          <w:p w14:paraId="4500956E" w14:textId="5BA03628" w:rsidR="00E243CF" w:rsidRPr="00EE0DD5" w:rsidRDefault="00E243CF" w:rsidP="00702A5E">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00702A5E">
              <w:rPr>
                <w:rFonts w:eastAsia="Times New Roman" w:cs="Times New Roman"/>
                <w:i/>
                <w:noProof/>
                <w:color w:val="000000"/>
              </w:rPr>
              <w:t xml:space="preserve">      </w:t>
            </w:r>
            <w:r>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n</w:t>
            </w:r>
            <w:r w:rsidRPr="00EE0DD5">
              <w:rPr>
                <w:rFonts w:eastAsia="Times New Roman" w:cs="Times New Roman"/>
                <w:i/>
                <w:color w:val="000000"/>
              </w:rPr>
              <w:br/>
            </w:r>
            <w:r w:rsidRPr="00EE0D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427168B7" w14:textId="507EF6DC"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Pr="00EE0DD5">
              <w:rPr>
                <w:rFonts w:eastAsia="Times New Roman" w:cs="Times New Roman"/>
                <w:b/>
                <w:color w:val="FF0000"/>
              </w:rPr>
              <w:t>n</w:t>
            </w:r>
            <w:r w:rsidRPr="00EE0DD5">
              <w:rPr>
                <w:rFonts w:eastAsia="Times New Roman" w:cs="Times New Roman"/>
                <w:i/>
                <w:color w:val="000000"/>
              </w:rPr>
              <w:br/>
            </w:r>
            <w:r w:rsidR="00035993">
              <w:rPr>
                <w:rFonts w:eastAsia="Times New Roman" w:cs="Times New Roman"/>
                <w:i/>
                <w:color w:val="000000"/>
                <w:sz w:val="20"/>
                <w:szCs w:val="20"/>
              </w:rPr>
              <w:t xml:space="preserve"> </w:t>
            </w:r>
          </w:p>
        </w:tc>
        <w:tc>
          <w:tcPr>
            <w:tcW w:w="597" w:type="pct"/>
          </w:tcPr>
          <w:p w14:paraId="13CB0076" w14:textId="63278132"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697" w:type="pct"/>
            <w:shd w:val="clear" w:color="auto" w:fill="auto"/>
            <w:tcMar>
              <w:top w:w="100" w:type="dxa"/>
              <w:left w:w="100" w:type="dxa"/>
              <w:bottom w:w="100" w:type="dxa"/>
              <w:right w:w="100" w:type="dxa"/>
            </w:tcMar>
          </w:tcPr>
          <w:p w14:paraId="6DDD6962" w14:textId="537520CC" w:rsidR="00E243CF" w:rsidRPr="00EE0DD5" w:rsidRDefault="002E2D91"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FF0000"/>
              </w:rPr>
              <w:t>n</w:t>
            </w:r>
            <w:r w:rsidR="00E243CF" w:rsidRPr="002E2D91">
              <w:rPr>
                <w:rFonts w:eastAsia="Times New Roman" w:cs="Times New Roman"/>
                <w:b/>
                <w:color w:val="FF0000"/>
              </w:rPr>
              <w:t>n</w:t>
            </w:r>
            <w:r w:rsidR="00E243CF" w:rsidRPr="00EE0DD5">
              <w:rPr>
                <w:rFonts w:eastAsia="Times New Roman" w:cs="Times New Roman"/>
                <w:color w:val="000000"/>
              </w:rPr>
              <w:br/>
            </w:r>
          </w:p>
        </w:tc>
        <w:tc>
          <w:tcPr>
            <w:tcW w:w="597" w:type="pct"/>
          </w:tcPr>
          <w:p w14:paraId="6220CF7B" w14:textId="4F78207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1068" w:type="pct"/>
          </w:tcPr>
          <w:p w14:paraId="1FC49DB1" w14:textId="3AEA144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21775">
              <w:rPr>
                <w:rFonts w:eastAsia="Times New Roman" w:cs="Times New Roman"/>
                <w:b/>
                <w:color w:val="FF0000"/>
              </w:rPr>
              <w:t>nn</w:t>
            </w:r>
            <w:r w:rsidRPr="00EE0DD5">
              <w:rPr>
                <w:rFonts w:eastAsia="Times New Roman" w:cs="Times New Roman"/>
                <w:color w:val="000000"/>
              </w:rPr>
              <w:br/>
            </w:r>
          </w:p>
        </w:tc>
      </w:tr>
      <w:tr w:rsidR="00E243CF" w:rsidRPr="00EE0DD5" w14:paraId="45313EB7" w14:textId="77777777" w:rsidTr="00B43A6E">
        <w:trPr>
          <w:trHeight w:val="836"/>
        </w:trPr>
        <w:tc>
          <w:tcPr>
            <w:tcW w:w="1295" w:type="pct"/>
          </w:tcPr>
          <w:p w14:paraId="0AB2153B" w14:textId="243162A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lastRenderedPageBreak/>
              <w:t>62.</w:t>
            </w:r>
            <w:r w:rsidRPr="00EE0DD5">
              <w:rPr>
                <w:rFonts w:ascii="Calibri" w:eastAsia="Times New Roman" w:hAnsi="Calibri" w:cs="Times New Roman"/>
                <w:noProof/>
                <w:sz w:val="20"/>
                <w:szCs w:val="20"/>
              </w:rPr>
              <w:t xml:space="preserve"> </w:t>
            </w:r>
            <w:r w:rsidR="00702A5E">
              <w:rPr>
                <w:rFonts w:eastAsia="Times New Roman" w:cs="Times New Roman"/>
                <w:i/>
                <w:noProof/>
                <w:color w:val="000000"/>
              </w:rPr>
              <w:t xml:space="preserve">       </w:t>
            </w:r>
            <w:r>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6CE531AD" w14:textId="6A1CAED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b/>
              </w:rPr>
              <w:br/>
            </w:r>
            <w:r w:rsidR="00702A5E">
              <w:rPr>
                <w:rFonts w:eastAsia="Times New Roman" w:cs="Times New Roman"/>
                <w:i/>
                <w:sz w:val="20"/>
                <w:szCs w:val="20"/>
              </w:rPr>
              <w:t xml:space="preserve"> </w:t>
            </w:r>
          </w:p>
        </w:tc>
        <w:tc>
          <w:tcPr>
            <w:tcW w:w="597" w:type="pct"/>
          </w:tcPr>
          <w:p w14:paraId="2FAFB15C"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Pr="00EE0DD5">
              <w:rPr>
                <w:rFonts w:eastAsia="Times New Roman" w:cs="Times New Roman"/>
              </w:rPr>
              <w:t>?</w:t>
            </w:r>
          </w:p>
        </w:tc>
        <w:tc>
          <w:tcPr>
            <w:tcW w:w="697" w:type="pct"/>
            <w:shd w:val="clear" w:color="auto" w:fill="auto"/>
            <w:tcMar>
              <w:top w:w="100" w:type="dxa"/>
              <w:left w:w="100" w:type="dxa"/>
              <w:bottom w:w="100" w:type="dxa"/>
              <w:right w:w="100" w:type="dxa"/>
            </w:tcMar>
          </w:tcPr>
          <w:p w14:paraId="0233E57A" w14:textId="696C7CF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FF0000"/>
              </w:rPr>
              <w:t>l</w:t>
            </w:r>
            <w:r w:rsidRPr="00EE0DD5">
              <w:rPr>
                <w:rFonts w:eastAsia="Times New Roman" w:cs="Times New Roman"/>
                <w:b/>
              </w:rPr>
              <w:br/>
            </w:r>
          </w:p>
        </w:tc>
        <w:tc>
          <w:tcPr>
            <w:tcW w:w="597" w:type="pct"/>
          </w:tcPr>
          <w:p w14:paraId="1BF71EA3" w14:textId="0204050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1068" w:type="pct"/>
          </w:tcPr>
          <w:p w14:paraId="725F1839" w14:textId="410382E3"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r>
      <w:tr w:rsidR="00E243CF" w:rsidRPr="00EE0DD5" w14:paraId="0FC77E22" w14:textId="77777777" w:rsidTr="00B43A6E">
        <w:trPr>
          <w:trHeight w:val="682"/>
        </w:trPr>
        <w:tc>
          <w:tcPr>
            <w:tcW w:w="1295" w:type="pct"/>
          </w:tcPr>
          <w:p w14:paraId="0D3FBDA3" w14:textId="413295C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r w:rsidRPr="00EE0DD5">
              <w:rPr>
                <w:rFonts w:eastAsia="Times New Roman" w:cs="Times New Roman"/>
                <w:i/>
                <w:color w:val="000000"/>
              </w:rPr>
              <w:t xml:space="preserve">        </w:t>
            </w:r>
          </w:p>
        </w:tc>
        <w:tc>
          <w:tcPr>
            <w:tcW w:w="746" w:type="pct"/>
            <w:shd w:val="clear" w:color="auto" w:fill="auto"/>
            <w:tcMar>
              <w:top w:w="100" w:type="dxa"/>
              <w:left w:w="100" w:type="dxa"/>
              <w:bottom w:w="100" w:type="dxa"/>
              <w:right w:w="100" w:type="dxa"/>
            </w:tcMar>
          </w:tcPr>
          <w:p w14:paraId="615AD0CF" w14:textId="2885259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rPr>
              <w:br/>
            </w:r>
            <w:r w:rsidR="00702A5E">
              <w:rPr>
                <w:rFonts w:eastAsia="Times New Roman" w:cs="Times New Roman"/>
                <w:i/>
                <w:sz w:val="20"/>
                <w:szCs w:val="20"/>
              </w:rPr>
              <w:t xml:space="preserve">    </w:t>
            </w:r>
          </w:p>
        </w:tc>
        <w:tc>
          <w:tcPr>
            <w:tcW w:w="597" w:type="pct"/>
          </w:tcPr>
          <w:p w14:paraId="740970AF"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Pr="00EE0DD5">
              <w:rPr>
                <w:rFonts w:eastAsia="Times New Roman" w:cs="Times New Roman"/>
                <w:color w:val="000000"/>
              </w:rPr>
              <w:t>?</w:t>
            </w:r>
            <w:r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934E176" w14:textId="34307E45"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FF0000"/>
              </w:rPr>
              <w:t>l</w:t>
            </w:r>
            <w:r w:rsidRPr="00EE0DD5">
              <w:rPr>
                <w:rFonts w:eastAsia="Times New Roman" w:cs="Times New Roman"/>
                <w:b/>
              </w:rPr>
              <w:br/>
            </w:r>
          </w:p>
        </w:tc>
        <w:tc>
          <w:tcPr>
            <w:tcW w:w="597" w:type="pct"/>
          </w:tcPr>
          <w:p w14:paraId="6CBA3751" w14:textId="3CAF828F"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21775">
              <w:rPr>
                <w:rFonts w:eastAsia="Times New Roman" w:cs="Times New Roman"/>
                <w:b/>
                <w:color w:val="FF0000"/>
              </w:rPr>
              <w:t>n</w:t>
            </w:r>
            <w:r w:rsidRPr="00EE0DD5">
              <w:rPr>
                <w:rFonts w:eastAsia="Times New Roman" w:cs="Times New Roman"/>
                <w:color w:val="000000"/>
              </w:rPr>
              <w:br/>
            </w:r>
            <w:r w:rsidR="00702A5E">
              <w:rPr>
                <w:rFonts w:eastAsia="Times New Roman" w:cs="Times New Roman"/>
                <w:i/>
                <w:color w:val="000000"/>
                <w:sz w:val="20"/>
                <w:szCs w:val="20"/>
              </w:rPr>
              <w:t xml:space="preserve"> </w:t>
            </w:r>
          </w:p>
        </w:tc>
        <w:tc>
          <w:tcPr>
            <w:tcW w:w="1068" w:type="pct"/>
          </w:tcPr>
          <w:p w14:paraId="3EE91B42" w14:textId="3EC1219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ŋ</w:t>
            </w:r>
            <w:r w:rsidRPr="00EE0DD5">
              <w:rPr>
                <w:rFonts w:eastAsia="Times New Roman" w:cs="Times New Roman"/>
                <w:color w:val="000000"/>
                <w:sz w:val="20"/>
                <w:szCs w:val="20"/>
              </w:rPr>
              <w:br/>
            </w:r>
          </w:p>
        </w:tc>
      </w:tr>
    </w:tbl>
    <w:p w14:paraId="540E8742" w14:textId="5BB12333" w:rsidR="00584EBF" w:rsidRDefault="0002385A" w:rsidP="00584EBF">
      <w:r>
        <w:rPr>
          <w:noProof/>
        </w:rPr>
        <mc:AlternateContent>
          <mc:Choice Requires="wps">
            <w:drawing>
              <wp:anchor distT="0" distB="0" distL="114300" distR="114300" simplePos="0" relativeHeight="251673600" behindDoc="0" locked="0" layoutInCell="1" allowOverlap="1" wp14:anchorId="35A04DDE" wp14:editId="1E7734E2">
                <wp:simplePos x="0" y="0"/>
                <wp:positionH relativeFrom="column">
                  <wp:posOffset>-798226</wp:posOffset>
                </wp:positionH>
                <wp:positionV relativeFrom="paragraph">
                  <wp:posOffset>-45054</wp:posOffset>
                </wp:positionV>
                <wp:extent cx="7015396" cy="6041036"/>
                <wp:effectExtent l="0" t="0" r="0" b="0"/>
                <wp:wrapNone/>
                <wp:docPr id="57" name="Text Box 57"/>
                <wp:cNvGraphicFramePr/>
                <a:graphic xmlns:a="http://schemas.openxmlformats.org/drawingml/2006/main">
                  <a:graphicData uri="http://schemas.microsoft.com/office/word/2010/wordprocessingShape">
                    <wps:wsp>
                      <wps:cNvSpPr txBox="1"/>
                      <wps:spPr>
                        <a:xfrm>
                          <a:off x="0" y="0"/>
                          <a:ext cx="7015396" cy="60410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F428BE" w14:textId="138CDD70" w:rsidR="00012339" w:rsidRDefault="00012339">
                            <w:r>
                              <w:t xml:space="preserve">56.-PNE C1*l </w:t>
                            </w:r>
                            <w:r w:rsidRPr="007A3283">
                              <w:rPr>
                                <w:rFonts w:eastAsia="Times New Roman" w:cs="Times New Roman"/>
                                <w:color w:val="000000"/>
                              </w:rPr>
                              <w:t>voic</w:t>
                            </w:r>
                            <w:r>
                              <w:rPr>
                                <w:rFonts w:eastAsia="Times New Roman" w:cs="Times New Roman"/>
                                <w:color w:val="000000"/>
                              </w:rPr>
                              <w:t>ed alveolar lateral approximant</w:t>
                            </w:r>
                            <w:r w:rsidRPr="00C8074A">
                              <w:rPr>
                                <w:rFonts w:eastAsia="Times New Roman" w:cs="Times New Roman"/>
                                <w:color w:val="000000"/>
                              </w:rPr>
                              <w:sym w:font="Wingdings" w:char="F0E0"/>
                            </w:r>
                            <w:r>
                              <w:rPr>
                                <w:rFonts w:eastAsia="Times New Roman" w:cs="Times New Roman"/>
                                <w:color w:val="000000"/>
                              </w:rPr>
                              <w:t xml:space="preserve"> </w:t>
                            </w:r>
                            <w:r>
                              <w:t>(a)-[*</w:t>
                            </w:r>
                            <w:r w:rsidRPr="00C8074A">
                              <w:rPr>
                                <w:b/>
                                <w:color w:val="FF0000"/>
                              </w:rPr>
                              <w:t>l</w:t>
                            </w:r>
                            <w:r>
                              <w:rPr>
                                <w:b/>
                              </w:rPr>
                              <w:t xml:space="preserve"> </w:t>
                            </w:r>
                            <w:r w:rsidRPr="00BF7224">
                              <w:rPr>
                                <w:rFonts w:eastAsia="Times New Roman" w:cs="Times New Roman"/>
                                <w:color w:val="FF0000"/>
                              </w:rPr>
                              <w:t xml:space="preserve">voiced alveolar lateral approximant </w:t>
                            </w:r>
                            <w:r>
                              <w:t>/ phonetic identity]</w:t>
                            </w:r>
                            <w:r>
                              <w:sym w:font="Wingdings" w:char="F0E0"/>
                            </w:r>
                            <w:r>
                              <w:t xml:space="preserve"> (b)-[</w:t>
                            </w:r>
                            <w:r w:rsidRPr="00C8074A">
                              <w:rPr>
                                <w:b/>
                                <w:color w:val="FF0000"/>
                              </w:rPr>
                              <w:t>r</w:t>
                            </w:r>
                            <w:r w:rsidRPr="0002385A">
                              <w:t xml:space="preserve"> </w:t>
                            </w:r>
                            <w:r w:rsidRPr="007A3283">
                              <w:rPr>
                                <w:rFonts w:eastAsia="Times New Roman" w:cs="Times New Roman"/>
                                <w:color w:val="000000"/>
                              </w:rPr>
                              <w:t>voiced alveolar trill</w:t>
                            </w:r>
                            <w:r>
                              <w:t xml:space="preserve"> / </w:t>
                            </w:r>
                            <w:r w:rsidRPr="000B5B58">
                              <w:rPr>
                                <w:b/>
                                <w:i/>
                              </w:rPr>
                              <w:t>rhotacism</w:t>
                            </w:r>
                            <w:r>
                              <w:t>]</w:t>
                            </w:r>
                            <w:r>
                              <w:sym w:font="Wingdings" w:char="F0E0"/>
                            </w:r>
                            <w:r>
                              <w:t xml:space="preserve"> (c)-[</w:t>
                            </w:r>
                            <w:r w:rsidRPr="00C8074A">
                              <w:rPr>
                                <w:b/>
                                <w:color w:val="FF0000"/>
                              </w:rPr>
                              <w:t>r</w:t>
                            </w:r>
                            <w:r w:rsidRPr="00C8074A">
                              <w:rPr>
                                <w:rFonts w:eastAsia="Times New Roman" w:cs="Times New Roman"/>
                                <w:color w:val="000000"/>
                              </w:rPr>
                              <w:t xml:space="preserve"> </w:t>
                            </w:r>
                            <w:r w:rsidRPr="007A3283">
                              <w:rPr>
                                <w:rFonts w:eastAsia="Times New Roman" w:cs="Times New Roman"/>
                                <w:color w:val="000000"/>
                              </w:rPr>
                              <w:t>voiced alveolar trill</w:t>
                            </w:r>
                            <w:r>
                              <w:rPr>
                                <w:rFonts w:eastAsia="Times New Roman" w:cs="Times New Roman"/>
                                <w:color w:val="000000"/>
                              </w:rPr>
                              <w:t xml:space="preserve"> / </w:t>
                            </w:r>
                            <w:r w:rsidRPr="000B5B58">
                              <w:rPr>
                                <w:b/>
                                <w:i/>
                              </w:rPr>
                              <w:t>rhotacism</w:t>
                            </w:r>
                            <w:r>
                              <w:t>]</w:t>
                            </w:r>
                            <w:r>
                              <w:sym w:font="Wingdings" w:char="F0E0"/>
                            </w:r>
                            <w:r>
                              <w:t>(d)-[</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sidRPr="007A3283">
                              <w:rPr>
                                <w:rFonts w:eastAsia="Times New Roman" w:cs="Times New Roman"/>
                                <w:color w:val="000000"/>
                              </w:rPr>
                              <w:t xml:space="preserve"> </w:t>
                            </w:r>
                            <w:r w:rsidRPr="0002385A">
                              <w:t>/phon</w:t>
                            </w:r>
                            <w:r>
                              <w:t>etic identity]</w:t>
                            </w:r>
                            <w:r>
                              <w:sym w:font="Wingdings" w:char="F0E0"/>
                            </w:r>
                            <w:r>
                              <w:t xml:space="preserve"> (e)-[</w:t>
                            </w:r>
                            <w:r w:rsidRPr="00C8074A">
                              <w:rPr>
                                <w:b/>
                                <w:color w:val="FF0000"/>
                              </w:rPr>
                              <w:t>l</w:t>
                            </w:r>
                            <w:r w:rsidRPr="0002385A">
                              <w:t xml:space="preserve"> </w:t>
                            </w:r>
                            <w:r w:rsidRPr="00BF7224">
                              <w:rPr>
                                <w:rFonts w:eastAsia="Times New Roman" w:cs="Times New Roman"/>
                                <w:color w:val="FF0000"/>
                              </w:rPr>
                              <w:t xml:space="preserve">voiced alveolar lateral approximant </w:t>
                            </w:r>
                            <w:r w:rsidRPr="0002385A">
                              <w:t>/phonetic identity]</w:t>
                            </w:r>
                            <w:r>
                              <w:t xml:space="preserve"> </w:t>
                            </w:r>
                            <w:r>
                              <w:br/>
                            </w:r>
                            <w:r>
                              <w:br/>
                              <w:t xml:space="preserve">57.-PNE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58.-PNE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A41F09">
                              <w:rPr>
                                <w:b/>
                                <w:color w:val="FF0000"/>
                              </w:rPr>
                              <w:t>ⁿd</w:t>
                            </w:r>
                            <w:r>
                              <w:rPr>
                                <w:b/>
                                <w:color w:val="FF0000"/>
                              </w:rPr>
                              <w:t xml:space="preserve"> </w:t>
                            </w:r>
                            <w:r w:rsidRPr="0015180B">
                              <w:rPr>
                                <w:color w:val="FF0000"/>
                              </w:rPr>
                              <w:t>voiced prenasilized stop</w:t>
                            </w:r>
                            <w:r w:rsidRPr="0002385A">
                              <w:t xml:space="preserve"> /</w:t>
                            </w:r>
                            <w:r w:rsidRPr="00DF42AB">
                              <w:rPr>
                                <w:b/>
                                <w:i/>
                              </w:rPr>
                              <w:t>denasalization</w:t>
                            </w:r>
                            <w:r w:rsidRPr="0002385A">
                              <w:t>]</w:t>
                            </w:r>
                            <w:r>
                              <w:t xml:space="preserve"> </w:t>
                            </w:r>
                            <w:r>
                              <w:br/>
                            </w:r>
                            <w:r>
                              <w:br/>
                              <w:t>59.-PNE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t>phonetic identity</w:t>
                            </w:r>
                            <w:r w:rsidRPr="0002385A">
                              <w:t>]</w:t>
                            </w:r>
                            <w:r>
                              <w:br/>
                            </w:r>
                            <w:r>
                              <w:br/>
                              <w:t xml:space="preserve">60.-PNE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DF42AB">
                              <w:rPr>
                                <w:b/>
                                <w:color w:val="FF0000"/>
                              </w:rPr>
                              <w:t xml:space="preserve"> </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930A3">
                              <w:rPr>
                                <w:rFonts w:eastAsia="Times New Roman" w:cs="Times New Roman"/>
                                <w:color w:val="000000" w:themeColor="text1"/>
                              </w:rPr>
                              <w:t xml:space="preserve">/ </w:t>
                            </w:r>
                            <w:r w:rsidRPr="00DF42AB">
                              <w:rPr>
                                <w:rFonts w:eastAsia="Times New Roman" w:cs="Times New Roman"/>
                                <w:color w:val="000000" w:themeColor="text1"/>
                              </w:rPr>
                              <w:t>phonetic identity</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AE6F30">
                              <w:rPr>
                                <w:b/>
                                <w:color w:val="FF0000"/>
                              </w:rPr>
                              <w:t xml:space="preserve"> </w:t>
                            </w:r>
                            <w:r w:rsidRPr="00CE1284">
                              <w:rPr>
                                <w:b/>
                                <w:color w:val="FF0000"/>
                              </w:rPr>
                              <w:t>d</w:t>
                            </w:r>
                            <w:r w:rsidRPr="005A1B57">
                              <w:t xml:space="preserve"> </w:t>
                            </w:r>
                            <w:r w:rsidRPr="00CE1284">
                              <w:rPr>
                                <w:color w:val="FF0000"/>
                              </w:rPr>
                              <w:t>voiced dental stop</w:t>
                            </w:r>
                            <w:r w:rsidRPr="00765C10">
                              <w:rPr>
                                <w:rFonts w:eastAsia="Times New Roman" w:cs="Times New Roman"/>
                                <w:color w:val="FF0000"/>
                              </w:rPr>
                              <w:t xml:space="preserve"> </w:t>
                            </w:r>
                            <w:r>
                              <w:t>/</w:t>
                            </w:r>
                            <w:r w:rsidRPr="00AE6F30">
                              <w:rPr>
                                <w:b/>
                                <w:i/>
                              </w:rPr>
                              <w:t>fortition</w:t>
                            </w:r>
                            <w:r w:rsidRPr="0002385A">
                              <w:t>]</w:t>
                            </w:r>
                            <w:r w:rsidRPr="00DF42AB">
                              <w:rPr>
                                <w:b/>
                                <w:color w:val="FF0000"/>
                              </w:rPr>
                              <w:t xml:space="preserve"> </w:t>
                            </w:r>
                            <w:r>
                              <w:br/>
                            </w:r>
                            <w:r>
                              <w:br/>
                              <w:t>61.-PNE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(c)-[</w:t>
                            </w:r>
                            <w:r>
                              <w:rPr>
                                <w:b/>
                                <w:color w:val="FF0000"/>
                              </w:rPr>
                              <w:t xml:space="preserve">nn </w:t>
                            </w:r>
                            <w:r w:rsidRPr="00765C10">
                              <w:rPr>
                                <w:rFonts w:eastAsia="Times New Roman" w:cs="Times New Roman"/>
                                <w:color w:val="FF0000"/>
                              </w:rPr>
                              <w:t>voiced alveolar nasal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b/>
                                <w:i/>
                                <w:color w:val="000000" w:themeColor="text1"/>
                              </w:rPr>
                              <w:t>gemination</w:t>
                            </w:r>
                            <w:r>
                              <w:t>]</w:t>
                            </w:r>
                            <w:r>
                              <w:sym w:font="Wingdings" w:char="F0E0"/>
                            </w:r>
                            <w:r w:rsidRPr="0002385A">
                              <w:t xml:space="preserve"> (d)-[</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 xml:space="preserve"> ]</w:t>
                            </w:r>
                            <w:r>
                              <w:sym w:font="Wingdings" w:char="F0E0"/>
                            </w:r>
                            <w:r w:rsidRPr="0002385A">
                              <w:t xml:space="preserve"> (e)-[</w:t>
                            </w:r>
                            <w:r w:rsidRPr="00DF42AB">
                              <w:rPr>
                                <w:b/>
                                <w:color w:val="FF0000"/>
                              </w:rPr>
                              <w:t xml:space="preserve"> </w:t>
                            </w:r>
                            <w:r w:rsidRPr="00765C10">
                              <w:rPr>
                                <w:b/>
                                <w:color w:val="FF0000"/>
                              </w:rPr>
                              <w:t>n</w:t>
                            </w:r>
                            <w:r>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rsidRPr="000B5B58">
                              <w:rPr>
                                <w:b/>
                                <w:i/>
                              </w:rPr>
                              <w:t>gemination</w:t>
                            </w:r>
                            <w:r w:rsidRPr="0002385A">
                              <w:t>]</w:t>
                            </w:r>
                            <w:r>
                              <w:br/>
                            </w:r>
                            <w:r>
                              <w:br/>
                              <w:t xml:space="preserve">62.-PNE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0B5B58">
                              <w:rPr>
                                <w:color w:val="000000" w:themeColor="text1"/>
                              </w:rPr>
                              <w:t>non registered</w:t>
                            </w:r>
                            <w:r>
                              <w:rPr>
                                <w:color w:val="000000" w:themeColor="text1"/>
                              </w:rPr>
                              <w:t>/ questionable</w:t>
                            </w:r>
                            <w:r>
                              <w:t>]</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color w:val="000000" w:themeColor="text1"/>
                              </w:rPr>
                              <w:t xml:space="preserve"> </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63.-PNE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84102">
                              <w:rPr>
                                <w:color w:val="000000" w:themeColor="text1"/>
                              </w:rPr>
                              <w:t>non registered</w:t>
                            </w:r>
                            <w:r>
                              <w:t>]</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E21775">
                              <w:rPr>
                                <w:rFonts w:eastAsia="Times New Roman" w:cs="Times New Roman"/>
                                <w:b/>
                                <w:color w:val="FF0000"/>
                              </w:rPr>
                              <w:t>ŋ</w:t>
                            </w:r>
                            <w:r>
                              <w:rPr>
                                <w:rFonts w:eastAsia="Times New Roman" w:cs="Times New Roman"/>
                                <w:b/>
                                <w:color w:val="FF0000"/>
                              </w:rPr>
                              <w:t xml:space="preserve"> </w:t>
                            </w:r>
                            <w:r w:rsidRPr="00B7255B">
                              <w:rPr>
                                <w:rFonts w:eastAsia="Times New Roman" w:cs="Times New Roman"/>
                                <w:color w:val="FF0000"/>
                              </w:rPr>
                              <w:t>voiced velar nasal</w:t>
                            </w:r>
                            <w:r w:rsidRPr="0002385A">
                              <w:t xml:space="preserve"> /</w:t>
                            </w:r>
                            <w:r>
                              <w:rPr>
                                <w:b/>
                                <w:i/>
                              </w:rPr>
                              <w:t>backing</w:t>
                            </w:r>
                            <w:r w:rsidRPr="0002385A">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04DDE" id="Text Box 57" o:spid="_x0000_s1040" type="#_x0000_t202" style="position:absolute;margin-left:-62.85pt;margin-top:-3.55pt;width:552.4pt;height:47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" fillcolor="white [3201]" stroked="f" strokeweight=".5pt">
                <v:textbox>
                  <w:txbxContent>
                    <w:p w14:paraId="26F428BE" w14:textId="138CDD70" w:rsidR="00012339" w:rsidRDefault="00012339">
                      <w:r>
                        <w:t xml:space="preserve">56.-PNE C1*l </w:t>
                      </w:r>
                      <w:r w:rsidRPr="007A3283">
                        <w:rPr>
                          <w:rFonts w:eastAsia="Times New Roman" w:cs="Times New Roman"/>
                          <w:color w:val="000000"/>
                        </w:rPr>
                        <w:t>voic</w:t>
                      </w:r>
                      <w:r>
                        <w:rPr>
                          <w:rFonts w:eastAsia="Times New Roman" w:cs="Times New Roman"/>
                          <w:color w:val="000000"/>
                        </w:rPr>
                        <w:t>ed alveolar lateral approximant</w:t>
                      </w:r>
                      <w:r w:rsidRPr="00C8074A">
                        <w:rPr>
                          <w:rFonts w:eastAsia="Times New Roman" w:cs="Times New Roman"/>
                          <w:color w:val="000000"/>
                        </w:rPr>
                        <w:sym w:font="Wingdings" w:char="F0E0"/>
                      </w:r>
                      <w:r>
                        <w:rPr>
                          <w:rFonts w:eastAsia="Times New Roman" w:cs="Times New Roman"/>
                          <w:color w:val="000000"/>
                        </w:rPr>
                        <w:t xml:space="preserve"> </w:t>
                      </w:r>
                      <w:r>
                        <w:t>(a)-[*</w:t>
                      </w:r>
                      <w:r w:rsidRPr="00C8074A">
                        <w:rPr>
                          <w:b/>
                          <w:color w:val="FF0000"/>
                        </w:rPr>
                        <w:t>l</w:t>
                      </w:r>
                      <w:r>
                        <w:rPr>
                          <w:b/>
                        </w:rPr>
                        <w:t xml:space="preserve"> </w:t>
                      </w:r>
                      <w:r w:rsidRPr="00BF7224">
                        <w:rPr>
                          <w:rFonts w:eastAsia="Times New Roman" w:cs="Times New Roman"/>
                          <w:color w:val="FF0000"/>
                        </w:rPr>
                        <w:t xml:space="preserve">voiced alveolar lateral approximant </w:t>
                      </w:r>
                      <w:r>
                        <w:t>/ phonetic identity]</w:t>
                      </w:r>
                      <w:r>
                        <w:sym w:font="Wingdings" w:char="F0E0"/>
                      </w:r>
                      <w:r>
                        <w:t xml:space="preserve"> (b)-[</w:t>
                      </w:r>
                      <w:r w:rsidRPr="00C8074A">
                        <w:rPr>
                          <w:b/>
                          <w:color w:val="FF0000"/>
                        </w:rPr>
                        <w:t>r</w:t>
                      </w:r>
                      <w:r w:rsidRPr="0002385A">
                        <w:t xml:space="preserve"> </w:t>
                      </w:r>
                      <w:r w:rsidRPr="007A3283">
                        <w:rPr>
                          <w:rFonts w:eastAsia="Times New Roman" w:cs="Times New Roman"/>
                          <w:color w:val="000000"/>
                        </w:rPr>
                        <w:t>voiced alveolar trill</w:t>
                      </w:r>
                      <w:r>
                        <w:t xml:space="preserve"> / </w:t>
                      </w:r>
                      <w:r w:rsidRPr="000B5B58">
                        <w:rPr>
                          <w:b/>
                          <w:i/>
                        </w:rPr>
                        <w:t>rhotacism</w:t>
                      </w:r>
                      <w:r>
                        <w:t>]</w:t>
                      </w:r>
                      <w:r>
                        <w:sym w:font="Wingdings" w:char="F0E0"/>
                      </w:r>
                      <w:r>
                        <w:t xml:space="preserve"> (c)-[</w:t>
                      </w:r>
                      <w:r w:rsidRPr="00C8074A">
                        <w:rPr>
                          <w:b/>
                          <w:color w:val="FF0000"/>
                        </w:rPr>
                        <w:t>r</w:t>
                      </w:r>
                      <w:r w:rsidRPr="00C8074A">
                        <w:rPr>
                          <w:rFonts w:eastAsia="Times New Roman" w:cs="Times New Roman"/>
                          <w:color w:val="000000"/>
                        </w:rPr>
                        <w:t xml:space="preserve"> </w:t>
                      </w:r>
                      <w:r w:rsidRPr="007A3283">
                        <w:rPr>
                          <w:rFonts w:eastAsia="Times New Roman" w:cs="Times New Roman"/>
                          <w:color w:val="000000"/>
                        </w:rPr>
                        <w:t>voiced alveolar trill</w:t>
                      </w:r>
                      <w:r>
                        <w:rPr>
                          <w:rFonts w:eastAsia="Times New Roman" w:cs="Times New Roman"/>
                          <w:color w:val="000000"/>
                        </w:rPr>
                        <w:t xml:space="preserve"> / </w:t>
                      </w:r>
                      <w:r w:rsidRPr="000B5B58">
                        <w:rPr>
                          <w:b/>
                          <w:i/>
                        </w:rPr>
                        <w:t>rhotacism</w:t>
                      </w:r>
                      <w:r>
                        <w:t>]</w:t>
                      </w:r>
                      <w:r>
                        <w:sym w:font="Wingdings" w:char="F0E0"/>
                      </w:r>
                      <w:r>
                        <w:t>(d)-[</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sidRPr="007A3283">
                        <w:rPr>
                          <w:rFonts w:eastAsia="Times New Roman" w:cs="Times New Roman"/>
                          <w:color w:val="000000"/>
                        </w:rPr>
                        <w:t xml:space="preserve"> </w:t>
                      </w:r>
                      <w:r w:rsidRPr="0002385A">
                        <w:t>/phon</w:t>
                      </w:r>
                      <w:r>
                        <w:t>etic identity]</w:t>
                      </w:r>
                      <w:r>
                        <w:sym w:font="Wingdings" w:char="F0E0"/>
                      </w:r>
                      <w:r>
                        <w:t xml:space="preserve"> (e)-[</w:t>
                      </w:r>
                      <w:r w:rsidRPr="00C8074A">
                        <w:rPr>
                          <w:b/>
                          <w:color w:val="FF0000"/>
                        </w:rPr>
                        <w:t>l</w:t>
                      </w:r>
                      <w:r w:rsidRPr="0002385A">
                        <w:t xml:space="preserve"> </w:t>
                      </w:r>
                      <w:r w:rsidRPr="00BF7224">
                        <w:rPr>
                          <w:rFonts w:eastAsia="Times New Roman" w:cs="Times New Roman"/>
                          <w:color w:val="FF0000"/>
                        </w:rPr>
                        <w:t xml:space="preserve">voiced alveolar lateral approximant </w:t>
                      </w:r>
                      <w:r w:rsidRPr="0002385A">
                        <w:t>/phonetic identity]</w:t>
                      </w:r>
                      <w:r>
                        <w:t xml:space="preserve"> </w:t>
                      </w:r>
                      <w:r>
                        <w:br/>
                      </w:r>
                      <w:r>
                        <w:br/>
                        <w:t xml:space="preserve">57.-PNE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58.-PNE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A41F09">
                        <w:rPr>
                          <w:b/>
                          <w:color w:val="FF0000"/>
                        </w:rPr>
                        <w:t>ⁿd</w:t>
                      </w:r>
                      <w:r>
                        <w:rPr>
                          <w:b/>
                          <w:color w:val="FF0000"/>
                        </w:rPr>
                        <w:t xml:space="preserve"> </w:t>
                      </w:r>
                      <w:r w:rsidRPr="0015180B">
                        <w:rPr>
                          <w:color w:val="FF0000"/>
                        </w:rPr>
                        <w:t>voiced prenasilized stop</w:t>
                      </w:r>
                      <w:r w:rsidRPr="0002385A">
                        <w:t xml:space="preserve"> /</w:t>
                      </w:r>
                      <w:r w:rsidRPr="00DF42AB">
                        <w:rPr>
                          <w:b/>
                          <w:i/>
                        </w:rPr>
                        <w:t>denasalization</w:t>
                      </w:r>
                      <w:r w:rsidRPr="0002385A">
                        <w:t>]</w:t>
                      </w:r>
                      <w:r>
                        <w:t xml:space="preserve"> </w:t>
                      </w:r>
                      <w:r>
                        <w:br/>
                      </w:r>
                      <w:r>
                        <w:br/>
                        <w:t>59.-PNE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t>phonetic identity</w:t>
                      </w:r>
                      <w:r w:rsidRPr="0002385A">
                        <w:t>]</w:t>
                      </w:r>
                      <w:r>
                        <w:br/>
                      </w:r>
                      <w:r>
                        <w:br/>
                        <w:t xml:space="preserve">60.-PNE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DF42AB">
                        <w:rPr>
                          <w:b/>
                          <w:color w:val="FF0000"/>
                        </w:rPr>
                        <w:t xml:space="preserve"> </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930A3">
                        <w:rPr>
                          <w:rFonts w:eastAsia="Times New Roman" w:cs="Times New Roman"/>
                          <w:color w:val="000000" w:themeColor="text1"/>
                        </w:rPr>
                        <w:t xml:space="preserve">/ </w:t>
                      </w:r>
                      <w:r w:rsidRPr="00DF42AB">
                        <w:rPr>
                          <w:rFonts w:eastAsia="Times New Roman" w:cs="Times New Roman"/>
                          <w:color w:val="000000" w:themeColor="text1"/>
                        </w:rPr>
                        <w:t>phonetic identity</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AE6F30">
                        <w:rPr>
                          <w:b/>
                          <w:color w:val="FF0000"/>
                        </w:rPr>
                        <w:t xml:space="preserve"> </w:t>
                      </w:r>
                      <w:r w:rsidRPr="00CE1284">
                        <w:rPr>
                          <w:b/>
                          <w:color w:val="FF0000"/>
                        </w:rPr>
                        <w:t>d</w:t>
                      </w:r>
                      <w:r w:rsidRPr="005A1B57">
                        <w:t xml:space="preserve"> </w:t>
                      </w:r>
                      <w:r w:rsidRPr="00CE1284">
                        <w:rPr>
                          <w:color w:val="FF0000"/>
                        </w:rPr>
                        <w:t>voiced dental stop</w:t>
                      </w:r>
                      <w:r w:rsidRPr="00765C10">
                        <w:rPr>
                          <w:rFonts w:eastAsia="Times New Roman" w:cs="Times New Roman"/>
                          <w:color w:val="FF0000"/>
                        </w:rPr>
                        <w:t xml:space="preserve"> </w:t>
                      </w:r>
                      <w:r>
                        <w:t>/</w:t>
                      </w:r>
                      <w:r w:rsidRPr="00AE6F30">
                        <w:rPr>
                          <w:b/>
                          <w:i/>
                        </w:rPr>
                        <w:t>fortition</w:t>
                      </w:r>
                      <w:r w:rsidRPr="0002385A">
                        <w:t>]</w:t>
                      </w:r>
                      <w:r w:rsidRPr="00DF42AB">
                        <w:rPr>
                          <w:b/>
                          <w:color w:val="FF0000"/>
                        </w:rPr>
                        <w:t xml:space="preserve"> </w:t>
                      </w:r>
                      <w:r>
                        <w:br/>
                      </w:r>
                      <w:r>
                        <w:br/>
                        <w:t>61.-PNE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(c)-[</w:t>
                      </w:r>
                      <w:r>
                        <w:rPr>
                          <w:b/>
                          <w:color w:val="FF0000"/>
                        </w:rPr>
                        <w:t xml:space="preserve">nn </w:t>
                      </w:r>
                      <w:r w:rsidRPr="00765C10">
                        <w:rPr>
                          <w:rFonts w:eastAsia="Times New Roman" w:cs="Times New Roman"/>
                          <w:color w:val="FF0000"/>
                        </w:rPr>
                        <w:t>voiced alveolar nasal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b/>
                          <w:i/>
                          <w:color w:val="000000" w:themeColor="text1"/>
                        </w:rPr>
                        <w:t>gemination</w:t>
                      </w:r>
                      <w:r>
                        <w:t>]</w:t>
                      </w:r>
                      <w:r>
                        <w:sym w:font="Wingdings" w:char="F0E0"/>
                      </w:r>
                      <w:r w:rsidRPr="0002385A">
                        <w:t xml:space="preserve"> (d)-[</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 xml:space="preserve"> ]</w:t>
                      </w:r>
                      <w:r>
                        <w:sym w:font="Wingdings" w:char="F0E0"/>
                      </w:r>
                      <w:r w:rsidRPr="0002385A">
                        <w:t xml:space="preserve"> (e)-[</w:t>
                      </w:r>
                      <w:r w:rsidRPr="00DF42AB">
                        <w:rPr>
                          <w:b/>
                          <w:color w:val="FF0000"/>
                        </w:rPr>
                        <w:t xml:space="preserve"> </w:t>
                      </w:r>
                      <w:r w:rsidRPr="00765C10">
                        <w:rPr>
                          <w:b/>
                          <w:color w:val="FF0000"/>
                        </w:rPr>
                        <w:t>n</w:t>
                      </w:r>
                      <w:r>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rsidRPr="000B5B58">
                        <w:rPr>
                          <w:b/>
                          <w:i/>
                        </w:rPr>
                        <w:t>gemination</w:t>
                      </w:r>
                      <w:r w:rsidRPr="0002385A">
                        <w:t>]</w:t>
                      </w:r>
                      <w:r>
                        <w:br/>
                      </w:r>
                      <w:r>
                        <w:br/>
                        <w:t xml:space="preserve">62.-PNE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0B5B58">
                        <w:rPr>
                          <w:color w:val="000000" w:themeColor="text1"/>
                        </w:rPr>
                        <w:t>non registered</w:t>
                      </w:r>
                      <w:r>
                        <w:rPr>
                          <w:color w:val="000000" w:themeColor="text1"/>
                        </w:rPr>
                        <w:t>/ questionable</w:t>
                      </w:r>
                      <w:r>
                        <w:t>]</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color w:val="000000" w:themeColor="text1"/>
                        </w:rPr>
                        <w:t xml:space="preserve"> </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63.-PNE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84102">
                        <w:rPr>
                          <w:color w:val="000000" w:themeColor="text1"/>
                        </w:rPr>
                        <w:t>non registered</w:t>
                      </w:r>
                      <w:r>
                        <w:t>]</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E21775">
                        <w:rPr>
                          <w:rFonts w:eastAsia="Times New Roman" w:cs="Times New Roman"/>
                          <w:b/>
                          <w:color w:val="FF0000"/>
                        </w:rPr>
                        <w:t>ŋ</w:t>
                      </w:r>
                      <w:r>
                        <w:rPr>
                          <w:rFonts w:eastAsia="Times New Roman" w:cs="Times New Roman"/>
                          <w:b/>
                          <w:color w:val="FF0000"/>
                        </w:rPr>
                        <w:t xml:space="preserve"> </w:t>
                      </w:r>
                      <w:r w:rsidRPr="00B7255B">
                        <w:rPr>
                          <w:rFonts w:eastAsia="Times New Roman" w:cs="Times New Roman"/>
                          <w:color w:val="FF0000"/>
                        </w:rPr>
                        <w:t>voiced velar nasal</w:t>
                      </w:r>
                      <w:r w:rsidRPr="0002385A">
                        <w:t xml:space="preserve"> /</w:t>
                      </w:r>
                      <w:r>
                        <w:rPr>
                          <w:b/>
                          <w:i/>
                        </w:rPr>
                        <w:t>backing</w:t>
                      </w:r>
                      <w:r w:rsidRPr="0002385A">
                        <w:t>]</w:t>
                      </w:r>
                    </w:p>
                  </w:txbxContent>
                </v:textbox>
              </v:shape>
            </w:pict>
          </mc:Fallback>
        </mc:AlternateContent>
      </w:r>
    </w:p>
    <w:p w14:paraId="4BA24E7E" w14:textId="77777777" w:rsidR="00CB5072" w:rsidRDefault="00CB5072" w:rsidP="00CB5072">
      <w:pPr>
        <w:pStyle w:val="Heading1"/>
      </w:pPr>
    </w:p>
    <w:p w14:paraId="2CAA215A" w14:textId="77777777" w:rsidR="00CB5072" w:rsidRDefault="00CB5072" w:rsidP="00CB5072"/>
    <w:p w14:paraId="15CE418E" w14:textId="77777777" w:rsidR="00CB5072" w:rsidRDefault="00CB5072" w:rsidP="00CB5072">
      <w:pPr>
        <w:pStyle w:val="Heading1"/>
      </w:pPr>
    </w:p>
    <w:p w14:paraId="24B59F7B" w14:textId="77777777" w:rsidR="00CB5072" w:rsidRDefault="00CB5072" w:rsidP="00CB5072"/>
    <w:p w14:paraId="66B402AE" w14:textId="77777777" w:rsidR="00CB5072" w:rsidRDefault="00CB5072" w:rsidP="00CB5072">
      <w:pPr>
        <w:pStyle w:val="Heading1"/>
      </w:pPr>
    </w:p>
    <w:p w14:paraId="22D7B49D" w14:textId="77777777" w:rsidR="00CB5072" w:rsidRDefault="00CB5072" w:rsidP="00CB5072"/>
    <w:p w14:paraId="4838B7FD" w14:textId="77777777" w:rsidR="00CB5072" w:rsidRDefault="00CB5072" w:rsidP="00CB5072">
      <w:pPr>
        <w:pStyle w:val="Heading1"/>
      </w:pPr>
    </w:p>
    <w:p w14:paraId="42F72D4B" w14:textId="77777777" w:rsidR="00CB5072" w:rsidRDefault="00CB5072" w:rsidP="00CB5072"/>
    <w:p w14:paraId="0C0FB45F" w14:textId="77777777" w:rsidR="002D03CC" w:rsidRDefault="002D03CC" w:rsidP="002D03CC">
      <w:pPr>
        <w:pStyle w:val="Heading1"/>
      </w:pPr>
    </w:p>
    <w:p w14:paraId="639929B4" w14:textId="77777777" w:rsidR="009F7F6F" w:rsidRDefault="009F7F6F" w:rsidP="009F7F6F"/>
    <w:p w14:paraId="05E1C858" w14:textId="77777777" w:rsidR="009F7F6F" w:rsidRDefault="009F7F6F" w:rsidP="009F7F6F">
      <w:pPr>
        <w:pStyle w:val="Heading1"/>
      </w:pPr>
    </w:p>
    <w:p w14:paraId="41CF854D" w14:textId="77777777" w:rsidR="009F7F6F" w:rsidRPr="009F7F6F" w:rsidRDefault="009F7F6F" w:rsidP="009F7F6F"/>
    <w:p w14:paraId="20A23B56" w14:textId="77777777" w:rsidR="00520D35" w:rsidRDefault="00CB5072" w:rsidP="00CB5072">
      <w:pPr>
        <w:pStyle w:val="Heading1"/>
        <w:rPr>
          <w:rFonts w:cs="Times New Roman"/>
          <w:bCs/>
          <w:color w:val="000000" w:themeColor="text1"/>
        </w:rPr>
      </w:pPr>
      <w:r w:rsidRPr="00B276A5">
        <w:rPr>
          <w:rFonts w:ascii="Times New Roman" w:hAnsi="Times New Roman" w:cs="Times New Roman"/>
          <w:b/>
          <w:color w:val="000000" w:themeColor="text1"/>
        </w:rPr>
        <w:lastRenderedPageBreak/>
        <w:t xml:space="preserve">Appendix </w:t>
      </w:r>
      <w:r w:rsidR="001D1E1C" w:rsidRPr="00B276A5">
        <w:rPr>
          <w:rFonts w:ascii="Times New Roman" w:hAnsi="Times New Roman" w:cs="Times New Roman"/>
          <w:b/>
          <w:color w:val="000000" w:themeColor="text1"/>
        </w:rPr>
        <w:t>L</w:t>
      </w:r>
      <w:r w:rsidR="002D03CC" w:rsidRPr="00B276A5">
        <w:rPr>
          <w:rFonts w:ascii="Times New Roman" w:hAnsi="Times New Roman" w:cs="Times New Roman"/>
          <w:b/>
          <w:color w:val="000000" w:themeColor="text1"/>
        </w:rPr>
        <w:t>:</w:t>
      </w:r>
      <w:r w:rsidR="002D03CC">
        <w:rPr>
          <w:rFonts w:ascii="Times New Roman" w:hAnsi="Times New Roman" w:cs="Times New Roman"/>
          <w:color w:val="000000" w:themeColor="text1"/>
        </w:rPr>
        <w:t xml:space="preserve"> </w:t>
      </w:r>
      <w:r w:rsidR="00B276A5" w:rsidRPr="00C8311B">
        <w:rPr>
          <w:rFonts w:ascii="Times New Roman" w:hAnsi="Times New Roman" w:cs="Times New Roman"/>
          <w:color w:val="000000" w:themeColor="text1"/>
        </w:rPr>
        <w:t xml:space="preserve">Chart of </w:t>
      </w:r>
      <w:r w:rsidR="002D03CC" w:rsidRPr="00C8311B">
        <w:rPr>
          <w:rFonts w:ascii="Times New Roman" w:hAnsi="Times New Roman" w:cs="Times New Roman"/>
          <w:color w:val="000000" w:themeColor="text1"/>
        </w:rPr>
        <w:t>Regular Phonological Change (11</w:t>
      </w:r>
      <w:r w:rsidR="00B276A5" w:rsidRPr="00C8311B">
        <w:rPr>
          <w:rFonts w:ascii="Times New Roman" w:hAnsi="Times New Roman" w:cs="Times New Roman"/>
          <w:color w:val="000000" w:themeColor="text1"/>
        </w:rPr>
        <w:t xml:space="preserve">) </w:t>
      </w:r>
      <w:r w:rsidR="00520D35">
        <w:rPr>
          <w:rFonts w:ascii="Times New Roman" w:hAnsi="Times New Roman" w:cs="Times New Roman"/>
          <w:color w:val="000000" w:themeColor="text1"/>
        </w:rPr>
        <w:br/>
      </w:r>
    </w:p>
    <w:p w14:paraId="6FC3278D" w14:textId="0ACB1A54" w:rsidR="00CB5072" w:rsidRPr="00520D35" w:rsidRDefault="009F7F6F" w:rsidP="00CB5072">
      <w:pPr>
        <w:pStyle w:val="Heading1"/>
        <w:rPr>
          <w:rFonts w:cs="Times New Roman"/>
          <w:bCs/>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74624" behindDoc="0" locked="0" layoutInCell="1" allowOverlap="1" wp14:anchorId="51DE7CEA" wp14:editId="2F4F4B25">
                <wp:simplePos x="0" y="0"/>
                <wp:positionH relativeFrom="column">
                  <wp:posOffset>-676072</wp:posOffset>
                </wp:positionH>
                <wp:positionV relativeFrom="paragraph">
                  <wp:posOffset>4970077</wp:posOffset>
                </wp:positionV>
                <wp:extent cx="6880485" cy="2966937"/>
                <wp:effectExtent l="0" t="0" r="0" b="5080"/>
                <wp:wrapNone/>
                <wp:docPr id="58" name="Text Box 58"/>
                <wp:cNvGraphicFramePr/>
                <a:graphic xmlns:a="http://schemas.openxmlformats.org/drawingml/2006/main">
                  <a:graphicData uri="http://schemas.microsoft.com/office/word/2010/wordprocessingShape">
                    <wps:wsp>
                      <wps:cNvSpPr txBox="1"/>
                      <wps:spPr>
                        <a:xfrm>
                          <a:off x="0" y="0"/>
                          <a:ext cx="6880485" cy="29669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408EA" w14:textId="47D9B602" w:rsidR="00012339" w:rsidRDefault="00012339">
                            <w:r>
                              <w:t xml:space="preserve">64.-PNE C1*s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t xml:space="preserve"> </w:t>
                            </w:r>
                            <w:r>
                              <w:br/>
                            </w:r>
                            <w:r>
                              <w:br/>
                              <w:t>65</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66</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 </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912F74">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912F74">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67</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t xml:space="preserve">/ </w:t>
                            </w:r>
                            <w:r w:rsidRPr="00912F74">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DE7CEA" id="Text Box 58" o:spid="_x0000_s1041" type="#_x0000_t202" style="position:absolute;margin-left:-53.25pt;margin-top:391.35pt;width:541.75pt;height:233.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" fillcolor="white [3201]" stroked="f" strokeweight=".5pt">
                <v:textbox>
                  <w:txbxContent>
                    <w:p w14:paraId="2F8408EA" w14:textId="47D9B602" w:rsidR="00012339" w:rsidRDefault="00012339">
                      <w:r>
                        <w:t xml:space="preserve">64.-PNE C1*s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t xml:space="preserve"> </w:t>
                      </w:r>
                      <w:r>
                        <w:br/>
                      </w:r>
                      <w:r>
                        <w:br/>
                        <w:t>65</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66</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 </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912F74">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912F74">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67</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t xml:space="preserve">/ </w:t>
                      </w:r>
                      <w:r w:rsidRPr="00912F74">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p>
                  </w:txbxContent>
                </v:textbox>
              </v:shape>
            </w:pict>
          </mc:Fallback>
        </mc:AlternateContent>
      </w:r>
    </w:p>
    <w:tbl>
      <w:tblPr>
        <w:tblW w:w="5489" w:type="pct"/>
        <w:tblBorders>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2D03CC" w:rsidRPr="004C6065" w14:paraId="410E3571" w14:textId="77777777" w:rsidTr="00B43A6E">
        <w:tc>
          <w:tcPr>
            <w:tcW w:w="1430" w:type="pct"/>
            <w:shd w:val="clear" w:color="auto" w:fill="auto"/>
            <w:tcMar>
              <w:top w:w="100" w:type="dxa"/>
              <w:left w:w="100" w:type="dxa"/>
              <w:bottom w:w="100" w:type="dxa"/>
              <w:right w:w="100" w:type="dxa"/>
            </w:tcMar>
          </w:tcPr>
          <w:p w14:paraId="3FA7E165" w14:textId="77777777"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Pr="0062407A">
              <w:rPr>
                <w:rFonts w:eastAsia="Times New Roman" w:cs="Times New Roman"/>
                <w:color w:val="000000"/>
                <w:sz w:val="20"/>
                <w:szCs w:val="20"/>
              </w:rPr>
              <w:t xml:space="preserve"> </w:t>
            </w:r>
            <w:r w:rsidRPr="004C6065">
              <w:rPr>
                <w:rFonts w:eastAsia="Times New Roman" w:cs="Times New Roman"/>
                <w:color w:val="000000"/>
              </w:rPr>
              <w:t xml:space="preserve">          </w:t>
            </w:r>
            <w:r>
              <w:rPr>
                <w:rFonts w:eastAsia="Times New Roman" w:cs="Times New Roman"/>
                <w:color w:val="000000"/>
              </w:rPr>
              <w:t xml:space="preserve">         </w:t>
            </w:r>
            <w:r w:rsidRPr="004C6065">
              <w:rPr>
                <w:rFonts w:eastAsia="Times New Roman" w:cs="Times New Roman"/>
                <w:color w:val="000000"/>
              </w:rPr>
              <w:t xml:space="preserve">  *</w:t>
            </w:r>
            <w:r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267EAD18" w14:textId="1D5450A9"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(a) </w:t>
            </w:r>
            <w:r w:rsidR="002D03CC" w:rsidRPr="001D33FA">
              <w:rPr>
                <w:rFonts w:eastAsia="Times New Roman" w:cs="Times New Roman"/>
                <w:color w:val="000000"/>
                <w:sz w:val="16"/>
                <w:szCs w:val="16"/>
              </w:rPr>
              <w:t>Medew Neter reconstruction</w:t>
            </w:r>
          </w:p>
        </w:tc>
        <w:tc>
          <w:tcPr>
            <w:tcW w:w="640" w:type="pct"/>
          </w:tcPr>
          <w:p w14:paraId="64C33D8B" w14:textId="2F698CC9" w:rsidR="002D03CC" w:rsidRPr="001D33FA" w:rsidRDefault="002D03CC"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  </w:t>
            </w:r>
            <w:r w:rsidR="001D33FA" w:rsidRPr="001D33FA">
              <w:rPr>
                <w:rFonts w:eastAsia="Times New Roman" w:cs="Times New Roman"/>
                <w:color w:val="000000"/>
                <w:sz w:val="16"/>
                <w:szCs w:val="16"/>
              </w:rPr>
              <w:t xml:space="preserve">(b) </w:t>
            </w:r>
            <w:r w:rsidRPr="001D33FA">
              <w:rPr>
                <w:rFonts w:eastAsia="Times New Roman" w:cs="Times New Roman"/>
                <w:color w:val="000000"/>
                <w:sz w:val="16"/>
                <w:szCs w:val="16"/>
              </w:rPr>
              <w:t>Coptic</w:t>
            </w:r>
          </w:p>
        </w:tc>
        <w:tc>
          <w:tcPr>
            <w:tcW w:w="689" w:type="pct"/>
            <w:shd w:val="clear" w:color="auto" w:fill="auto"/>
            <w:tcMar>
              <w:top w:w="100" w:type="dxa"/>
              <w:left w:w="100" w:type="dxa"/>
              <w:bottom w:w="100" w:type="dxa"/>
              <w:right w:w="100" w:type="dxa"/>
            </w:tcMar>
          </w:tcPr>
          <w:p w14:paraId="311CF6CE" w14:textId="72375208"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(c) </w:t>
            </w:r>
            <w:r w:rsidR="002D03CC" w:rsidRPr="001D33FA">
              <w:rPr>
                <w:rFonts w:eastAsia="Times New Roman" w:cs="Times New Roman"/>
                <w:color w:val="000000"/>
                <w:sz w:val="16"/>
                <w:szCs w:val="16"/>
              </w:rPr>
              <w:t xml:space="preserve">Nubian  Dongolawi   </w:t>
            </w:r>
          </w:p>
        </w:tc>
        <w:tc>
          <w:tcPr>
            <w:tcW w:w="568" w:type="pct"/>
          </w:tcPr>
          <w:p w14:paraId="3F351999" w14:textId="173DF465"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(d) </w:t>
            </w:r>
            <w:r w:rsidR="002D03CC" w:rsidRPr="001D33FA">
              <w:rPr>
                <w:rFonts w:eastAsia="Times New Roman" w:cs="Times New Roman"/>
                <w:color w:val="000000"/>
                <w:sz w:val="16"/>
                <w:szCs w:val="16"/>
              </w:rPr>
              <w:t>SW Dinka</w:t>
            </w:r>
          </w:p>
        </w:tc>
        <w:tc>
          <w:tcPr>
            <w:tcW w:w="881" w:type="pct"/>
          </w:tcPr>
          <w:p w14:paraId="7323D779" w14:textId="33D9003D"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(e) </w:t>
            </w:r>
            <w:r w:rsidR="002D03CC" w:rsidRPr="001D33FA">
              <w:rPr>
                <w:rFonts w:eastAsia="Times New Roman" w:cs="Times New Roman"/>
                <w:color w:val="000000"/>
                <w:sz w:val="16"/>
                <w:szCs w:val="16"/>
              </w:rPr>
              <w:t>Dogon Tommo So</w:t>
            </w:r>
            <w:r w:rsidR="002D03CC" w:rsidRPr="001D33FA">
              <w:rPr>
                <w:rFonts w:eastAsia="Times New Roman" w:cs="Times New Roman"/>
                <w:color w:val="000000"/>
                <w:sz w:val="16"/>
                <w:szCs w:val="16"/>
              </w:rPr>
              <w:fldChar w:fldCharType="begin"/>
            </w:r>
            <w:r w:rsidR="002D03CC" w:rsidRPr="001D33FA">
              <w:rPr>
                <w:rFonts w:eastAsia="SimSun" w:cs="Times New Roman"/>
                <w:color w:val="000000"/>
                <w:sz w:val="16"/>
                <w:szCs w:val="16"/>
                <w:lang w:eastAsia="ja-JP"/>
              </w:rPr>
              <w:instrText xml:space="preserve">  "Dogon Tommo So" </w:instrText>
            </w:r>
            <w:r w:rsidR="002D03CC" w:rsidRPr="001D33FA">
              <w:rPr>
                <w:rFonts w:eastAsia="Times New Roman" w:cs="Times New Roman"/>
                <w:color w:val="000000"/>
                <w:sz w:val="16"/>
                <w:szCs w:val="16"/>
              </w:rPr>
              <w:fldChar w:fldCharType="end"/>
            </w:r>
          </w:p>
        </w:tc>
      </w:tr>
      <w:tr w:rsidR="002D03CC" w:rsidRPr="004C6065" w14:paraId="0A7895E5" w14:textId="77777777" w:rsidTr="00B43A6E">
        <w:trPr>
          <w:trHeight w:val="710"/>
        </w:trPr>
        <w:tc>
          <w:tcPr>
            <w:tcW w:w="1430" w:type="pct"/>
            <w:shd w:val="clear" w:color="auto" w:fill="auto"/>
            <w:tcMar>
              <w:top w:w="100" w:type="dxa"/>
              <w:left w:w="100" w:type="dxa"/>
              <w:bottom w:w="100" w:type="dxa"/>
              <w:right w:w="100" w:type="dxa"/>
            </w:tcMar>
          </w:tcPr>
          <w:p w14:paraId="59250CE3" w14:textId="26FFF401"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792" w:type="pct"/>
            <w:shd w:val="clear" w:color="auto" w:fill="auto"/>
            <w:tcMar>
              <w:top w:w="100" w:type="dxa"/>
              <w:left w:w="100" w:type="dxa"/>
              <w:bottom w:w="100" w:type="dxa"/>
              <w:right w:w="100" w:type="dxa"/>
            </w:tcMar>
          </w:tcPr>
          <w:p w14:paraId="7D6C3C53" w14:textId="0D373EAE" w:rsidR="002D03CC" w:rsidRPr="00B05F10" w:rsidRDefault="002D03CC" w:rsidP="00720AFA">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3C533084" w14:textId="024E602E"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sz w:val="32"/>
                <w:szCs w:val="32"/>
              </w:rPr>
              <w:br/>
            </w:r>
          </w:p>
        </w:tc>
        <w:tc>
          <w:tcPr>
            <w:tcW w:w="689" w:type="pct"/>
            <w:shd w:val="clear" w:color="auto" w:fill="auto"/>
            <w:tcMar>
              <w:top w:w="100" w:type="dxa"/>
              <w:left w:w="100" w:type="dxa"/>
              <w:bottom w:w="100" w:type="dxa"/>
              <w:right w:w="100" w:type="dxa"/>
            </w:tcMar>
          </w:tcPr>
          <w:p w14:paraId="5E79153D" w14:textId="13CC6323"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 </w:t>
            </w:r>
            <w:r w:rsidRPr="004C6065">
              <w:rPr>
                <w:rFonts w:eastAsia="Times New Roman" w:cs="Times New Roman"/>
                <w:color w:val="000000"/>
              </w:rPr>
              <w:br/>
            </w:r>
          </w:p>
        </w:tc>
        <w:tc>
          <w:tcPr>
            <w:tcW w:w="568" w:type="pct"/>
          </w:tcPr>
          <w:p w14:paraId="6630A478" w14:textId="2303DF74"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73226B3A" w14:textId="66A03649"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r>
      <w:tr w:rsidR="002D03CC" w:rsidRPr="004C6065" w14:paraId="371AC6B1" w14:textId="77777777" w:rsidTr="00B43A6E">
        <w:trPr>
          <w:trHeight w:val="566"/>
        </w:trPr>
        <w:tc>
          <w:tcPr>
            <w:tcW w:w="1430" w:type="pct"/>
            <w:shd w:val="clear" w:color="auto" w:fill="auto"/>
            <w:tcMar>
              <w:top w:w="100" w:type="dxa"/>
              <w:left w:w="100" w:type="dxa"/>
              <w:bottom w:w="100" w:type="dxa"/>
              <w:right w:w="100" w:type="dxa"/>
            </w:tcMar>
          </w:tcPr>
          <w:p w14:paraId="4F1B358D" w14:textId="7D4A432F"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792" w:type="pct"/>
            <w:shd w:val="clear" w:color="auto" w:fill="auto"/>
            <w:tcMar>
              <w:top w:w="100" w:type="dxa"/>
              <w:left w:w="100" w:type="dxa"/>
              <w:bottom w:w="100" w:type="dxa"/>
              <w:right w:w="100" w:type="dxa"/>
            </w:tcMar>
          </w:tcPr>
          <w:p w14:paraId="61E24760" w14:textId="2B4F83DC"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640" w:type="pct"/>
          </w:tcPr>
          <w:p w14:paraId="40D90FF5" w14:textId="248253A2"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6245FAED" w14:textId="36CF36FC"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rPr>
              <w:t xml:space="preserve"> </w:t>
            </w:r>
            <w:r w:rsidRPr="004C6065">
              <w:rPr>
                <w:rFonts w:eastAsia="Times New Roman" w:cs="Times New Roman"/>
                <w:color w:val="000000"/>
              </w:rPr>
              <w:br/>
            </w:r>
          </w:p>
        </w:tc>
        <w:tc>
          <w:tcPr>
            <w:tcW w:w="568" w:type="pct"/>
          </w:tcPr>
          <w:p w14:paraId="31B83688" w14:textId="467D1FD0"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4C6065">
              <w:rPr>
                <w:rFonts w:eastAsia="Times New Roman" w:cs="Times New Roman"/>
                <w:b/>
                <w:color w:val="000000"/>
              </w:rPr>
              <w:br/>
            </w:r>
          </w:p>
        </w:tc>
        <w:tc>
          <w:tcPr>
            <w:tcW w:w="881" w:type="pct"/>
          </w:tcPr>
          <w:p w14:paraId="0310D07C" w14:textId="493A463A"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color w:val="000000"/>
              </w:rPr>
              <w:br/>
            </w:r>
          </w:p>
        </w:tc>
      </w:tr>
      <w:tr w:rsidR="002D03CC" w:rsidRPr="004C6065" w14:paraId="30BE8BFA" w14:textId="77777777" w:rsidTr="00B43A6E">
        <w:trPr>
          <w:trHeight w:val="843"/>
        </w:trPr>
        <w:tc>
          <w:tcPr>
            <w:tcW w:w="1430" w:type="pct"/>
            <w:shd w:val="clear" w:color="auto" w:fill="auto"/>
            <w:tcMar>
              <w:top w:w="100" w:type="dxa"/>
              <w:left w:w="100" w:type="dxa"/>
              <w:bottom w:w="100" w:type="dxa"/>
              <w:right w:w="100" w:type="dxa"/>
            </w:tcMar>
          </w:tcPr>
          <w:p w14:paraId="19453D23" w14:textId="17A7F37F" w:rsidR="002D03CC"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p>
          <w:p w14:paraId="1047211D" w14:textId="13DE16C4" w:rsidR="002D03CC" w:rsidRPr="004C6065" w:rsidRDefault="002D03CC" w:rsidP="00720AFA">
            <w:pPr>
              <w:pStyle w:val="NoSpacing"/>
              <w:rPr>
                <w:rFonts w:eastAsia="Times New Roman"/>
              </w:rPr>
            </w:pPr>
            <w:r w:rsidRPr="004C6065">
              <w:rPr>
                <w:rFonts w:eastAsia="Times New Roman"/>
              </w:rPr>
              <w:t xml:space="preserve"> </w:t>
            </w:r>
            <w:r>
              <w:rPr>
                <w:rFonts w:eastAsia="Times New Roman"/>
              </w:rPr>
              <w:t xml:space="preserve">                       </w:t>
            </w:r>
          </w:p>
        </w:tc>
        <w:tc>
          <w:tcPr>
            <w:tcW w:w="792" w:type="pct"/>
            <w:shd w:val="clear" w:color="auto" w:fill="auto"/>
            <w:tcMar>
              <w:top w:w="100" w:type="dxa"/>
              <w:left w:w="100" w:type="dxa"/>
              <w:bottom w:w="100" w:type="dxa"/>
              <w:right w:w="100" w:type="dxa"/>
            </w:tcMar>
          </w:tcPr>
          <w:p w14:paraId="13CE0E42" w14:textId="5BA50CD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6305C0B5" w14:textId="65EA71E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sz w:val="32"/>
                <w:szCs w:val="32"/>
              </w:rPr>
              <w:br/>
            </w:r>
          </w:p>
        </w:tc>
        <w:tc>
          <w:tcPr>
            <w:tcW w:w="689" w:type="pct"/>
            <w:shd w:val="clear" w:color="auto" w:fill="auto"/>
            <w:tcMar>
              <w:top w:w="100" w:type="dxa"/>
              <w:left w:w="100" w:type="dxa"/>
              <w:bottom w:w="100" w:type="dxa"/>
              <w:right w:w="100" w:type="dxa"/>
            </w:tcMar>
          </w:tcPr>
          <w:p w14:paraId="6EBECB93" w14:textId="6E2107BB"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color w:val="000000"/>
              </w:rPr>
              <w:br/>
            </w:r>
          </w:p>
        </w:tc>
        <w:tc>
          <w:tcPr>
            <w:tcW w:w="568" w:type="pct"/>
          </w:tcPr>
          <w:p w14:paraId="2894AEDB" w14:textId="0432761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Pr>
                <w:rFonts w:eastAsia="Times New Roman" w:cs="Times New Roman"/>
                <w:color w:val="000000"/>
              </w:rPr>
              <w:br/>
            </w:r>
          </w:p>
        </w:tc>
        <w:tc>
          <w:tcPr>
            <w:tcW w:w="881" w:type="pct"/>
          </w:tcPr>
          <w:p w14:paraId="6B04C320" w14:textId="1EE90C3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color w:val="000000"/>
              </w:rPr>
              <w:br/>
            </w:r>
            <w:r>
              <w:rPr>
                <w:rFonts w:eastAsia="Times New Roman" w:cs="Times New Roman"/>
                <w:color w:val="000000"/>
              </w:rPr>
              <w:t xml:space="preserve"> </w:t>
            </w:r>
          </w:p>
        </w:tc>
      </w:tr>
      <w:tr w:rsidR="002D03CC" w:rsidRPr="004C6065" w14:paraId="144F6F90" w14:textId="77777777" w:rsidTr="00B43A6E">
        <w:trPr>
          <w:trHeight w:val="620"/>
        </w:trPr>
        <w:tc>
          <w:tcPr>
            <w:tcW w:w="1430" w:type="pct"/>
            <w:shd w:val="clear" w:color="auto" w:fill="auto"/>
            <w:tcMar>
              <w:top w:w="100" w:type="dxa"/>
              <w:left w:w="100" w:type="dxa"/>
              <w:bottom w:w="100" w:type="dxa"/>
              <w:right w:w="100" w:type="dxa"/>
            </w:tcMar>
          </w:tcPr>
          <w:p w14:paraId="190CB849" w14:textId="6E46C102"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sidR="00423EC6">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sidRPr="004C6065">
              <w:rPr>
                <w:rFonts w:eastAsia="Times New Roman" w:cs="Times New Roman"/>
                <w:i/>
                <w:color w:val="000000"/>
                <w:sz w:val="20"/>
                <w:szCs w:val="20"/>
              </w:rPr>
              <w:t xml:space="preserve"> </w:t>
            </w:r>
            <w:r>
              <w:rPr>
                <w:rFonts w:eastAsia="Times New Roman" w:cs="Times New Roman"/>
                <w:i/>
                <w:color w:val="000000"/>
                <w:sz w:val="20"/>
                <w:szCs w:val="20"/>
              </w:rPr>
              <w:t xml:space="preserve">                           </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1806806B" w14:textId="6D86C590"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4C794FAE" w14:textId="665623DD"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64F292A3" w14:textId="11AACD8C"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color w:val="000000"/>
              </w:rPr>
              <w:br/>
            </w:r>
            <w:r w:rsidRPr="004C6065">
              <w:rPr>
                <w:rFonts w:eastAsia="Times New Roman" w:cs="Times New Roman"/>
                <w:color w:val="000000"/>
                <w:sz w:val="20"/>
                <w:szCs w:val="20"/>
              </w:rPr>
              <w:t xml:space="preserve"> </w:t>
            </w:r>
          </w:p>
        </w:tc>
        <w:tc>
          <w:tcPr>
            <w:tcW w:w="568" w:type="pct"/>
          </w:tcPr>
          <w:p w14:paraId="48F05B8B" w14:textId="609C3BC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color w:val="000000"/>
              </w:rPr>
              <w:br/>
            </w:r>
          </w:p>
        </w:tc>
        <w:tc>
          <w:tcPr>
            <w:tcW w:w="881" w:type="pct"/>
          </w:tcPr>
          <w:p w14:paraId="47F4C5A7" w14:textId="64AE9C9B"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r>
      <w:tr w:rsidR="002D03CC" w:rsidRPr="004C6065" w14:paraId="027CAB7B" w14:textId="77777777" w:rsidTr="00B43A6E">
        <w:trPr>
          <w:trHeight w:val="260"/>
        </w:trPr>
        <w:tc>
          <w:tcPr>
            <w:tcW w:w="1430" w:type="pct"/>
            <w:shd w:val="clear" w:color="auto" w:fill="auto"/>
            <w:tcMar>
              <w:top w:w="100" w:type="dxa"/>
              <w:left w:w="100" w:type="dxa"/>
              <w:bottom w:w="100" w:type="dxa"/>
              <w:right w:w="100" w:type="dxa"/>
            </w:tcMar>
          </w:tcPr>
          <w:p w14:paraId="46779D43" w14:textId="2B67674F"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sidR="00423EC6">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noProof/>
                <w:color w:val="000000"/>
              </w:rPr>
              <w:br/>
            </w:r>
            <w:r w:rsidRPr="004C6065">
              <w:rPr>
                <w:rFonts w:eastAsia="Times New Roman" w:cs="Times New Roman"/>
                <w:i/>
                <w:noProof/>
                <w:color w:val="000000"/>
              </w:rPr>
              <w:t xml:space="preserve"> </w:t>
            </w:r>
            <w:r>
              <w:rPr>
                <w:rFonts w:eastAsia="Times New Roman" w:cs="Times New Roman"/>
                <w:i/>
                <w:noProof/>
                <w:color w:val="000000"/>
                <w:sz w:val="20"/>
                <w:szCs w:val="20"/>
              </w:rPr>
              <w:t xml:space="preserve">                            </w:t>
            </w:r>
          </w:p>
        </w:tc>
        <w:tc>
          <w:tcPr>
            <w:tcW w:w="792" w:type="pct"/>
            <w:shd w:val="clear" w:color="auto" w:fill="auto"/>
            <w:tcMar>
              <w:top w:w="100" w:type="dxa"/>
              <w:left w:w="100" w:type="dxa"/>
              <w:bottom w:w="100" w:type="dxa"/>
              <w:right w:w="100" w:type="dxa"/>
            </w:tcMar>
          </w:tcPr>
          <w:p w14:paraId="75D8E4C9" w14:textId="19BAD98D"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r w:rsidRPr="004C6065">
              <w:rPr>
                <w:rFonts w:eastAsia="Times New Roman" w:cs="Times New Roman"/>
                <w:i/>
                <w:color w:val="000000"/>
                <w:sz w:val="20"/>
                <w:szCs w:val="20"/>
              </w:rPr>
              <w:t xml:space="preserve"> </w:t>
            </w:r>
          </w:p>
        </w:tc>
        <w:tc>
          <w:tcPr>
            <w:tcW w:w="640" w:type="pct"/>
          </w:tcPr>
          <w:p w14:paraId="1CCDDDDF" w14:textId="3038B7A3"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s</w:t>
            </w:r>
            <w:r w:rsidRPr="004C6065">
              <w:rPr>
                <w:rFonts w:eastAsia="Times New Roman" w:cs="Times New Roman"/>
                <w:b/>
              </w:rPr>
              <w:br/>
            </w:r>
          </w:p>
        </w:tc>
        <w:tc>
          <w:tcPr>
            <w:tcW w:w="689" w:type="pct"/>
            <w:shd w:val="clear" w:color="auto" w:fill="auto"/>
            <w:tcMar>
              <w:top w:w="100" w:type="dxa"/>
              <w:left w:w="100" w:type="dxa"/>
              <w:bottom w:w="100" w:type="dxa"/>
              <w:right w:w="100" w:type="dxa"/>
            </w:tcMar>
          </w:tcPr>
          <w:p w14:paraId="20C56864" w14:textId="0AE9B1A6"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color w:val="000000"/>
              </w:rPr>
              <w:br/>
            </w:r>
          </w:p>
        </w:tc>
        <w:tc>
          <w:tcPr>
            <w:tcW w:w="568" w:type="pct"/>
          </w:tcPr>
          <w:p w14:paraId="50427688" w14:textId="4250E115"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20CA0DB5" w14:textId="33D7A9D0"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E21775">
              <w:rPr>
                <w:rFonts w:eastAsia="Times New Roman" w:cs="Times New Roman"/>
                <w:b/>
                <w:color w:val="FF0000"/>
              </w:rPr>
              <w:t>s</w:t>
            </w:r>
            <w:r w:rsidRPr="004C6065">
              <w:rPr>
                <w:rFonts w:eastAsia="Times New Roman" w:cs="Times New Roman"/>
                <w:color w:val="000000"/>
              </w:rPr>
              <w:tab/>
            </w:r>
            <w:r w:rsidRPr="004C6065">
              <w:rPr>
                <w:rFonts w:eastAsia="Times New Roman" w:cs="Times New Roman"/>
                <w:color w:val="000000"/>
              </w:rPr>
              <w:br/>
            </w:r>
          </w:p>
        </w:tc>
      </w:tr>
      <w:tr w:rsidR="002D03CC" w:rsidRPr="004C6065" w14:paraId="7DCB109E" w14:textId="77777777" w:rsidTr="00B43A6E">
        <w:trPr>
          <w:trHeight w:val="917"/>
        </w:trPr>
        <w:tc>
          <w:tcPr>
            <w:tcW w:w="1430" w:type="pct"/>
            <w:shd w:val="clear" w:color="auto" w:fill="auto"/>
            <w:tcMar>
              <w:top w:w="100" w:type="dxa"/>
              <w:left w:w="100" w:type="dxa"/>
              <w:bottom w:w="100" w:type="dxa"/>
              <w:right w:w="100" w:type="dxa"/>
            </w:tcMar>
          </w:tcPr>
          <w:p w14:paraId="03CB2F2E" w14:textId="38F305A9"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Pr>
                <w:rFonts w:eastAsia="Times New Roman" w:cs="Times New Roman"/>
                <w:noProof/>
                <w:color w:val="000000"/>
              </w:rPr>
              <w:t xml:space="preserve">   </w:t>
            </w:r>
            <w:r w:rsidR="00423EC6">
              <w:rPr>
                <w:rFonts w:eastAsia="Times New Roman" w:cs="Times New Roman"/>
                <w:noProof/>
                <w:color w:val="000000"/>
              </w:rPr>
              <w:t xml:space="preserve"> </w:t>
            </w:r>
            <w:r>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noProof/>
                <w:color w:val="000000"/>
              </w:rPr>
              <w:br/>
            </w:r>
            <w:r>
              <w:rPr>
                <w:rFonts w:eastAsia="Times New Roman" w:cs="Times New Roman"/>
                <w:i/>
                <w:noProof/>
                <w:color w:val="000000"/>
                <w:sz w:val="20"/>
                <w:szCs w:val="20"/>
              </w:rPr>
              <w:t xml:space="preserve">                             </w:t>
            </w:r>
          </w:p>
        </w:tc>
        <w:tc>
          <w:tcPr>
            <w:tcW w:w="792" w:type="pct"/>
            <w:shd w:val="clear" w:color="auto" w:fill="auto"/>
            <w:tcMar>
              <w:top w:w="100" w:type="dxa"/>
              <w:left w:w="100" w:type="dxa"/>
              <w:bottom w:w="100" w:type="dxa"/>
              <w:right w:w="100" w:type="dxa"/>
            </w:tcMar>
          </w:tcPr>
          <w:p w14:paraId="24DDB29C" w14:textId="739A597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6819CC4C" w14:textId="03672052"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40BF750F" w14:textId="264FA775"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color w:val="000000"/>
              </w:rPr>
              <w:br/>
            </w:r>
          </w:p>
        </w:tc>
        <w:tc>
          <w:tcPr>
            <w:tcW w:w="568" w:type="pct"/>
          </w:tcPr>
          <w:p w14:paraId="0BFAA2C2" w14:textId="58D7F9C9"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2942ABF1" w14:textId="74308496"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p>
        </w:tc>
      </w:tr>
    </w:tbl>
    <w:p w14:paraId="43BB0C6C" w14:textId="1B1345FB" w:rsidR="00CB5072" w:rsidRDefault="00CB5072" w:rsidP="00CB5072"/>
    <w:p w14:paraId="34F6BE35" w14:textId="1F5C8A00" w:rsidR="009F7F6F" w:rsidRDefault="009F7F6F" w:rsidP="006C63CC">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5648" behindDoc="0" locked="0" layoutInCell="1" allowOverlap="1" wp14:anchorId="3C26E25D" wp14:editId="14372002">
                <wp:simplePos x="0" y="0"/>
                <wp:positionH relativeFrom="column">
                  <wp:posOffset>-794657</wp:posOffset>
                </wp:positionH>
                <wp:positionV relativeFrom="paragraph">
                  <wp:posOffset>-664029</wp:posOffset>
                </wp:positionV>
                <wp:extent cx="6999514" cy="3701143"/>
                <wp:effectExtent l="0" t="0" r="0" b="0"/>
                <wp:wrapNone/>
                <wp:docPr id="59" name="Text Box 59"/>
                <wp:cNvGraphicFramePr/>
                <a:graphic xmlns:a="http://schemas.openxmlformats.org/drawingml/2006/main">
                  <a:graphicData uri="http://schemas.microsoft.com/office/word/2010/wordprocessingShape">
                    <wps:wsp>
                      <wps:cNvSpPr txBox="1"/>
                      <wps:spPr>
                        <a:xfrm>
                          <a:off x="0" y="0"/>
                          <a:ext cx="6999514" cy="37011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8A99DC" w14:textId="6A9E9975" w:rsidR="00012339" w:rsidRDefault="00012339">
                            <w:r>
                              <w:t>68</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5E1743">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69</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rPr>
                                <w:color w:val="FF0000"/>
                              </w:rPr>
                              <w:t xml:space="preserve"> </w:t>
                            </w:r>
                            <w:r w:rsidRPr="005E1743">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D33FA">
                              <w:rPr>
                                <w:b/>
                                <w:color w:val="FF0000"/>
                              </w:rPr>
                              <w:t xml:space="preserve">s </w:t>
                            </w:r>
                            <w:r w:rsidRPr="001D33FA">
                              <w:rPr>
                                <w:color w:val="FF0000"/>
                              </w:rPr>
                              <w:t xml:space="preserve">voiceless alveolar sibilant </w:t>
                            </w:r>
                            <w:r>
                              <w:t>/phonetic identity</w:t>
                            </w:r>
                            <w:r w:rsidRPr="009F7F6F">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26E25D" id="Text Box 59" o:spid="_x0000_s1042" type="#_x0000_t202" style="position:absolute;margin-left:-62.55pt;margin-top:-52.3pt;width:551.15pt;height:291.4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" fillcolor="white [3201]" stroked="f" strokeweight=".5pt">
                <v:textbox>
                  <w:txbxContent>
                    <w:p w14:paraId="3C8A99DC" w14:textId="6A9E9975" w:rsidR="00012339" w:rsidRDefault="00012339">
                      <w:r>
                        <w:t>68</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5E1743">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69</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rPr>
                          <w:color w:val="FF0000"/>
                        </w:rPr>
                        <w:t xml:space="preserve"> </w:t>
                      </w:r>
                      <w:r w:rsidRPr="005E1743">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D33FA">
                        <w:rPr>
                          <w:b/>
                          <w:color w:val="FF0000"/>
                        </w:rPr>
                        <w:t xml:space="preserve">s </w:t>
                      </w:r>
                      <w:r w:rsidRPr="001D33FA">
                        <w:rPr>
                          <w:color w:val="FF0000"/>
                        </w:rPr>
                        <w:t xml:space="preserve">voiceless alveolar sibilant </w:t>
                      </w:r>
                      <w:r>
                        <w:t>/phonetic identity</w:t>
                      </w:r>
                      <w:r w:rsidRPr="009F7F6F">
                        <w:t>]</w:t>
                      </w:r>
                      <w:r>
                        <w:br/>
                      </w:r>
                    </w:p>
                  </w:txbxContent>
                </v:textbox>
              </v:shape>
            </w:pict>
          </mc:Fallback>
        </mc:AlternateContent>
      </w:r>
    </w:p>
    <w:p w14:paraId="78EBB657" w14:textId="77777777" w:rsidR="009F7F6F" w:rsidRDefault="009F7F6F" w:rsidP="006C63CC">
      <w:pPr>
        <w:pStyle w:val="Heading1"/>
        <w:rPr>
          <w:rFonts w:ascii="Times New Roman" w:hAnsi="Times New Roman" w:cs="Times New Roman"/>
          <w:b/>
          <w:color w:val="000000" w:themeColor="text1"/>
        </w:rPr>
      </w:pPr>
    </w:p>
    <w:p w14:paraId="05BF2590" w14:textId="77777777" w:rsidR="009F7F6F" w:rsidRDefault="009F7F6F" w:rsidP="006C63CC">
      <w:pPr>
        <w:pStyle w:val="Heading1"/>
        <w:rPr>
          <w:rFonts w:ascii="Times New Roman" w:hAnsi="Times New Roman" w:cs="Times New Roman"/>
          <w:b/>
          <w:color w:val="000000" w:themeColor="text1"/>
        </w:rPr>
      </w:pPr>
    </w:p>
    <w:p w14:paraId="1110C5D4" w14:textId="77777777" w:rsidR="009F7F6F" w:rsidRDefault="009F7F6F" w:rsidP="006C63CC">
      <w:pPr>
        <w:pStyle w:val="Heading1"/>
        <w:rPr>
          <w:rFonts w:ascii="Times New Roman" w:hAnsi="Times New Roman" w:cs="Times New Roman"/>
          <w:b/>
          <w:color w:val="000000" w:themeColor="text1"/>
        </w:rPr>
      </w:pPr>
    </w:p>
    <w:p w14:paraId="4B82188D" w14:textId="77777777" w:rsidR="009F7F6F" w:rsidRDefault="009F7F6F" w:rsidP="006C63CC">
      <w:pPr>
        <w:pStyle w:val="Heading1"/>
        <w:rPr>
          <w:rFonts w:ascii="Times New Roman" w:hAnsi="Times New Roman" w:cs="Times New Roman"/>
          <w:b/>
          <w:color w:val="000000" w:themeColor="text1"/>
        </w:rPr>
      </w:pPr>
    </w:p>
    <w:p w14:paraId="58F4BE73" w14:textId="77777777" w:rsidR="009F7F6F" w:rsidRDefault="009F7F6F" w:rsidP="006C63CC">
      <w:pPr>
        <w:pStyle w:val="Heading1"/>
        <w:rPr>
          <w:rFonts w:ascii="Times New Roman" w:hAnsi="Times New Roman" w:cs="Times New Roman"/>
          <w:b/>
          <w:color w:val="000000" w:themeColor="text1"/>
        </w:rPr>
      </w:pPr>
    </w:p>
    <w:p w14:paraId="403B2AD4" w14:textId="77777777" w:rsidR="009F7F6F" w:rsidRDefault="009F7F6F" w:rsidP="006C63CC">
      <w:pPr>
        <w:pStyle w:val="Heading1"/>
        <w:rPr>
          <w:rFonts w:ascii="Times New Roman" w:hAnsi="Times New Roman" w:cs="Times New Roman"/>
          <w:b/>
          <w:color w:val="000000" w:themeColor="text1"/>
        </w:rPr>
      </w:pPr>
    </w:p>
    <w:p w14:paraId="38E6D3D1" w14:textId="77777777" w:rsidR="009F7F6F" w:rsidRDefault="009F7F6F" w:rsidP="006C63CC">
      <w:pPr>
        <w:pStyle w:val="Heading1"/>
        <w:rPr>
          <w:rFonts w:ascii="Times New Roman" w:hAnsi="Times New Roman" w:cs="Times New Roman"/>
          <w:b/>
          <w:color w:val="000000" w:themeColor="text1"/>
        </w:rPr>
      </w:pPr>
    </w:p>
    <w:p w14:paraId="0A58D9BD" w14:textId="77777777" w:rsidR="009F7F6F" w:rsidRDefault="009F7F6F" w:rsidP="006C63CC">
      <w:pPr>
        <w:pStyle w:val="Heading1"/>
        <w:rPr>
          <w:rFonts w:ascii="Times New Roman" w:hAnsi="Times New Roman" w:cs="Times New Roman"/>
          <w:b/>
          <w:color w:val="000000" w:themeColor="text1"/>
        </w:rPr>
      </w:pPr>
    </w:p>
    <w:p w14:paraId="0DA5CEDA" w14:textId="77777777" w:rsidR="009F7F6F" w:rsidRDefault="009F7F6F" w:rsidP="006C63CC">
      <w:pPr>
        <w:pStyle w:val="Heading1"/>
        <w:rPr>
          <w:rFonts w:ascii="Times New Roman" w:hAnsi="Times New Roman" w:cs="Times New Roman"/>
          <w:b/>
          <w:color w:val="000000" w:themeColor="text1"/>
        </w:rPr>
      </w:pPr>
    </w:p>
    <w:p w14:paraId="2CFD3499" w14:textId="77777777" w:rsidR="009F7F6F" w:rsidRDefault="009F7F6F" w:rsidP="006C63CC">
      <w:pPr>
        <w:pStyle w:val="Heading1"/>
        <w:rPr>
          <w:rFonts w:ascii="Times New Roman" w:hAnsi="Times New Roman" w:cs="Times New Roman"/>
          <w:b/>
          <w:color w:val="000000" w:themeColor="text1"/>
        </w:rPr>
      </w:pPr>
    </w:p>
    <w:p w14:paraId="08D79C4A" w14:textId="77777777" w:rsidR="009F7F6F" w:rsidRDefault="009F7F6F" w:rsidP="006C63CC">
      <w:pPr>
        <w:pStyle w:val="Heading1"/>
        <w:rPr>
          <w:rFonts w:ascii="Times New Roman" w:hAnsi="Times New Roman" w:cs="Times New Roman"/>
          <w:b/>
          <w:color w:val="000000" w:themeColor="text1"/>
        </w:rPr>
      </w:pPr>
    </w:p>
    <w:p w14:paraId="52937A07" w14:textId="77777777" w:rsidR="009F7F6F" w:rsidRDefault="009F7F6F" w:rsidP="006C63CC">
      <w:pPr>
        <w:pStyle w:val="Heading1"/>
        <w:rPr>
          <w:rFonts w:ascii="Times New Roman" w:hAnsi="Times New Roman" w:cs="Times New Roman"/>
          <w:b/>
          <w:color w:val="000000" w:themeColor="text1"/>
        </w:rPr>
      </w:pPr>
    </w:p>
    <w:p w14:paraId="7EBD52C1" w14:textId="77777777" w:rsidR="009F7F6F" w:rsidRDefault="009F7F6F" w:rsidP="006C63CC">
      <w:pPr>
        <w:pStyle w:val="Heading1"/>
        <w:rPr>
          <w:rFonts w:ascii="Times New Roman" w:hAnsi="Times New Roman" w:cs="Times New Roman"/>
          <w:b/>
          <w:color w:val="000000" w:themeColor="text1"/>
        </w:rPr>
      </w:pPr>
    </w:p>
    <w:p w14:paraId="401CABC0" w14:textId="77777777" w:rsidR="009F7F6F" w:rsidRDefault="009F7F6F" w:rsidP="006C63CC">
      <w:pPr>
        <w:pStyle w:val="Heading1"/>
        <w:rPr>
          <w:rFonts w:ascii="Times New Roman" w:hAnsi="Times New Roman" w:cs="Times New Roman"/>
          <w:b/>
          <w:color w:val="000000" w:themeColor="text1"/>
        </w:rPr>
      </w:pPr>
    </w:p>
    <w:p w14:paraId="45AEB253" w14:textId="5757A2B8" w:rsidR="006C63CC" w:rsidRPr="00BC4458" w:rsidRDefault="00172C0C" w:rsidP="006C63CC">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6672" behindDoc="0" locked="0" layoutInCell="1" allowOverlap="1" wp14:anchorId="52C3DD35" wp14:editId="6C2A0DB5">
                <wp:simplePos x="0" y="0"/>
                <wp:positionH relativeFrom="column">
                  <wp:posOffset>-733097</wp:posOffset>
                </wp:positionH>
                <wp:positionV relativeFrom="paragraph">
                  <wp:posOffset>5665076</wp:posOffset>
                </wp:positionV>
                <wp:extent cx="6894787" cy="3815255"/>
                <wp:effectExtent l="0" t="0" r="1905" b="0"/>
                <wp:wrapNone/>
                <wp:docPr id="60" name="Text Box 60"/>
                <wp:cNvGraphicFramePr/>
                <a:graphic xmlns:a="http://schemas.openxmlformats.org/drawingml/2006/main">
                  <a:graphicData uri="http://schemas.microsoft.com/office/word/2010/wordprocessingShape">
                    <wps:wsp>
                      <wps:cNvSpPr txBox="1"/>
                      <wps:spPr>
                        <a:xfrm>
                          <a:off x="0" y="0"/>
                          <a:ext cx="6894787" cy="3815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60345F" w14:textId="3D8A0BE8" w:rsidR="00012339" w:rsidRDefault="00012339">
                            <w:r>
                              <w:t>70</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71</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rsidRPr="009F7F6F">
                              <w:t>(e)-[</w:t>
                            </w:r>
                            <w:r w:rsidRPr="001D33FA">
                              <w:rPr>
                                <w:b/>
                                <w:color w:val="FF0000"/>
                              </w:rPr>
                              <w:t xml:space="preserve">s </w:t>
                            </w:r>
                            <w:r w:rsidRPr="001D33FA">
                              <w:rPr>
                                <w:color w:val="FF0000"/>
                              </w:rPr>
                              <w:t xml:space="preserve">voiceless alveolar sibilant </w:t>
                            </w:r>
                            <w:r>
                              <w:t>/phonetic identity</w:t>
                            </w:r>
                            <w:r w:rsidRPr="009F7F6F">
                              <w:t>]</w:t>
                            </w:r>
                            <w:r>
                              <w:br/>
                            </w:r>
                            <w:r>
                              <w:br/>
                              <w:t>72</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73</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74</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F33222">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3DD35" id="Text Box 60" o:spid="_x0000_s1043" type="#_x0000_t202" style="position:absolute;margin-left:-57.7pt;margin-top:446.05pt;width:542.9pt;height:300.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" fillcolor="white [3201]" stroked="f" strokeweight=".5pt">
                <v:textbox>
                  <w:txbxContent>
                    <w:p w14:paraId="1D60345F" w14:textId="3D8A0BE8" w:rsidR="00012339" w:rsidRDefault="00012339">
                      <w:r>
                        <w:t>70</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71</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rsidRPr="009F7F6F">
                        <w:t>(e)-[</w:t>
                      </w:r>
                      <w:r w:rsidRPr="001D33FA">
                        <w:rPr>
                          <w:b/>
                          <w:color w:val="FF0000"/>
                        </w:rPr>
                        <w:t xml:space="preserve">s </w:t>
                      </w:r>
                      <w:r w:rsidRPr="001D33FA">
                        <w:rPr>
                          <w:color w:val="FF0000"/>
                        </w:rPr>
                        <w:t xml:space="preserve">voiceless alveolar sibilant </w:t>
                      </w:r>
                      <w:r>
                        <w:t>/phonetic identity</w:t>
                      </w:r>
                      <w:r w:rsidRPr="009F7F6F">
                        <w:t>]</w:t>
                      </w:r>
                      <w:r>
                        <w:br/>
                      </w:r>
                      <w:r>
                        <w:br/>
                        <w:t>72</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73</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74</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F33222">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r>
                    </w:p>
                  </w:txbxContent>
                </v:textbox>
              </v:shape>
            </w:pict>
          </mc:Fallback>
        </mc:AlternateContent>
      </w:r>
      <w:r w:rsidR="00CE76DB" w:rsidRPr="00CE76DB">
        <w:rPr>
          <w:rFonts w:ascii="Times New Roman" w:hAnsi="Times New Roman" w:cs="Times New Roman"/>
          <w:b/>
          <w:color w:val="000000" w:themeColor="text1"/>
        </w:rPr>
        <w:t xml:space="preserve">Appendix M: </w:t>
      </w:r>
      <w:r w:rsidR="00BC4458" w:rsidRPr="00C8311B">
        <w:rPr>
          <w:rFonts w:ascii="Times New Roman" w:hAnsi="Times New Roman" w:cs="Times New Roman"/>
          <w:color w:val="000000" w:themeColor="text1"/>
        </w:rPr>
        <w:t xml:space="preserve">Chart of </w:t>
      </w:r>
      <w:r w:rsidR="00C8311B" w:rsidRPr="00C8311B">
        <w:rPr>
          <w:rFonts w:ascii="Times New Roman" w:hAnsi="Times New Roman" w:cs="Times New Roman"/>
          <w:color w:val="000000" w:themeColor="text1"/>
        </w:rPr>
        <w:t>Regular Phonological Correspondences</w:t>
      </w:r>
      <w:r w:rsidR="00BC4458" w:rsidRPr="00C8311B">
        <w:rPr>
          <w:rFonts w:ascii="Times New Roman" w:hAnsi="Times New Roman" w:cs="Times New Roman"/>
          <w:color w:val="000000" w:themeColor="text1"/>
        </w:rPr>
        <w:t xml:space="preserve"> (12)</w:t>
      </w:r>
      <w:r w:rsidR="00BC4458" w:rsidRPr="00BC4458">
        <w:rPr>
          <w:rFonts w:ascii="Times New Roman" w:hAnsi="Times New Roman" w:cs="Times New Roman"/>
          <w:b/>
          <w:color w:val="000000" w:themeColor="text1"/>
        </w:rPr>
        <w:t xml:space="preserve"> </w:t>
      </w:r>
      <w:r w:rsidR="00520D35">
        <w:rPr>
          <w:rFonts w:ascii="Times New Roman" w:hAnsi="Times New Roman" w:cs="Times New Roman"/>
          <w:b/>
          <w:color w:val="000000" w:themeColor="text1"/>
        </w:rPr>
        <w:br/>
      </w:r>
      <w:r w:rsidR="00BC4458" w:rsidRPr="00BC4458">
        <w:rPr>
          <w:rFonts w:ascii="Times New Roman" w:hAnsi="Times New Roman" w:cs="Times New Roman"/>
          <w:b/>
          <w:color w:val="000000" w:themeColor="text1"/>
        </w:rPr>
        <w:tab/>
      </w:r>
    </w:p>
    <w:tbl>
      <w:tblPr>
        <w:tblW w:w="9044" w:type="dxa"/>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66"/>
        <w:gridCol w:w="1417"/>
        <w:gridCol w:w="1282"/>
        <w:gridCol w:w="1266"/>
        <w:gridCol w:w="1276"/>
        <w:gridCol w:w="1437"/>
      </w:tblGrid>
      <w:tr w:rsidR="001B4425" w:rsidRPr="00FB4873" w14:paraId="1BE9ED80" w14:textId="77777777" w:rsidTr="00172C0C">
        <w:trPr>
          <w:trHeight w:val="145"/>
        </w:trPr>
        <w:tc>
          <w:tcPr>
            <w:tcW w:w="2366" w:type="dxa"/>
            <w:shd w:val="clear" w:color="auto" w:fill="auto"/>
            <w:tcMar>
              <w:top w:w="100" w:type="dxa"/>
              <w:left w:w="100" w:type="dxa"/>
              <w:bottom w:w="100" w:type="dxa"/>
              <w:right w:w="100" w:type="dxa"/>
            </w:tcMar>
          </w:tcPr>
          <w:p w14:paraId="0B570A39" w14:textId="77777777"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Pr="00FB4873">
              <w:rPr>
                <w:rFonts w:eastAsia="Times New Roman" w:cs="Times New Roman"/>
                <w:color w:val="000000"/>
              </w:rPr>
              <w:t xml:space="preserve">        *</w:t>
            </w:r>
            <w:r w:rsidRPr="001D74AF">
              <w:rPr>
                <w:rFonts w:eastAsia="Times New Roman" w:cs="Times New Roman"/>
                <w:color w:val="000000"/>
                <w:sz w:val="20"/>
                <w:szCs w:val="20"/>
                <w:u w:val="single"/>
              </w:rPr>
              <w:t>PNE</w:t>
            </w:r>
          </w:p>
        </w:tc>
        <w:tc>
          <w:tcPr>
            <w:tcW w:w="1417" w:type="dxa"/>
            <w:shd w:val="clear" w:color="auto" w:fill="auto"/>
            <w:tcMar>
              <w:top w:w="100" w:type="dxa"/>
              <w:left w:w="100" w:type="dxa"/>
              <w:bottom w:w="100" w:type="dxa"/>
              <w:right w:w="100" w:type="dxa"/>
            </w:tcMar>
          </w:tcPr>
          <w:p w14:paraId="252FD8FE" w14:textId="0A05B432"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(a) </w:t>
            </w:r>
            <w:r w:rsidR="001B4425" w:rsidRPr="0036655E">
              <w:rPr>
                <w:rFonts w:eastAsia="Times New Roman" w:cs="Times New Roman"/>
                <w:color w:val="000000"/>
                <w:sz w:val="16"/>
                <w:szCs w:val="16"/>
              </w:rPr>
              <w:t>Medew Neter</w:t>
            </w:r>
            <w:r w:rsidR="001B4425" w:rsidRPr="0036655E">
              <w:rPr>
                <w:rFonts w:eastAsia="Times New Roman" w:cs="Times New Roman"/>
                <w:color w:val="000000"/>
                <w:sz w:val="16"/>
                <w:szCs w:val="16"/>
              </w:rPr>
              <w:br/>
              <w:t>reconstruction</w:t>
            </w:r>
          </w:p>
        </w:tc>
        <w:tc>
          <w:tcPr>
            <w:tcW w:w="1282" w:type="dxa"/>
          </w:tcPr>
          <w:p w14:paraId="37A4492A" w14:textId="5AE662B4"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(b) </w:t>
            </w:r>
            <w:r w:rsidR="001B4425" w:rsidRPr="0036655E">
              <w:rPr>
                <w:rFonts w:eastAsia="Times New Roman" w:cs="Times New Roman"/>
                <w:color w:val="000000"/>
                <w:sz w:val="16"/>
                <w:szCs w:val="16"/>
              </w:rPr>
              <w:t>Coptic</w:t>
            </w:r>
          </w:p>
        </w:tc>
        <w:tc>
          <w:tcPr>
            <w:tcW w:w="1266" w:type="dxa"/>
            <w:shd w:val="clear" w:color="auto" w:fill="auto"/>
            <w:tcMar>
              <w:top w:w="100" w:type="dxa"/>
              <w:left w:w="100" w:type="dxa"/>
              <w:bottom w:w="100" w:type="dxa"/>
              <w:right w:w="100" w:type="dxa"/>
            </w:tcMar>
          </w:tcPr>
          <w:p w14:paraId="34978F46" w14:textId="4EC5DB67"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(c) </w:t>
            </w:r>
            <w:r w:rsidR="001B4425" w:rsidRPr="0036655E">
              <w:rPr>
                <w:rFonts w:eastAsia="Times New Roman" w:cs="Times New Roman"/>
                <w:color w:val="000000"/>
                <w:sz w:val="16"/>
                <w:szCs w:val="16"/>
              </w:rPr>
              <w:t>Nubian Dongolawi</w:t>
            </w:r>
            <w:r w:rsidR="001B4425" w:rsidRPr="0036655E">
              <w:rPr>
                <w:rFonts w:eastAsia="Times New Roman" w:cs="Times New Roman"/>
                <w:color w:val="000000"/>
                <w:sz w:val="16"/>
                <w:szCs w:val="16"/>
              </w:rPr>
              <w:fldChar w:fldCharType="begin"/>
            </w:r>
            <w:r w:rsidR="001B4425" w:rsidRPr="0036655E">
              <w:rPr>
                <w:rFonts w:eastAsia="SimSun" w:cs="Times New Roman"/>
                <w:color w:val="000000"/>
                <w:sz w:val="16"/>
                <w:szCs w:val="16"/>
                <w:lang w:eastAsia="ja-JP"/>
              </w:rPr>
              <w:instrText xml:space="preserve">  "Nubian Dongolawi" </w:instrText>
            </w:r>
            <w:r w:rsidR="001B4425" w:rsidRPr="0036655E">
              <w:rPr>
                <w:rFonts w:eastAsia="Times New Roman" w:cs="Times New Roman"/>
                <w:color w:val="000000"/>
                <w:sz w:val="16"/>
                <w:szCs w:val="16"/>
              </w:rPr>
              <w:fldChar w:fldCharType="end"/>
            </w:r>
            <w:r w:rsidR="001B4425" w:rsidRPr="0036655E">
              <w:rPr>
                <w:rFonts w:eastAsia="Times New Roman" w:cs="Times New Roman"/>
                <w:color w:val="000000"/>
                <w:sz w:val="16"/>
                <w:szCs w:val="16"/>
              </w:rPr>
              <w:t xml:space="preserve"> </w:t>
            </w:r>
          </w:p>
        </w:tc>
        <w:tc>
          <w:tcPr>
            <w:tcW w:w="1276" w:type="dxa"/>
          </w:tcPr>
          <w:p w14:paraId="3560410E" w14:textId="6382BB0A"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(d )</w:t>
            </w:r>
            <w:r w:rsidR="001B4425" w:rsidRPr="0036655E">
              <w:rPr>
                <w:rFonts w:eastAsia="Times New Roman" w:cs="Times New Roman"/>
                <w:color w:val="000000"/>
                <w:sz w:val="16"/>
                <w:szCs w:val="16"/>
              </w:rPr>
              <w:t xml:space="preserve">SW Dinka </w:t>
            </w:r>
          </w:p>
        </w:tc>
        <w:tc>
          <w:tcPr>
            <w:tcW w:w="1437" w:type="dxa"/>
          </w:tcPr>
          <w:p w14:paraId="48AC7AA5" w14:textId="3D369BAB" w:rsidR="001B4425" w:rsidRPr="00A56804"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A56804">
              <w:rPr>
                <w:rFonts w:eastAsia="Times New Roman" w:cs="Times New Roman"/>
                <w:color w:val="000000"/>
                <w:sz w:val="16"/>
                <w:szCs w:val="16"/>
              </w:rPr>
              <w:t xml:space="preserve">(e) </w:t>
            </w:r>
            <w:r w:rsidR="001B4425" w:rsidRPr="00A56804">
              <w:rPr>
                <w:rFonts w:eastAsia="Times New Roman" w:cs="Times New Roman"/>
                <w:color w:val="000000"/>
                <w:sz w:val="16"/>
                <w:szCs w:val="16"/>
              </w:rPr>
              <w:t>Dogon Tommo So</w:t>
            </w:r>
            <w:r w:rsidR="001B4425" w:rsidRPr="00A56804">
              <w:rPr>
                <w:rFonts w:eastAsia="Times New Roman" w:cs="Times New Roman"/>
                <w:color w:val="000000"/>
                <w:sz w:val="16"/>
                <w:szCs w:val="16"/>
              </w:rPr>
              <w:fldChar w:fldCharType="begin"/>
            </w:r>
            <w:r w:rsidR="001B4425" w:rsidRPr="00A56804">
              <w:rPr>
                <w:rFonts w:eastAsia="SimSun" w:cs="Times New Roman"/>
                <w:color w:val="000000"/>
                <w:sz w:val="16"/>
                <w:szCs w:val="16"/>
                <w:lang w:eastAsia="ja-JP"/>
              </w:rPr>
              <w:instrText xml:space="preserve">  "Dogon Tommo So" </w:instrText>
            </w:r>
            <w:r w:rsidR="001B4425" w:rsidRPr="00A56804">
              <w:rPr>
                <w:rFonts w:eastAsia="Times New Roman" w:cs="Times New Roman"/>
                <w:color w:val="000000"/>
                <w:sz w:val="16"/>
                <w:szCs w:val="16"/>
              </w:rPr>
              <w:fldChar w:fldCharType="end"/>
            </w:r>
          </w:p>
        </w:tc>
      </w:tr>
      <w:tr w:rsidR="001B4425" w:rsidRPr="00FB4873" w14:paraId="715751E4" w14:textId="77777777" w:rsidTr="00172C0C">
        <w:trPr>
          <w:trHeight w:val="105"/>
        </w:trPr>
        <w:tc>
          <w:tcPr>
            <w:tcW w:w="2366" w:type="dxa"/>
            <w:shd w:val="clear" w:color="auto" w:fill="auto"/>
            <w:tcMar>
              <w:top w:w="100" w:type="dxa"/>
              <w:left w:w="100" w:type="dxa"/>
              <w:bottom w:w="100" w:type="dxa"/>
              <w:right w:w="100" w:type="dxa"/>
            </w:tcMar>
          </w:tcPr>
          <w:p w14:paraId="78490E01" w14:textId="0744386D"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Pr>
                <w:rFonts w:eastAsia="Times New Roman" w:cs="Times New Roman"/>
                <w:i/>
                <w:noProof/>
                <w:color w:val="000000"/>
              </w:rPr>
              <w:t xml:space="preserve">       </w:t>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Pr="00FB4873">
              <w:rPr>
                <w:rFonts w:eastAsia="Times New Roman" w:cs="Times New Roman"/>
                <w:i/>
                <w:color w:val="000000"/>
              </w:rPr>
              <w:b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25AB39A5" w14:textId="1C98E111"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color w:val="000000"/>
              </w:rPr>
              <w:t xml:space="preserve"> </w:t>
            </w:r>
          </w:p>
        </w:tc>
        <w:tc>
          <w:tcPr>
            <w:tcW w:w="1282" w:type="dxa"/>
          </w:tcPr>
          <w:p w14:paraId="34CF3D64" w14:textId="67C73AF4"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color w:val="000000"/>
              </w:rPr>
              <w:br/>
            </w:r>
          </w:p>
        </w:tc>
        <w:tc>
          <w:tcPr>
            <w:tcW w:w="1266" w:type="dxa"/>
            <w:shd w:val="clear" w:color="auto" w:fill="auto"/>
            <w:tcMar>
              <w:top w:w="100" w:type="dxa"/>
              <w:left w:w="100" w:type="dxa"/>
              <w:bottom w:w="100" w:type="dxa"/>
              <w:right w:w="100" w:type="dxa"/>
            </w:tcMar>
          </w:tcPr>
          <w:p w14:paraId="0D7305FD" w14:textId="2C93E3C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br/>
            </w:r>
          </w:p>
        </w:tc>
        <w:tc>
          <w:tcPr>
            <w:tcW w:w="1276" w:type="dxa"/>
          </w:tcPr>
          <w:p w14:paraId="10B97A87" w14:textId="2E4C21AC"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000000"/>
              </w:rPr>
              <w:br/>
            </w:r>
            <w:r w:rsidRPr="00FB4873">
              <w:rPr>
                <w:rFonts w:eastAsia="Times New Roman" w:cs="Times New Roman"/>
                <w:color w:val="000000"/>
                <w:sz w:val="20"/>
                <w:szCs w:val="20"/>
              </w:rPr>
              <w:t xml:space="preserve"> </w:t>
            </w:r>
          </w:p>
        </w:tc>
        <w:tc>
          <w:tcPr>
            <w:tcW w:w="1437" w:type="dxa"/>
          </w:tcPr>
          <w:p w14:paraId="369E48B0" w14:textId="5FEA977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r>
      <w:tr w:rsidR="001B4425" w:rsidRPr="00FB4873" w14:paraId="495399EE" w14:textId="77777777" w:rsidTr="00172C0C">
        <w:trPr>
          <w:trHeight w:val="94"/>
        </w:trPr>
        <w:tc>
          <w:tcPr>
            <w:tcW w:w="2366" w:type="dxa"/>
            <w:shd w:val="clear" w:color="auto" w:fill="auto"/>
            <w:tcMar>
              <w:top w:w="100" w:type="dxa"/>
              <w:left w:w="100" w:type="dxa"/>
              <w:bottom w:w="100" w:type="dxa"/>
              <w:right w:w="100" w:type="dxa"/>
            </w:tcMar>
          </w:tcPr>
          <w:p w14:paraId="3DED7C62" w14:textId="3860F6A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w:t>
            </w:r>
            <w:r>
              <w:rPr>
                <w:rFonts w:eastAsia="Times New Roman" w:cs="Times New Roman"/>
                <w:i/>
                <w:noProof/>
                <w:color w:val="000000"/>
              </w:rPr>
              <w:t xml:space="preserve">      </w:t>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Pr="00FB4873">
              <w:rPr>
                <w:rFonts w:eastAsia="Times New Roman" w:cs="Times New Roman"/>
                <w:i/>
                <w:noProof/>
                <w:color w:val="000000"/>
              </w:rPr>
              <w:br/>
              <w:t xml:space="preserve">  </w:t>
            </w:r>
            <w:r>
              <w:rPr>
                <w:rFonts w:eastAsia="Times New Roman" w:cs="Times New Roman"/>
                <w:i/>
                <w:noProof/>
                <w:color w:val="000000"/>
              </w:rPr>
              <w:t xml:space="preserve">               </w:t>
            </w:r>
          </w:p>
        </w:tc>
        <w:tc>
          <w:tcPr>
            <w:tcW w:w="1417" w:type="dxa"/>
            <w:shd w:val="clear" w:color="auto" w:fill="auto"/>
            <w:tcMar>
              <w:top w:w="100" w:type="dxa"/>
              <w:left w:w="100" w:type="dxa"/>
              <w:bottom w:w="100" w:type="dxa"/>
              <w:right w:w="100" w:type="dxa"/>
            </w:tcMar>
          </w:tcPr>
          <w:p w14:paraId="5AC98C73" w14:textId="5DCF7259"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t xml:space="preserve"> </w:t>
            </w:r>
          </w:p>
        </w:tc>
        <w:tc>
          <w:tcPr>
            <w:tcW w:w="1282" w:type="dxa"/>
          </w:tcPr>
          <w:p w14:paraId="011DF13F" w14:textId="375EF204"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color w:val="000000"/>
                <w:sz w:val="32"/>
                <w:szCs w:val="32"/>
              </w:rPr>
              <w:br/>
            </w:r>
          </w:p>
        </w:tc>
        <w:tc>
          <w:tcPr>
            <w:tcW w:w="1266" w:type="dxa"/>
            <w:shd w:val="clear" w:color="auto" w:fill="auto"/>
            <w:tcMar>
              <w:top w:w="100" w:type="dxa"/>
              <w:left w:w="100" w:type="dxa"/>
              <w:bottom w:w="100" w:type="dxa"/>
              <w:right w:w="100" w:type="dxa"/>
            </w:tcMar>
          </w:tcPr>
          <w:p w14:paraId="74BCACB7" w14:textId="0ACD7FC1"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color w:val="000000"/>
                <w:sz w:val="32"/>
                <w:szCs w:val="32"/>
              </w:rPr>
              <w:br/>
            </w:r>
          </w:p>
        </w:tc>
        <w:tc>
          <w:tcPr>
            <w:tcW w:w="1276" w:type="dxa"/>
          </w:tcPr>
          <w:p w14:paraId="053AD67B" w14:textId="1A65279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color w:val="000000"/>
                <w:sz w:val="32"/>
                <w:szCs w:val="32"/>
              </w:rPr>
              <w:br/>
            </w:r>
          </w:p>
        </w:tc>
        <w:tc>
          <w:tcPr>
            <w:tcW w:w="1437" w:type="dxa"/>
          </w:tcPr>
          <w:p w14:paraId="3D42DE36" w14:textId="2A47E50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t xml:space="preserve"> </w:t>
            </w:r>
          </w:p>
        </w:tc>
      </w:tr>
      <w:tr w:rsidR="001B4425" w:rsidRPr="00FB4873" w14:paraId="4E0DFF77" w14:textId="77777777" w:rsidTr="00172C0C">
        <w:trPr>
          <w:trHeight w:val="507"/>
        </w:trPr>
        <w:tc>
          <w:tcPr>
            <w:tcW w:w="2366" w:type="dxa"/>
            <w:shd w:val="clear" w:color="auto" w:fill="auto"/>
            <w:tcMar>
              <w:top w:w="100" w:type="dxa"/>
              <w:left w:w="100" w:type="dxa"/>
              <w:bottom w:w="100" w:type="dxa"/>
              <w:right w:w="100" w:type="dxa"/>
            </w:tcMar>
          </w:tcPr>
          <w:p w14:paraId="274510E9" w14:textId="64CE3988"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w:t>
            </w:r>
            <w:r>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1FA67F22" w14:textId="2A3679C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p>
        </w:tc>
        <w:tc>
          <w:tcPr>
            <w:tcW w:w="1282" w:type="dxa"/>
          </w:tcPr>
          <w:p w14:paraId="5167EF93" w14:textId="0C6C1A3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Pr>
                <w:rFonts w:eastAsia="Times New Roman" w:cs="Times New Roman"/>
                <w:b/>
                <w:color w:val="FF0000"/>
              </w:rPr>
              <w:t>s</w:t>
            </w:r>
            <w:r w:rsidRPr="00FB4873">
              <w:rPr>
                <w:rFonts w:eastAsia="Times New Roman" w:cs="Times New Roman"/>
                <w:b/>
                <w:color w:val="000000"/>
              </w:rPr>
              <w:br/>
              <w:t xml:space="preserve"> </w:t>
            </w:r>
          </w:p>
        </w:tc>
        <w:tc>
          <w:tcPr>
            <w:tcW w:w="1266" w:type="dxa"/>
            <w:shd w:val="clear" w:color="auto" w:fill="auto"/>
            <w:tcMar>
              <w:top w:w="100" w:type="dxa"/>
              <w:left w:w="100" w:type="dxa"/>
              <w:bottom w:w="100" w:type="dxa"/>
              <w:right w:w="100" w:type="dxa"/>
            </w:tcMar>
          </w:tcPr>
          <w:p w14:paraId="1B5ECB66" w14:textId="00AA647B"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color w:val="000000"/>
                <w:sz w:val="20"/>
                <w:szCs w:val="20"/>
              </w:rPr>
              <w:br/>
            </w:r>
          </w:p>
        </w:tc>
        <w:tc>
          <w:tcPr>
            <w:tcW w:w="1276" w:type="dxa"/>
          </w:tcPr>
          <w:p w14:paraId="1EADB83C" w14:textId="039BF113"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p>
        </w:tc>
        <w:tc>
          <w:tcPr>
            <w:tcW w:w="1437" w:type="dxa"/>
          </w:tcPr>
          <w:p w14:paraId="0981A7C6" w14:textId="6BEA8A8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i/>
                <w:color w:val="000000"/>
                <w:sz w:val="20"/>
                <w:szCs w:val="20"/>
              </w:rPr>
              <w:t xml:space="preserve"> </w:t>
            </w:r>
          </w:p>
        </w:tc>
      </w:tr>
      <w:tr w:rsidR="001B4425" w:rsidRPr="00FB4873" w14:paraId="235C812B" w14:textId="77777777" w:rsidTr="00172C0C">
        <w:trPr>
          <w:trHeight w:val="16"/>
        </w:trPr>
        <w:tc>
          <w:tcPr>
            <w:tcW w:w="2366" w:type="dxa"/>
            <w:shd w:val="clear" w:color="auto" w:fill="auto"/>
            <w:tcMar>
              <w:top w:w="100" w:type="dxa"/>
              <w:left w:w="100" w:type="dxa"/>
              <w:bottom w:w="100" w:type="dxa"/>
              <w:right w:w="100" w:type="dxa"/>
            </w:tcMar>
          </w:tcPr>
          <w:p w14:paraId="0A0E5C57" w14:textId="1A5F2A3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63F91C7E" w14:textId="5466CA7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i/>
                <w:color w:val="000000"/>
                <w:sz w:val="20"/>
                <w:szCs w:val="20"/>
              </w:rPr>
              <w:t xml:space="preserve"> </w:t>
            </w:r>
          </w:p>
        </w:tc>
        <w:tc>
          <w:tcPr>
            <w:tcW w:w="1282" w:type="dxa"/>
          </w:tcPr>
          <w:p w14:paraId="66C6F207" w14:textId="6258E1F3"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c>
          <w:tcPr>
            <w:tcW w:w="1266" w:type="dxa"/>
            <w:shd w:val="clear" w:color="auto" w:fill="auto"/>
            <w:tcMar>
              <w:top w:w="100" w:type="dxa"/>
              <w:left w:w="100" w:type="dxa"/>
              <w:bottom w:w="100" w:type="dxa"/>
              <w:right w:w="100" w:type="dxa"/>
            </w:tcMar>
          </w:tcPr>
          <w:p w14:paraId="793FD1BA" w14:textId="31B5C1F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color w:val="000000"/>
                <w:sz w:val="20"/>
                <w:szCs w:val="20"/>
              </w:rPr>
              <w:t xml:space="preserve"> </w:t>
            </w:r>
            <w:r w:rsidRPr="00FB4873">
              <w:rPr>
                <w:rFonts w:eastAsia="Times New Roman" w:cs="Times New Roman"/>
                <w:color w:val="000000"/>
                <w:sz w:val="20"/>
                <w:szCs w:val="20"/>
              </w:rPr>
              <w:br/>
            </w:r>
          </w:p>
        </w:tc>
        <w:tc>
          <w:tcPr>
            <w:tcW w:w="1276" w:type="dxa"/>
          </w:tcPr>
          <w:p w14:paraId="205DCEF3" w14:textId="6CBFFC3B"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ascii="Calibri" w:eastAsia="Times New Roman" w:hAnsi="Calibri" w:cs="Times New Roman"/>
                <w:sz w:val="20"/>
                <w:szCs w:val="20"/>
              </w:rPr>
              <w:br/>
            </w:r>
          </w:p>
        </w:tc>
        <w:tc>
          <w:tcPr>
            <w:tcW w:w="1437" w:type="dxa"/>
          </w:tcPr>
          <w:p w14:paraId="49D8F5DA" w14:textId="3B24181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t xml:space="preserve"> </w:t>
            </w:r>
            <w:r w:rsidRPr="00FB4873">
              <w:rPr>
                <w:rFonts w:eastAsia="Times New Roman" w:cs="Times New Roman"/>
                <w:b/>
                <w:color w:val="000000"/>
              </w:rPr>
              <w:br/>
            </w:r>
          </w:p>
        </w:tc>
      </w:tr>
      <w:tr w:rsidR="001B4425" w:rsidRPr="00FB4873" w14:paraId="34690B25" w14:textId="77777777" w:rsidTr="00172C0C">
        <w:trPr>
          <w:trHeight w:val="113"/>
        </w:trPr>
        <w:tc>
          <w:tcPr>
            <w:tcW w:w="2366" w:type="dxa"/>
            <w:shd w:val="clear" w:color="auto" w:fill="auto"/>
            <w:tcMar>
              <w:top w:w="100" w:type="dxa"/>
              <w:left w:w="100" w:type="dxa"/>
              <w:bottom w:w="100" w:type="dxa"/>
              <w:right w:w="100" w:type="dxa"/>
            </w:tcMar>
          </w:tcPr>
          <w:p w14:paraId="2ED40159" w14:textId="4FE4646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 xml:space="preserve">  *</w:t>
            </w:r>
            <w:r>
              <w:rPr>
                <w:rFonts w:eastAsia="Times New Roman" w:cs="Times New Roman"/>
                <w:noProof/>
                <w:color w:val="000000"/>
                <w:u w:val="single"/>
              </w:rPr>
              <w:t>s</w:t>
            </w:r>
            <w:r w:rsidRPr="00FB4873">
              <w:rPr>
                <w:rFonts w:eastAsia="Times New Roman" w:cs="Times New Roman"/>
                <w:noProof/>
                <w:color w:val="000000"/>
              </w:rPr>
              <w:br/>
            </w:r>
            <w:r w:rsidRPr="00FB4873">
              <w:rPr>
                <w:rFonts w:eastAsia="Times New Roman" w:cs="Times New Roman"/>
                <w:i/>
                <w:noProof/>
                <w:color w:val="000000"/>
              </w:rPr>
              <w:t xml:space="preserve">   </w:t>
            </w:r>
            <w:r>
              <w:rPr>
                <w:rFonts w:eastAsia="Times New Roman" w:cs="Times New Roman"/>
                <w:i/>
                <w:noProof/>
                <w:color w:val="000000"/>
              </w:rPr>
              <w:t xml:space="preserve">               </w:t>
            </w:r>
          </w:p>
        </w:tc>
        <w:tc>
          <w:tcPr>
            <w:tcW w:w="1417" w:type="dxa"/>
            <w:shd w:val="clear" w:color="auto" w:fill="auto"/>
            <w:tcMar>
              <w:top w:w="100" w:type="dxa"/>
              <w:left w:w="100" w:type="dxa"/>
              <w:bottom w:w="100" w:type="dxa"/>
              <w:right w:w="100" w:type="dxa"/>
            </w:tcMar>
          </w:tcPr>
          <w:p w14:paraId="16448C0D" w14:textId="7E6A78B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color w:val="000000"/>
                <w:sz w:val="20"/>
                <w:szCs w:val="20"/>
              </w:rPr>
              <w:t xml:space="preserve"> </w:t>
            </w:r>
          </w:p>
        </w:tc>
        <w:tc>
          <w:tcPr>
            <w:tcW w:w="1282" w:type="dxa"/>
          </w:tcPr>
          <w:p w14:paraId="5EBD8498" w14:textId="0C85A729"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 </w:t>
            </w:r>
            <w:r w:rsidRPr="00FB4873">
              <w:rPr>
                <w:rFonts w:eastAsia="Times New Roman" w:cs="Times New Roman"/>
                <w:color w:val="000000"/>
                <w:sz w:val="32"/>
                <w:szCs w:val="32"/>
              </w:rPr>
              <w:br/>
            </w:r>
          </w:p>
        </w:tc>
        <w:tc>
          <w:tcPr>
            <w:tcW w:w="1266" w:type="dxa"/>
            <w:shd w:val="clear" w:color="auto" w:fill="auto"/>
            <w:tcMar>
              <w:top w:w="100" w:type="dxa"/>
              <w:left w:w="100" w:type="dxa"/>
              <w:bottom w:w="100" w:type="dxa"/>
              <w:right w:w="100" w:type="dxa"/>
            </w:tcMar>
          </w:tcPr>
          <w:p w14:paraId="2794AC10" w14:textId="65EA6D92"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1B4425">
              <w:rPr>
                <w:rFonts w:eastAsia="Times New Roman" w:cs="Times New Roman"/>
                <w:b/>
                <w:color w:val="FF0000"/>
              </w:rPr>
              <w:t>s</w:t>
            </w:r>
            <w:r w:rsidRPr="00FB4873">
              <w:rPr>
                <w:rFonts w:eastAsia="Times New Roman" w:cs="Times New Roman"/>
                <w:b/>
                <w:color w:val="000000"/>
              </w:rPr>
              <w:br/>
            </w:r>
          </w:p>
        </w:tc>
        <w:tc>
          <w:tcPr>
            <w:tcW w:w="1276" w:type="dxa"/>
          </w:tcPr>
          <w:p w14:paraId="0D99AA6C" w14:textId="3110A082"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000000"/>
              </w:rPr>
              <w:br/>
            </w:r>
          </w:p>
        </w:tc>
        <w:tc>
          <w:tcPr>
            <w:tcW w:w="1437" w:type="dxa"/>
          </w:tcPr>
          <w:p w14:paraId="5B2BA515" w14:textId="6D7A6BC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t xml:space="preserve"> </w:t>
            </w:r>
            <w:r w:rsidRPr="00FB4873">
              <w:rPr>
                <w:rFonts w:eastAsia="Times New Roman" w:cs="Times New Roman"/>
                <w:b/>
                <w:color w:val="000000"/>
              </w:rPr>
              <w:br/>
            </w:r>
          </w:p>
        </w:tc>
      </w:tr>
      <w:tr w:rsidR="001B4425" w:rsidRPr="00FB4873" w14:paraId="5E8D67DF" w14:textId="77777777" w:rsidTr="00172C0C">
        <w:trPr>
          <w:trHeight w:val="132"/>
        </w:trPr>
        <w:tc>
          <w:tcPr>
            <w:tcW w:w="2366" w:type="dxa"/>
            <w:shd w:val="clear" w:color="auto" w:fill="auto"/>
            <w:tcMar>
              <w:top w:w="100" w:type="dxa"/>
              <w:left w:w="100" w:type="dxa"/>
              <w:bottom w:w="100" w:type="dxa"/>
              <w:right w:w="100" w:type="dxa"/>
            </w:tcMar>
          </w:tcPr>
          <w:p w14:paraId="3CDD4F3A" w14:textId="19C46E4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00F423CF">
              <w:rPr>
                <w:rFonts w:eastAsia="Times New Roman" w:cs="Times New Roman"/>
                <w:i/>
                <w:noProof/>
                <w:color w:val="000000"/>
              </w:rPr>
              <w:t xml:space="preserve">     </w:t>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1135342C" w14:textId="625FC1CB"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b/>
                <w:color w:val="000000"/>
              </w:rPr>
              <w:br/>
            </w:r>
          </w:p>
        </w:tc>
        <w:tc>
          <w:tcPr>
            <w:tcW w:w="1282" w:type="dxa"/>
          </w:tcPr>
          <w:p w14:paraId="411F3621" w14:textId="55D00EA0"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color w:val="000000"/>
              </w:rPr>
              <w:br/>
            </w:r>
          </w:p>
        </w:tc>
        <w:tc>
          <w:tcPr>
            <w:tcW w:w="1266" w:type="dxa"/>
            <w:shd w:val="clear" w:color="auto" w:fill="auto"/>
            <w:tcMar>
              <w:top w:w="100" w:type="dxa"/>
              <w:left w:w="100" w:type="dxa"/>
              <w:bottom w:w="100" w:type="dxa"/>
              <w:right w:w="100" w:type="dxa"/>
            </w:tcMar>
          </w:tcPr>
          <w:p w14:paraId="656C6807" w14:textId="5E195D6F"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00194BF9" w:rsidRPr="00194BF9">
              <w:rPr>
                <w:rFonts w:eastAsia="Times New Roman" w:cs="Times New Roman"/>
                <w:b/>
                <w:color w:val="FF0000"/>
              </w:rPr>
              <w:t>s</w:t>
            </w:r>
            <w:r w:rsidRPr="00FB4873">
              <w:rPr>
                <w:rFonts w:eastAsia="Times New Roman" w:cs="Times New Roman"/>
                <w:color w:val="000000"/>
              </w:rPr>
              <w:br/>
            </w:r>
          </w:p>
        </w:tc>
        <w:tc>
          <w:tcPr>
            <w:tcW w:w="1276" w:type="dxa"/>
          </w:tcPr>
          <w:p w14:paraId="0ADFBECB" w14:textId="0E224252"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p>
        </w:tc>
        <w:tc>
          <w:tcPr>
            <w:tcW w:w="1437" w:type="dxa"/>
          </w:tcPr>
          <w:p w14:paraId="44A73AF3" w14:textId="5356F2D8"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r>
    </w:tbl>
    <w:p w14:paraId="59FBEF32" w14:textId="77777777" w:rsidR="006C63CC" w:rsidRDefault="006C63CC" w:rsidP="006C63CC"/>
    <w:p w14:paraId="74B3C639" w14:textId="77777777" w:rsidR="00F423CF" w:rsidRDefault="00F423CF" w:rsidP="00F423CF">
      <w:pPr>
        <w:pStyle w:val="Heading1"/>
      </w:pPr>
    </w:p>
    <w:p w14:paraId="2FC860A2" w14:textId="77777777" w:rsidR="00F423CF" w:rsidRDefault="00F423CF" w:rsidP="00F423CF"/>
    <w:p w14:paraId="0D3B5C1D" w14:textId="77777777" w:rsidR="00F423CF" w:rsidRDefault="00F423CF" w:rsidP="00F423CF">
      <w:pPr>
        <w:rPr>
          <w:rFonts w:asciiTheme="majorHAnsi" w:eastAsiaTheme="majorEastAsia" w:hAnsiTheme="majorHAnsi" w:cstheme="majorBidi"/>
          <w:color w:val="2F5496" w:themeColor="accent1" w:themeShade="BF"/>
          <w:sz w:val="32"/>
          <w:szCs w:val="32"/>
        </w:rPr>
      </w:pPr>
    </w:p>
    <w:p w14:paraId="0E2E5B10" w14:textId="3DCC37C9" w:rsidR="00172C0C" w:rsidRDefault="00172C0C" w:rsidP="00FC5887">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77696" behindDoc="0" locked="0" layoutInCell="1" allowOverlap="1" wp14:anchorId="5E85005F" wp14:editId="12AB8A3D">
                <wp:simplePos x="0" y="0"/>
                <wp:positionH relativeFrom="column">
                  <wp:posOffset>-741066</wp:posOffset>
                </wp:positionH>
                <wp:positionV relativeFrom="paragraph">
                  <wp:posOffset>-602901</wp:posOffset>
                </wp:positionV>
                <wp:extent cx="6913266" cy="2166425"/>
                <wp:effectExtent l="0" t="0" r="1905" b="5715"/>
                <wp:wrapNone/>
                <wp:docPr id="61" name="Text Box 61"/>
                <wp:cNvGraphicFramePr/>
                <a:graphic xmlns:a="http://schemas.openxmlformats.org/drawingml/2006/main">
                  <a:graphicData uri="http://schemas.microsoft.com/office/word/2010/wordprocessingShape">
                    <wps:wsp>
                      <wps:cNvSpPr txBox="1"/>
                      <wps:spPr>
                        <a:xfrm>
                          <a:off x="0" y="0"/>
                          <a:ext cx="6913266" cy="2166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6630C3" w14:textId="24E6CEDF" w:rsidR="00012339" w:rsidRDefault="00012339">
                            <w:r>
                              <w:t>75</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C0136">
                              <w:rPr>
                                <w:b/>
                                <w:i/>
                              </w:rPr>
                              <w:t xml:space="preserve"> </w:t>
                            </w:r>
                            <w:r w:rsidRPr="005E1743">
                              <w:rPr>
                                <w:b/>
                                <w:i/>
                              </w:rPr>
                              <w:t>partial palatalization</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8B2379">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t xml:space="preserve"> </w:t>
                            </w:r>
                            <w:r w:rsidRPr="009F7F6F">
                              <w:t xml:space="preserve"> (e)-[</w:t>
                            </w:r>
                            <w:r w:rsidRPr="00155F9F">
                              <w:rPr>
                                <w:b/>
                                <w:color w:val="FF0000"/>
                              </w:rPr>
                              <w:t>s</w:t>
                            </w:r>
                            <w:r w:rsidRPr="001D33FA">
                              <w:rPr>
                                <w:b/>
                                <w:color w:val="FF0000"/>
                              </w:rPr>
                              <w:t xml:space="preserve"> </w:t>
                            </w:r>
                            <w:r w:rsidRPr="001D33FA">
                              <w:rPr>
                                <w:color w:val="FF0000"/>
                              </w:rPr>
                              <w:t xml:space="preserve">voiceless alveolar sibilant </w:t>
                            </w:r>
                            <w:r>
                              <w:t>/phonetic identity</w:t>
                            </w:r>
                            <w:r w:rsidRPr="009F7F6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85005F" id="Text Box 61" o:spid="_x0000_s1044" type="#_x0000_t202" style="position:absolute;margin-left:-58.35pt;margin-top:-47.45pt;width:544.35pt;height:170.6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" fillcolor="white [3201]" stroked="f" strokeweight=".5pt">
                <v:textbox>
                  <w:txbxContent>
                    <w:p w14:paraId="026630C3" w14:textId="24E6CEDF" w:rsidR="00012339" w:rsidRDefault="00012339">
                      <w:r>
                        <w:t>75</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C0136">
                        <w:rPr>
                          <w:b/>
                          <w:i/>
                        </w:rPr>
                        <w:t xml:space="preserve"> </w:t>
                      </w:r>
                      <w:r w:rsidRPr="005E1743">
                        <w:rPr>
                          <w:b/>
                          <w:i/>
                        </w:rPr>
                        <w:t>partial palatalization</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8B2379">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t xml:space="preserve"> </w:t>
                      </w:r>
                      <w:r w:rsidRPr="009F7F6F">
                        <w:t xml:space="preserve"> (e)-[</w:t>
                      </w:r>
                      <w:r w:rsidRPr="00155F9F">
                        <w:rPr>
                          <w:b/>
                          <w:color w:val="FF0000"/>
                        </w:rPr>
                        <w:t>s</w:t>
                      </w:r>
                      <w:r w:rsidRPr="001D33FA">
                        <w:rPr>
                          <w:b/>
                          <w:color w:val="FF0000"/>
                        </w:rPr>
                        <w:t xml:space="preserve"> </w:t>
                      </w:r>
                      <w:r w:rsidRPr="001D33FA">
                        <w:rPr>
                          <w:color w:val="FF0000"/>
                        </w:rPr>
                        <w:t xml:space="preserve">voiceless alveolar sibilant </w:t>
                      </w:r>
                      <w:r>
                        <w:t>/phonetic identity</w:t>
                      </w:r>
                      <w:r w:rsidRPr="009F7F6F">
                        <w:t>]</w:t>
                      </w:r>
                    </w:p>
                  </w:txbxContent>
                </v:textbox>
              </v:shape>
            </w:pict>
          </mc:Fallback>
        </mc:AlternateContent>
      </w:r>
    </w:p>
    <w:p w14:paraId="2368304F" w14:textId="77777777" w:rsidR="00172C0C" w:rsidRDefault="00172C0C" w:rsidP="00FC5887">
      <w:pPr>
        <w:pStyle w:val="Heading1"/>
        <w:rPr>
          <w:rFonts w:ascii="Times New Roman" w:hAnsi="Times New Roman" w:cs="Times New Roman"/>
          <w:b/>
          <w:color w:val="auto"/>
        </w:rPr>
      </w:pPr>
    </w:p>
    <w:p w14:paraId="6F120E37" w14:textId="77777777" w:rsidR="00172C0C" w:rsidRDefault="00172C0C" w:rsidP="00FC5887">
      <w:pPr>
        <w:pStyle w:val="Heading1"/>
        <w:rPr>
          <w:rFonts w:ascii="Times New Roman" w:hAnsi="Times New Roman" w:cs="Times New Roman"/>
          <w:b/>
          <w:color w:val="auto"/>
        </w:rPr>
      </w:pPr>
    </w:p>
    <w:p w14:paraId="22B84F6D" w14:textId="77777777" w:rsidR="00172C0C" w:rsidRDefault="00172C0C" w:rsidP="00FC5887">
      <w:pPr>
        <w:pStyle w:val="Heading1"/>
        <w:rPr>
          <w:rFonts w:ascii="Times New Roman" w:hAnsi="Times New Roman" w:cs="Times New Roman"/>
          <w:b/>
          <w:color w:val="auto"/>
        </w:rPr>
      </w:pPr>
    </w:p>
    <w:p w14:paraId="13CBD900" w14:textId="77777777" w:rsidR="00172C0C" w:rsidRDefault="00172C0C" w:rsidP="00FC5887">
      <w:pPr>
        <w:pStyle w:val="Heading1"/>
        <w:rPr>
          <w:rFonts w:ascii="Times New Roman" w:hAnsi="Times New Roman" w:cs="Times New Roman"/>
          <w:b/>
          <w:color w:val="auto"/>
        </w:rPr>
      </w:pPr>
    </w:p>
    <w:p w14:paraId="0E5084A8" w14:textId="77777777" w:rsidR="00172C0C" w:rsidRDefault="00172C0C" w:rsidP="00FC5887">
      <w:pPr>
        <w:pStyle w:val="Heading1"/>
        <w:rPr>
          <w:rFonts w:ascii="Times New Roman" w:hAnsi="Times New Roman" w:cs="Times New Roman"/>
          <w:b/>
          <w:color w:val="auto"/>
        </w:rPr>
      </w:pPr>
    </w:p>
    <w:p w14:paraId="41FDE897" w14:textId="77777777" w:rsidR="00172C0C" w:rsidRDefault="00172C0C" w:rsidP="00FC5887">
      <w:pPr>
        <w:pStyle w:val="Heading1"/>
        <w:rPr>
          <w:rFonts w:ascii="Times New Roman" w:hAnsi="Times New Roman" w:cs="Times New Roman"/>
          <w:b/>
          <w:color w:val="auto"/>
        </w:rPr>
      </w:pPr>
    </w:p>
    <w:p w14:paraId="44D0AE3D" w14:textId="77777777" w:rsidR="00172C0C" w:rsidRDefault="00172C0C" w:rsidP="00FC5887">
      <w:pPr>
        <w:pStyle w:val="Heading1"/>
        <w:rPr>
          <w:rFonts w:ascii="Times New Roman" w:hAnsi="Times New Roman" w:cs="Times New Roman"/>
          <w:b/>
          <w:color w:val="auto"/>
        </w:rPr>
      </w:pPr>
    </w:p>
    <w:p w14:paraId="14B93BA5" w14:textId="77777777" w:rsidR="00172C0C" w:rsidRDefault="00172C0C" w:rsidP="00FC5887">
      <w:pPr>
        <w:pStyle w:val="Heading1"/>
        <w:rPr>
          <w:rFonts w:ascii="Times New Roman" w:hAnsi="Times New Roman" w:cs="Times New Roman"/>
          <w:b/>
          <w:color w:val="auto"/>
        </w:rPr>
      </w:pPr>
    </w:p>
    <w:p w14:paraId="2131E87C" w14:textId="77777777" w:rsidR="00172C0C" w:rsidRDefault="00172C0C" w:rsidP="00FC5887">
      <w:pPr>
        <w:pStyle w:val="Heading1"/>
        <w:rPr>
          <w:rFonts w:ascii="Times New Roman" w:hAnsi="Times New Roman" w:cs="Times New Roman"/>
          <w:b/>
          <w:color w:val="auto"/>
        </w:rPr>
      </w:pPr>
    </w:p>
    <w:p w14:paraId="12B091B9" w14:textId="77777777" w:rsidR="00172C0C" w:rsidRDefault="00172C0C" w:rsidP="00FC5887">
      <w:pPr>
        <w:pStyle w:val="Heading1"/>
        <w:rPr>
          <w:rFonts w:ascii="Times New Roman" w:hAnsi="Times New Roman" w:cs="Times New Roman"/>
          <w:b/>
          <w:color w:val="auto"/>
        </w:rPr>
      </w:pPr>
    </w:p>
    <w:p w14:paraId="1AD33449" w14:textId="77777777" w:rsidR="00172C0C" w:rsidRDefault="00172C0C" w:rsidP="00FC5887">
      <w:pPr>
        <w:pStyle w:val="Heading1"/>
        <w:rPr>
          <w:rFonts w:ascii="Times New Roman" w:hAnsi="Times New Roman" w:cs="Times New Roman"/>
          <w:b/>
          <w:color w:val="auto"/>
        </w:rPr>
      </w:pPr>
    </w:p>
    <w:p w14:paraId="33899256" w14:textId="77777777" w:rsidR="00172C0C" w:rsidRDefault="00172C0C" w:rsidP="00FC5887">
      <w:pPr>
        <w:pStyle w:val="Heading1"/>
        <w:rPr>
          <w:rFonts w:ascii="Times New Roman" w:hAnsi="Times New Roman" w:cs="Times New Roman"/>
          <w:b/>
          <w:color w:val="auto"/>
        </w:rPr>
      </w:pPr>
    </w:p>
    <w:p w14:paraId="3FBFC176" w14:textId="77777777" w:rsidR="00172C0C" w:rsidRDefault="00172C0C" w:rsidP="00FC5887">
      <w:pPr>
        <w:pStyle w:val="Heading1"/>
        <w:rPr>
          <w:rFonts w:ascii="Times New Roman" w:hAnsi="Times New Roman" w:cs="Times New Roman"/>
          <w:b/>
          <w:color w:val="auto"/>
        </w:rPr>
      </w:pPr>
    </w:p>
    <w:p w14:paraId="3A6DAC00" w14:textId="77777777" w:rsidR="00172C0C" w:rsidRDefault="00172C0C" w:rsidP="00FC5887">
      <w:pPr>
        <w:pStyle w:val="Heading1"/>
        <w:rPr>
          <w:rFonts w:ascii="Times New Roman" w:hAnsi="Times New Roman" w:cs="Times New Roman"/>
          <w:b/>
          <w:color w:val="auto"/>
        </w:rPr>
      </w:pPr>
    </w:p>
    <w:p w14:paraId="1C6C5791" w14:textId="77777777" w:rsidR="00172C0C" w:rsidRDefault="00172C0C" w:rsidP="00FC5887">
      <w:pPr>
        <w:pStyle w:val="Heading1"/>
        <w:rPr>
          <w:rFonts w:ascii="Times New Roman" w:hAnsi="Times New Roman" w:cs="Times New Roman"/>
          <w:b/>
          <w:color w:val="auto"/>
        </w:rPr>
      </w:pPr>
    </w:p>
    <w:p w14:paraId="79D12732" w14:textId="0B3D53D1" w:rsidR="00FC5887" w:rsidRPr="00FC5887" w:rsidRDefault="00BC4458" w:rsidP="00FC5887">
      <w:pPr>
        <w:pStyle w:val="Heading1"/>
        <w:rPr>
          <w:rFonts w:ascii="Times New Roman" w:hAnsi="Times New Roman" w:cs="Times New Roman"/>
          <w:b/>
          <w:color w:val="auto"/>
        </w:rPr>
      </w:pPr>
      <w:r w:rsidRPr="00BC4458">
        <w:rPr>
          <w:rFonts w:ascii="Times New Roman" w:hAnsi="Times New Roman" w:cs="Times New Roman"/>
          <w:b/>
          <w:color w:val="auto"/>
        </w:rPr>
        <w:lastRenderedPageBreak/>
        <w:t>Appendix N</w:t>
      </w:r>
      <w:r>
        <w:rPr>
          <w:rFonts w:ascii="Times New Roman" w:hAnsi="Times New Roman" w:cs="Times New Roman"/>
          <w:b/>
          <w:color w:val="auto"/>
        </w:rPr>
        <w:t xml:space="preserve">: </w:t>
      </w:r>
      <w:r w:rsidRPr="00C8311B">
        <w:rPr>
          <w:rFonts w:ascii="Times New Roman" w:hAnsi="Times New Roman" w:cs="Times New Roman"/>
          <w:color w:val="auto"/>
        </w:rPr>
        <w:t xml:space="preserve">Chart of </w:t>
      </w:r>
      <w:r w:rsidR="00FC5887" w:rsidRPr="00C8311B">
        <w:rPr>
          <w:rFonts w:ascii="Times New Roman" w:hAnsi="Times New Roman" w:cs="Times New Roman"/>
          <w:color w:val="auto"/>
        </w:rPr>
        <w:t>Regular phonological correspondences (13)</w:t>
      </w:r>
      <w:r w:rsidR="00FC5887" w:rsidRPr="00FC5887">
        <w:rPr>
          <w:rFonts w:ascii="Times New Roman" w:hAnsi="Times New Roman" w:cs="Times New Roman"/>
          <w:b/>
          <w:color w:val="auto"/>
        </w:rPr>
        <w:t xml:space="preserve"> </w:t>
      </w:r>
    </w:p>
    <w:p w14:paraId="425DD091" w14:textId="490CBFBA" w:rsidR="00FC5887" w:rsidRDefault="00FC5887" w:rsidP="00FC5887">
      <w:r>
        <w:br/>
      </w:r>
    </w:p>
    <w:tbl>
      <w:tblPr>
        <w:tblStyle w:val="TableGrid3"/>
        <w:tblW w:w="88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FC5887" w:rsidRPr="00CA7B68" w14:paraId="26DEF176" w14:textId="77777777" w:rsidTr="00B43A6E">
        <w:trPr>
          <w:trHeight w:val="532"/>
        </w:trPr>
        <w:tc>
          <w:tcPr>
            <w:tcW w:w="1959" w:type="dxa"/>
          </w:tcPr>
          <w:p w14:paraId="24172497" w14:textId="77777777" w:rsidR="00FC5887" w:rsidRPr="00CA7B68" w:rsidRDefault="00FC5887" w:rsidP="00720AFA">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Pr>
                <w:rFonts w:eastAsia="Times New Roman" w:cs="Times New Roman"/>
                <w:color w:val="000000"/>
              </w:rPr>
              <w:t xml:space="preserve">          </w:t>
            </w:r>
            <w:r w:rsidRPr="00CA7B68">
              <w:rPr>
                <w:rFonts w:eastAsia="Times New Roman" w:cs="Times New Roman"/>
                <w:color w:val="000000"/>
              </w:rPr>
              <w:t xml:space="preserve">       </w:t>
            </w:r>
            <w:r>
              <w:rPr>
                <w:rFonts w:eastAsia="Times New Roman" w:cs="Times New Roman"/>
                <w:color w:val="000000"/>
              </w:rPr>
              <w:t xml:space="preserve">  *</w:t>
            </w:r>
            <w:r>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26E38D7F" w14:textId="646A5A2C"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(a) </w:t>
            </w:r>
            <w:r w:rsidR="00FC5887" w:rsidRPr="008B2379">
              <w:rPr>
                <w:rFonts w:eastAsia="Times New Roman" w:cs="Times New Roman"/>
                <w:color w:val="000000"/>
                <w:sz w:val="16"/>
                <w:szCs w:val="16"/>
              </w:rPr>
              <w:t>Medew Neter reconstruction</w:t>
            </w:r>
          </w:p>
        </w:tc>
        <w:tc>
          <w:tcPr>
            <w:tcW w:w="1260" w:type="dxa"/>
          </w:tcPr>
          <w:p w14:paraId="02B81669" w14:textId="72614DAC" w:rsidR="00FC5887" w:rsidRPr="008B2379" w:rsidRDefault="008B2379" w:rsidP="00720AFA">
            <w:pPr>
              <w:widowControl w:val="0"/>
              <w:spacing w:before="200" w:line="240" w:lineRule="auto"/>
              <w:rPr>
                <w:rFonts w:eastAsia="Times New Roman" w:cs="Times New Roman"/>
                <w:color w:val="000000"/>
                <w:sz w:val="18"/>
                <w:szCs w:val="18"/>
              </w:rPr>
            </w:pPr>
            <w:r w:rsidRPr="008B2379">
              <w:rPr>
                <w:rFonts w:eastAsia="Times New Roman" w:cs="Times New Roman"/>
                <w:color w:val="000000"/>
                <w:sz w:val="18"/>
                <w:szCs w:val="18"/>
              </w:rPr>
              <w:t xml:space="preserve">(b) </w:t>
            </w:r>
            <w:r w:rsidR="00FC5887" w:rsidRPr="008B2379">
              <w:rPr>
                <w:rFonts w:eastAsia="Times New Roman" w:cs="Times New Roman"/>
                <w:color w:val="000000"/>
                <w:sz w:val="18"/>
                <w:szCs w:val="18"/>
              </w:rPr>
              <w:t xml:space="preserve">Coptic </w:t>
            </w:r>
          </w:p>
        </w:tc>
        <w:tc>
          <w:tcPr>
            <w:tcW w:w="1440" w:type="dxa"/>
          </w:tcPr>
          <w:p w14:paraId="6B406261" w14:textId="789FEAD0"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(c) </w:t>
            </w:r>
            <w:r w:rsidR="00FC5887" w:rsidRPr="008B2379">
              <w:rPr>
                <w:rFonts w:eastAsia="Times New Roman" w:cs="Times New Roman"/>
                <w:color w:val="000000"/>
                <w:sz w:val="16"/>
                <w:szCs w:val="16"/>
              </w:rPr>
              <w:t>Nubian Dongolawi</w:t>
            </w:r>
            <w:r w:rsidR="00FC5887" w:rsidRPr="008B2379">
              <w:rPr>
                <w:rFonts w:eastAsia="Times New Roman" w:cs="Times New Roman"/>
                <w:color w:val="000000"/>
                <w:sz w:val="16"/>
                <w:szCs w:val="16"/>
              </w:rPr>
              <w:fldChar w:fldCharType="begin"/>
            </w:r>
            <w:r w:rsidR="00FC5887" w:rsidRPr="008B2379">
              <w:rPr>
                <w:rFonts w:eastAsia="SimSun" w:cs="Times New Roman"/>
                <w:sz w:val="16"/>
                <w:szCs w:val="16"/>
              </w:rPr>
              <w:instrText xml:space="preserve">  "Nubian Dongolawi" </w:instrText>
            </w:r>
            <w:r w:rsidR="00FC5887" w:rsidRPr="008B2379">
              <w:rPr>
                <w:rFonts w:eastAsia="Times New Roman" w:cs="Times New Roman"/>
                <w:color w:val="000000"/>
                <w:sz w:val="16"/>
                <w:szCs w:val="16"/>
              </w:rPr>
              <w:fldChar w:fldCharType="end"/>
            </w:r>
          </w:p>
        </w:tc>
        <w:tc>
          <w:tcPr>
            <w:tcW w:w="1260" w:type="dxa"/>
          </w:tcPr>
          <w:p w14:paraId="200B11D6" w14:textId="4FFBC147"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(d) </w:t>
            </w:r>
            <w:r w:rsidR="00FC5887" w:rsidRPr="008B2379">
              <w:rPr>
                <w:rFonts w:eastAsia="Times New Roman" w:cs="Times New Roman"/>
                <w:color w:val="000000"/>
                <w:sz w:val="16"/>
                <w:szCs w:val="16"/>
              </w:rPr>
              <w:t>SW Dinka</w:t>
            </w:r>
          </w:p>
        </w:tc>
        <w:tc>
          <w:tcPr>
            <w:tcW w:w="1446" w:type="dxa"/>
          </w:tcPr>
          <w:p w14:paraId="63B80D31" w14:textId="16BFE97A"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(e) </w:t>
            </w:r>
            <w:r w:rsidR="00FC5887" w:rsidRPr="008B2379">
              <w:rPr>
                <w:rFonts w:eastAsia="Times New Roman" w:cs="Times New Roman"/>
                <w:color w:val="000000"/>
                <w:sz w:val="16"/>
                <w:szCs w:val="16"/>
              </w:rPr>
              <w:t>Dogon Tommo So</w:t>
            </w:r>
            <w:r w:rsidR="00FC5887" w:rsidRPr="008B2379">
              <w:rPr>
                <w:rFonts w:eastAsia="Times New Roman" w:cs="Times New Roman"/>
                <w:color w:val="000000"/>
                <w:sz w:val="16"/>
                <w:szCs w:val="16"/>
              </w:rPr>
              <w:fldChar w:fldCharType="begin"/>
            </w:r>
            <w:r w:rsidR="00FC5887" w:rsidRPr="008B2379">
              <w:rPr>
                <w:rFonts w:eastAsia="SimSun" w:cs="Times New Roman"/>
                <w:sz w:val="16"/>
                <w:szCs w:val="16"/>
              </w:rPr>
              <w:instrText xml:space="preserve">  "Dogon Tommo So" </w:instrText>
            </w:r>
            <w:r w:rsidR="00FC5887" w:rsidRPr="008B2379">
              <w:rPr>
                <w:rFonts w:eastAsia="Times New Roman" w:cs="Times New Roman"/>
                <w:color w:val="000000"/>
                <w:sz w:val="16"/>
                <w:szCs w:val="16"/>
              </w:rPr>
              <w:fldChar w:fldCharType="end"/>
            </w:r>
          </w:p>
        </w:tc>
      </w:tr>
      <w:tr w:rsidR="00FC5887" w:rsidRPr="00CA7B68" w14:paraId="1AF20CD2" w14:textId="77777777" w:rsidTr="00B43A6E">
        <w:trPr>
          <w:trHeight w:val="563"/>
        </w:trPr>
        <w:tc>
          <w:tcPr>
            <w:tcW w:w="1959" w:type="dxa"/>
          </w:tcPr>
          <w:p w14:paraId="51E1FB7B" w14:textId="48B68028" w:rsidR="00FC5887" w:rsidRPr="00CA7B68" w:rsidRDefault="00FC5887" w:rsidP="00720AFA">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Pr>
                <w:rFonts w:eastAsia="Times New Roman" w:cs="Times New Roman"/>
                <w:i/>
                <w:noProof/>
                <w:color w:val="000000"/>
              </w:rPr>
              <w:t xml:space="preserve">      </w:t>
            </w:r>
            <w:r w:rsidRPr="00CA7B68">
              <w:rPr>
                <w:rFonts w:eastAsia="Times New Roman" w:cs="Times New Roman"/>
                <w:b/>
                <w:noProof/>
                <w:color w:val="000000"/>
              </w:rPr>
              <w:t xml:space="preserve">      *</w:t>
            </w:r>
            <w:r>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65797FB0" w14:textId="55F08A3E"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B64E84">
              <w:rPr>
                <w:rFonts w:eastAsia="Times New Roman" w:cs="Times New Roman"/>
                <w:b/>
                <w:color w:val="FF0000"/>
                <w:sz w:val="24"/>
                <w:szCs w:val="24"/>
              </w:rPr>
              <w:t>p</w:t>
            </w:r>
            <w:r w:rsidRPr="00CA7B68">
              <w:rPr>
                <w:rFonts w:eastAsia="Times New Roman" w:cs="Times New Roman"/>
                <w:b/>
                <w:color w:val="000000"/>
              </w:rPr>
              <w:br/>
            </w:r>
            <w:r w:rsidRPr="00CA7B68">
              <w:rPr>
                <w:rFonts w:eastAsia="Times New Roman" w:cs="Times New Roman"/>
                <w:i/>
                <w:color w:val="000000"/>
              </w:rPr>
              <w:t xml:space="preserve"> </w:t>
            </w:r>
          </w:p>
        </w:tc>
        <w:tc>
          <w:tcPr>
            <w:tcW w:w="1260" w:type="dxa"/>
          </w:tcPr>
          <w:p w14:paraId="01247342" w14:textId="132514AE" w:rsidR="00FC5887" w:rsidRPr="00CA7B68" w:rsidRDefault="00FC5887" w:rsidP="00FC5887">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CA7B68">
              <w:rPr>
                <w:rFonts w:eastAsia="Times New Roman" w:cs="Times New Roman"/>
                <w:b/>
                <w:color w:val="000000"/>
                <w:sz w:val="32"/>
                <w:szCs w:val="32"/>
              </w:rPr>
              <w:br/>
            </w:r>
          </w:p>
        </w:tc>
        <w:tc>
          <w:tcPr>
            <w:tcW w:w="1440" w:type="dxa"/>
          </w:tcPr>
          <w:p w14:paraId="6E66692A" w14:textId="4699DFE4"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69DD6751" w14:textId="420BD7EA"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6DD18BEE" w14:textId="230CD234"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p>
        </w:tc>
      </w:tr>
      <w:tr w:rsidR="00FC5887" w:rsidRPr="00CA7B68" w14:paraId="6D3F7F43" w14:textId="77777777" w:rsidTr="00B43A6E">
        <w:trPr>
          <w:trHeight w:val="563"/>
        </w:trPr>
        <w:tc>
          <w:tcPr>
            <w:tcW w:w="1959" w:type="dxa"/>
          </w:tcPr>
          <w:p w14:paraId="52E2825E" w14:textId="74F72795" w:rsidR="00FC5887" w:rsidRPr="00CA7B68" w:rsidRDefault="00FC5887" w:rsidP="00720AFA">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Pr>
                <w:rFonts w:eastAsia="Times New Roman" w:cs="Times New Roman"/>
                <w:i/>
                <w:noProof/>
                <w:color w:val="000000"/>
              </w:rPr>
              <w:t xml:space="preserve">   </w:t>
            </w:r>
            <w:r w:rsidRPr="00CA7B68">
              <w:rPr>
                <w:rFonts w:eastAsia="Times New Roman" w:cs="Times New Roman"/>
                <w:b/>
                <w:noProof/>
                <w:color w:val="000000"/>
              </w:rPr>
              <w:t xml:space="preserve">        *</w:t>
            </w:r>
            <w:r w:rsidRPr="00B64E84">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56B0452F" w14:textId="65A0D8E0"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435B11A3" w14:textId="4A344A8D" w:rsidR="00FC5887" w:rsidRPr="00CA7B68" w:rsidRDefault="00FC5887" w:rsidP="00720AFA">
            <w:pPr>
              <w:widowControl w:val="0"/>
              <w:spacing w:before="200" w:line="240" w:lineRule="auto"/>
              <w:rPr>
                <w:rFonts w:eastAsia="Times New Roman" w:cs="Times New Roman"/>
                <w:b/>
                <w:color w:val="000000"/>
              </w:rPr>
            </w:pPr>
            <w:r>
              <w:rPr>
                <w:rFonts w:eastAsia="Times New Roman" w:cs="Times New Roman"/>
                <w:b/>
                <w:sz w:val="24"/>
                <w:szCs w:val="24"/>
              </w:rPr>
              <w:t xml:space="preserve">   ~</w:t>
            </w:r>
            <w:r w:rsidRPr="00CA7B68">
              <w:rPr>
                <w:rFonts w:eastAsia="Times New Roman" w:cs="Times New Roman"/>
                <w:color w:val="000000"/>
                <w:sz w:val="32"/>
                <w:szCs w:val="32"/>
              </w:rPr>
              <w:br/>
            </w:r>
          </w:p>
        </w:tc>
        <w:tc>
          <w:tcPr>
            <w:tcW w:w="1440" w:type="dxa"/>
          </w:tcPr>
          <w:p w14:paraId="17C073D5" w14:textId="182F06EC"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4D286F25" w14:textId="5B66F49D" w:rsidR="00FC5887" w:rsidRPr="00CA7B68" w:rsidRDefault="00FC5887" w:rsidP="00FC5887">
            <w:pPr>
              <w:widowControl w:val="0"/>
              <w:spacing w:before="200" w:line="240" w:lineRule="auto"/>
              <w:rPr>
                <w:rFonts w:eastAsia="Times New Roman" w:cs="Times New Roman"/>
                <w:color w:val="000000"/>
              </w:rPr>
            </w:pPr>
            <w:r w:rsidRPr="00B64E84">
              <w:rPr>
                <w:rFonts w:eastAsia="Times New Roman" w:cs="Times New Roman"/>
                <w:b/>
                <w:color w:val="FF0000"/>
                <w:sz w:val="24"/>
                <w:szCs w:val="24"/>
              </w:rPr>
              <w:t>p</w:t>
            </w:r>
            <w:r w:rsidRPr="00CA7B68">
              <w:rPr>
                <w:rFonts w:eastAsia="Times New Roman" w:cs="Times New Roman"/>
                <w:color w:val="000000"/>
              </w:rPr>
              <w:br/>
            </w:r>
          </w:p>
        </w:tc>
        <w:tc>
          <w:tcPr>
            <w:tcW w:w="1446" w:type="dxa"/>
          </w:tcPr>
          <w:p w14:paraId="233CC432" w14:textId="3DE8E4F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tab/>
            </w:r>
          </w:p>
        </w:tc>
      </w:tr>
      <w:tr w:rsidR="00FC5887" w:rsidRPr="00CA7B68" w14:paraId="3D722390" w14:textId="77777777" w:rsidTr="00B43A6E">
        <w:trPr>
          <w:trHeight w:val="563"/>
        </w:trPr>
        <w:tc>
          <w:tcPr>
            <w:tcW w:w="1959" w:type="dxa"/>
          </w:tcPr>
          <w:p w14:paraId="38022A05" w14:textId="472F578F"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Pr>
                <w:rFonts w:eastAsia="Times New Roman" w:cs="Times New Roman"/>
                <w:i/>
                <w:noProof/>
                <w:color w:val="000000"/>
              </w:rPr>
              <w:t xml:space="preserve">     </w:t>
            </w:r>
            <w:r w:rsidRPr="00CA7B68">
              <w:rPr>
                <w:rFonts w:eastAsia="Times New Roman" w:cs="Times New Roman"/>
                <w:b/>
                <w:noProof/>
                <w:color w:val="000000"/>
              </w:rPr>
              <w:t xml:space="preserve">     </w:t>
            </w:r>
            <w:r>
              <w:rPr>
                <w:rFonts w:eastAsia="Times New Roman" w:cs="Times New Roman"/>
                <w:b/>
                <w:noProof/>
                <w:color w:val="000000"/>
              </w:rPr>
              <w:t xml:space="preserve">  </w:t>
            </w:r>
            <w:r w:rsidRPr="00CA7B68">
              <w:rPr>
                <w:rFonts w:eastAsia="Times New Roman" w:cs="Times New Roman"/>
                <w:b/>
                <w:noProof/>
                <w:color w:val="000000"/>
              </w:rPr>
              <w:t>*</w:t>
            </w:r>
            <w:r w:rsidRPr="00B64E84">
              <w:rPr>
                <w:rFonts w:eastAsia="Times New Roman" w:cs="Times New Roman"/>
                <w:noProof/>
                <w:color w:val="000000"/>
                <w:sz w:val="24"/>
                <w:szCs w:val="24"/>
                <w:u w:val="single"/>
              </w:rPr>
              <w:t>p</w:t>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4612E53F" w14:textId="07F461CA"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5DF17D26" w14:textId="10970CD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b</w:t>
            </w:r>
            <w:r w:rsidRPr="00CA7B68">
              <w:rPr>
                <w:rFonts w:eastAsia="Times New Roman" w:cs="Times New Roman"/>
                <w:b/>
                <w:color w:val="FF0000"/>
              </w:rPr>
              <w:br/>
            </w:r>
          </w:p>
        </w:tc>
        <w:tc>
          <w:tcPr>
            <w:tcW w:w="1440" w:type="dxa"/>
          </w:tcPr>
          <w:p w14:paraId="145AFDCA" w14:textId="5F293E16" w:rsidR="00FC5887" w:rsidRPr="00CA7B68" w:rsidRDefault="00FC5887" w:rsidP="00FC5887">
            <w:pPr>
              <w:widowControl w:val="0"/>
              <w:spacing w:before="200" w:line="240" w:lineRule="auto"/>
              <w:rPr>
                <w:rFonts w:eastAsia="Times New Roman" w:cs="Times New Roman"/>
                <w:b/>
                <w:color w:val="000000"/>
              </w:rPr>
            </w:pPr>
            <w:r>
              <w:rPr>
                <w:rFonts w:eastAsia="Times New Roman" w:cs="Times New Roman"/>
                <w:b/>
                <w:color w:val="FF0000"/>
                <w:sz w:val="24"/>
                <w:szCs w:val="24"/>
              </w:rPr>
              <w:t>f</w:t>
            </w:r>
            <w:r w:rsidRPr="00CA7B68">
              <w:rPr>
                <w:rFonts w:eastAsia="Times New Roman" w:cs="Times New Roman"/>
                <w:b/>
                <w:color w:val="000000"/>
              </w:rPr>
              <w:t xml:space="preserve"> </w:t>
            </w:r>
            <w:r w:rsidRPr="00CA7B68">
              <w:rPr>
                <w:rFonts w:eastAsia="Times New Roman" w:cs="Times New Roman"/>
                <w:b/>
                <w:color w:val="000000"/>
              </w:rPr>
              <w:br/>
            </w:r>
          </w:p>
        </w:tc>
        <w:tc>
          <w:tcPr>
            <w:tcW w:w="1260" w:type="dxa"/>
          </w:tcPr>
          <w:p w14:paraId="01C6DFD7" w14:textId="17C30540"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4585EA16" w14:textId="2AA59E6B"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r>
      <w:tr w:rsidR="00FC5887" w:rsidRPr="00CA7B68" w14:paraId="097D1BAF" w14:textId="77777777" w:rsidTr="00B43A6E">
        <w:trPr>
          <w:trHeight w:val="563"/>
        </w:trPr>
        <w:tc>
          <w:tcPr>
            <w:tcW w:w="1959" w:type="dxa"/>
          </w:tcPr>
          <w:p w14:paraId="5ECB266C" w14:textId="1989C8FE"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Pr>
                <w:rFonts w:eastAsia="Times New Roman" w:cs="Times New Roman"/>
                <w:i/>
                <w:noProof/>
                <w:color w:val="000000"/>
              </w:rPr>
              <w:t xml:space="preserve">        </w:t>
            </w:r>
            <w:r>
              <w:rPr>
                <w:rFonts w:eastAsia="Times New Roman" w:cs="Times New Roman"/>
                <w:b/>
                <w:noProof/>
                <w:color w:val="000000"/>
              </w:rPr>
              <w:t xml:space="preserve">    </w:t>
            </w:r>
            <w:r w:rsidRPr="00457DDF">
              <w:rPr>
                <w:rFonts w:eastAsia="Times New Roman" w:cs="Times New Roman"/>
                <w:b/>
                <w:noProof/>
                <w:color w:val="000000"/>
              </w:rPr>
              <w:t>*</w:t>
            </w:r>
            <w:r w:rsidRPr="00B64E84">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328DF8A4" w14:textId="45584020" w:rsidR="00FC5887" w:rsidRPr="00CA7B68" w:rsidRDefault="00FC5887" w:rsidP="00FC5887">
            <w:pPr>
              <w:widowControl w:val="0"/>
              <w:spacing w:before="200" w:line="240" w:lineRule="auto"/>
              <w:rPr>
                <w:rFonts w:eastAsia="Times New Roman" w:cs="Times New Roman"/>
                <w:b/>
                <w:color w:val="000000"/>
              </w:rPr>
            </w:pPr>
            <w:r w:rsidRPr="004F2DFC">
              <w:rPr>
                <w:rFonts w:eastAsia="Times New Roman" w:cs="Times New Roman"/>
                <w:b/>
                <w:color w:val="000000"/>
              </w:rPr>
              <w:t>*</w:t>
            </w:r>
            <w:r w:rsidRPr="00B64E84">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0B888BA4" w14:textId="0DD52FD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0" w:type="dxa"/>
          </w:tcPr>
          <w:p w14:paraId="1061C0D0" w14:textId="09242182" w:rsidR="00FC5887" w:rsidRPr="00CA7B68" w:rsidRDefault="00C2425C" w:rsidP="00FC5887">
            <w:pPr>
              <w:widowControl w:val="0"/>
              <w:spacing w:before="200" w:line="240" w:lineRule="auto"/>
              <w:rPr>
                <w:rFonts w:eastAsia="Times New Roman" w:cs="Times New Roman"/>
                <w:b/>
                <w:color w:val="000000"/>
              </w:rPr>
            </w:pPr>
            <w:r>
              <w:rPr>
                <w:noProof/>
              </w:rPr>
              <mc:AlternateContent>
                <mc:Choice Requires="wps">
                  <w:drawing>
                    <wp:anchor distT="0" distB="0" distL="114300" distR="114300" simplePos="0" relativeHeight="251678720" behindDoc="0" locked="0" layoutInCell="1" allowOverlap="1" wp14:anchorId="47FC2F81" wp14:editId="05E4CFB7">
                      <wp:simplePos x="0" y="0"/>
                      <wp:positionH relativeFrom="column">
                        <wp:posOffset>-3630295</wp:posOffset>
                      </wp:positionH>
                      <wp:positionV relativeFrom="paragraph">
                        <wp:posOffset>503504</wp:posOffset>
                      </wp:positionV>
                      <wp:extent cx="6852662" cy="2944167"/>
                      <wp:effectExtent l="0" t="0" r="5715" b="8890"/>
                      <wp:wrapNone/>
                      <wp:docPr id="62" name="Text Box 62"/>
                      <wp:cNvGraphicFramePr/>
                      <a:graphic xmlns:a="http://schemas.openxmlformats.org/drawingml/2006/main">
                        <a:graphicData uri="http://schemas.microsoft.com/office/word/2010/wordprocessingShape">
                          <wps:wsp>
                            <wps:cNvSpPr txBox="1"/>
                            <wps:spPr>
                              <a:xfrm>
                                <a:off x="0" y="0"/>
                                <a:ext cx="6852662" cy="29441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F003BF" w14:textId="3B9712F8" w:rsidR="00012339" w:rsidRDefault="00012339">
                                  <w:r>
                                    <w:t>76</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br/>
                                    <w:t>77</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4C28E3">
                                    <w:t>not registered</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sidRPr="005C0136">
                                    <w:rPr>
                                      <w:b/>
                                      <w:i/>
                                    </w:rPr>
                                    <w:t xml:space="preserve"> 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br/>
                                  </w:r>
                                  <w:r>
                                    <w:br/>
                                    <w:t>78</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Pr>
                                      <w:b/>
                                      <w:color w:val="FF0000"/>
                                    </w:rPr>
                                    <w:t>b</w:t>
                                  </w:r>
                                  <w:r>
                                    <w:rPr>
                                      <w:color w:val="FF0000"/>
                                    </w:rPr>
                                    <w:t xml:space="preserve"> voiced</w:t>
                                  </w:r>
                                  <w:r w:rsidRPr="00651594">
                                    <w:rPr>
                                      <w:color w:val="FF0000"/>
                                    </w:rPr>
                                    <w:t xml:space="preserve"> bilabial stop</w:t>
                                  </w:r>
                                  <w:r>
                                    <w:t xml:space="preserve"> /</w:t>
                                  </w:r>
                                  <w:r w:rsidRPr="005C0136">
                                    <w:rPr>
                                      <w:b/>
                                      <w:i/>
                                    </w:rPr>
                                    <w:t>sonorization</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rsidRPr="00C12058">
                                    <w:t xml:space="preserve"> </w:t>
                                  </w:r>
                                  <w:r>
                                    <w:br/>
                                    <w:t>79</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C2F81" id="Text Box 62" o:spid="_x0000_s1045" type="#_x0000_t202" style="position:absolute;margin-left:-285.85pt;margin-top:39.65pt;width:539.6pt;height:23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" fillcolor="white [3201]" stroked="f" strokeweight=".5pt">
                      <v:textbox>
                        <w:txbxContent>
                          <w:p w14:paraId="1FF003BF" w14:textId="3B9712F8" w:rsidR="00012339" w:rsidRDefault="00012339">
                            <w:r>
                              <w:t>76</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br/>
                              <w:t>77</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4C28E3">
                              <w:t>not registered</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sidRPr="005C0136">
                              <w:rPr>
                                <w:b/>
                                <w:i/>
                              </w:rPr>
                              <w:t xml:space="preserve"> 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br/>
                            </w:r>
                            <w:r>
                              <w:br/>
                              <w:t>78</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Pr>
                                <w:b/>
                                <w:color w:val="FF0000"/>
                              </w:rPr>
                              <w:t>b</w:t>
                            </w:r>
                            <w:r>
                              <w:rPr>
                                <w:color w:val="FF0000"/>
                              </w:rPr>
                              <w:t xml:space="preserve"> voiced</w:t>
                            </w:r>
                            <w:r w:rsidRPr="00651594">
                              <w:rPr>
                                <w:color w:val="FF0000"/>
                              </w:rPr>
                              <w:t xml:space="preserve"> bilabial stop</w:t>
                            </w:r>
                            <w:r>
                              <w:t xml:space="preserve"> /</w:t>
                            </w:r>
                            <w:r w:rsidRPr="005C0136">
                              <w:rPr>
                                <w:b/>
                                <w:i/>
                              </w:rPr>
                              <w:t>sonorization</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rsidRPr="00C12058">
                              <w:t xml:space="preserve"> </w:t>
                            </w:r>
                            <w:r>
                              <w:br/>
                              <w:t>79</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p>
                        </w:txbxContent>
                      </v:textbox>
                    </v:shape>
                  </w:pict>
                </mc:Fallback>
              </mc:AlternateContent>
            </w:r>
            <w:r w:rsidR="00FC5887" w:rsidRPr="00CA7B68">
              <w:rPr>
                <w:rFonts w:eastAsia="Times New Roman" w:cs="Times New Roman"/>
                <w:b/>
                <w:color w:val="FF0000"/>
                <w:sz w:val="24"/>
                <w:szCs w:val="24"/>
              </w:rPr>
              <w:t>f</w:t>
            </w:r>
            <w:r w:rsidR="00FC5887" w:rsidRPr="00CA7B68">
              <w:rPr>
                <w:rFonts w:eastAsia="Times New Roman" w:cs="Times New Roman"/>
                <w:b/>
                <w:color w:val="000000"/>
              </w:rPr>
              <w:br/>
            </w:r>
          </w:p>
        </w:tc>
        <w:tc>
          <w:tcPr>
            <w:tcW w:w="1260" w:type="dxa"/>
          </w:tcPr>
          <w:p w14:paraId="112EA1D0" w14:textId="2FAD3667"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45026F85" w14:textId="619C42E4"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r>
              <w:rPr>
                <w:rFonts w:eastAsia="Times New Roman" w:cs="Times New Roman"/>
                <w:i/>
                <w:color w:val="000000"/>
              </w:rPr>
              <w:t>\</w:t>
            </w:r>
          </w:p>
        </w:tc>
      </w:tr>
    </w:tbl>
    <w:p w14:paraId="077FC70A" w14:textId="48FA38B2" w:rsidR="00FC5887" w:rsidRDefault="00FC5887" w:rsidP="00FC5887"/>
    <w:p w14:paraId="4C038D9E" w14:textId="77777777" w:rsidR="00FC5887" w:rsidRPr="00FC5887" w:rsidRDefault="00FC5887" w:rsidP="00FC5887">
      <w:pPr>
        <w:pStyle w:val="Heading1"/>
      </w:pPr>
    </w:p>
    <w:p w14:paraId="39498859" w14:textId="131A2244" w:rsidR="00F423CF" w:rsidRDefault="00F423CF" w:rsidP="00F423CF">
      <w:pPr>
        <w:pStyle w:val="Heading1"/>
        <w:rPr>
          <w:rFonts w:ascii="Times New Roman" w:hAnsi="Times New Roman" w:cs="Times New Roman"/>
          <w:b/>
          <w:color w:val="auto"/>
        </w:rPr>
      </w:pPr>
    </w:p>
    <w:p w14:paraId="65314895" w14:textId="77777777" w:rsidR="00A22B40" w:rsidRDefault="00A22B40" w:rsidP="00A22B40"/>
    <w:p w14:paraId="2EBA7AFC" w14:textId="77777777" w:rsidR="00A22B40" w:rsidRDefault="00A22B40" w:rsidP="00A22B40">
      <w:pPr>
        <w:pStyle w:val="Heading1"/>
      </w:pPr>
    </w:p>
    <w:p w14:paraId="430CDCE1" w14:textId="77777777" w:rsidR="00A22B40" w:rsidRDefault="00A22B40" w:rsidP="00A22B40"/>
    <w:p w14:paraId="5F827A94" w14:textId="77777777" w:rsidR="00A22B40" w:rsidRDefault="00A22B40" w:rsidP="00A22B40">
      <w:pPr>
        <w:pStyle w:val="Heading1"/>
      </w:pPr>
    </w:p>
    <w:p w14:paraId="2BA56D9D" w14:textId="77777777" w:rsidR="00A22B40" w:rsidRDefault="00A22B40" w:rsidP="00A22B40"/>
    <w:p w14:paraId="0D5270D3" w14:textId="59322F5A" w:rsidR="00886790" w:rsidRPr="00520D35" w:rsidRDefault="00520D35" w:rsidP="00520D35">
      <w:pPr>
        <w:pStyle w:val="Heading1"/>
        <w:rPr>
          <w:rFonts w:ascii="Times New Roman" w:hAnsi="Times New Roman" w:cs="Times New Roman"/>
          <w:b/>
          <w:color w:val="auto"/>
        </w:rPr>
      </w:pPr>
      <w:r>
        <w:rPr>
          <w:rFonts w:ascii="Times New Roman" w:hAnsi="Times New Roman" w:cs="Times New Roman"/>
          <w:b/>
          <w:color w:val="auto"/>
        </w:rPr>
        <w:lastRenderedPageBreak/>
        <w:t xml:space="preserve">Appendix O: </w:t>
      </w:r>
      <w:r w:rsidR="00411EB1" w:rsidRPr="00C8311B">
        <w:rPr>
          <w:rFonts w:ascii="Times New Roman" w:hAnsi="Times New Roman" w:cs="Times New Roman"/>
          <w:color w:val="auto"/>
        </w:rPr>
        <w:t xml:space="preserve">Chart of </w:t>
      </w:r>
      <w:r w:rsidR="00E67BC9" w:rsidRPr="00C8311B">
        <w:rPr>
          <w:rFonts w:ascii="Times New Roman" w:hAnsi="Times New Roman" w:cs="Times New Roman"/>
          <w:color w:val="auto"/>
        </w:rPr>
        <w:t>Regular phonological correspondences (14)</w:t>
      </w:r>
      <w:r w:rsidR="00E67BC9" w:rsidRPr="00E67BC9">
        <w:rPr>
          <w:rFonts w:ascii="Times New Roman" w:hAnsi="Times New Roman" w:cs="Times New Roman"/>
          <w:b/>
          <w:color w:val="auto"/>
        </w:rPr>
        <w:t xml:space="preserve"> </w:t>
      </w:r>
      <w:r w:rsidR="00817205">
        <w:rPr>
          <w:noProof/>
        </w:rPr>
        <mc:AlternateContent>
          <mc:Choice Requires="wps">
            <w:drawing>
              <wp:anchor distT="0" distB="0" distL="114300" distR="114300" simplePos="0" relativeHeight="251679744" behindDoc="0" locked="0" layoutInCell="1" allowOverlap="1" wp14:anchorId="4F4488B0" wp14:editId="531E4B14">
                <wp:simplePos x="0" y="0"/>
                <wp:positionH relativeFrom="column">
                  <wp:posOffset>-501555</wp:posOffset>
                </wp:positionH>
                <wp:positionV relativeFrom="paragraph">
                  <wp:posOffset>4460164</wp:posOffset>
                </wp:positionV>
                <wp:extent cx="6578221" cy="4087505"/>
                <wp:effectExtent l="0" t="0" r="0" b="8255"/>
                <wp:wrapNone/>
                <wp:docPr id="63" name="Text Box 63"/>
                <wp:cNvGraphicFramePr/>
                <a:graphic xmlns:a="http://schemas.openxmlformats.org/drawingml/2006/main">
                  <a:graphicData uri="http://schemas.microsoft.com/office/word/2010/wordprocessingShape">
                    <wps:wsp>
                      <wps:cNvSpPr txBox="1"/>
                      <wps:spPr>
                        <a:xfrm>
                          <a:off x="0" y="0"/>
                          <a:ext cx="6578221" cy="40875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7ADFFD" w14:textId="4C331A6D" w:rsidR="00012339" w:rsidRDefault="00012339">
                            <w:r>
                              <w:t>80.-PNE C1*w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b/>
                                <w:color w:val="FF0000"/>
                              </w:rPr>
                              <w:t xml:space="preserve"> </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287CEB">
                              <w:rPr>
                                <w:b/>
                                <w:i/>
                              </w:rPr>
                              <w:t>fortition</w:t>
                            </w:r>
                            <w:r w:rsidRPr="00817205">
                              <w:t>]</w:t>
                            </w:r>
                            <w:r>
                              <w:t xml:space="preserve"> </w:t>
                            </w:r>
                            <w:r>
                              <w:br/>
                            </w:r>
                            <w:r>
                              <w:br/>
                              <w:t>81</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rPr>
                              <w:t>non registered</w:t>
                            </w:r>
                            <w:r>
                              <w:t>]</w:t>
                            </w:r>
                            <w:r>
                              <w:sym w:font="Wingdings" w:char="F0E0"/>
                            </w:r>
                            <w:r>
                              <w:t xml:space="preserve"> </w:t>
                            </w:r>
                            <w:r w:rsidRPr="00817205">
                              <w:t>(c)-[</w:t>
                            </w:r>
                            <w:r w:rsidRPr="00737D97">
                              <w:t>not registered</w:t>
                            </w:r>
                            <w:r>
                              <w:t>]</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rsidRPr="006E517A">
                              <w:rPr>
                                <w:b/>
                                <w:i/>
                              </w:rPr>
                              <w:t>phonetic identity</w:t>
                            </w:r>
                            <w:r>
                              <w:t>]</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82</w:t>
                            </w:r>
                            <w:r w:rsidRPr="00817205">
                              <w:t>.-PNE C1</w:t>
                            </w:r>
                            <w:r>
                              <w:t>*</w:t>
                            </w:r>
                            <w:r w:rsidRPr="00737D97">
                              <w:rPr>
                                <w:rFonts w:eastAsia="Times New Roman" w:cs="Times New Roman"/>
                                <w:b/>
                              </w:rPr>
                              <w:t>aʊ</w:t>
                            </w:r>
                            <w:r w:rsidRPr="00817205">
                              <w:t xml:space="preserve"> </w:t>
                            </w:r>
                            <w:r>
                              <w:t xml:space="preserve">vowel diphthong </w:t>
                            </w:r>
                            <w:r>
                              <w:sym w:font="Wingdings" w:char="F0E0"/>
                            </w:r>
                            <w:r>
                              <w:t xml:space="preserve"> (a)-[</w:t>
                            </w:r>
                            <w:r w:rsidRPr="00FD1DB9">
                              <w:t>*</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(b)-[</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t xml:space="preserve"> </w:t>
                            </w:r>
                            <w:r w:rsidRPr="006E517A">
                              <w:rPr>
                                <w:b/>
                              </w:rPr>
                              <w:t>fortition</w:t>
                            </w:r>
                            <w:r>
                              <w:t>]</w:t>
                            </w:r>
                            <w:r>
                              <w:sym w:font="Wingdings" w:char="F0E0"/>
                            </w:r>
                            <w:r w:rsidRPr="00817205">
                              <w:t xml:space="preserve"> (d)-[</w:t>
                            </w:r>
                            <w:r w:rsidRPr="00BD1A4A">
                              <w:rPr>
                                <w:b/>
                                <w:color w:val="FF0000"/>
                              </w:rPr>
                              <w:t xml:space="preserve"> </w:t>
                            </w:r>
                            <w:r>
                              <w:t>)-[</w:t>
                            </w:r>
                            <w:r w:rsidRPr="00E21775">
                              <w:rPr>
                                <w:rFonts w:eastAsia="Times New Roman" w:cs="Times New Roman"/>
                                <w:b/>
                                <w:color w:val="FF0000"/>
                              </w:rPr>
                              <w:t>aʊ</w:t>
                            </w:r>
                            <w:r w:rsidRPr="00817205">
                              <w:t xml:space="preserve"> </w:t>
                            </w:r>
                            <w:r>
                              <w:t xml:space="preserve">vowel diphthong / </w:t>
                            </w:r>
                            <w:r w:rsidRPr="00BD1A4A">
                              <w:rPr>
                                <w:b/>
                                <w:i/>
                              </w:rPr>
                              <w:t>lenition</w:t>
                            </w:r>
                            <w:r w:rsidRPr="00FD1DB9">
                              <w:t xml:space="preserve"> /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83</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84.-PNE C1*u closed back rounded vowel</w:t>
                            </w:r>
                            <w:r>
                              <w:sym w:font="Wingdings" w:char="F0E0"/>
                            </w:r>
                            <w:r>
                              <w:t xml:space="preserve"> (a)-[*</w:t>
                            </w:r>
                            <w:r w:rsidRPr="00737D97">
                              <w:rPr>
                                <w:b/>
                                <w:color w:val="FF0000"/>
                              </w:rPr>
                              <w:t>u</w:t>
                            </w:r>
                            <w:r w:rsidRPr="00737D97">
                              <w:rPr>
                                <w:color w:val="FF0000"/>
                              </w:rPr>
                              <w:t xml:space="preserve"> closed back rounded vowel stop </w:t>
                            </w:r>
                            <w:r>
                              <w:t>/ phonetic identity]</w:t>
                            </w:r>
                            <w:r>
                              <w:sym w:font="Wingdings" w:char="F0E0"/>
                            </w:r>
                            <w:r w:rsidRPr="00817205">
                              <w:t xml:space="preserve"> (b)-[</w:t>
                            </w:r>
                            <w:r>
                              <w:t>*</w:t>
                            </w:r>
                            <w:r w:rsidRPr="00737D97">
                              <w:rPr>
                                <w:b/>
                                <w:color w:val="FF0000"/>
                              </w:rPr>
                              <w:t>u</w:t>
                            </w:r>
                            <w:r>
                              <w:rPr>
                                <w:rFonts w:eastAsia="Times New Roman" w:cs="Times New Roman"/>
                                <w:b/>
                              </w:rPr>
                              <w:t>ː</w:t>
                            </w:r>
                            <w:r w:rsidRPr="00737D97">
                              <w:rPr>
                                <w:b/>
                                <w:color w:val="FF0000"/>
                              </w:rPr>
                              <w:t xml:space="preserve"> </w:t>
                            </w:r>
                            <w:r w:rsidRPr="00737D97">
                              <w:rPr>
                                <w:color w:val="FF0000"/>
                              </w:rPr>
                              <w:t xml:space="preserve">long closed back rounded </w:t>
                            </w:r>
                            <w:r>
                              <w:t>vowel /phonetic identity + vowel lengthened]</w:t>
                            </w:r>
                            <w:r>
                              <w:sym w:font="Wingdings" w:char="F0E0"/>
                            </w:r>
                            <w:r w:rsidRPr="00817205">
                              <w:t xml:space="preserve"> (c)-[</w:t>
                            </w:r>
                            <w:r w:rsidRPr="00737D97">
                              <w:rPr>
                                <w:b/>
                                <w:color w:val="FF0000"/>
                              </w:rPr>
                              <w:t>u</w:t>
                            </w:r>
                            <w:r w:rsidRPr="00737D97">
                              <w:rPr>
                                <w:color w:val="FF0000"/>
                              </w:rPr>
                              <w:t xml:space="preserve"> closed back rounded vowel stop</w:t>
                            </w:r>
                            <w:r>
                              <w:rPr>
                                <w:color w:val="FF0000"/>
                              </w:rPr>
                              <w:t xml:space="preserve"> </w:t>
                            </w:r>
                            <w:r w:rsidRPr="00475C0B">
                              <w:t>/</w:t>
                            </w:r>
                            <w:r>
                              <w:t xml:space="preserve"> 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475C0B">
                              <w:t>/</w:t>
                            </w:r>
                            <w:r>
                              <w:t xml:space="preserve"> </w:t>
                            </w:r>
                            <w:r w:rsidRPr="006E517A">
                              <w:rPr>
                                <w:b/>
                                <w:i/>
                              </w:rPr>
                              <w:t>labialization</w:t>
                            </w:r>
                            <w:r>
                              <w:t xml:space="preserve"> or </w:t>
                            </w:r>
                            <w:r w:rsidRPr="006E517A">
                              <w:rPr>
                                <w:b/>
                                <w:i/>
                              </w:rPr>
                              <w:t>fortition</w:t>
                            </w:r>
                            <w:r>
                              <w:t>]</w:t>
                            </w:r>
                            <w:r>
                              <w:sym w:font="Wingdings" w:char="F0E0"/>
                            </w:r>
                            <w:r w:rsidRPr="00817205">
                              <w:t xml:space="preserve"> (e)-[</w:t>
                            </w:r>
                            <w:r w:rsidRPr="00475C0B">
                              <w:rPr>
                                <w:b/>
                                <w:color w:val="FF0000"/>
                              </w:rPr>
                              <w:t xml:space="preserve"> </w:t>
                            </w:r>
                            <w:r w:rsidRPr="00651594">
                              <w:rPr>
                                <w:b/>
                                <w:color w:val="FF0000"/>
                              </w:rPr>
                              <w:t>p</w:t>
                            </w:r>
                            <w:r w:rsidRPr="00651594">
                              <w:rPr>
                                <w:color w:val="FF0000"/>
                              </w:rPr>
                              <w:t xml:space="preserve"> voiceless bilabial stop</w:t>
                            </w:r>
                            <w:r>
                              <w:rPr>
                                <w:color w:val="FF0000"/>
                              </w:rPr>
                              <w:t xml:space="preserve"> </w:t>
                            </w:r>
                            <w:r w:rsidRPr="006E517A">
                              <w:rPr>
                                <w:color w:val="000000" w:themeColor="text1"/>
                              </w:rPr>
                              <w:t>/</w:t>
                            </w:r>
                            <w:r>
                              <w:rPr>
                                <w:color w:val="000000" w:themeColor="text1"/>
                              </w:rPr>
                              <w:t xml:space="preserve"> </w:t>
                            </w:r>
                            <w:r w:rsidRPr="00102B19">
                              <w:rPr>
                                <w:b/>
                                <w:i/>
                                <w:color w:val="000000" w:themeColor="text1"/>
                              </w:rPr>
                              <w:t>labialization or fortition</w:t>
                            </w:r>
                            <w:r w:rsidRPr="00817205">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488B0" id="Text Box 63" o:spid="_x0000_s1046" type="#_x0000_t202" style="position:absolute;margin-left:-39.5pt;margin-top:351.2pt;width:517.95pt;height:321.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" fillcolor="white [3201]" stroked="f" strokeweight=".5pt">
                <v:textbox>
                  <w:txbxContent>
                    <w:p w14:paraId="2C7ADFFD" w14:textId="4C331A6D" w:rsidR="00012339" w:rsidRDefault="00012339">
                      <w:r>
                        <w:t>80.-PNE C1*w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b/>
                          <w:color w:val="FF0000"/>
                        </w:rPr>
                        <w:t xml:space="preserve"> </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287CEB">
                        <w:rPr>
                          <w:b/>
                          <w:i/>
                        </w:rPr>
                        <w:t>fortition</w:t>
                      </w:r>
                      <w:r w:rsidRPr="00817205">
                        <w:t>]</w:t>
                      </w:r>
                      <w:r>
                        <w:t xml:space="preserve"> </w:t>
                      </w:r>
                      <w:r>
                        <w:br/>
                      </w:r>
                      <w:r>
                        <w:br/>
                        <w:t>81</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rPr>
                        <w:t>non registered</w:t>
                      </w:r>
                      <w:r>
                        <w:t>]</w:t>
                      </w:r>
                      <w:r>
                        <w:sym w:font="Wingdings" w:char="F0E0"/>
                      </w:r>
                      <w:r>
                        <w:t xml:space="preserve"> </w:t>
                      </w:r>
                      <w:r w:rsidRPr="00817205">
                        <w:t>(c)-[</w:t>
                      </w:r>
                      <w:r w:rsidRPr="00737D97">
                        <w:t>not registered</w:t>
                      </w:r>
                      <w:r>
                        <w:t>]</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rsidRPr="006E517A">
                        <w:rPr>
                          <w:b/>
                          <w:i/>
                        </w:rPr>
                        <w:t>phonetic identity</w:t>
                      </w:r>
                      <w:r>
                        <w:t>]</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82</w:t>
                      </w:r>
                      <w:r w:rsidRPr="00817205">
                        <w:t>.-PNE C1</w:t>
                      </w:r>
                      <w:r>
                        <w:t>*</w:t>
                      </w:r>
                      <w:r w:rsidRPr="00737D97">
                        <w:rPr>
                          <w:rFonts w:eastAsia="Times New Roman" w:cs="Times New Roman"/>
                          <w:b/>
                        </w:rPr>
                        <w:t>aʊ</w:t>
                      </w:r>
                      <w:r w:rsidRPr="00817205">
                        <w:t xml:space="preserve"> </w:t>
                      </w:r>
                      <w:r>
                        <w:t xml:space="preserve">vowel diphthong </w:t>
                      </w:r>
                      <w:r>
                        <w:sym w:font="Wingdings" w:char="F0E0"/>
                      </w:r>
                      <w:r>
                        <w:t xml:space="preserve"> (a)-[</w:t>
                      </w:r>
                      <w:r w:rsidRPr="00FD1DB9">
                        <w:t>*</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(b)-[</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t xml:space="preserve"> </w:t>
                      </w:r>
                      <w:r w:rsidRPr="006E517A">
                        <w:rPr>
                          <w:b/>
                        </w:rPr>
                        <w:t>fortition</w:t>
                      </w:r>
                      <w:r>
                        <w:t>]</w:t>
                      </w:r>
                      <w:r>
                        <w:sym w:font="Wingdings" w:char="F0E0"/>
                      </w:r>
                      <w:r w:rsidRPr="00817205">
                        <w:t xml:space="preserve"> (d)-[</w:t>
                      </w:r>
                      <w:r w:rsidRPr="00BD1A4A">
                        <w:rPr>
                          <w:b/>
                          <w:color w:val="FF0000"/>
                        </w:rPr>
                        <w:t xml:space="preserve"> </w:t>
                      </w:r>
                      <w:r>
                        <w:t>)-[</w:t>
                      </w:r>
                      <w:r w:rsidRPr="00E21775">
                        <w:rPr>
                          <w:rFonts w:eastAsia="Times New Roman" w:cs="Times New Roman"/>
                          <w:b/>
                          <w:color w:val="FF0000"/>
                        </w:rPr>
                        <w:t>aʊ</w:t>
                      </w:r>
                      <w:r w:rsidRPr="00817205">
                        <w:t xml:space="preserve"> </w:t>
                      </w:r>
                      <w:r>
                        <w:t xml:space="preserve">vowel diphthong / </w:t>
                      </w:r>
                      <w:r w:rsidRPr="00BD1A4A">
                        <w:rPr>
                          <w:b/>
                          <w:i/>
                        </w:rPr>
                        <w:t>lenition</w:t>
                      </w:r>
                      <w:r w:rsidRPr="00FD1DB9">
                        <w:t xml:space="preserve"> /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83</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84.-PNE C1*u closed back rounded vowel</w:t>
                      </w:r>
                      <w:r>
                        <w:sym w:font="Wingdings" w:char="F0E0"/>
                      </w:r>
                      <w:r>
                        <w:t xml:space="preserve"> (a)-[*</w:t>
                      </w:r>
                      <w:r w:rsidRPr="00737D97">
                        <w:rPr>
                          <w:b/>
                          <w:color w:val="FF0000"/>
                        </w:rPr>
                        <w:t>u</w:t>
                      </w:r>
                      <w:r w:rsidRPr="00737D97">
                        <w:rPr>
                          <w:color w:val="FF0000"/>
                        </w:rPr>
                        <w:t xml:space="preserve"> closed back rounded vowel stop </w:t>
                      </w:r>
                      <w:r>
                        <w:t>/ phonetic identity]</w:t>
                      </w:r>
                      <w:r>
                        <w:sym w:font="Wingdings" w:char="F0E0"/>
                      </w:r>
                      <w:r w:rsidRPr="00817205">
                        <w:t xml:space="preserve"> (b)-[</w:t>
                      </w:r>
                      <w:r>
                        <w:t>*</w:t>
                      </w:r>
                      <w:r w:rsidRPr="00737D97">
                        <w:rPr>
                          <w:b/>
                          <w:color w:val="FF0000"/>
                        </w:rPr>
                        <w:t>u</w:t>
                      </w:r>
                      <w:r>
                        <w:rPr>
                          <w:rFonts w:eastAsia="Times New Roman" w:cs="Times New Roman"/>
                          <w:b/>
                        </w:rPr>
                        <w:t>ː</w:t>
                      </w:r>
                      <w:r w:rsidRPr="00737D97">
                        <w:rPr>
                          <w:b/>
                          <w:color w:val="FF0000"/>
                        </w:rPr>
                        <w:t xml:space="preserve"> </w:t>
                      </w:r>
                      <w:r w:rsidRPr="00737D97">
                        <w:rPr>
                          <w:color w:val="FF0000"/>
                        </w:rPr>
                        <w:t xml:space="preserve">long closed back rounded </w:t>
                      </w:r>
                      <w:r>
                        <w:t>vowel /phonetic identity + vowel lengthened]</w:t>
                      </w:r>
                      <w:r>
                        <w:sym w:font="Wingdings" w:char="F0E0"/>
                      </w:r>
                      <w:r w:rsidRPr="00817205">
                        <w:t xml:space="preserve"> (c)-[</w:t>
                      </w:r>
                      <w:r w:rsidRPr="00737D97">
                        <w:rPr>
                          <w:b/>
                          <w:color w:val="FF0000"/>
                        </w:rPr>
                        <w:t>u</w:t>
                      </w:r>
                      <w:r w:rsidRPr="00737D97">
                        <w:rPr>
                          <w:color w:val="FF0000"/>
                        </w:rPr>
                        <w:t xml:space="preserve"> closed back rounded vowel stop</w:t>
                      </w:r>
                      <w:r>
                        <w:rPr>
                          <w:color w:val="FF0000"/>
                        </w:rPr>
                        <w:t xml:space="preserve"> </w:t>
                      </w:r>
                      <w:r w:rsidRPr="00475C0B">
                        <w:t>/</w:t>
                      </w:r>
                      <w:r>
                        <w:t xml:space="preserve"> 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475C0B">
                        <w:t>/</w:t>
                      </w:r>
                      <w:r>
                        <w:t xml:space="preserve"> </w:t>
                      </w:r>
                      <w:r w:rsidRPr="006E517A">
                        <w:rPr>
                          <w:b/>
                          <w:i/>
                        </w:rPr>
                        <w:t>labialization</w:t>
                      </w:r>
                      <w:r>
                        <w:t xml:space="preserve"> or </w:t>
                      </w:r>
                      <w:r w:rsidRPr="006E517A">
                        <w:rPr>
                          <w:b/>
                          <w:i/>
                        </w:rPr>
                        <w:t>fortition</w:t>
                      </w:r>
                      <w:r>
                        <w:t>]</w:t>
                      </w:r>
                      <w:r>
                        <w:sym w:font="Wingdings" w:char="F0E0"/>
                      </w:r>
                      <w:r w:rsidRPr="00817205">
                        <w:t xml:space="preserve"> (e)-[</w:t>
                      </w:r>
                      <w:r w:rsidRPr="00475C0B">
                        <w:rPr>
                          <w:b/>
                          <w:color w:val="FF0000"/>
                        </w:rPr>
                        <w:t xml:space="preserve"> </w:t>
                      </w:r>
                      <w:r w:rsidRPr="00651594">
                        <w:rPr>
                          <w:b/>
                          <w:color w:val="FF0000"/>
                        </w:rPr>
                        <w:t>p</w:t>
                      </w:r>
                      <w:r w:rsidRPr="00651594">
                        <w:rPr>
                          <w:color w:val="FF0000"/>
                        </w:rPr>
                        <w:t xml:space="preserve"> voiceless bilabial stop</w:t>
                      </w:r>
                      <w:r>
                        <w:rPr>
                          <w:color w:val="FF0000"/>
                        </w:rPr>
                        <w:t xml:space="preserve"> </w:t>
                      </w:r>
                      <w:r w:rsidRPr="006E517A">
                        <w:rPr>
                          <w:color w:val="000000" w:themeColor="text1"/>
                        </w:rPr>
                        <w:t>/</w:t>
                      </w:r>
                      <w:r>
                        <w:rPr>
                          <w:color w:val="000000" w:themeColor="text1"/>
                        </w:rPr>
                        <w:t xml:space="preserve"> </w:t>
                      </w:r>
                      <w:r w:rsidRPr="00102B19">
                        <w:rPr>
                          <w:b/>
                          <w:i/>
                          <w:color w:val="000000" w:themeColor="text1"/>
                        </w:rPr>
                        <w:t>labialization or fortition</w:t>
                      </w:r>
                      <w:r w:rsidRPr="00817205">
                        <w:t>]</w:t>
                      </w:r>
                    </w:p>
                  </w:txbxContent>
                </v:textbox>
              </v:shape>
            </w:pict>
          </mc:Fallback>
        </mc:AlternateContent>
      </w:r>
      <w:r w:rsidR="00886790">
        <w:br/>
      </w:r>
    </w:p>
    <w:tbl>
      <w:tblPr>
        <w:tblW w:w="5394" w:type="pct"/>
        <w:tblBorders>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2067"/>
        <w:gridCol w:w="1533"/>
        <w:gridCol w:w="1146"/>
        <w:gridCol w:w="1224"/>
        <w:gridCol w:w="1147"/>
        <w:gridCol w:w="1847"/>
      </w:tblGrid>
      <w:tr w:rsidR="00B43A6E" w:rsidRPr="00677D8D" w14:paraId="63C94108" w14:textId="77777777" w:rsidTr="00B43A6E">
        <w:trPr>
          <w:trHeight w:val="486"/>
        </w:trPr>
        <w:tc>
          <w:tcPr>
            <w:tcW w:w="1153" w:type="pct"/>
          </w:tcPr>
          <w:p w14:paraId="2EBEFC0F" w14:textId="778AC4C0"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Pr>
                <w:rFonts w:eastAsia="Times New Roman" w:cs="Times New Roman"/>
                <w:color w:val="000000"/>
              </w:rPr>
              <w:t xml:space="preserve">         </w:t>
            </w:r>
            <w:r w:rsidR="00665409">
              <w:rPr>
                <w:rFonts w:eastAsia="Times New Roman" w:cs="Times New Roman"/>
                <w:color w:val="000000"/>
              </w:rPr>
              <w:t xml:space="preserve">     </w:t>
            </w:r>
            <w:r w:rsidRPr="00935D3C">
              <w:rPr>
                <w:rFonts w:eastAsia="Times New Roman" w:cs="Times New Roman"/>
                <w:color w:val="000000"/>
              </w:rPr>
              <w:t xml:space="preserve"> </w:t>
            </w:r>
            <w:r>
              <w:rPr>
                <w:rFonts w:eastAsia="Times New Roman" w:cs="Times New Roman"/>
                <w:color w:val="000000"/>
              </w:rPr>
              <w:t>*</w:t>
            </w:r>
            <w:r>
              <w:rPr>
                <w:rFonts w:eastAsia="Times New Roman" w:cs="Times New Roman"/>
                <w:color w:val="000000"/>
                <w:sz w:val="20"/>
                <w:szCs w:val="20"/>
                <w:u w:val="single"/>
              </w:rPr>
              <w:t>PNE</w:t>
            </w:r>
          </w:p>
        </w:tc>
        <w:tc>
          <w:tcPr>
            <w:tcW w:w="855" w:type="pct"/>
            <w:shd w:val="clear" w:color="auto" w:fill="auto"/>
            <w:tcMar>
              <w:top w:w="100" w:type="dxa"/>
              <w:left w:w="100" w:type="dxa"/>
              <w:bottom w:w="100" w:type="dxa"/>
              <w:right w:w="100" w:type="dxa"/>
            </w:tcMar>
          </w:tcPr>
          <w:p w14:paraId="6FD8A822" w14:textId="29F93DBB" w:rsidR="00886790" w:rsidRPr="00FD1DB9" w:rsidRDefault="00886790"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935D3C">
              <w:rPr>
                <w:rFonts w:eastAsia="Times New Roman" w:cs="Times New Roman"/>
                <w:color w:val="000000"/>
              </w:rPr>
              <w:t xml:space="preserve"> </w:t>
            </w:r>
            <w:r w:rsidR="00FD1DB9" w:rsidRPr="00FD1DB9">
              <w:rPr>
                <w:rFonts w:eastAsia="Times New Roman" w:cs="Times New Roman"/>
                <w:color w:val="000000"/>
                <w:sz w:val="16"/>
                <w:szCs w:val="16"/>
              </w:rPr>
              <w:t xml:space="preserve">(a) </w:t>
            </w:r>
            <w:r w:rsidRPr="00FD1DB9">
              <w:rPr>
                <w:rFonts w:eastAsia="Times New Roman" w:cs="Times New Roman"/>
                <w:color w:val="000000"/>
                <w:sz w:val="16"/>
                <w:szCs w:val="16"/>
              </w:rPr>
              <w:t>Medew Neter reconstruction</w:t>
            </w:r>
          </w:p>
        </w:tc>
        <w:tc>
          <w:tcPr>
            <w:tcW w:w="639" w:type="pct"/>
          </w:tcPr>
          <w:p w14:paraId="65B714A3" w14:textId="1D656EEB"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(b) </w:t>
            </w:r>
            <w:r w:rsidR="00886790" w:rsidRPr="00FD1DB9">
              <w:rPr>
                <w:rFonts w:eastAsia="Times New Roman" w:cs="Times New Roman"/>
                <w:color w:val="000000"/>
                <w:sz w:val="16"/>
                <w:szCs w:val="16"/>
              </w:rPr>
              <w:t xml:space="preserve">Coptic </w:t>
            </w:r>
          </w:p>
        </w:tc>
        <w:tc>
          <w:tcPr>
            <w:tcW w:w="683" w:type="pct"/>
            <w:shd w:val="clear" w:color="auto" w:fill="auto"/>
            <w:tcMar>
              <w:top w:w="100" w:type="dxa"/>
              <w:left w:w="100" w:type="dxa"/>
              <w:bottom w:w="100" w:type="dxa"/>
              <w:right w:w="100" w:type="dxa"/>
            </w:tcMar>
          </w:tcPr>
          <w:p w14:paraId="3B9FADD2" w14:textId="77F9F977" w:rsidR="00886790" w:rsidRPr="00FD1DB9" w:rsidRDefault="00886790"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935D3C">
              <w:rPr>
                <w:rFonts w:eastAsia="Times New Roman" w:cs="Times New Roman"/>
                <w:color w:val="000000"/>
              </w:rPr>
              <w:t xml:space="preserve"> </w:t>
            </w:r>
            <w:r w:rsidR="00FD1DB9" w:rsidRPr="00FD1DB9">
              <w:rPr>
                <w:rFonts w:eastAsia="Times New Roman" w:cs="Times New Roman"/>
                <w:color w:val="000000"/>
                <w:sz w:val="16"/>
                <w:szCs w:val="16"/>
              </w:rPr>
              <w:t xml:space="preserve">(c) </w:t>
            </w:r>
            <w:r w:rsidRPr="00FD1DB9">
              <w:rPr>
                <w:rFonts w:eastAsia="Times New Roman" w:cs="Times New Roman"/>
                <w:color w:val="000000"/>
                <w:sz w:val="16"/>
                <w:szCs w:val="16"/>
              </w:rPr>
              <w:t>Nubian Dongolawi</w:t>
            </w:r>
            <w:r w:rsidRPr="00FD1DB9">
              <w:rPr>
                <w:rFonts w:eastAsia="Times New Roman" w:cs="Times New Roman"/>
                <w:color w:val="000000"/>
                <w:sz w:val="16"/>
                <w:szCs w:val="16"/>
              </w:rPr>
              <w:fldChar w:fldCharType="begin"/>
            </w:r>
            <w:r w:rsidRPr="00FD1DB9">
              <w:rPr>
                <w:rFonts w:eastAsia="SimSun" w:cs="Times New Roman"/>
                <w:color w:val="000000"/>
                <w:sz w:val="16"/>
                <w:szCs w:val="16"/>
                <w:lang w:eastAsia="ja-JP"/>
              </w:rPr>
              <w:instrText xml:space="preserve">  "Nubian Dongolawi" </w:instrText>
            </w:r>
            <w:r w:rsidRPr="00FD1DB9">
              <w:rPr>
                <w:rFonts w:eastAsia="Times New Roman" w:cs="Times New Roman"/>
                <w:color w:val="000000"/>
                <w:sz w:val="16"/>
                <w:szCs w:val="16"/>
              </w:rPr>
              <w:fldChar w:fldCharType="end"/>
            </w:r>
            <w:r w:rsidRPr="00FD1DB9">
              <w:rPr>
                <w:rFonts w:eastAsia="Times New Roman" w:cs="Times New Roman"/>
                <w:color w:val="000000"/>
                <w:sz w:val="16"/>
                <w:szCs w:val="16"/>
              </w:rPr>
              <w:t xml:space="preserve"> </w:t>
            </w:r>
          </w:p>
        </w:tc>
        <w:tc>
          <w:tcPr>
            <w:tcW w:w="640" w:type="pct"/>
            <w:shd w:val="clear" w:color="auto" w:fill="auto"/>
            <w:tcMar>
              <w:top w:w="100" w:type="dxa"/>
              <w:left w:w="100" w:type="dxa"/>
              <w:bottom w:w="100" w:type="dxa"/>
              <w:right w:w="100" w:type="dxa"/>
            </w:tcMar>
          </w:tcPr>
          <w:p w14:paraId="77DC2DBF" w14:textId="7C10F1D5"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(d) </w:t>
            </w:r>
            <w:r w:rsidR="00886790" w:rsidRPr="00FD1DB9">
              <w:rPr>
                <w:rFonts w:eastAsia="Times New Roman" w:cs="Times New Roman"/>
                <w:color w:val="000000"/>
                <w:sz w:val="16"/>
                <w:szCs w:val="16"/>
              </w:rPr>
              <w:t xml:space="preserve">SW Dinka </w:t>
            </w:r>
          </w:p>
        </w:tc>
        <w:tc>
          <w:tcPr>
            <w:tcW w:w="1031" w:type="pct"/>
          </w:tcPr>
          <w:p w14:paraId="54D3FE22" w14:textId="4CCA9A5D"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(e) </w:t>
            </w:r>
            <w:r w:rsidR="00886790" w:rsidRPr="00FD1DB9">
              <w:rPr>
                <w:rFonts w:eastAsia="Times New Roman" w:cs="Times New Roman"/>
                <w:color w:val="000000"/>
                <w:sz w:val="16"/>
                <w:szCs w:val="16"/>
              </w:rPr>
              <w:t>Dogon Tommo So</w:t>
            </w:r>
            <w:r w:rsidR="00886790" w:rsidRPr="00FD1DB9">
              <w:rPr>
                <w:rFonts w:eastAsia="Times New Roman" w:cs="Times New Roman"/>
                <w:color w:val="000000"/>
                <w:sz w:val="16"/>
                <w:szCs w:val="16"/>
              </w:rPr>
              <w:fldChar w:fldCharType="begin"/>
            </w:r>
            <w:r w:rsidR="00886790" w:rsidRPr="00FD1DB9">
              <w:rPr>
                <w:rFonts w:eastAsia="SimSun" w:cs="Times New Roman"/>
                <w:color w:val="000000"/>
                <w:sz w:val="16"/>
                <w:szCs w:val="16"/>
                <w:lang w:eastAsia="ja-JP"/>
              </w:rPr>
              <w:instrText xml:space="preserve">  "Dogon Tommo So" </w:instrText>
            </w:r>
            <w:r w:rsidR="00886790" w:rsidRPr="00FD1DB9">
              <w:rPr>
                <w:rFonts w:eastAsia="Times New Roman" w:cs="Times New Roman"/>
                <w:color w:val="000000"/>
                <w:sz w:val="16"/>
                <w:szCs w:val="16"/>
              </w:rPr>
              <w:fldChar w:fldCharType="end"/>
            </w:r>
          </w:p>
        </w:tc>
      </w:tr>
      <w:tr w:rsidR="00B43A6E" w:rsidRPr="00935D3C" w14:paraId="331B3DC2" w14:textId="77777777" w:rsidTr="00B43A6E">
        <w:trPr>
          <w:trHeight w:val="681"/>
        </w:trPr>
        <w:tc>
          <w:tcPr>
            <w:tcW w:w="1153" w:type="pct"/>
          </w:tcPr>
          <w:p w14:paraId="3AD0B236" w14:textId="4E0BEFD2"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00665409">
              <w:rPr>
                <w:rFonts w:eastAsia="Times New Roman" w:cs="Times New Roman"/>
                <w:i/>
                <w:noProof/>
                <w:sz w:val="20"/>
                <w:szCs w:val="20"/>
              </w:rPr>
              <w:t xml:space="preserve">           </w:t>
            </w:r>
            <w:r w:rsidR="00665409">
              <w:rPr>
                <w:rFonts w:eastAsia="Times New Roman" w:cs="Times New Roman"/>
                <w:b/>
                <w:noProof/>
              </w:rPr>
              <w:t xml:space="preserve">   </w:t>
            </w:r>
            <w:r w:rsidRPr="00935D3C">
              <w:rPr>
                <w:rFonts w:eastAsia="Times New Roman" w:cs="Times New Roman"/>
                <w:b/>
                <w:noProof/>
              </w:rPr>
              <w:t>*</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sz w:val="20"/>
                <w:szCs w:val="20"/>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351A771" w14:textId="74B8AD71"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color w:val="000000"/>
              </w:rPr>
              <w:br/>
            </w:r>
            <w:r>
              <w:rPr>
                <w:rFonts w:eastAsia="Times New Roman" w:cs="Times New Roman"/>
                <w:i/>
                <w:color w:val="000000"/>
                <w:sz w:val="20"/>
                <w:szCs w:val="20"/>
              </w:rPr>
              <w:t xml:space="preserve">    </w:t>
            </w:r>
          </w:p>
        </w:tc>
        <w:tc>
          <w:tcPr>
            <w:tcW w:w="639" w:type="pct"/>
          </w:tcPr>
          <w:p w14:paraId="1E91947C" w14:textId="76403653"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51FA2B64" w14:textId="1870F3FC"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055F8D13" w14:textId="404CB854"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w</w:t>
            </w:r>
            <w:r w:rsidR="00886790" w:rsidRPr="00935D3C">
              <w:rPr>
                <w:rFonts w:eastAsia="Times New Roman" w:cs="Times New Roman"/>
                <w:color w:val="000000"/>
              </w:rPr>
              <w:br/>
            </w:r>
          </w:p>
        </w:tc>
        <w:tc>
          <w:tcPr>
            <w:tcW w:w="1031" w:type="pct"/>
          </w:tcPr>
          <w:p w14:paraId="3DB3BB0A" w14:textId="21F2BDE6"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p>
        </w:tc>
      </w:tr>
      <w:tr w:rsidR="00B43A6E" w:rsidRPr="00935D3C" w14:paraId="29952E88" w14:textId="77777777" w:rsidTr="00B43A6E">
        <w:trPr>
          <w:trHeight w:val="819"/>
        </w:trPr>
        <w:tc>
          <w:tcPr>
            <w:tcW w:w="1153" w:type="pct"/>
          </w:tcPr>
          <w:p w14:paraId="371D0E20" w14:textId="08147AC8"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00665409">
              <w:rPr>
                <w:rFonts w:eastAsia="Times New Roman" w:cs="Times New Roman"/>
                <w:i/>
                <w:noProof/>
                <w:sz w:val="20"/>
                <w:szCs w:val="20"/>
              </w:rPr>
              <w:t xml:space="preserve">       </w:t>
            </w:r>
            <w:r>
              <w:rPr>
                <w:rFonts w:eastAsia="Times New Roman" w:cs="Times New Roman"/>
                <w:b/>
                <w:noProof/>
              </w:rPr>
              <w:t xml:space="preserve">       </w:t>
            </w:r>
            <w:r w:rsidRPr="00935D3C">
              <w:rPr>
                <w:rFonts w:eastAsia="Times New Roman" w:cs="Times New Roman"/>
                <w:b/>
                <w:noProof/>
              </w:rPr>
              <w:t>*</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0B3A283" w14:textId="103C41D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color w:val="000000"/>
              </w:rPr>
              <w:br/>
            </w:r>
            <w:r w:rsidR="00665409">
              <w:rPr>
                <w:rFonts w:eastAsia="Times New Roman" w:cs="Times New Roman"/>
                <w:i/>
                <w:color w:val="000000"/>
                <w:sz w:val="20"/>
                <w:szCs w:val="20"/>
              </w:rPr>
              <w:t xml:space="preserve"> </w:t>
            </w:r>
          </w:p>
        </w:tc>
        <w:tc>
          <w:tcPr>
            <w:tcW w:w="639" w:type="pct"/>
          </w:tcPr>
          <w:p w14:paraId="366E60F8" w14:textId="72B7D410"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b/>
                <w:color w:val="000000"/>
              </w:rPr>
            </w:pPr>
            <w:r>
              <w:rPr>
                <w:rFonts w:eastAsia="Times New Roman" w:cs="Times New Roman"/>
                <w:b/>
              </w:rPr>
              <w:t xml:space="preserve"> ~</w:t>
            </w:r>
            <w:r w:rsidR="00886790" w:rsidRPr="00935D3C">
              <w:rPr>
                <w:rFonts w:eastAsia="Times New Roman" w:cs="Times New Roman"/>
                <w:b/>
                <w:color w:val="000000"/>
              </w:rPr>
              <w:br/>
            </w:r>
          </w:p>
        </w:tc>
        <w:tc>
          <w:tcPr>
            <w:tcW w:w="683" w:type="pct"/>
            <w:shd w:val="clear" w:color="auto" w:fill="auto"/>
            <w:tcMar>
              <w:top w:w="100" w:type="dxa"/>
              <w:left w:w="100" w:type="dxa"/>
              <w:bottom w:w="100" w:type="dxa"/>
              <w:right w:w="100" w:type="dxa"/>
            </w:tcMar>
          </w:tcPr>
          <w:p w14:paraId="438ADACB" w14:textId="5B6FEB8D"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w:t>
            </w:r>
            <w:r w:rsidR="00886790" w:rsidRPr="00935D3C">
              <w:rPr>
                <w:rFonts w:eastAsia="Times New Roman" w:cs="Times New Roman"/>
                <w:b/>
                <w:color w:val="000000"/>
              </w:rPr>
              <w:br/>
            </w:r>
          </w:p>
        </w:tc>
        <w:tc>
          <w:tcPr>
            <w:tcW w:w="640" w:type="pct"/>
            <w:shd w:val="clear" w:color="auto" w:fill="auto"/>
            <w:tcMar>
              <w:top w:w="100" w:type="dxa"/>
              <w:left w:w="100" w:type="dxa"/>
              <w:bottom w:w="100" w:type="dxa"/>
              <w:right w:w="100" w:type="dxa"/>
            </w:tcMar>
          </w:tcPr>
          <w:p w14:paraId="40F86946" w14:textId="2AFCB74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color w:val="000000"/>
              </w:rPr>
              <w:br/>
            </w:r>
          </w:p>
        </w:tc>
        <w:tc>
          <w:tcPr>
            <w:tcW w:w="1031" w:type="pct"/>
          </w:tcPr>
          <w:p w14:paraId="14EB7FDE" w14:textId="3C110F4A"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r w:rsidR="00B43A6E" w:rsidRPr="00935D3C" w14:paraId="6AB28A51" w14:textId="77777777" w:rsidTr="00B43A6E">
        <w:trPr>
          <w:trHeight w:val="655"/>
        </w:trPr>
        <w:tc>
          <w:tcPr>
            <w:tcW w:w="1153" w:type="pct"/>
          </w:tcPr>
          <w:p w14:paraId="5B26EACD" w14:textId="35F94630" w:rsidR="00886790" w:rsidRPr="00935D3C" w:rsidRDefault="00886790" w:rsidP="00665409">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00665409">
              <w:rPr>
                <w:rFonts w:eastAsia="SimSun" w:cs="Times New Roman"/>
                <w:noProof/>
                <w:color w:val="000000"/>
              </w:rPr>
              <w:t xml:space="preserve">      </w:t>
            </w:r>
            <w:r>
              <w:rPr>
                <w:rFonts w:eastAsia="SimSun" w:cs="Times New Roman"/>
                <w:color w:val="000000"/>
                <w:lang w:eastAsia="ja-JP"/>
              </w:rPr>
              <w:t xml:space="preserve">     </w:t>
            </w:r>
            <w:r w:rsidRPr="000E4A07">
              <w:rPr>
                <w:rFonts w:eastAsia="SimSun" w:cs="Times New Roman"/>
                <w:color w:val="000000"/>
                <w:sz w:val="20"/>
                <w:szCs w:val="20"/>
                <w:lang w:eastAsia="ja-JP"/>
              </w:rPr>
              <w:t>*</w:t>
            </w:r>
            <w:r w:rsidRPr="000E4A07">
              <w:rPr>
                <w:rFonts w:eastAsia="SimSun" w:cs="Times New Roman"/>
                <w:color w:val="000000"/>
                <w:lang w:eastAsia="ja-JP"/>
              </w:rPr>
              <w:t>a</w:t>
            </w:r>
            <w:r w:rsidR="00665409">
              <w:rPr>
                <w:rFonts w:eastAsia="SimSun" w:cs="Times New Roman"/>
                <w:color w:val="000000"/>
                <w:lang w:eastAsia="ja-JP"/>
              </w:rPr>
              <w:t>ʊ</w:t>
            </w:r>
            <w:r w:rsidRPr="00935D3C">
              <w:rPr>
                <w:rFonts w:eastAsia="SimSun" w:cs="Times New Roman"/>
                <w:color w:val="000000"/>
                <w:lang w:eastAsia="ja-JP"/>
              </w:rPr>
              <w:br/>
              <w:t xml:space="preserve">  </w:t>
            </w:r>
            <w:r>
              <w:rPr>
                <w:rFonts w:eastAsia="SimSun" w:cs="Times New Roman"/>
                <w:color w:val="000000"/>
                <w:sz w:val="20"/>
                <w:szCs w:val="20"/>
                <w:lang w:eastAsia="ja-JP"/>
              </w:rPr>
              <w:t xml:space="preserve">            </w:t>
            </w:r>
            <w:r w:rsidRPr="005B66C1">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F0A9AAD" w14:textId="61C07BCD"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0E4A07">
              <w:rPr>
                <w:rFonts w:eastAsia="Times New Roman" w:cs="Times New Roman"/>
                <w:b/>
                <w:color w:val="FF0000"/>
              </w:rPr>
              <w:t>aʊ</w:t>
            </w:r>
            <w:r w:rsidRPr="00935D3C">
              <w:rPr>
                <w:rFonts w:eastAsia="Times New Roman" w:cs="Times New Roman"/>
                <w:b/>
                <w:color w:val="FF0000"/>
              </w:rPr>
              <w:br/>
            </w:r>
          </w:p>
        </w:tc>
        <w:tc>
          <w:tcPr>
            <w:tcW w:w="639" w:type="pct"/>
          </w:tcPr>
          <w:p w14:paraId="54DCE7BE" w14:textId="305A3F97"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39B33878" w14:textId="11464EB6"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2B8A2245" w14:textId="51466133"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aʊ</w:t>
            </w:r>
            <w:r w:rsidRPr="00935D3C">
              <w:rPr>
                <w:rFonts w:eastAsia="Times New Roman" w:cs="Times New Roman"/>
                <w:color w:val="000000"/>
              </w:rPr>
              <w:br/>
            </w:r>
          </w:p>
        </w:tc>
        <w:tc>
          <w:tcPr>
            <w:tcW w:w="1031" w:type="pct"/>
          </w:tcPr>
          <w:p w14:paraId="6D518043" w14:textId="38A781E1" w:rsidR="00886790" w:rsidRPr="00935D3C" w:rsidRDefault="00886790" w:rsidP="00665409">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color w:val="000000"/>
              </w:rPr>
              <w:br/>
            </w:r>
          </w:p>
        </w:tc>
      </w:tr>
      <w:tr w:rsidR="00B43A6E" w:rsidRPr="00935D3C" w14:paraId="5AA7690A" w14:textId="77777777" w:rsidTr="00B43A6E">
        <w:trPr>
          <w:trHeight w:val="427"/>
        </w:trPr>
        <w:tc>
          <w:tcPr>
            <w:tcW w:w="1153" w:type="pct"/>
          </w:tcPr>
          <w:p w14:paraId="5E71288E" w14:textId="05BACB78"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00665409">
              <w:rPr>
                <w:rFonts w:eastAsia="Times New Roman" w:cs="Times New Roman"/>
                <w:i/>
                <w:noProof/>
              </w:rPr>
              <w:t xml:space="preserve">        </w:t>
            </w:r>
            <w:r w:rsidRPr="00935D3C">
              <w:rPr>
                <w:rFonts w:eastAsia="Times New Roman" w:cs="Times New Roman"/>
                <w:b/>
                <w:noProof/>
              </w:rPr>
              <w:t xml:space="preserve">   *</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362DB557" w14:textId="4F05A97C"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color w:val="000000"/>
              </w:rPr>
              <w:br/>
            </w:r>
          </w:p>
        </w:tc>
        <w:tc>
          <w:tcPr>
            <w:tcW w:w="639" w:type="pct"/>
          </w:tcPr>
          <w:p w14:paraId="129297B6" w14:textId="2743C760"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1CD2D113" w14:textId="6E4472BB"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5EAB82F8" w14:textId="395A6553"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color w:val="000000"/>
              </w:rPr>
              <w:br/>
            </w:r>
          </w:p>
        </w:tc>
        <w:tc>
          <w:tcPr>
            <w:tcW w:w="1031" w:type="pct"/>
          </w:tcPr>
          <w:p w14:paraId="74CC3F5A" w14:textId="352D5AFC"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r w:rsidR="00B43A6E" w:rsidRPr="00935D3C" w14:paraId="79D02E0B" w14:textId="77777777" w:rsidTr="00B43A6E">
        <w:trPr>
          <w:trHeight w:val="1100"/>
        </w:trPr>
        <w:tc>
          <w:tcPr>
            <w:tcW w:w="1153" w:type="pct"/>
          </w:tcPr>
          <w:p w14:paraId="63757C86" w14:textId="620D5F4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00665409">
              <w:rPr>
                <w:rFonts w:eastAsia="Times New Roman" w:cs="Times New Roman"/>
                <w:b/>
                <w:noProof/>
                <w:color w:val="FF0000"/>
                <w:sz w:val="20"/>
                <w:szCs w:val="20"/>
              </w:rPr>
              <w:t xml:space="preserve">      </w:t>
            </w:r>
            <w:r w:rsidRPr="00935D3C">
              <w:rPr>
                <w:rFonts w:eastAsia="Times New Roman" w:cs="Times New Roman"/>
                <w:b/>
                <w:noProof/>
                <w:sz w:val="20"/>
                <w:szCs w:val="20"/>
              </w:rPr>
              <w:t xml:space="preserve">       </w:t>
            </w:r>
            <w:r>
              <w:rPr>
                <w:rFonts w:eastAsia="Times New Roman" w:cs="Times New Roman"/>
                <w:b/>
                <w:noProof/>
                <w:sz w:val="20"/>
                <w:szCs w:val="20"/>
              </w:rPr>
              <w:t xml:space="preserve"> </w:t>
            </w:r>
            <w:r>
              <w:rPr>
                <w:rFonts w:eastAsia="Times New Roman" w:cs="Times New Roman"/>
                <w:noProof/>
                <w:u w:val="single"/>
              </w:rPr>
              <w:t>*u</w:t>
            </w:r>
            <w:r w:rsidRPr="00935D3C">
              <w:rPr>
                <w:rFonts w:eastAsia="Times New Roman" w:cs="Times New Roman"/>
                <w:b/>
                <w:color w:val="FF0000"/>
                <w:sz w:val="20"/>
                <w:szCs w:val="20"/>
              </w:rPr>
              <w:br/>
            </w:r>
            <w:r w:rsidRPr="00935D3C">
              <w:rPr>
                <w:rFonts w:eastAsia="Times New Roman" w:cs="Times New Roman"/>
                <w:i/>
              </w:rPr>
              <w:t xml:space="preserve"> </w:t>
            </w:r>
            <w:r>
              <w:rPr>
                <w:rFonts w:eastAsia="Times New Roman" w:cs="Times New Roman"/>
                <w:i/>
                <w:sz w:val="20"/>
                <w:szCs w:val="20"/>
              </w:rPr>
              <w:t xml:space="preserve">\          </w:t>
            </w:r>
            <w:r w:rsidR="00665409">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2D36FCFE" w14:textId="44479B69"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Pr>
                <w:rFonts w:eastAsia="Times New Roman" w:cs="Times New Roman"/>
                <w:b/>
                <w:color w:val="FF0000"/>
              </w:rPr>
              <w:t>u</w:t>
            </w:r>
            <w:r w:rsidRPr="00935D3C">
              <w:rPr>
                <w:rFonts w:eastAsia="Times New Roman" w:cs="Times New Roman"/>
                <w:b/>
              </w:rPr>
              <w:br/>
            </w:r>
            <w:r>
              <w:rPr>
                <w:rFonts w:eastAsia="Times New Roman" w:cs="Times New Roman"/>
                <w:i/>
                <w:sz w:val="20"/>
                <w:szCs w:val="20"/>
              </w:rPr>
              <w:t xml:space="preserve">  </w:t>
            </w:r>
            <w:r w:rsidRPr="00935D3C">
              <w:rPr>
                <w:rFonts w:eastAsia="Times New Roman" w:cs="Times New Roman"/>
                <w:i/>
                <w:sz w:val="20"/>
                <w:szCs w:val="20"/>
              </w:rPr>
              <w:t xml:space="preserve"> </w:t>
            </w:r>
          </w:p>
        </w:tc>
        <w:tc>
          <w:tcPr>
            <w:tcW w:w="639" w:type="pct"/>
          </w:tcPr>
          <w:p w14:paraId="31946DB9" w14:textId="0A21F672"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00665409">
              <w:rPr>
                <w:rFonts w:eastAsia="Times New Roman" w:cs="Times New Roman"/>
                <w:b/>
              </w:rPr>
              <w:t>ː</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264216B2" w14:textId="53F82B16"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br/>
            </w:r>
          </w:p>
        </w:tc>
        <w:tc>
          <w:tcPr>
            <w:tcW w:w="640" w:type="pct"/>
            <w:shd w:val="clear" w:color="auto" w:fill="auto"/>
            <w:tcMar>
              <w:top w:w="100" w:type="dxa"/>
              <w:left w:w="100" w:type="dxa"/>
              <w:bottom w:w="100" w:type="dxa"/>
              <w:right w:w="100" w:type="dxa"/>
            </w:tcMar>
          </w:tcPr>
          <w:p w14:paraId="506D5EE3" w14:textId="7299C341" w:rsidR="00886790" w:rsidRPr="00935D3C" w:rsidRDefault="00665409" w:rsidP="00665409">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w</w:t>
            </w:r>
            <w:r w:rsidR="00886790" w:rsidRPr="00935D3C">
              <w:rPr>
                <w:rFonts w:eastAsia="Times New Roman" w:cs="Times New Roman"/>
                <w:color w:val="000000"/>
              </w:rPr>
              <w:br/>
            </w:r>
            <w:r w:rsidR="00886790" w:rsidRPr="00935D3C">
              <w:rPr>
                <w:rFonts w:eastAsia="Times New Roman" w:cs="Times New Roman"/>
                <w:color w:val="000000"/>
              </w:rPr>
              <w:br/>
            </w:r>
          </w:p>
        </w:tc>
        <w:tc>
          <w:tcPr>
            <w:tcW w:w="1031" w:type="pct"/>
          </w:tcPr>
          <w:p w14:paraId="0EDE1B76" w14:textId="0FE493C5"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bl>
    <w:p w14:paraId="12E4C762" w14:textId="21D61BDE" w:rsidR="00A22B40" w:rsidRPr="00A22B40" w:rsidRDefault="00A22B40" w:rsidP="00A22B40"/>
    <w:sectPr w:rsidR="00A22B40" w:rsidRPr="00A22B40" w:rsidSect="0082526F">
      <w:headerReference w:type="even" r:id="rId137"/>
      <w:headerReference w:type="default" r:id="rId138"/>
      <w:footerReference w:type="even" r:id="rId139"/>
      <w:footerReference w:type="default" r:id="rId140"/>
      <w:headerReference w:type="first" r:id="rId141"/>
      <w:footerReference w:type="first" r:id="rId142"/>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4BE319" w14:textId="77777777" w:rsidR="008C6A68" w:rsidRDefault="008C6A68">
      <w:pPr>
        <w:spacing w:line="240" w:lineRule="auto"/>
      </w:pPr>
      <w:r>
        <w:separator/>
      </w:r>
    </w:p>
  </w:endnote>
  <w:endnote w:type="continuationSeparator" w:id="0">
    <w:p w14:paraId="0D7FF98B" w14:textId="77777777" w:rsidR="008C6A68" w:rsidRDefault="008C6A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notTrueType/>
    <w:pitch w:val="variable"/>
    <w:sig w:usb0="00000003" w:usb1="00000000" w:usb2="00000000" w:usb3="00000000" w:csb0="00000001" w:csb1="00000000"/>
  </w:font>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notTrueType/>
    <w:pitch w:val="default"/>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46DCD" w14:textId="77777777" w:rsidR="00012339" w:rsidRDefault="000123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556F9" w14:textId="77777777" w:rsidR="00012339" w:rsidRDefault="000123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4535F" w14:textId="77777777" w:rsidR="00012339" w:rsidRDefault="000123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076C78" w14:textId="77777777" w:rsidR="008C6A68" w:rsidRDefault="008C6A68">
      <w:pPr>
        <w:spacing w:line="240" w:lineRule="auto"/>
      </w:pPr>
      <w:r>
        <w:separator/>
      </w:r>
    </w:p>
  </w:footnote>
  <w:footnote w:type="continuationSeparator" w:id="0">
    <w:p w14:paraId="49D7917A" w14:textId="77777777" w:rsidR="008C6A68" w:rsidRDefault="008C6A68">
      <w:pPr>
        <w:spacing w:line="240" w:lineRule="auto"/>
      </w:pPr>
      <w:r>
        <w:continuationSeparator/>
      </w:r>
    </w:p>
  </w:footnote>
  <w:footnote w:id="1">
    <w:p w14:paraId="4F8E143E" w14:textId="4A9545BE" w:rsidR="00012339" w:rsidRDefault="00012339">
      <w:pPr>
        <w:pStyle w:val="FootnoteText"/>
      </w:pPr>
      <w:r>
        <w:rPr>
          <w:rStyle w:val="FootnoteReference"/>
        </w:rPr>
        <w:footnoteRef/>
      </w:r>
      <w:hyperlink r:id="rId1" w:history="1">
        <w:r w:rsidRPr="0002123B">
          <w:rPr>
            <w:rStyle w:val="Hyperlink"/>
          </w:rPr>
          <w:t xml:space="preserve"> </w:t>
        </w:r>
        <w:r w:rsidRPr="0002123B">
          <w:rPr>
            <w:rStyle w:val="Hyperlink"/>
            <w:sz w:val="16"/>
            <w:szCs w:val="16"/>
          </w:rPr>
          <w:t>https://www.linkedin.com/in/neter-neb-369b5b48/</w:t>
        </w:r>
      </w:hyperlink>
    </w:p>
  </w:footnote>
  <w:footnote w:id="2">
    <w:p w14:paraId="0E218424" w14:textId="1E7A79CD" w:rsidR="00012339" w:rsidRDefault="00012339">
      <w:pPr>
        <w:pStyle w:val="FootnoteText"/>
      </w:pPr>
      <w:r>
        <w:rPr>
          <w:rStyle w:val="FootnoteReference"/>
        </w:rPr>
        <w:footnoteRef/>
      </w:r>
      <w:r>
        <w:t xml:space="preserve"> </w:t>
      </w:r>
      <w:hyperlink r:id="rId2" w:history="1">
        <w:r w:rsidRPr="0002123B">
          <w:rPr>
            <w:rStyle w:val="Hyperlink"/>
            <w:sz w:val="16"/>
            <w:szCs w:val="16"/>
          </w:rPr>
          <w:t>https://www.researchgate.net/profile/Nasir-Satti-2</w:t>
        </w:r>
      </w:hyperlink>
    </w:p>
  </w:footnote>
  <w:footnote w:id="3">
    <w:p w14:paraId="19301B7A" w14:textId="023F994C" w:rsidR="00012339" w:rsidRDefault="00012339">
      <w:pPr>
        <w:pStyle w:val="FootnoteText"/>
      </w:pPr>
      <w:r>
        <w:rPr>
          <w:rStyle w:val="FootnoteReference"/>
        </w:rPr>
        <w:footnoteRef/>
      </w:r>
      <w:r>
        <w:t xml:space="preserve"> </w:t>
      </w:r>
    </w:p>
  </w:footnote>
  <w:footnote w:id="4">
    <w:p w14:paraId="4138FF91" w14:textId="37354486" w:rsidR="00012339" w:rsidRPr="00BA0051" w:rsidRDefault="00012339">
      <w:pPr>
        <w:pStyle w:val="FootnoteText"/>
        <w:rPr>
          <w:sz w:val="16"/>
          <w:szCs w:val="16"/>
        </w:rPr>
      </w:pPr>
      <w:r w:rsidRPr="00BA0051">
        <w:rPr>
          <w:rStyle w:val="FootnoteReference"/>
          <w:sz w:val="16"/>
          <w:szCs w:val="16"/>
        </w:rPr>
        <w:footnoteRef/>
      </w:r>
      <w:r w:rsidRPr="00BA0051">
        <w:rPr>
          <w:sz w:val="16"/>
          <w:szCs w:val="16"/>
        </w:rPr>
        <w:t xml:space="preserve">Russell Schuh would publish limited critisms of Dr. Diop’s phonological comparisons, </w:t>
      </w:r>
      <w:r>
        <w:rPr>
          <w:sz w:val="16"/>
          <w:szCs w:val="16"/>
        </w:rPr>
        <w:t xml:space="preserve">Schuh stated that his critique was in fact limited to 2 sections, 1- Dr. Diop’s demonstration of noun class comparisons and 2- Dr. Diop’s lexical comparisons </w:t>
      </w:r>
      <w:sdt>
        <w:sdtPr>
          <w:rPr>
            <w:sz w:val="16"/>
            <w:szCs w:val="16"/>
          </w:rPr>
          <w:id w:val="-351567976"/>
          <w:citation/>
        </w:sdtPr>
        <w:sdtContent>
          <w:r>
            <w:rPr>
              <w:sz w:val="16"/>
              <w:szCs w:val="16"/>
            </w:rPr>
            <w:fldChar w:fldCharType="begin"/>
          </w:r>
          <w:r>
            <w:rPr>
              <w:sz w:val="16"/>
              <w:szCs w:val="16"/>
            </w:rPr>
            <w:instrText xml:space="preserve"> CITATION Rus97 \l 1033 </w:instrText>
          </w:r>
          <w:r>
            <w:rPr>
              <w:sz w:val="16"/>
              <w:szCs w:val="16"/>
            </w:rPr>
            <w:fldChar w:fldCharType="separate"/>
          </w:r>
          <w:r>
            <w:rPr>
              <w:noProof/>
              <w:sz w:val="16"/>
              <w:szCs w:val="16"/>
            </w:rPr>
            <w:t xml:space="preserve"> </w:t>
          </w:r>
          <w:r w:rsidRPr="00BA0051">
            <w:rPr>
              <w:noProof/>
              <w:sz w:val="16"/>
              <w:szCs w:val="16"/>
            </w:rPr>
            <w:t>(Schuh, 1997)</w:t>
          </w:r>
          <w:r>
            <w:rPr>
              <w:sz w:val="16"/>
              <w:szCs w:val="16"/>
            </w:rPr>
            <w:fldChar w:fldCharType="end"/>
          </w:r>
        </w:sdtContent>
      </w:sdt>
      <w:r>
        <w:rPr>
          <w:sz w:val="16"/>
          <w:szCs w:val="16"/>
        </w:rPr>
        <w:t xml:space="preserve">. Russell Schuh would avoid critique of  Dr. Diop’s strongest linguistic evidence, which was the comparisons of 22 morphological forms between Wolof and Medew Neter (Classical Kemet). </w:t>
      </w:r>
    </w:p>
  </w:footnote>
  <w:footnote w:id="5">
    <w:p w14:paraId="4A864F7C" w14:textId="38E7C047" w:rsidR="00012339" w:rsidRDefault="00012339">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6">
    <w:p w14:paraId="1BF45BA2" w14:textId="6D3F1D91" w:rsidR="00012339" w:rsidRDefault="00012339"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7">
    <w:p w14:paraId="4504EF75" w14:textId="7D8FFFC3" w:rsidR="00012339" w:rsidRDefault="00012339">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 w:id="8">
    <w:p w14:paraId="10562E04" w14:textId="4126BBF2" w:rsidR="00012339" w:rsidRDefault="00012339">
      <w:pPr>
        <w:pStyle w:val="FootnoteText"/>
      </w:pPr>
      <w:r>
        <w:rPr>
          <w:rStyle w:val="FootnoteReference"/>
        </w:rPr>
        <w:footnoteRef/>
      </w:r>
      <w:r w:rsidRPr="002D35C3">
        <w:rPr>
          <w:sz w:val="16"/>
          <w:szCs w:val="16"/>
        </w:rPr>
        <w:t xml:space="preserve"> TLA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204B9" w14:textId="77777777" w:rsidR="00012339" w:rsidRDefault="000123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5B3E5" w14:textId="77777777" w:rsidR="00012339" w:rsidRDefault="000123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4C5B7" w14:textId="77777777" w:rsidR="00012339" w:rsidRDefault="000123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3.3pt;height:12.35pt;visibility:visible;mso-wrap-style:square" o:bullet="t">
        <v:imagedata r:id="rId1" o:title=""/>
      </v:shape>
    </w:pict>
  </w:numPicBullet>
  <w:abstractNum w:abstractNumId="0" w15:restartNumberingAfterBreak="0">
    <w:nsid w:val="04683985"/>
    <w:multiLevelType w:val="hybridMultilevel"/>
    <w:tmpl w:val="FE98C2C6"/>
    <w:lvl w:ilvl="0" w:tplc="A3CEC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57113C"/>
    <w:multiLevelType w:val="hybridMultilevel"/>
    <w:tmpl w:val="A0C2C788"/>
    <w:lvl w:ilvl="0" w:tplc="85F691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33604"/>
    <w:multiLevelType w:val="hybridMultilevel"/>
    <w:tmpl w:val="E0CEB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7D0A8D"/>
    <w:multiLevelType w:val="hybridMultilevel"/>
    <w:tmpl w:val="8D927F8A"/>
    <w:lvl w:ilvl="0" w:tplc="C1E60C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1A74E6"/>
    <w:multiLevelType w:val="hybridMultilevel"/>
    <w:tmpl w:val="5E2E99BC"/>
    <w:lvl w:ilvl="0" w:tplc="A3323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25383"/>
    <w:multiLevelType w:val="hybridMultilevel"/>
    <w:tmpl w:val="BC8865F4"/>
    <w:lvl w:ilvl="0" w:tplc="000E8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C5A33"/>
    <w:multiLevelType w:val="hybridMultilevel"/>
    <w:tmpl w:val="D3D076F8"/>
    <w:lvl w:ilvl="0" w:tplc="44920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AB04A0"/>
    <w:multiLevelType w:val="hybridMultilevel"/>
    <w:tmpl w:val="ACE67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CC776F"/>
    <w:multiLevelType w:val="hybridMultilevel"/>
    <w:tmpl w:val="066CA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6C04D4"/>
    <w:multiLevelType w:val="hybridMultilevel"/>
    <w:tmpl w:val="43822FF2"/>
    <w:lvl w:ilvl="0" w:tplc="DB7A71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8EB14E3"/>
    <w:multiLevelType w:val="hybridMultilevel"/>
    <w:tmpl w:val="A18A9622"/>
    <w:lvl w:ilvl="0" w:tplc="532C2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E3D3619"/>
    <w:multiLevelType w:val="hybridMultilevel"/>
    <w:tmpl w:val="3E883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0"/>
  </w:num>
  <w:num w:numId="3">
    <w:abstractNumId w:val="15"/>
  </w:num>
  <w:num w:numId="4">
    <w:abstractNumId w:val="1"/>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14"/>
  </w:num>
  <w:num w:numId="16">
    <w:abstractNumId w:val="11"/>
  </w:num>
  <w:num w:numId="17">
    <w:abstractNumId w:val="9"/>
  </w:num>
  <w:num w:numId="18">
    <w:abstractNumId w:val="19"/>
  </w:num>
  <w:num w:numId="19">
    <w:abstractNumId w:val="20"/>
  </w:num>
  <w:num w:numId="20">
    <w:abstractNumId w:val="12"/>
  </w:num>
  <w:num w:numId="21">
    <w:abstractNumId w:val="4"/>
  </w:num>
  <w:num w:numId="22">
    <w:abstractNumId w:val="8"/>
  </w:num>
  <w:num w:numId="23">
    <w:abstractNumId w:val="7"/>
  </w:num>
  <w:num w:numId="24">
    <w:abstractNumId w:val="13"/>
  </w:num>
  <w:num w:numId="25">
    <w:abstractNumId w:val="18"/>
  </w:num>
  <w:num w:numId="26">
    <w:abstractNumId w:val="0"/>
  </w:num>
  <w:num w:numId="27">
    <w:abstractNumId w:val="5"/>
  </w:num>
  <w:num w:numId="28">
    <w:abstractNumId w:val="6"/>
  </w:num>
  <w:num w:numId="29">
    <w:abstractNumId w:val="16"/>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339"/>
    <w:rsid w:val="00012F3B"/>
    <w:rsid w:val="00013E24"/>
    <w:rsid w:val="000143F6"/>
    <w:rsid w:val="00014558"/>
    <w:rsid w:val="00015CC3"/>
    <w:rsid w:val="0001685D"/>
    <w:rsid w:val="0002007A"/>
    <w:rsid w:val="0002123B"/>
    <w:rsid w:val="0002385A"/>
    <w:rsid w:val="00024655"/>
    <w:rsid w:val="00025096"/>
    <w:rsid w:val="00025234"/>
    <w:rsid w:val="00025927"/>
    <w:rsid w:val="00025F3E"/>
    <w:rsid w:val="00027D62"/>
    <w:rsid w:val="00031EA4"/>
    <w:rsid w:val="000342F3"/>
    <w:rsid w:val="00035993"/>
    <w:rsid w:val="00036170"/>
    <w:rsid w:val="00036584"/>
    <w:rsid w:val="00037189"/>
    <w:rsid w:val="000374F0"/>
    <w:rsid w:val="00037F30"/>
    <w:rsid w:val="00040FC4"/>
    <w:rsid w:val="0004275C"/>
    <w:rsid w:val="00042E28"/>
    <w:rsid w:val="0004382E"/>
    <w:rsid w:val="00045559"/>
    <w:rsid w:val="00047553"/>
    <w:rsid w:val="000479C2"/>
    <w:rsid w:val="00050A39"/>
    <w:rsid w:val="00051200"/>
    <w:rsid w:val="000512FD"/>
    <w:rsid w:val="00051D8C"/>
    <w:rsid w:val="000552B8"/>
    <w:rsid w:val="00055D34"/>
    <w:rsid w:val="00056DE0"/>
    <w:rsid w:val="000575E0"/>
    <w:rsid w:val="00057806"/>
    <w:rsid w:val="00060E7C"/>
    <w:rsid w:val="0006137F"/>
    <w:rsid w:val="00061840"/>
    <w:rsid w:val="00061BB8"/>
    <w:rsid w:val="00061E7B"/>
    <w:rsid w:val="00063692"/>
    <w:rsid w:val="00063CEE"/>
    <w:rsid w:val="00064343"/>
    <w:rsid w:val="000645D3"/>
    <w:rsid w:val="0006541A"/>
    <w:rsid w:val="00066F18"/>
    <w:rsid w:val="00071694"/>
    <w:rsid w:val="00072822"/>
    <w:rsid w:val="00072A76"/>
    <w:rsid w:val="00073072"/>
    <w:rsid w:val="00073441"/>
    <w:rsid w:val="00073BCB"/>
    <w:rsid w:val="00074B5F"/>
    <w:rsid w:val="00076C5E"/>
    <w:rsid w:val="00077132"/>
    <w:rsid w:val="00077410"/>
    <w:rsid w:val="00077AB0"/>
    <w:rsid w:val="0008387B"/>
    <w:rsid w:val="0008427D"/>
    <w:rsid w:val="00084665"/>
    <w:rsid w:val="0008467D"/>
    <w:rsid w:val="00084D56"/>
    <w:rsid w:val="00086355"/>
    <w:rsid w:val="0008727C"/>
    <w:rsid w:val="000877C6"/>
    <w:rsid w:val="00087A1A"/>
    <w:rsid w:val="0009104D"/>
    <w:rsid w:val="00091616"/>
    <w:rsid w:val="000916FC"/>
    <w:rsid w:val="00091B3B"/>
    <w:rsid w:val="000941E8"/>
    <w:rsid w:val="0009682E"/>
    <w:rsid w:val="00097565"/>
    <w:rsid w:val="000A29C5"/>
    <w:rsid w:val="000A7B4F"/>
    <w:rsid w:val="000B205E"/>
    <w:rsid w:val="000B3216"/>
    <w:rsid w:val="000B3823"/>
    <w:rsid w:val="000B3F36"/>
    <w:rsid w:val="000B4E74"/>
    <w:rsid w:val="000B5B58"/>
    <w:rsid w:val="000B7285"/>
    <w:rsid w:val="000B7555"/>
    <w:rsid w:val="000C01AB"/>
    <w:rsid w:val="000C0760"/>
    <w:rsid w:val="000C09D1"/>
    <w:rsid w:val="000C2D0E"/>
    <w:rsid w:val="000C6EB7"/>
    <w:rsid w:val="000D3C5A"/>
    <w:rsid w:val="000D41CC"/>
    <w:rsid w:val="000D43C5"/>
    <w:rsid w:val="000D4435"/>
    <w:rsid w:val="000D4E20"/>
    <w:rsid w:val="000D577A"/>
    <w:rsid w:val="000D58DC"/>
    <w:rsid w:val="000D59F8"/>
    <w:rsid w:val="000E0CF3"/>
    <w:rsid w:val="000E2D4F"/>
    <w:rsid w:val="000E2EFC"/>
    <w:rsid w:val="000E4A07"/>
    <w:rsid w:val="000E52C0"/>
    <w:rsid w:val="000E61D5"/>
    <w:rsid w:val="000E653F"/>
    <w:rsid w:val="000E6DE5"/>
    <w:rsid w:val="000E74CD"/>
    <w:rsid w:val="000F0A62"/>
    <w:rsid w:val="000F18EF"/>
    <w:rsid w:val="000F1AB0"/>
    <w:rsid w:val="000F398E"/>
    <w:rsid w:val="000F6C0B"/>
    <w:rsid w:val="000F7041"/>
    <w:rsid w:val="00101304"/>
    <w:rsid w:val="00102B19"/>
    <w:rsid w:val="00103E29"/>
    <w:rsid w:val="00104EA4"/>
    <w:rsid w:val="00104FC3"/>
    <w:rsid w:val="001077F1"/>
    <w:rsid w:val="00110161"/>
    <w:rsid w:val="00111789"/>
    <w:rsid w:val="00111FC8"/>
    <w:rsid w:val="00112172"/>
    <w:rsid w:val="001131CA"/>
    <w:rsid w:val="00113E52"/>
    <w:rsid w:val="0011416A"/>
    <w:rsid w:val="001144F2"/>
    <w:rsid w:val="00116CAA"/>
    <w:rsid w:val="00117A22"/>
    <w:rsid w:val="00120347"/>
    <w:rsid w:val="00121A35"/>
    <w:rsid w:val="00121AA7"/>
    <w:rsid w:val="001239B5"/>
    <w:rsid w:val="001245BA"/>
    <w:rsid w:val="00124E1C"/>
    <w:rsid w:val="00127093"/>
    <w:rsid w:val="00127791"/>
    <w:rsid w:val="00127FEB"/>
    <w:rsid w:val="0013005F"/>
    <w:rsid w:val="00131E12"/>
    <w:rsid w:val="00133280"/>
    <w:rsid w:val="001401C1"/>
    <w:rsid w:val="00141DB4"/>
    <w:rsid w:val="0014220F"/>
    <w:rsid w:val="001440EC"/>
    <w:rsid w:val="00144937"/>
    <w:rsid w:val="0014637C"/>
    <w:rsid w:val="00146922"/>
    <w:rsid w:val="001477EA"/>
    <w:rsid w:val="00150E5D"/>
    <w:rsid w:val="00150EDB"/>
    <w:rsid w:val="001517D8"/>
    <w:rsid w:val="0015180B"/>
    <w:rsid w:val="00151DB6"/>
    <w:rsid w:val="001523D9"/>
    <w:rsid w:val="001528CF"/>
    <w:rsid w:val="0015305B"/>
    <w:rsid w:val="00154070"/>
    <w:rsid w:val="00155CC5"/>
    <w:rsid w:val="00155DF3"/>
    <w:rsid w:val="00155F9F"/>
    <w:rsid w:val="00160AB0"/>
    <w:rsid w:val="00162485"/>
    <w:rsid w:val="00162C25"/>
    <w:rsid w:val="0016646E"/>
    <w:rsid w:val="00167CFE"/>
    <w:rsid w:val="00170934"/>
    <w:rsid w:val="00171F8B"/>
    <w:rsid w:val="0017200B"/>
    <w:rsid w:val="00172627"/>
    <w:rsid w:val="0017278D"/>
    <w:rsid w:val="00172C0C"/>
    <w:rsid w:val="00172CAB"/>
    <w:rsid w:val="00173300"/>
    <w:rsid w:val="0017368F"/>
    <w:rsid w:val="00175877"/>
    <w:rsid w:val="001768DB"/>
    <w:rsid w:val="00176CED"/>
    <w:rsid w:val="00177555"/>
    <w:rsid w:val="00186458"/>
    <w:rsid w:val="00186B65"/>
    <w:rsid w:val="0019215B"/>
    <w:rsid w:val="001934CA"/>
    <w:rsid w:val="0019474E"/>
    <w:rsid w:val="00194765"/>
    <w:rsid w:val="00194BF9"/>
    <w:rsid w:val="00194E96"/>
    <w:rsid w:val="00195D97"/>
    <w:rsid w:val="00196B23"/>
    <w:rsid w:val="00197698"/>
    <w:rsid w:val="00197B8A"/>
    <w:rsid w:val="001A0BCE"/>
    <w:rsid w:val="001A0D9F"/>
    <w:rsid w:val="001A14BD"/>
    <w:rsid w:val="001A25BE"/>
    <w:rsid w:val="001A42EE"/>
    <w:rsid w:val="001A62D9"/>
    <w:rsid w:val="001A79AF"/>
    <w:rsid w:val="001A7EB2"/>
    <w:rsid w:val="001B04B9"/>
    <w:rsid w:val="001B0EE9"/>
    <w:rsid w:val="001B1418"/>
    <w:rsid w:val="001B14E6"/>
    <w:rsid w:val="001B1CC8"/>
    <w:rsid w:val="001B22B0"/>
    <w:rsid w:val="001B2E7B"/>
    <w:rsid w:val="001B35DB"/>
    <w:rsid w:val="001B4285"/>
    <w:rsid w:val="001B4425"/>
    <w:rsid w:val="001B67D7"/>
    <w:rsid w:val="001B7F62"/>
    <w:rsid w:val="001C0049"/>
    <w:rsid w:val="001C0610"/>
    <w:rsid w:val="001C076D"/>
    <w:rsid w:val="001C2291"/>
    <w:rsid w:val="001C33F6"/>
    <w:rsid w:val="001C560E"/>
    <w:rsid w:val="001C5767"/>
    <w:rsid w:val="001C5B7B"/>
    <w:rsid w:val="001D1E1C"/>
    <w:rsid w:val="001D22C6"/>
    <w:rsid w:val="001D29CB"/>
    <w:rsid w:val="001D333D"/>
    <w:rsid w:val="001D33FA"/>
    <w:rsid w:val="001D3B57"/>
    <w:rsid w:val="001D6138"/>
    <w:rsid w:val="001D710E"/>
    <w:rsid w:val="001D7412"/>
    <w:rsid w:val="001D74AF"/>
    <w:rsid w:val="001E116E"/>
    <w:rsid w:val="001E2F8D"/>
    <w:rsid w:val="001E5162"/>
    <w:rsid w:val="001E7610"/>
    <w:rsid w:val="001E7EE2"/>
    <w:rsid w:val="001F05CB"/>
    <w:rsid w:val="001F163B"/>
    <w:rsid w:val="001F1FAC"/>
    <w:rsid w:val="001F23F5"/>
    <w:rsid w:val="001F5321"/>
    <w:rsid w:val="001F5C83"/>
    <w:rsid w:val="00200B6C"/>
    <w:rsid w:val="00201B54"/>
    <w:rsid w:val="002028C1"/>
    <w:rsid w:val="00202B90"/>
    <w:rsid w:val="00204091"/>
    <w:rsid w:val="002108C3"/>
    <w:rsid w:val="002121AF"/>
    <w:rsid w:val="0021241F"/>
    <w:rsid w:val="002139CB"/>
    <w:rsid w:val="00213FB3"/>
    <w:rsid w:val="00214503"/>
    <w:rsid w:val="002149D4"/>
    <w:rsid w:val="00214FB9"/>
    <w:rsid w:val="00216922"/>
    <w:rsid w:val="00221AA0"/>
    <w:rsid w:val="00223C7B"/>
    <w:rsid w:val="00224668"/>
    <w:rsid w:val="00224ED2"/>
    <w:rsid w:val="00225B1C"/>
    <w:rsid w:val="00227EC6"/>
    <w:rsid w:val="002305E5"/>
    <w:rsid w:val="002313E1"/>
    <w:rsid w:val="00231936"/>
    <w:rsid w:val="00232829"/>
    <w:rsid w:val="0023356F"/>
    <w:rsid w:val="00233DA9"/>
    <w:rsid w:val="00234096"/>
    <w:rsid w:val="00234C10"/>
    <w:rsid w:val="00236EE8"/>
    <w:rsid w:val="00237398"/>
    <w:rsid w:val="002403CD"/>
    <w:rsid w:val="00241C40"/>
    <w:rsid w:val="00241D17"/>
    <w:rsid w:val="00243569"/>
    <w:rsid w:val="00244E11"/>
    <w:rsid w:val="00245386"/>
    <w:rsid w:val="00246235"/>
    <w:rsid w:val="00246C11"/>
    <w:rsid w:val="00250C03"/>
    <w:rsid w:val="00250E50"/>
    <w:rsid w:val="00251C07"/>
    <w:rsid w:val="0025230F"/>
    <w:rsid w:val="00252CA8"/>
    <w:rsid w:val="00254C8E"/>
    <w:rsid w:val="0025511D"/>
    <w:rsid w:val="00255D5A"/>
    <w:rsid w:val="002572F5"/>
    <w:rsid w:val="002614BD"/>
    <w:rsid w:val="00262959"/>
    <w:rsid w:val="00262C59"/>
    <w:rsid w:val="00264893"/>
    <w:rsid w:val="00265689"/>
    <w:rsid w:val="002666AB"/>
    <w:rsid w:val="002677CF"/>
    <w:rsid w:val="00270309"/>
    <w:rsid w:val="002704B3"/>
    <w:rsid w:val="002706FE"/>
    <w:rsid w:val="00271605"/>
    <w:rsid w:val="0027169D"/>
    <w:rsid w:val="00272FD5"/>
    <w:rsid w:val="0027339B"/>
    <w:rsid w:val="002745D2"/>
    <w:rsid w:val="002745FD"/>
    <w:rsid w:val="00275203"/>
    <w:rsid w:val="00275816"/>
    <w:rsid w:val="00276463"/>
    <w:rsid w:val="00280FA8"/>
    <w:rsid w:val="00283772"/>
    <w:rsid w:val="00287979"/>
    <w:rsid w:val="00287CEB"/>
    <w:rsid w:val="00291068"/>
    <w:rsid w:val="00291141"/>
    <w:rsid w:val="0029493A"/>
    <w:rsid w:val="002A0736"/>
    <w:rsid w:val="002A1785"/>
    <w:rsid w:val="002A35C0"/>
    <w:rsid w:val="002A35EA"/>
    <w:rsid w:val="002A3B97"/>
    <w:rsid w:val="002A458F"/>
    <w:rsid w:val="002A645B"/>
    <w:rsid w:val="002B04F3"/>
    <w:rsid w:val="002B0FB3"/>
    <w:rsid w:val="002B10F3"/>
    <w:rsid w:val="002B128C"/>
    <w:rsid w:val="002B19D9"/>
    <w:rsid w:val="002B215E"/>
    <w:rsid w:val="002B43E4"/>
    <w:rsid w:val="002C03EE"/>
    <w:rsid w:val="002C04CA"/>
    <w:rsid w:val="002C1106"/>
    <w:rsid w:val="002C1F99"/>
    <w:rsid w:val="002C3A71"/>
    <w:rsid w:val="002C3AF9"/>
    <w:rsid w:val="002C3C4F"/>
    <w:rsid w:val="002C4000"/>
    <w:rsid w:val="002C4B33"/>
    <w:rsid w:val="002C4D71"/>
    <w:rsid w:val="002C5FB8"/>
    <w:rsid w:val="002C6A69"/>
    <w:rsid w:val="002C711F"/>
    <w:rsid w:val="002C73BE"/>
    <w:rsid w:val="002D03CC"/>
    <w:rsid w:val="002D0E15"/>
    <w:rsid w:val="002D1BAC"/>
    <w:rsid w:val="002D1EC5"/>
    <w:rsid w:val="002D3228"/>
    <w:rsid w:val="002D35C3"/>
    <w:rsid w:val="002D3707"/>
    <w:rsid w:val="002D48E7"/>
    <w:rsid w:val="002D491F"/>
    <w:rsid w:val="002D4E07"/>
    <w:rsid w:val="002D521C"/>
    <w:rsid w:val="002D5BCC"/>
    <w:rsid w:val="002D5CF0"/>
    <w:rsid w:val="002D5DBD"/>
    <w:rsid w:val="002E2D91"/>
    <w:rsid w:val="002E302A"/>
    <w:rsid w:val="002E3281"/>
    <w:rsid w:val="002E38AC"/>
    <w:rsid w:val="002E4BAE"/>
    <w:rsid w:val="002E6330"/>
    <w:rsid w:val="002E7F20"/>
    <w:rsid w:val="002F0FC8"/>
    <w:rsid w:val="002F150B"/>
    <w:rsid w:val="002F1B53"/>
    <w:rsid w:val="002F3777"/>
    <w:rsid w:val="002F41FB"/>
    <w:rsid w:val="002F4237"/>
    <w:rsid w:val="002F5507"/>
    <w:rsid w:val="002F71E8"/>
    <w:rsid w:val="003004FA"/>
    <w:rsid w:val="00300B59"/>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58C6"/>
    <w:rsid w:val="00316AEF"/>
    <w:rsid w:val="0031788A"/>
    <w:rsid w:val="00320F24"/>
    <w:rsid w:val="003211CB"/>
    <w:rsid w:val="00322210"/>
    <w:rsid w:val="00323090"/>
    <w:rsid w:val="00323635"/>
    <w:rsid w:val="00325418"/>
    <w:rsid w:val="003277A1"/>
    <w:rsid w:val="00331549"/>
    <w:rsid w:val="003331F4"/>
    <w:rsid w:val="003341A0"/>
    <w:rsid w:val="003345FC"/>
    <w:rsid w:val="00335B0A"/>
    <w:rsid w:val="00335F96"/>
    <w:rsid w:val="00336561"/>
    <w:rsid w:val="00336A5F"/>
    <w:rsid w:val="0034087F"/>
    <w:rsid w:val="0034148C"/>
    <w:rsid w:val="00341922"/>
    <w:rsid w:val="003421AA"/>
    <w:rsid w:val="00342549"/>
    <w:rsid w:val="00344736"/>
    <w:rsid w:val="003447EB"/>
    <w:rsid w:val="00344917"/>
    <w:rsid w:val="00344A65"/>
    <w:rsid w:val="00345BBB"/>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55E"/>
    <w:rsid w:val="00366A10"/>
    <w:rsid w:val="00366FA1"/>
    <w:rsid w:val="003675F3"/>
    <w:rsid w:val="00370DD5"/>
    <w:rsid w:val="0037131F"/>
    <w:rsid w:val="00372A12"/>
    <w:rsid w:val="00374CDF"/>
    <w:rsid w:val="00374EAD"/>
    <w:rsid w:val="00374FA8"/>
    <w:rsid w:val="0037557E"/>
    <w:rsid w:val="00377343"/>
    <w:rsid w:val="0037746B"/>
    <w:rsid w:val="00382FBD"/>
    <w:rsid w:val="00384334"/>
    <w:rsid w:val="00384C12"/>
    <w:rsid w:val="00384DFE"/>
    <w:rsid w:val="00385AEC"/>
    <w:rsid w:val="0039119A"/>
    <w:rsid w:val="0039259A"/>
    <w:rsid w:val="00394348"/>
    <w:rsid w:val="0039450A"/>
    <w:rsid w:val="003946B1"/>
    <w:rsid w:val="00395460"/>
    <w:rsid w:val="003963F5"/>
    <w:rsid w:val="003974D7"/>
    <w:rsid w:val="003977BA"/>
    <w:rsid w:val="00397919"/>
    <w:rsid w:val="003A0F70"/>
    <w:rsid w:val="003A37C1"/>
    <w:rsid w:val="003A3BD3"/>
    <w:rsid w:val="003A3D0F"/>
    <w:rsid w:val="003A417D"/>
    <w:rsid w:val="003A432C"/>
    <w:rsid w:val="003A534D"/>
    <w:rsid w:val="003A538F"/>
    <w:rsid w:val="003A79FD"/>
    <w:rsid w:val="003A7A7A"/>
    <w:rsid w:val="003B054E"/>
    <w:rsid w:val="003B29AD"/>
    <w:rsid w:val="003B32A9"/>
    <w:rsid w:val="003B363D"/>
    <w:rsid w:val="003B3E2C"/>
    <w:rsid w:val="003B62E3"/>
    <w:rsid w:val="003B6579"/>
    <w:rsid w:val="003B6F3C"/>
    <w:rsid w:val="003C0A87"/>
    <w:rsid w:val="003C256D"/>
    <w:rsid w:val="003C38B3"/>
    <w:rsid w:val="003C62C7"/>
    <w:rsid w:val="003C7954"/>
    <w:rsid w:val="003D0818"/>
    <w:rsid w:val="003D0943"/>
    <w:rsid w:val="003D3C20"/>
    <w:rsid w:val="003D3F33"/>
    <w:rsid w:val="003D3FA5"/>
    <w:rsid w:val="003D4DB6"/>
    <w:rsid w:val="003D752A"/>
    <w:rsid w:val="003D7680"/>
    <w:rsid w:val="003D79FE"/>
    <w:rsid w:val="003E0873"/>
    <w:rsid w:val="003E1A88"/>
    <w:rsid w:val="003E43C3"/>
    <w:rsid w:val="003E49AC"/>
    <w:rsid w:val="003E51BF"/>
    <w:rsid w:val="003E593B"/>
    <w:rsid w:val="003F01DC"/>
    <w:rsid w:val="003F064A"/>
    <w:rsid w:val="003F205C"/>
    <w:rsid w:val="003F2635"/>
    <w:rsid w:val="003F2901"/>
    <w:rsid w:val="003F5CAB"/>
    <w:rsid w:val="003F693A"/>
    <w:rsid w:val="003F70A9"/>
    <w:rsid w:val="003F7F60"/>
    <w:rsid w:val="00400E0E"/>
    <w:rsid w:val="004018F8"/>
    <w:rsid w:val="00401BF2"/>
    <w:rsid w:val="00402359"/>
    <w:rsid w:val="00403044"/>
    <w:rsid w:val="004039FB"/>
    <w:rsid w:val="00404573"/>
    <w:rsid w:val="00406384"/>
    <w:rsid w:val="00407724"/>
    <w:rsid w:val="00410696"/>
    <w:rsid w:val="00411EB1"/>
    <w:rsid w:val="00412F15"/>
    <w:rsid w:val="0041425F"/>
    <w:rsid w:val="00414D94"/>
    <w:rsid w:val="00415E77"/>
    <w:rsid w:val="00415F2C"/>
    <w:rsid w:val="00416D22"/>
    <w:rsid w:val="00416ECA"/>
    <w:rsid w:val="00417518"/>
    <w:rsid w:val="004175F0"/>
    <w:rsid w:val="0041762A"/>
    <w:rsid w:val="00420198"/>
    <w:rsid w:val="00420740"/>
    <w:rsid w:val="004211FE"/>
    <w:rsid w:val="00423EC6"/>
    <w:rsid w:val="00425247"/>
    <w:rsid w:val="004276D0"/>
    <w:rsid w:val="00427B20"/>
    <w:rsid w:val="00430879"/>
    <w:rsid w:val="00430A27"/>
    <w:rsid w:val="0043698A"/>
    <w:rsid w:val="00437636"/>
    <w:rsid w:val="00437FA8"/>
    <w:rsid w:val="00440139"/>
    <w:rsid w:val="00440B6A"/>
    <w:rsid w:val="00441550"/>
    <w:rsid w:val="004428DB"/>
    <w:rsid w:val="00444407"/>
    <w:rsid w:val="00444631"/>
    <w:rsid w:val="00445C71"/>
    <w:rsid w:val="004462DF"/>
    <w:rsid w:val="00446BFE"/>
    <w:rsid w:val="00447F8F"/>
    <w:rsid w:val="00450F19"/>
    <w:rsid w:val="00452538"/>
    <w:rsid w:val="0045407D"/>
    <w:rsid w:val="00457DDF"/>
    <w:rsid w:val="004611EB"/>
    <w:rsid w:val="00461506"/>
    <w:rsid w:val="00461A22"/>
    <w:rsid w:val="00463B8F"/>
    <w:rsid w:val="0046485C"/>
    <w:rsid w:val="00464A34"/>
    <w:rsid w:val="00464A92"/>
    <w:rsid w:val="004666D1"/>
    <w:rsid w:val="00466768"/>
    <w:rsid w:val="00467CAC"/>
    <w:rsid w:val="00470B82"/>
    <w:rsid w:val="00472341"/>
    <w:rsid w:val="00473D43"/>
    <w:rsid w:val="004752D6"/>
    <w:rsid w:val="00475C0B"/>
    <w:rsid w:val="00476219"/>
    <w:rsid w:val="00477903"/>
    <w:rsid w:val="00477EA2"/>
    <w:rsid w:val="0048149C"/>
    <w:rsid w:val="00481780"/>
    <w:rsid w:val="00482B7A"/>
    <w:rsid w:val="00483384"/>
    <w:rsid w:val="004833DF"/>
    <w:rsid w:val="0048462E"/>
    <w:rsid w:val="0048485D"/>
    <w:rsid w:val="00486F04"/>
    <w:rsid w:val="00487053"/>
    <w:rsid w:val="00492923"/>
    <w:rsid w:val="00494046"/>
    <w:rsid w:val="004942CA"/>
    <w:rsid w:val="004A0281"/>
    <w:rsid w:val="004A07EE"/>
    <w:rsid w:val="004A1016"/>
    <w:rsid w:val="004A2A07"/>
    <w:rsid w:val="004A2EFA"/>
    <w:rsid w:val="004A3CD2"/>
    <w:rsid w:val="004A3DB9"/>
    <w:rsid w:val="004A3E6D"/>
    <w:rsid w:val="004A41FE"/>
    <w:rsid w:val="004A4A61"/>
    <w:rsid w:val="004A58E2"/>
    <w:rsid w:val="004A5C56"/>
    <w:rsid w:val="004A6145"/>
    <w:rsid w:val="004A6294"/>
    <w:rsid w:val="004A6E78"/>
    <w:rsid w:val="004A7777"/>
    <w:rsid w:val="004A79CF"/>
    <w:rsid w:val="004A7E71"/>
    <w:rsid w:val="004B0E7D"/>
    <w:rsid w:val="004B12B0"/>
    <w:rsid w:val="004B15ED"/>
    <w:rsid w:val="004B221C"/>
    <w:rsid w:val="004B2AC4"/>
    <w:rsid w:val="004B2E2C"/>
    <w:rsid w:val="004B3FA7"/>
    <w:rsid w:val="004B41EE"/>
    <w:rsid w:val="004B42E7"/>
    <w:rsid w:val="004B4828"/>
    <w:rsid w:val="004B4DB4"/>
    <w:rsid w:val="004B5275"/>
    <w:rsid w:val="004B6940"/>
    <w:rsid w:val="004B7842"/>
    <w:rsid w:val="004C0836"/>
    <w:rsid w:val="004C2662"/>
    <w:rsid w:val="004C28E3"/>
    <w:rsid w:val="004C3030"/>
    <w:rsid w:val="004C31C2"/>
    <w:rsid w:val="004C3540"/>
    <w:rsid w:val="004C50FA"/>
    <w:rsid w:val="004C570A"/>
    <w:rsid w:val="004C57DA"/>
    <w:rsid w:val="004C6065"/>
    <w:rsid w:val="004C6948"/>
    <w:rsid w:val="004C69B2"/>
    <w:rsid w:val="004C6A89"/>
    <w:rsid w:val="004C6CC1"/>
    <w:rsid w:val="004C7605"/>
    <w:rsid w:val="004D08E5"/>
    <w:rsid w:val="004D09F7"/>
    <w:rsid w:val="004D127C"/>
    <w:rsid w:val="004D402F"/>
    <w:rsid w:val="004D4F71"/>
    <w:rsid w:val="004D5193"/>
    <w:rsid w:val="004D6139"/>
    <w:rsid w:val="004D6C26"/>
    <w:rsid w:val="004E132C"/>
    <w:rsid w:val="004E2CC3"/>
    <w:rsid w:val="004E2F7F"/>
    <w:rsid w:val="004F17FC"/>
    <w:rsid w:val="004F2DFC"/>
    <w:rsid w:val="004F582D"/>
    <w:rsid w:val="004F7DA6"/>
    <w:rsid w:val="00500673"/>
    <w:rsid w:val="00500EDD"/>
    <w:rsid w:val="00501585"/>
    <w:rsid w:val="005021D6"/>
    <w:rsid w:val="00502F89"/>
    <w:rsid w:val="005046F3"/>
    <w:rsid w:val="00505628"/>
    <w:rsid w:val="00505A2D"/>
    <w:rsid w:val="00505A57"/>
    <w:rsid w:val="00510342"/>
    <w:rsid w:val="0051123A"/>
    <w:rsid w:val="00511FCD"/>
    <w:rsid w:val="00512958"/>
    <w:rsid w:val="005133F6"/>
    <w:rsid w:val="005135AE"/>
    <w:rsid w:val="005137A4"/>
    <w:rsid w:val="00513ECB"/>
    <w:rsid w:val="00514082"/>
    <w:rsid w:val="005149BB"/>
    <w:rsid w:val="005207D8"/>
    <w:rsid w:val="00520D35"/>
    <w:rsid w:val="00522521"/>
    <w:rsid w:val="00523098"/>
    <w:rsid w:val="00523354"/>
    <w:rsid w:val="00524090"/>
    <w:rsid w:val="005247FB"/>
    <w:rsid w:val="00524C0B"/>
    <w:rsid w:val="00530E84"/>
    <w:rsid w:val="005317F7"/>
    <w:rsid w:val="00531CAF"/>
    <w:rsid w:val="00532117"/>
    <w:rsid w:val="00532F02"/>
    <w:rsid w:val="00534377"/>
    <w:rsid w:val="00540579"/>
    <w:rsid w:val="00540F03"/>
    <w:rsid w:val="00541401"/>
    <w:rsid w:val="00543E22"/>
    <w:rsid w:val="0054587D"/>
    <w:rsid w:val="00546D2E"/>
    <w:rsid w:val="00547D31"/>
    <w:rsid w:val="0055249B"/>
    <w:rsid w:val="0055436D"/>
    <w:rsid w:val="0055439B"/>
    <w:rsid w:val="00556928"/>
    <w:rsid w:val="0055728A"/>
    <w:rsid w:val="00557548"/>
    <w:rsid w:val="00561986"/>
    <w:rsid w:val="005621D1"/>
    <w:rsid w:val="00562392"/>
    <w:rsid w:val="00562FBF"/>
    <w:rsid w:val="00563253"/>
    <w:rsid w:val="00563674"/>
    <w:rsid w:val="00563CA1"/>
    <w:rsid w:val="00563FFB"/>
    <w:rsid w:val="00564DA8"/>
    <w:rsid w:val="00566F2B"/>
    <w:rsid w:val="005673C0"/>
    <w:rsid w:val="00570EA7"/>
    <w:rsid w:val="00571FAB"/>
    <w:rsid w:val="00572638"/>
    <w:rsid w:val="00572660"/>
    <w:rsid w:val="00573C59"/>
    <w:rsid w:val="00575327"/>
    <w:rsid w:val="00575530"/>
    <w:rsid w:val="0057577D"/>
    <w:rsid w:val="0057780D"/>
    <w:rsid w:val="0057785D"/>
    <w:rsid w:val="0058290D"/>
    <w:rsid w:val="00582F53"/>
    <w:rsid w:val="00583610"/>
    <w:rsid w:val="005845D3"/>
    <w:rsid w:val="0058491F"/>
    <w:rsid w:val="00584EBF"/>
    <w:rsid w:val="00585347"/>
    <w:rsid w:val="00585581"/>
    <w:rsid w:val="00586AE2"/>
    <w:rsid w:val="00590310"/>
    <w:rsid w:val="00590ACA"/>
    <w:rsid w:val="0059122F"/>
    <w:rsid w:val="00592156"/>
    <w:rsid w:val="00592379"/>
    <w:rsid w:val="00592414"/>
    <w:rsid w:val="00592571"/>
    <w:rsid w:val="00592945"/>
    <w:rsid w:val="005931CD"/>
    <w:rsid w:val="005939C9"/>
    <w:rsid w:val="00593AC5"/>
    <w:rsid w:val="0059439B"/>
    <w:rsid w:val="00594D32"/>
    <w:rsid w:val="00595CE3"/>
    <w:rsid w:val="00596E2F"/>
    <w:rsid w:val="005973D0"/>
    <w:rsid w:val="0059742A"/>
    <w:rsid w:val="005A093E"/>
    <w:rsid w:val="005A0D9F"/>
    <w:rsid w:val="005A1B57"/>
    <w:rsid w:val="005A2378"/>
    <w:rsid w:val="005A426F"/>
    <w:rsid w:val="005A4868"/>
    <w:rsid w:val="005A4E44"/>
    <w:rsid w:val="005A5713"/>
    <w:rsid w:val="005A5E84"/>
    <w:rsid w:val="005A6832"/>
    <w:rsid w:val="005A7646"/>
    <w:rsid w:val="005B0D70"/>
    <w:rsid w:val="005B157A"/>
    <w:rsid w:val="005B1CE3"/>
    <w:rsid w:val="005B30D7"/>
    <w:rsid w:val="005B379A"/>
    <w:rsid w:val="005B3C1A"/>
    <w:rsid w:val="005B3D2D"/>
    <w:rsid w:val="005B5E40"/>
    <w:rsid w:val="005B66C1"/>
    <w:rsid w:val="005B6D80"/>
    <w:rsid w:val="005B707F"/>
    <w:rsid w:val="005B7918"/>
    <w:rsid w:val="005B7AE3"/>
    <w:rsid w:val="005C0134"/>
    <w:rsid w:val="005C0136"/>
    <w:rsid w:val="005C16ED"/>
    <w:rsid w:val="005C1E44"/>
    <w:rsid w:val="005C213A"/>
    <w:rsid w:val="005C21D8"/>
    <w:rsid w:val="005C2711"/>
    <w:rsid w:val="005C2B6A"/>
    <w:rsid w:val="005C341B"/>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08F7"/>
    <w:rsid w:val="005E164B"/>
    <w:rsid w:val="005E1743"/>
    <w:rsid w:val="005E3394"/>
    <w:rsid w:val="005E33F2"/>
    <w:rsid w:val="005E51AB"/>
    <w:rsid w:val="005E56D4"/>
    <w:rsid w:val="005E6146"/>
    <w:rsid w:val="005E680E"/>
    <w:rsid w:val="005F08D4"/>
    <w:rsid w:val="005F1B47"/>
    <w:rsid w:val="005F24F5"/>
    <w:rsid w:val="005F46B9"/>
    <w:rsid w:val="005F4F22"/>
    <w:rsid w:val="005F506D"/>
    <w:rsid w:val="005F71A2"/>
    <w:rsid w:val="005F73F3"/>
    <w:rsid w:val="005F73F5"/>
    <w:rsid w:val="005F79BF"/>
    <w:rsid w:val="005F7E08"/>
    <w:rsid w:val="00603464"/>
    <w:rsid w:val="00604666"/>
    <w:rsid w:val="0060613C"/>
    <w:rsid w:val="00606AB0"/>
    <w:rsid w:val="00607527"/>
    <w:rsid w:val="00607B29"/>
    <w:rsid w:val="006115C3"/>
    <w:rsid w:val="00611F68"/>
    <w:rsid w:val="006135BE"/>
    <w:rsid w:val="006135F6"/>
    <w:rsid w:val="006166EF"/>
    <w:rsid w:val="00620874"/>
    <w:rsid w:val="00621D4F"/>
    <w:rsid w:val="00622818"/>
    <w:rsid w:val="006231ED"/>
    <w:rsid w:val="0062407A"/>
    <w:rsid w:val="00624389"/>
    <w:rsid w:val="006249F6"/>
    <w:rsid w:val="00624A28"/>
    <w:rsid w:val="00625BFD"/>
    <w:rsid w:val="006263A6"/>
    <w:rsid w:val="006270A6"/>
    <w:rsid w:val="0063189C"/>
    <w:rsid w:val="0063418C"/>
    <w:rsid w:val="00634454"/>
    <w:rsid w:val="006349B7"/>
    <w:rsid w:val="00634BBC"/>
    <w:rsid w:val="006407A1"/>
    <w:rsid w:val="00640AC3"/>
    <w:rsid w:val="00641D6D"/>
    <w:rsid w:val="0064439A"/>
    <w:rsid w:val="00646E3A"/>
    <w:rsid w:val="00647351"/>
    <w:rsid w:val="00650585"/>
    <w:rsid w:val="0065111B"/>
    <w:rsid w:val="00651594"/>
    <w:rsid w:val="00651925"/>
    <w:rsid w:val="0065265C"/>
    <w:rsid w:val="0065307A"/>
    <w:rsid w:val="00653289"/>
    <w:rsid w:val="0065374E"/>
    <w:rsid w:val="00655921"/>
    <w:rsid w:val="00655D24"/>
    <w:rsid w:val="006567EB"/>
    <w:rsid w:val="0065696E"/>
    <w:rsid w:val="0066043D"/>
    <w:rsid w:val="0066272E"/>
    <w:rsid w:val="00662829"/>
    <w:rsid w:val="00662D34"/>
    <w:rsid w:val="00662FDB"/>
    <w:rsid w:val="0066361F"/>
    <w:rsid w:val="00665409"/>
    <w:rsid w:val="00665929"/>
    <w:rsid w:val="00665AA9"/>
    <w:rsid w:val="006662E2"/>
    <w:rsid w:val="0066695C"/>
    <w:rsid w:val="00666FFD"/>
    <w:rsid w:val="006674A2"/>
    <w:rsid w:val="00667EF8"/>
    <w:rsid w:val="006702C2"/>
    <w:rsid w:val="00673DEF"/>
    <w:rsid w:val="00674286"/>
    <w:rsid w:val="0067485F"/>
    <w:rsid w:val="006755AA"/>
    <w:rsid w:val="006755E4"/>
    <w:rsid w:val="00675978"/>
    <w:rsid w:val="00676117"/>
    <w:rsid w:val="006775B9"/>
    <w:rsid w:val="00677663"/>
    <w:rsid w:val="00677A34"/>
    <w:rsid w:val="00677D53"/>
    <w:rsid w:val="00677D8D"/>
    <w:rsid w:val="0068070F"/>
    <w:rsid w:val="00685EAF"/>
    <w:rsid w:val="006860F1"/>
    <w:rsid w:val="00686A7C"/>
    <w:rsid w:val="0069068F"/>
    <w:rsid w:val="00691E5E"/>
    <w:rsid w:val="00694008"/>
    <w:rsid w:val="0069661F"/>
    <w:rsid w:val="006969F3"/>
    <w:rsid w:val="006A1A5F"/>
    <w:rsid w:val="006A2158"/>
    <w:rsid w:val="006A2A7A"/>
    <w:rsid w:val="006A36FA"/>
    <w:rsid w:val="006A43C2"/>
    <w:rsid w:val="006A4F26"/>
    <w:rsid w:val="006A6A8E"/>
    <w:rsid w:val="006A74B3"/>
    <w:rsid w:val="006A7873"/>
    <w:rsid w:val="006A78CB"/>
    <w:rsid w:val="006A7E43"/>
    <w:rsid w:val="006B001C"/>
    <w:rsid w:val="006B0515"/>
    <w:rsid w:val="006B08A5"/>
    <w:rsid w:val="006B0D15"/>
    <w:rsid w:val="006B14D8"/>
    <w:rsid w:val="006B28AD"/>
    <w:rsid w:val="006B28ED"/>
    <w:rsid w:val="006B4956"/>
    <w:rsid w:val="006B49E2"/>
    <w:rsid w:val="006B4AFC"/>
    <w:rsid w:val="006B4DF7"/>
    <w:rsid w:val="006C31CE"/>
    <w:rsid w:val="006C39CF"/>
    <w:rsid w:val="006C3BE7"/>
    <w:rsid w:val="006C5355"/>
    <w:rsid w:val="006C5433"/>
    <w:rsid w:val="006C5FB1"/>
    <w:rsid w:val="006C63CC"/>
    <w:rsid w:val="006C658B"/>
    <w:rsid w:val="006C699A"/>
    <w:rsid w:val="006C723D"/>
    <w:rsid w:val="006D11AB"/>
    <w:rsid w:val="006D29D3"/>
    <w:rsid w:val="006D3A2A"/>
    <w:rsid w:val="006D4DEA"/>
    <w:rsid w:val="006D7887"/>
    <w:rsid w:val="006E03B5"/>
    <w:rsid w:val="006E1288"/>
    <w:rsid w:val="006E14D3"/>
    <w:rsid w:val="006E17FE"/>
    <w:rsid w:val="006E517A"/>
    <w:rsid w:val="006E53B9"/>
    <w:rsid w:val="006E5654"/>
    <w:rsid w:val="006E5C51"/>
    <w:rsid w:val="006E6AE5"/>
    <w:rsid w:val="006E757D"/>
    <w:rsid w:val="006E77B5"/>
    <w:rsid w:val="006F03D4"/>
    <w:rsid w:val="006F2B28"/>
    <w:rsid w:val="006F4BE3"/>
    <w:rsid w:val="006F50E3"/>
    <w:rsid w:val="006F582D"/>
    <w:rsid w:val="006F5965"/>
    <w:rsid w:val="006F5AF5"/>
    <w:rsid w:val="006F5D55"/>
    <w:rsid w:val="006F6ACF"/>
    <w:rsid w:val="006F6FD0"/>
    <w:rsid w:val="006F7DDF"/>
    <w:rsid w:val="007007AD"/>
    <w:rsid w:val="00700CB8"/>
    <w:rsid w:val="007015A4"/>
    <w:rsid w:val="00701858"/>
    <w:rsid w:val="007028C6"/>
    <w:rsid w:val="00702A5E"/>
    <w:rsid w:val="00703E77"/>
    <w:rsid w:val="00704284"/>
    <w:rsid w:val="00704384"/>
    <w:rsid w:val="00704BD2"/>
    <w:rsid w:val="00706876"/>
    <w:rsid w:val="007074F0"/>
    <w:rsid w:val="00707E5F"/>
    <w:rsid w:val="00710322"/>
    <w:rsid w:val="00710FDD"/>
    <w:rsid w:val="00715799"/>
    <w:rsid w:val="00715F15"/>
    <w:rsid w:val="007170E1"/>
    <w:rsid w:val="00720AFA"/>
    <w:rsid w:val="00721457"/>
    <w:rsid w:val="00721D2B"/>
    <w:rsid w:val="0072271E"/>
    <w:rsid w:val="00722A73"/>
    <w:rsid w:val="00723AEA"/>
    <w:rsid w:val="007261A9"/>
    <w:rsid w:val="00730BDD"/>
    <w:rsid w:val="00731221"/>
    <w:rsid w:val="007335D0"/>
    <w:rsid w:val="00733624"/>
    <w:rsid w:val="007336B3"/>
    <w:rsid w:val="00734300"/>
    <w:rsid w:val="00737D97"/>
    <w:rsid w:val="007412A2"/>
    <w:rsid w:val="00743F44"/>
    <w:rsid w:val="00744D67"/>
    <w:rsid w:val="00747AC9"/>
    <w:rsid w:val="00751417"/>
    <w:rsid w:val="00751656"/>
    <w:rsid w:val="00752258"/>
    <w:rsid w:val="00753306"/>
    <w:rsid w:val="007538FE"/>
    <w:rsid w:val="00753A31"/>
    <w:rsid w:val="007562F9"/>
    <w:rsid w:val="007566B2"/>
    <w:rsid w:val="007577DC"/>
    <w:rsid w:val="00760508"/>
    <w:rsid w:val="00761064"/>
    <w:rsid w:val="00761866"/>
    <w:rsid w:val="00762397"/>
    <w:rsid w:val="007630D0"/>
    <w:rsid w:val="00765406"/>
    <w:rsid w:val="00765C10"/>
    <w:rsid w:val="007724E0"/>
    <w:rsid w:val="0077394F"/>
    <w:rsid w:val="00773CB5"/>
    <w:rsid w:val="00774F7E"/>
    <w:rsid w:val="0077554D"/>
    <w:rsid w:val="00775C90"/>
    <w:rsid w:val="00775E41"/>
    <w:rsid w:val="0077651D"/>
    <w:rsid w:val="0077665E"/>
    <w:rsid w:val="00777147"/>
    <w:rsid w:val="00781FD7"/>
    <w:rsid w:val="007837A2"/>
    <w:rsid w:val="00784102"/>
    <w:rsid w:val="00784614"/>
    <w:rsid w:val="0078464B"/>
    <w:rsid w:val="00786FAA"/>
    <w:rsid w:val="0078758E"/>
    <w:rsid w:val="0079092D"/>
    <w:rsid w:val="00793F28"/>
    <w:rsid w:val="0079426C"/>
    <w:rsid w:val="007968E6"/>
    <w:rsid w:val="007A0EF1"/>
    <w:rsid w:val="007A1575"/>
    <w:rsid w:val="007A3283"/>
    <w:rsid w:val="007A4597"/>
    <w:rsid w:val="007A56B3"/>
    <w:rsid w:val="007A5EF1"/>
    <w:rsid w:val="007A63E9"/>
    <w:rsid w:val="007A6A2E"/>
    <w:rsid w:val="007A6CFE"/>
    <w:rsid w:val="007A718C"/>
    <w:rsid w:val="007A74CD"/>
    <w:rsid w:val="007A7E87"/>
    <w:rsid w:val="007A7F8C"/>
    <w:rsid w:val="007B1164"/>
    <w:rsid w:val="007B1983"/>
    <w:rsid w:val="007B1C3D"/>
    <w:rsid w:val="007B1FB6"/>
    <w:rsid w:val="007B3A16"/>
    <w:rsid w:val="007B4B9D"/>
    <w:rsid w:val="007B58D6"/>
    <w:rsid w:val="007B5E1D"/>
    <w:rsid w:val="007B7607"/>
    <w:rsid w:val="007C081D"/>
    <w:rsid w:val="007C243F"/>
    <w:rsid w:val="007C3B3D"/>
    <w:rsid w:val="007C509A"/>
    <w:rsid w:val="007C5735"/>
    <w:rsid w:val="007C5AF5"/>
    <w:rsid w:val="007C6675"/>
    <w:rsid w:val="007C6AD4"/>
    <w:rsid w:val="007C6B41"/>
    <w:rsid w:val="007C7B26"/>
    <w:rsid w:val="007D0C0A"/>
    <w:rsid w:val="007D1360"/>
    <w:rsid w:val="007D364D"/>
    <w:rsid w:val="007D4B9E"/>
    <w:rsid w:val="007D5279"/>
    <w:rsid w:val="007D550E"/>
    <w:rsid w:val="007D5B66"/>
    <w:rsid w:val="007D6667"/>
    <w:rsid w:val="007D750B"/>
    <w:rsid w:val="007D7768"/>
    <w:rsid w:val="007E025A"/>
    <w:rsid w:val="007E04FF"/>
    <w:rsid w:val="007E1194"/>
    <w:rsid w:val="007E20C5"/>
    <w:rsid w:val="007E3B9F"/>
    <w:rsid w:val="007E48DD"/>
    <w:rsid w:val="007E54F5"/>
    <w:rsid w:val="007E5AB4"/>
    <w:rsid w:val="007E6557"/>
    <w:rsid w:val="007E65E2"/>
    <w:rsid w:val="007E7275"/>
    <w:rsid w:val="007E7912"/>
    <w:rsid w:val="007E7C3B"/>
    <w:rsid w:val="007F1652"/>
    <w:rsid w:val="007F1893"/>
    <w:rsid w:val="007F1936"/>
    <w:rsid w:val="007F5314"/>
    <w:rsid w:val="007F61EE"/>
    <w:rsid w:val="007F6491"/>
    <w:rsid w:val="007F7B99"/>
    <w:rsid w:val="00800317"/>
    <w:rsid w:val="008013E0"/>
    <w:rsid w:val="00803500"/>
    <w:rsid w:val="00804130"/>
    <w:rsid w:val="00804270"/>
    <w:rsid w:val="0080460E"/>
    <w:rsid w:val="0080523E"/>
    <w:rsid w:val="00806EA8"/>
    <w:rsid w:val="00807E29"/>
    <w:rsid w:val="00811BEE"/>
    <w:rsid w:val="00812854"/>
    <w:rsid w:val="00812D07"/>
    <w:rsid w:val="00813BA8"/>
    <w:rsid w:val="008143D1"/>
    <w:rsid w:val="00817205"/>
    <w:rsid w:val="0081752A"/>
    <w:rsid w:val="00817DD2"/>
    <w:rsid w:val="00820B83"/>
    <w:rsid w:val="00821FA5"/>
    <w:rsid w:val="00822662"/>
    <w:rsid w:val="00822ECC"/>
    <w:rsid w:val="008244B4"/>
    <w:rsid w:val="008245AB"/>
    <w:rsid w:val="0082526F"/>
    <w:rsid w:val="0082684D"/>
    <w:rsid w:val="00827030"/>
    <w:rsid w:val="008270E0"/>
    <w:rsid w:val="00827605"/>
    <w:rsid w:val="0083019D"/>
    <w:rsid w:val="0083097F"/>
    <w:rsid w:val="008311BD"/>
    <w:rsid w:val="00831581"/>
    <w:rsid w:val="00831B12"/>
    <w:rsid w:val="00831E6D"/>
    <w:rsid w:val="0083414A"/>
    <w:rsid w:val="00836E3B"/>
    <w:rsid w:val="008372C1"/>
    <w:rsid w:val="00837B76"/>
    <w:rsid w:val="00841AF2"/>
    <w:rsid w:val="00845FBD"/>
    <w:rsid w:val="00846CC3"/>
    <w:rsid w:val="00846D7B"/>
    <w:rsid w:val="00847DB5"/>
    <w:rsid w:val="008501CB"/>
    <w:rsid w:val="00850777"/>
    <w:rsid w:val="008508C0"/>
    <w:rsid w:val="008508C3"/>
    <w:rsid w:val="00852F60"/>
    <w:rsid w:val="008548A6"/>
    <w:rsid w:val="008549F3"/>
    <w:rsid w:val="00855CF0"/>
    <w:rsid w:val="00857634"/>
    <w:rsid w:val="008576C5"/>
    <w:rsid w:val="0085795D"/>
    <w:rsid w:val="00857AB7"/>
    <w:rsid w:val="0086089D"/>
    <w:rsid w:val="008674A7"/>
    <w:rsid w:val="0087072F"/>
    <w:rsid w:val="0087358B"/>
    <w:rsid w:val="00873BCD"/>
    <w:rsid w:val="00874304"/>
    <w:rsid w:val="00875314"/>
    <w:rsid w:val="00876A5B"/>
    <w:rsid w:val="00876B4E"/>
    <w:rsid w:val="00877D75"/>
    <w:rsid w:val="00880156"/>
    <w:rsid w:val="00881653"/>
    <w:rsid w:val="008816DF"/>
    <w:rsid w:val="00881ECC"/>
    <w:rsid w:val="008824DB"/>
    <w:rsid w:val="0088288F"/>
    <w:rsid w:val="00882CAB"/>
    <w:rsid w:val="00882DC3"/>
    <w:rsid w:val="00882F5B"/>
    <w:rsid w:val="008848D1"/>
    <w:rsid w:val="0088527E"/>
    <w:rsid w:val="00885F25"/>
    <w:rsid w:val="00886790"/>
    <w:rsid w:val="00886B3A"/>
    <w:rsid w:val="00886F22"/>
    <w:rsid w:val="00890ECE"/>
    <w:rsid w:val="00891600"/>
    <w:rsid w:val="00891A32"/>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379"/>
    <w:rsid w:val="008B243B"/>
    <w:rsid w:val="008B3E64"/>
    <w:rsid w:val="008B458B"/>
    <w:rsid w:val="008B4B9D"/>
    <w:rsid w:val="008B50BB"/>
    <w:rsid w:val="008B6099"/>
    <w:rsid w:val="008B6649"/>
    <w:rsid w:val="008B6D62"/>
    <w:rsid w:val="008C0120"/>
    <w:rsid w:val="008C0408"/>
    <w:rsid w:val="008C0ABC"/>
    <w:rsid w:val="008C1A79"/>
    <w:rsid w:val="008C3BCF"/>
    <w:rsid w:val="008C4D87"/>
    <w:rsid w:val="008C4DC7"/>
    <w:rsid w:val="008C6570"/>
    <w:rsid w:val="008C6A68"/>
    <w:rsid w:val="008C75F0"/>
    <w:rsid w:val="008C7DDF"/>
    <w:rsid w:val="008D22EF"/>
    <w:rsid w:val="008D3394"/>
    <w:rsid w:val="008D6E23"/>
    <w:rsid w:val="008D7ADE"/>
    <w:rsid w:val="008E02F2"/>
    <w:rsid w:val="008E0445"/>
    <w:rsid w:val="008E2CB6"/>
    <w:rsid w:val="008E6133"/>
    <w:rsid w:val="008E72B9"/>
    <w:rsid w:val="008F0B06"/>
    <w:rsid w:val="008F309E"/>
    <w:rsid w:val="008F4257"/>
    <w:rsid w:val="008F485F"/>
    <w:rsid w:val="008F6014"/>
    <w:rsid w:val="008F7DD7"/>
    <w:rsid w:val="008F7E47"/>
    <w:rsid w:val="009017B7"/>
    <w:rsid w:val="009019CA"/>
    <w:rsid w:val="00901A66"/>
    <w:rsid w:val="00901DFC"/>
    <w:rsid w:val="009027BE"/>
    <w:rsid w:val="00902A64"/>
    <w:rsid w:val="00902B96"/>
    <w:rsid w:val="00904265"/>
    <w:rsid w:val="00905147"/>
    <w:rsid w:val="009055AB"/>
    <w:rsid w:val="0090650D"/>
    <w:rsid w:val="00906A44"/>
    <w:rsid w:val="0091060D"/>
    <w:rsid w:val="0091182D"/>
    <w:rsid w:val="0091269F"/>
    <w:rsid w:val="00912F74"/>
    <w:rsid w:val="009136B0"/>
    <w:rsid w:val="00916984"/>
    <w:rsid w:val="00922E1F"/>
    <w:rsid w:val="00923996"/>
    <w:rsid w:val="00923F6C"/>
    <w:rsid w:val="0092425F"/>
    <w:rsid w:val="00924525"/>
    <w:rsid w:val="009269F9"/>
    <w:rsid w:val="0092784A"/>
    <w:rsid w:val="009307B8"/>
    <w:rsid w:val="00930C4E"/>
    <w:rsid w:val="00932350"/>
    <w:rsid w:val="00932C20"/>
    <w:rsid w:val="009337F2"/>
    <w:rsid w:val="00933D36"/>
    <w:rsid w:val="00933FA4"/>
    <w:rsid w:val="009347B2"/>
    <w:rsid w:val="00934B76"/>
    <w:rsid w:val="00935D3C"/>
    <w:rsid w:val="0093603E"/>
    <w:rsid w:val="00936755"/>
    <w:rsid w:val="00936E27"/>
    <w:rsid w:val="00937D06"/>
    <w:rsid w:val="00940F3F"/>
    <w:rsid w:val="00942951"/>
    <w:rsid w:val="00942BD2"/>
    <w:rsid w:val="009507CD"/>
    <w:rsid w:val="00953087"/>
    <w:rsid w:val="009541E8"/>
    <w:rsid w:val="009553B3"/>
    <w:rsid w:val="009601E5"/>
    <w:rsid w:val="009605B3"/>
    <w:rsid w:val="009605B9"/>
    <w:rsid w:val="00961809"/>
    <w:rsid w:val="00962798"/>
    <w:rsid w:val="009633C3"/>
    <w:rsid w:val="009633C6"/>
    <w:rsid w:val="009642B5"/>
    <w:rsid w:val="0096735E"/>
    <w:rsid w:val="009673C9"/>
    <w:rsid w:val="00967EFB"/>
    <w:rsid w:val="00970E9B"/>
    <w:rsid w:val="009725B6"/>
    <w:rsid w:val="00982543"/>
    <w:rsid w:val="00982AEF"/>
    <w:rsid w:val="00982E39"/>
    <w:rsid w:val="009833A6"/>
    <w:rsid w:val="00983894"/>
    <w:rsid w:val="00983C2F"/>
    <w:rsid w:val="00986496"/>
    <w:rsid w:val="00986B67"/>
    <w:rsid w:val="009876AA"/>
    <w:rsid w:val="0099088F"/>
    <w:rsid w:val="009915B7"/>
    <w:rsid w:val="00992B26"/>
    <w:rsid w:val="0099395D"/>
    <w:rsid w:val="00993F05"/>
    <w:rsid w:val="009955DD"/>
    <w:rsid w:val="00996BBD"/>
    <w:rsid w:val="0099767D"/>
    <w:rsid w:val="009978C7"/>
    <w:rsid w:val="009A0045"/>
    <w:rsid w:val="009A1717"/>
    <w:rsid w:val="009A1C53"/>
    <w:rsid w:val="009A1E8E"/>
    <w:rsid w:val="009A1EAF"/>
    <w:rsid w:val="009A3CDF"/>
    <w:rsid w:val="009A400B"/>
    <w:rsid w:val="009A47C5"/>
    <w:rsid w:val="009A4D1E"/>
    <w:rsid w:val="009A7271"/>
    <w:rsid w:val="009B0801"/>
    <w:rsid w:val="009B2913"/>
    <w:rsid w:val="009B3C2D"/>
    <w:rsid w:val="009B41F6"/>
    <w:rsid w:val="009B4F56"/>
    <w:rsid w:val="009B5172"/>
    <w:rsid w:val="009B6A07"/>
    <w:rsid w:val="009B7BC0"/>
    <w:rsid w:val="009C182E"/>
    <w:rsid w:val="009C298F"/>
    <w:rsid w:val="009C3094"/>
    <w:rsid w:val="009C30F1"/>
    <w:rsid w:val="009C3307"/>
    <w:rsid w:val="009C3A10"/>
    <w:rsid w:val="009C3C3A"/>
    <w:rsid w:val="009C3FD4"/>
    <w:rsid w:val="009C4284"/>
    <w:rsid w:val="009C59A7"/>
    <w:rsid w:val="009C5F3B"/>
    <w:rsid w:val="009D04FD"/>
    <w:rsid w:val="009D1D19"/>
    <w:rsid w:val="009D5D84"/>
    <w:rsid w:val="009D63AC"/>
    <w:rsid w:val="009E1BF9"/>
    <w:rsid w:val="009E1CB4"/>
    <w:rsid w:val="009E286B"/>
    <w:rsid w:val="009E33BD"/>
    <w:rsid w:val="009E3CAB"/>
    <w:rsid w:val="009E55FD"/>
    <w:rsid w:val="009E6FDF"/>
    <w:rsid w:val="009E7141"/>
    <w:rsid w:val="009F0495"/>
    <w:rsid w:val="009F18BB"/>
    <w:rsid w:val="009F2497"/>
    <w:rsid w:val="009F28B4"/>
    <w:rsid w:val="009F33B2"/>
    <w:rsid w:val="009F4BC7"/>
    <w:rsid w:val="009F52BC"/>
    <w:rsid w:val="009F75CC"/>
    <w:rsid w:val="009F7F6F"/>
    <w:rsid w:val="009F7FE3"/>
    <w:rsid w:val="00A00045"/>
    <w:rsid w:val="00A010DA"/>
    <w:rsid w:val="00A014AB"/>
    <w:rsid w:val="00A02477"/>
    <w:rsid w:val="00A02E6B"/>
    <w:rsid w:val="00A03236"/>
    <w:rsid w:val="00A03AD5"/>
    <w:rsid w:val="00A03E2E"/>
    <w:rsid w:val="00A047C6"/>
    <w:rsid w:val="00A04972"/>
    <w:rsid w:val="00A04C95"/>
    <w:rsid w:val="00A053E7"/>
    <w:rsid w:val="00A06201"/>
    <w:rsid w:val="00A06A21"/>
    <w:rsid w:val="00A07524"/>
    <w:rsid w:val="00A07C8C"/>
    <w:rsid w:val="00A07E23"/>
    <w:rsid w:val="00A10A2D"/>
    <w:rsid w:val="00A117D7"/>
    <w:rsid w:val="00A12AED"/>
    <w:rsid w:val="00A132C7"/>
    <w:rsid w:val="00A15F75"/>
    <w:rsid w:val="00A17CCD"/>
    <w:rsid w:val="00A22B40"/>
    <w:rsid w:val="00A27D18"/>
    <w:rsid w:val="00A3160D"/>
    <w:rsid w:val="00A323C9"/>
    <w:rsid w:val="00A32F33"/>
    <w:rsid w:val="00A33317"/>
    <w:rsid w:val="00A33AC7"/>
    <w:rsid w:val="00A33B9E"/>
    <w:rsid w:val="00A34456"/>
    <w:rsid w:val="00A34821"/>
    <w:rsid w:val="00A35502"/>
    <w:rsid w:val="00A36036"/>
    <w:rsid w:val="00A37DAD"/>
    <w:rsid w:val="00A37F5A"/>
    <w:rsid w:val="00A401E5"/>
    <w:rsid w:val="00A41E2C"/>
    <w:rsid w:val="00A41F09"/>
    <w:rsid w:val="00A53DC4"/>
    <w:rsid w:val="00A54880"/>
    <w:rsid w:val="00A551F4"/>
    <w:rsid w:val="00A56001"/>
    <w:rsid w:val="00A56804"/>
    <w:rsid w:val="00A56DED"/>
    <w:rsid w:val="00A5712D"/>
    <w:rsid w:val="00A60043"/>
    <w:rsid w:val="00A60ABF"/>
    <w:rsid w:val="00A620BE"/>
    <w:rsid w:val="00A64182"/>
    <w:rsid w:val="00A642D1"/>
    <w:rsid w:val="00A64703"/>
    <w:rsid w:val="00A7045A"/>
    <w:rsid w:val="00A707CD"/>
    <w:rsid w:val="00A7119A"/>
    <w:rsid w:val="00A73EEB"/>
    <w:rsid w:val="00A74851"/>
    <w:rsid w:val="00A754F1"/>
    <w:rsid w:val="00A7551A"/>
    <w:rsid w:val="00A75EA4"/>
    <w:rsid w:val="00A761F0"/>
    <w:rsid w:val="00A76928"/>
    <w:rsid w:val="00A7696B"/>
    <w:rsid w:val="00A7722B"/>
    <w:rsid w:val="00A80FD7"/>
    <w:rsid w:val="00A81665"/>
    <w:rsid w:val="00A8198F"/>
    <w:rsid w:val="00A866E4"/>
    <w:rsid w:val="00A87699"/>
    <w:rsid w:val="00A92006"/>
    <w:rsid w:val="00A93941"/>
    <w:rsid w:val="00A9408E"/>
    <w:rsid w:val="00A94A78"/>
    <w:rsid w:val="00A94EF2"/>
    <w:rsid w:val="00A95610"/>
    <w:rsid w:val="00A96C3A"/>
    <w:rsid w:val="00AA0CA0"/>
    <w:rsid w:val="00AA0F9F"/>
    <w:rsid w:val="00AA1363"/>
    <w:rsid w:val="00AA13E9"/>
    <w:rsid w:val="00AA1A2E"/>
    <w:rsid w:val="00AA3F2D"/>
    <w:rsid w:val="00AA5B7B"/>
    <w:rsid w:val="00AA6328"/>
    <w:rsid w:val="00AB1F86"/>
    <w:rsid w:val="00AB25F2"/>
    <w:rsid w:val="00AB3661"/>
    <w:rsid w:val="00AB425B"/>
    <w:rsid w:val="00AB435D"/>
    <w:rsid w:val="00AB6313"/>
    <w:rsid w:val="00AB7BF7"/>
    <w:rsid w:val="00AB7E1F"/>
    <w:rsid w:val="00AB7E6F"/>
    <w:rsid w:val="00AC0195"/>
    <w:rsid w:val="00AC03D8"/>
    <w:rsid w:val="00AC38C7"/>
    <w:rsid w:val="00AC41BF"/>
    <w:rsid w:val="00AC482D"/>
    <w:rsid w:val="00AC5D88"/>
    <w:rsid w:val="00AC766F"/>
    <w:rsid w:val="00AC7FD7"/>
    <w:rsid w:val="00AD08A0"/>
    <w:rsid w:val="00AD19D4"/>
    <w:rsid w:val="00AD3710"/>
    <w:rsid w:val="00AD3901"/>
    <w:rsid w:val="00AD4655"/>
    <w:rsid w:val="00AD6104"/>
    <w:rsid w:val="00AD640D"/>
    <w:rsid w:val="00AD68A1"/>
    <w:rsid w:val="00AD741E"/>
    <w:rsid w:val="00AD7F68"/>
    <w:rsid w:val="00AE265D"/>
    <w:rsid w:val="00AE269E"/>
    <w:rsid w:val="00AE3243"/>
    <w:rsid w:val="00AE35B9"/>
    <w:rsid w:val="00AE3C32"/>
    <w:rsid w:val="00AE4E46"/>
    <w:rsid w:val="00AE51C1"/>
    <w:rsid w:val="00AE6395"/>
    <w:rsid w:val="00AE6581"/>
    <w:rsid w:val="00AE6A45"/>
    <w:rsid w:val="00AE6C2A"/>
    <w:rsid w:val="00AE6F30"/>
    <w:rsid w:val="00AE76AD"/>
    <w:rsid w:val="00AE7F10"/>
    <w:rsid w:val="00AF1FC4"/>
    <w:rsid w:val="00AF2740"/>
    <w:rsid w:val="00AF3131"/>
    <w:rsid w:val="00AF6518"/>
    <w:rsid w:val="00AF6A7A"/>
    <w:rsid w:val="00AF6FB9"/>
    <w:rsid w:val="00B012D3"/>
    <w:rsid w:val="00B014F1"/>
    <w:rsid w:val="00B01D07"/>
    <w:rsid w:val="00B0293A"/>
    <w:rsid w:val="00B04E0D"/>
    <w:rsid w:val="00B051C0"/>
    <w:rsid w:val="00B05F10"/>
    <w:rsid w:val="00B06650"/>
    <w:rsid w:val="00B06A16"/>
    <w:rsid w:val="00B07BE9"/>
    <w:rsid w:val="00B101AE"/>
    <w:rsid w:val="00B10D23"/>
    <w:rsid w:val="00B11F84"/>
    <w:rsid w:val="00B15DC8"/>
    <w:rsid w:val="00B16B1B"/>
    <w:rsid w:val="00B17BF0"/>
    <w:rsid w:val="00B17D0E"/>
    <w:rsid w:val="00B21204"/>
    <w:rsid w:val="00B21E86"/>
    <w:rsid w:val="00B22FB2"/>
    <w:rsid w:val="00B242D6"/>
    <w:rsid w:val="00B276A5"/>
    <w:rsid w:val="00B27976"/>
    <w:rsid w:val="00B30464"/>
    <w:rsid w:val="00B30714"/>
    <w:rsid w:val="00B30924"/>
    <w:rsid w:val="00B30A9E"/>
    <w:rsid w:val="00B30B8F"/>
    <w:rsid w:val="00B30D8D"/>
    <w:rsid w:val="00B32D8A"/>
    <w:rsid w:val="00B33AC9"/>
    <w:rsid w:val="00B3404A"/>
    <w:rsid w:val="00B34175"/>
    <w:rsid w:val="00B343C6"/>
    <w:rsid w:val="00B3514B"/>
    <w:rsid w:val="00B36506"/>
    <w:rsid w:val="00B3652B"/>
    <w:rsid w:val="00B36838"/>
    <w:rsid w:val="00B36D4B"/>
    <w:rsid w:val="00B3707A"/>
    <w:rsid w:val="00B378F7"/>
    <w:rsid w:val="00B37F94"/>
    <w:rsid w:val="00B43A6E"/>
    <w:rsid w:val="00B43BE0"/>
    <w:rsid w:val="00B43DB0"/>
    <w:rsid w:val="00B44F3D"/>
    <w:rsid w:val="00B45F19"/>
    <w:rsid w:val="00B4638B"/>
    <w:rsid w:val="00B5083B"/>
    <w:rsid w:val="00B51C11"/>
    <w:rsid w:val="00B53016"/>
    <w:rsid w:val="00B53276"/>
    <w:rsid w:val="00B55B95"/>
    <w:rsid w:val="00B56D6D"/>
    <w:rsid w:val="00B57A3F"/>
    <w:rsid w:val="00B57E74"/>
    <w:rsid w:val="00B60314"/>
    <w:rsid w:val="00B60ADB"/>
    <w:rsid w:val="00B6122A"/>
    <w:rsid w:val="00B62EAD"/>
    <w:rsid w:val="00B63502"/>
    <w:rsid w:val="00B64873"/>
    <w:rsid w:val="00B64E84"/>
    <w:rsid w:val="00B658B9"/>
    <w:rsid w:val="00B65D9B"/>
    <w:rsid w:val="00B669BC"/>
    <w:rsid w:val="00B66A0F"/>
    <w:rsid w:val="00B66B05"/>
    <w:rsid w:val="00B67868"/>
    <w:rsid w:val="00B67FB0"/>
    <w:rsid w:val="00B70864"/>
    <w:rsid w:val="00B71183"/>
    <w:rsid w:val="00B71E8A"/>
    <w:rsid w:val="00B7255B"/>
    <w:rsid w:val="00B74AFB"/>
    <w:rsid w:val="00B75212"/>
    <w:rsid w:val="00B757EC"/>
    <w:rsid w:val="00B75A81"/>
    <w:rsid w:val="00B76303"/>
    <w:rsid w:val="00B76861"/>
    <w:rsid w:val="00B773A3"/>
    <w:rsid w:val="00B806A5"/>
    <w:rsid w:val="00B807C6"/>
    <w:rsid w:val="00B80AC9"/>
    <w:rsid w:val="00B82F3C"/>
    <w:rsid w:val="00B83389"/>
    <w:rsid w:val="00B84A81"/>
    <w:rsid w:val="00B84C3A"/>
    <w:rsid w:val="00B84DE3"/>
    <w:rsid w:val="00B853AC"/>
    <w:rsid w:val="00B861EB"/>
    <w:rsid w:val="00B86466"/>
    <w:rsid w:val="00B8683E"/>
    <w:rsid w:val="00B86E37"/>
    <w:rsid w:val="00B86F09"/>
    <w:rsid w:val="00B878F7"/>
    <w:rsid w:val="00B87C62"/>
    <w:rsid w:val="00B928C5"/>
    <w:rsid w:val="00B92D21"/>
    <w:rsid w:val="00B92D74"/>
    <w:rsid w:val="00B93552"/>
    <w:rsid w:val="00B94BC8"/>
    <w:rsid w:val="00B96119"/>
    <w:rsid w:val="00B979F5"/>
    <w:rsid w:val="00BA0051"/>
    <w:rsid w:val="00BA0A5B"/>
    <w:rsid w:val="00BA2988"/>
    <w:rsid w:val="00BA4D16"/>
    <w:rsid w:val="00BA581F"/>
    <w:rsid w:val="00BA5857"/>
    <w:rsid w:val="00BA6836"/>
    <w:rsid w:val="00BB092D"/>
    <w:rsid w:val="00BB1F00"/>
    <w:rsid w:val="00BB2D68"/>
    <w:rsid w:val="00BB5551"/>
    <w:rsid w:val="00BC0851"/>
    <w:rsid w:val="00BC4458"/>
    <w:rsid w:val="00BC52D3"/>
    <w:rsid w:val="00BC543E"/>
    <w:rsid w:val="00BC6B26"/>
    <w:rsid w:val="00BD0815"/>
    <w:rsid w:val="00BD0C77"/>
    <w:rsid w:val="00BD1A4A"/>
    <w:rsid w:val="00BD3A2D"/>
    <w:rsid w:val="00BD6474"/>
    <w:rsid w:val="00BD6AC0"/>
    <w:rsid w:val="00BD7211"/>
    <w:rsid w:val="00BE19D1"/>
    <w:rsid w:val="00BE5369"/>
    <w:rsid w:val="00BE580B"/>
    <w:rsid w:val="00BE5A9C"/>
    <w:rsid w:val="00BF16B5"/>
    <w:rsid w:val="00BF1931"/>
    <w:rsid w:val="00BF1E52"/>
    <w:rsid w:val="00BF2742"/>
    <w:rsid w:val="00BF2F65"/>
    <w:rsid w:val="00BF2FA1"/>
    <w:rsid w:val="00BF310C"/>
    <w:rsid w:val="00BF3F7E"/>
    <w:rsid w:val="00BF477C"/>
    <w:rsid w:val="00BF4EF7"/>
    <w:rsid w:val="00BF70F3"/>
    <w:rsid w:val="00BF7224"/>
    <w:rsid w:val="00C0151A"/>
    <w:rsid w:val="00C01E22"/>
    <w:rsid w:val="00C01F75"/>
    <w:rsid w:val="00C0251F"/>
    <w:rsid w:val="00C033B6"/>
    <w:rsid w:val="00C047A1"/>
    <w:rsid w:val="00C05672"/>
    <w:rsid w:val="00C067B8"/>
    <w:rsid w:val="00C11822"/>
    <w:rsid w:val="00C11D5B"/>
    <w:rsid w:val="00C11D8A"/>
    <w:rsid w:val="00C12025"/>
    <w:rsid w:val="00C12058"/>
    <w:rsid w:val="00C20C4B"/>
    <w:rsid w:val="00C210A2"/>
    <w:rsid w:val="00C215A7"/>
    <w:rsid w:val="00C218F9"/>
    <w:rsid w:val="00C2425C"/>
    <w:rsid w:val="00C24464"/>
    <w:rsid w:val="00C25DB1"/>
    <w:rsid w:val="00C272C4"/>
    <w:rsid w:val="00C344C1"/>
    <w:rsid w:val="00C34FC5"/>
    <w:rsid w:val="00C35F65"/>
    <w:rsid w:val="00C361D9"/>
    <w:rsid w:val="00C36202"/>
    <w:rsid w:val="00C37A0E"/>
    <w:rsid w:val="00C43C2F"/>
    <w:rsid w:val="00C458F5"/>
    <w:rsid w:val="00C47E42"/>
    <w:rsid w:val="00C50918"/>
    <w:rsid w:val="00C521EA"/>
    <w:rsid w:val="00C541E5"/>
    <w:rsid w:val="00C541F5"/>
    <w:rsid w:val="00C5459D"/>
    <w:rsid w:val="00C564C7"/>
    <w:rsid w:val="00C56515"/>
    <w:rsid w:val="00C565D1"/>
    <w:rsid w:val="00C56C93"/>
    <w:rsid w:val="00C56E2C"/>
    <w:rsid w:val="00C57764"/>
    <w:rsid w:val="00C57BCC"/>
    <w:rsid w:val="00C616F3"/>
    <w:rsid w:val="00C642F9"/>
    <w:rsid w:val="00C669EF"/>
    <w:rsid w:val="00C66E82"/>
    <w:rsid w:val="00C70C1B"/>
    <w:rsid w:val="00C714FF"/>
    <w:rsid w:val="00C7202D"/>
    <w:rsid w:val="00C722CA"/>
    <w:rsid w:val="00C72DFF"/>
    <w:rsid w:val="00C74022"/>
    <w:rsid w:val="00C76982"/>
    <w:rsid w:val="00C76B18"/>
    <w:rsid w:val="00C77E97"/>
    <w:rsid w:val="00C8074A"/>
    <w:rsid w:val="00C80801"/>
    <w:rsid w:val="00C814D0"/>
    <w:rsid w:val="00C81738"/>
    <w:rsid w:val="00C81E28"/>
    <w:rsid w:val="00C82A6D"/>
    <w:rsid w:val="00C82A74"/>
    <w:rsid w:val="00C8311B"/>
    <w:rsid w:val="00C84506"/>
    <w:rsid w:val="00C861E7"/>
    <w:rsid w:val="00C877A7"/>
    <w:rsid w:val="00C87855"/>
    <w:rsid w:val="00C878E6"/>
    <w:rsid w:val="00C87FBF"/>
    <w:rsid w:val="00C90407"/>
    <w:rsid w:val="00C9097A"/>
    <w:rsid w:val="00C914C0"/>
    <w:rsid w:val="00C91CF5"/>
    <w:rsid w:val="00C92E14"/>
    <w:rsid w:val="00C9330F"/>
    <w:rsid w:val="00C9355A"/>
    <w:rsid w:val="00C9415A"/>
    <w:rsid w:val="00C958F9"/>
    <w:rsid w:val="00C974C7"/>
    <w:rsid w:val="00CA0C38"/>
    <w:rsid w:val="00CA0D74"/>
    <w:rsid w:val="00CA144D"/>
    <w:rsid w:val="00CA18CB"/>
    <w:rsid w:val="00CA3342"/>
    <w:rsid w:val="00CA6AF8"/>
    <w:rsid w:val="00CA7500"/>
    <w:rsid w:val="00CA76BE"/>
    <w:rsid w:val="00CA7B68"/>
    <w:rsid w:val="00CA7DBD"/>
    <w:rsid w:val="00CB0E39"/>
    <w:rsid w:val="00CB255E"/>
    <w:rsid w:val="00CB25D0"/>
    <w:rsid w:val="00CB2FBB"/>
    <w:rsid w:val="00CB4B80"/>
    <w:rsid w:val="00CB4E3C"/>
    <w:rsid w:val="00CB5072"/>
    <w:rsid w:val="00CB5924"/>
    <w:rsid w:val="00CB6202"/>
    <w:rsid w:val="00CB62A7"/>
    <w:rsid w:val="00CB6ECB"/>
    <w:rsid w:val="00CB7689"/>
    <w:rsid w:val="00CC0EA8"/>
    <w:rsid w:val="00CC18EE"/>
    <w:rsid w:val="00CC420A"/>
    <w:rsid w:val="00CC466C"/>
    <w:rsid w:val="00CC62E6"/>
    <w:rsid w:val="00CC6FF8"/>
    <w:rsid w:val="00CC7C04"/>
    <w:rsid w:val="00CD02EC"/>
    <w:rsid w:val="00CD266A"/>
    <w:rsid w:val="00CD3E85"/>
    <w:rsid w:val="00CD50B8"/>
    <w:rsid w:val="00CD7C78"/>
    <w:rsid w:val="00CE1284"/>
    <w:rsid w:val="00CE236C"/>
    <w:rsid w:val="00CE27D9"/>
    <w:rsid w:val="00CE358E"/>
    <w:rsid w:val="00CE37D4"/>
    <w:rsid w:val="00CE3F16"/>
    <w:rsid w:val="00CE4EBC"/>
    <w:rsid w:val="00CE4F0F"/>
    <w:rsid w:val="00CE4F7E"/>
    <w:rsid w:val="00CE6210"/>
    <w:rsid w:val="00CE6901"/>
    <w:rsid w:val="00CE76DB"/>
    <w:rsid w:val="00CE76DD"/>
    <w:rsid w:val="00CE7B00"/>
    <w:rsid w:val="00CF3639"/>
    <w:rsid w:val="00CF37A1"/>
    <w:rsid w:val="00CF4268"/>
    <w:rsid w:val="00CF7EA7"/>
    <w:rsid w:val="00D002AE"/>
    <w:rsid w:val="00D00697"/>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63EF"/>
    <w:rsid w:val="00D17B39"/>
    <w:rsid w:val="00D20033"/>
    <w:rsid w:val="00D21BDD"/>
    <w:rsid w:val="00D21FEF"/>
    <w:rsid w:val="00D2244A"/>
    <w:rsid w:val="00D2340E"/>
    <w:rsid w:val="00D23591"/>
    <w:rsid w:val="00D23888"/>
    <w:rsid w:val="00D26568"/>
    <w:rsid w:val="00D26B01"/>
    <w:rsid w:val="00D26ED3"/>
    <w:rsid w:val="00D310AA"/>
    <w:rsid w:val="00D312BA"/>
    <w:rsid w:val="00D31328"/>
    <w:rsid w:val="00D3160F"/>
    <w:rsid w:val="00D32620"/>
    <w:rsid w:val="00D3412B"/>
    <w:rsid w:val="00D4144E"/>
    <w:rsid w:val="00D41694"/>
    <w:rsid w:val="00D423AD"/>
    <w:rsid w:val="00D4386B"/>
    <w:rsid w:val="00D441F5"/>
    <w:rsid w:val="00D448A1"/>
    <w:rsid w:val="00D44A7A"/>
    <w:rsid w:val="00D4517E"/>
    <w:rsid w:val="00D4625B"/>
    <w:rsid w:val="00D470A1"/>
    <w:rsid w:val="00D515AF"/>
    <w:rsid w:val="00D51C1F"/>
    <w:rsid w:val="00D52130"/>
    <w:rsid w:val="00D52BC4"/>
    <w:rsid w:val="00D52EAA"/>
    <w:rsid w:val="00D533DD"/>
    <w:rsid w:val="00D54AE9"/>
    <w:rsid w:val="00D60B2B"/>
    <w:rsid w:val="00D61669"/>
    <w:rsid w:val="00D63331"/>
    <w:rsid w:val="00D64B54"/>
    <w:rsid w:val="00D664EC"/>
    <w:rsid w:val="00D71BF0"/>
    <w:rsid w:val="00D723EC"/>
    <w:rsid w:val="00D73833"/>
    <w:rsid w:val="00D73D09"/>
    <w:rsid w:val="00D74FD0"/>
    <w:rsid w:val="00D77BF7"/>
    <w:rsid w:val="00D8023F"/>
    <w:rsid w:val="00D8087A"/>
    <w:rsid w:val="00D80C50"/>
    <w:rsid w:val="00D81690"/>
    <w:rsid w:val="00D8182A"/>
    <w:rsid w:val="00D8190E"/>
    <w:rsid w:val="00D82893"/>
    <w:rsid w:val="00D82E32"/>
    <w:rsid w:val="00D855F7"/>
    <w:rsid w:val="00D86C95"/>
    <w:rsid w:val="00D90BA6"/>
    <w:rsid w:val="00D92105"/>
    <w:rsid w:val="00D92CA4"/>
    <w:rsid w:val="00D930A3"/>
    <w:rsid w:val="00D933B4"/>
    <w:rsid w:val="00D93DEA"/>
    <w:rsid w:val="00D954BF"/>
    <w:rsid w:val="00D95539"/>
    <w:rsid w:val="00D9707F"/>
    <w:rsid w:val="00D9733B"/>
    <w:rsid w:val="00D979F8"/>
    <w:rsid w:val="00D97AF3"/>
    <w:rsid w:val="00DA1C64"/>
    <w:rsid w:val="00DA36A9"/>
    <w:rsid w:val="00DA5AAC"/>
    <w:rsid w:val="00DA5D17"/>
    <w:rsid w:val="00DB1598"/>
    <w:rsid w:val="00DB1FD6"/>
    <w:rsid w:val="00DB2C07"/>
    <w:rsid w:val="00DB2F85"/>
    <w:rsid w:val="00DB377E"/>
    <w:rsid w:val="00DB4C30"/>
    <w:rsid w:val="00DC33D6"/>
    <w:rsid w:val="00DC38C7"/>
    <w:rsid w:val="00DC5E3D"/>
    <w:rsid w:val="00DC737B"/>
    <w:rsid w:val="00DC74ED"/>
    <w:rsid w:val="00DC775F"/>
    <w:rsid w:val="00DC7D78"/>
    <w:rsid w:val="00DD0459"/>
    <w:rsid w:val="00DD0B1A"/>
    <w:rsid w:val="00DD57DD"/>
    <w:rsid w:val="00DD6288"/>
    <w:rsid w:val="00DD6797"/>
    <w:rsid w:val="00DE0FDB"/>
    <w:rsid w:val="00DE270B"/>
    <w:rsid w:val="00DE4F63"/>
    <w:rsid w:val="00DE67D7"/>
    <w:rsid w:val="00DE7A42"/>
    <w:rsid w:val="00DF0C95"/>
    <w:rsid w:val="00DF11FF"/>
    <w:rsid w:val="00DF287F"/>
    <w:rsid w:val="00DF3535"/>
    <w:rsid w:val="00DF42AB"/>
    <w:rsid w:val="00DF52A0"/>
    <w:rsid w:val="00DF5E33"/>
    <w:rsid w:val="00DF5ED5"/>
    <w:rsid w:val="00DF6CD2"/>
    <w:rsid w:val="00E004D7"/>
    <w:rsid w:val="00E007AC"/>
    <w:rsid w:val="00E007F0"/>
    <w:rsid w:val="00E00DEF"/>
    <w:rsid w:val="00E01520"/>
    <w:rsid w:val="00E03BAC"/>
    <w:rsid w:val="00E04856"/>
    <w:rsid w:val="00E04C31"/>
    <w:rsid w:val="00E050C1"/>
    <w:rsid w:val="00E063C3"/>
    <w:rsid w:val="00E06F86"/>
    <w:rsid w:val="00E070E2"/>
    <w:rsid w:val="00E078E4"/>
    <w:rsid w:val="00E0795D"/>
    <w:rsid w:val="00E10C74"/>
    <w:rsid w:val="00E11412"/>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3825"/>
    <w:rsid w:val="00E23D1A"/>
    <w:rsid w:val="00E2425B"/>
    <w:rsid w:val="00E243CF"/>
    <w:rsid w:val="00E26B47"/>
    <w:rsid w:val="00E270F1"/>
    <w:rsid w:val="00E30D4D"/>
    <w:rsid w:val="00E328DF"/>
    <w:rsid w:val="00E35821"/>
    <w:rsid w:val="00E365BF"/>
    <w:rsid w:val="00E3695F"/>
    <w:rsid w:val="00E36FE4"/>
    <w:rsid w:val="00E41104"/>
    <w:rsid w:val="00E41695"/>
    <w:rsid w:val="00E41769"/>
    <w:rsid w:val="00E43FD2"/>
    <w:rsid w:val="00E4525D"/>
    <w:rsid w:val="00E47F0A"/>
    <w:rsid w:val="00E5098F"/>
    <w:rsid w:val="00E518F5"/>
    <w:rsid w:val="00E529EA"/>
    <w:rsid w:val="00E55630"/>
    <w:rsid w:val="00E566B7"/>
    <w:rsid w:val="00E5762A"/>
    <w:rsid w:val="00E622DB"/>
    <w:rsid w:val="00E63768"/>
    <w:rsid w:val="00E64360"/>
    <w:rsid w:val="00E65F25"/>
    <w:rsid w:val="00E66334"/>
    <w:rsid w:val="00E67BC9"/>
    <w:rsid w:val="00E70CAD"/>
    <w:rsid w:val="00E70D3B"/>
    <w:rsid w:val="00E7237B"/>
    <w:rsid w:val="00E75449"/>
    <w:rsid w:val="00E75DCF"/>
    <w:rsid w:val="00E76360"/>
    <w:rsid w:val="00E76C9C"/>
    <w:rsid w:val="00E76CA6"/>
    <w:rsid w:val="00E77998"/>
    <w:rsid w:val="00E819F0"/>
    <w:rsid w:val="00E81BC3"/>
    <w:rsid w:val="00E81E2C"/>
    <w:rsid w:val="00E821CB"/>
    <w:rsid w:val="00E82E6C"/>
    <w:rsid w:val="00E83056"/>
    <w:rsid w:val="00E83737"/>
    <w:rsid w:val="00E84906"/>
    <w:rsid w:val="00E84C75"/>
    <w:rsid w:val="00E84EF1"/>
    <w:rsid w:val="00E85785"/>
    <w:rsid w:val="00E8698A"/>
    <w:rsid w:val="00E87533"/>
    <w:rsid w:val="00E87A2C"/>
    <w:rsid w:val="00E91534"/>
    <w:rsid w:val="00E920D0"/>
    <w:rsid w:val="00E92280"/>
    <w:rsid w:val="00E93599"/>
    <w:rsid w:val="00E95C9C"/>
    <w:rsid w:val="00EA0A18"/>
    <w:rsid w:val="00EA217C"/>
    <w:rsid w:val="00EA25A5"/>
    <w:rsid w:val="00EA72BD"/>
    <w:rsid w:val="00EB0009"/>
    <w:rsid w:val="00EB1CC4"/>
    <w:rsid w:val="00EB1DE4"/>
    <w:rsid w:val="00EB1F40"/>
    <w:rsid w:val="00EB201E"/>
    <w:rsid w:val="00EB2FA7"/>
    <w:rsid w:val="00EB3127"/>
    <w:rsid w:val="00EB32E3"/>
    <w:rsid w:val="00EB3E6A"/>
    <w:rsid w:val="00EB4923"/>
    <w:rsid w:val="00EB5631"/>
    <w:rsid w:val="00EB59C4"/>
    <w:rsid w:val="00EB65C2"/>
    <w:rsid w:val="00EB76F2"/>
    <w:rsid w:val="00EB78A6"/>
    <w:rsid w:val="00EC0C7A"/>
    <w:rsid w:val="00EC238A"/>
    <w:rsid w:val="00EC49E0"/>
    <w:rsid w:val="00EC56DB"/>
    <w:rsid w:val="00EC7926"/>
    <w:rsid w:val="00EC7A59"/>
    <w:rsid w:val="00EC7A7B"/>
    <w:rsid w:val="00ED074B"/>
    <w:rsid w:val="00ED0F0E"/>
    <w:rsid w:val="00ED12C6"/>
    <w:rsid w:val="00ED1BE4"/>
    <w:rsid w:val="00ED2416"/>
    <w:rsid w:val="00ED39FF"/>
    <w:rsid w:val="00ED50AD"/>
    <w:rsid w:val="00ED5D15"/>
    <w:rsid w:val="00ED651B"/>
    <w:rsid w:val="00ED7B43"/>
    <w:rsid w:val="00ED7ED6"/>
    <w:rsid w:val="00EE07DA"/>
    <w:rsid w:val="00EE0DD5"/>
    <w:rsid w:val="00EE0E51"/>
    <w:rsid w:val="00EE1B32"/>
    <w:rsid w:val="00EE2058"/>
    <w:rsid w:val="00EE259C"/>
    <w:rsid w:val="00EE3BC7"/>
    <w:rsid w:val="00EE47F3"/>
    <w:rsid w:val="00EE5C74"/>
    <w:rsid w:val="00EE62B7"/>
    <w:rsid w:val="00EE772E"/>
    <w:rsid w:val="00EE7927"/>
    <w:rsid w:val="00EE7BCE"/>
    <w:rsid w:val="00EE7F5F"/>
    <w:rsid w:val="00EF17F4"/>
    <w:rsid w:val="00EF20C4"/>
    <w:rsid w:val="00EF29D7"/>
    <w:rsid w:val="00EF3137"/>
    <w:rsid w:val="00EF3B0D"/>
    <w:rsid w:val="00EF48F7"/>
    <w:rsid w:val="00EF491C"/>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1A4D"/>
    <w:rsid w:val="00F1218E"/>
    <w:rsid w:val="00F13DF2"/>
    <w:rsid w:val="00F144F9"/>
    <w:rsid w:val="00F1472C"/>
    <w:rsid w:val="00F1711C"/>
    <w:rsid w:val="00F171A1"/>
    <w:rsid w:val="00F17D4C"/>
    <w:rsid w:val="00F23047"/>
    <w:rsid w:val="00F24923"/>
    <w:rsid w:val="00F2492A"/>
    <w:rsid w:val="00F2586D"/>
    <w:rsid w:val="00F262D2"/>
    <w:rsid w:val="00F265B0"/>
    <w:rsid w:val="00F26CFC"/>
    <w:rsid w:val="00F26D55"/>
    <w:rsid w:val="00F27C1D"/>
    <w:rsid w:val="00F30C78"/>
    <w:rsid w:val="00F31AB9"/>
    <w:rsid w:val="00F32233"/>
    <w:rsid w:val="00F32ED5"/>
    <w:rsid w:val="00F33222"/>
    <w:rsid w:val="00F334D5"/>
    <w:rsid w:val="00F338FC"/>
    <w:rsid w:val="00F34ED6"/>
    <w:rsid w:val="00F351B0"/>
    <w:rsid w:val="00F35E72"/>
    <w:rsid w:val="00F40803"/>
    <w:rsid w:val="00F410BF"/>
    <w:rsid w:val="00F41992"/>
    <w:rsid w:val="00F423CF"/>
    <w:rsid w:val="00F42755"/>
    <w:rsid w:val="00F42E01"/>
    <w:rsid w:val="00F44641"/>
    <w:rsid w:val="00F44A10"/>
    <w:rsid w:val="00F4647B"/>
    <w:rsid w:val="00F47089"/>
    <w:rsid w:val="00F50247"/>
    <w:rsid w:val="00F51866"/>
    <w:rsid w:val="00F52536"/>
    <w:rsid w:val="00F5382E"/>
    <w:rsid w:val="00F552F6"/>
    <w:rsid w:val="00F5687C"/>
    <w:rsid w:val="00F577C8"/>
    <w:rsid w:val="00F603BA"/>
    <w:rsid w:val="00F60E3B"/>
    <w:rsid w:val="00F619C5"/>
    <w:rsid w:val="00F630C7"/>
    <w:rsid w:val="00F63231"/>
    <w:rsid w:val="00F64358"/>
    <w:rsid w:val="00F70169"/>
    <w:rsid w:val="00F70DF3"/>
    <w:rsid w:val="00F71835"/>
    <w:rsid w:val="00F71BD3"/>
    <w:rsid w:val="00F72EE2"/>
    <w:rsid w:val="00F732F0"/>
    <w:rsid w:val="00F7405A"/>
    <w:rsid w:val="00F767C3"/>
    <w:rsid w:val="00F7751C"/>
    <w:rsid w:val="00F81170"/>
    <w:rsid w:val="00F81479"/>
    <w:rsid w:val="00F8156C"/>
    <w:rsid w:val="00F81E87"/>
    <w:rsid w:val="00F83B48"/>
    <w:rsid w:val="00F84159"/>
    <w:rsid w:val="00F84692"/>
    <w:rsid w:val="00F8567B"/>
    <w:rsid w:val="00F86799"/>
    <w:rsid w:val="00F86971"/>
    <w:rsid w:val="00F86F93"/>
    <w:rsid w:val="00F91C04"/>
    <w:rsid w:val="00F93DA2"/>
    <w:rsid w:val="00F949C6"/>
    <w:rsid w:val="00FA1402"/>
    <w:rsid w:val="00FA1B63"/>
    <w:rsid w:val="00FA3BDA"/>
    <w:rsid w:val="00FA5D21"/>
    <w:rsid w:val="00FA62B5"/>
    <w:rsid w:val="00FB18C2"/>
    <w:rsid w:val="00FB1D53"/>
    <w:rsid w:val="00FB2369"/>
    <w:rsid w:val="00FB28C4"/>
    <w:rsid w:val="00FB3342"/>
    <w:rsid w:val="00FB3478"/>
    <w:rsid w:val="00FB364F"/>
    <w:rsid w:val="00FB3655"/>
    <w:rsid w:val="00FB3B41"/>
    <w:rsid w:val="00FB3C6B"/>
    <w:rsid w:val="00FB3E16"/>
    <w:rsid w:val="00FB4873"/>
    <w:rsid w:val="00FB5BFE"/>
    <w:rsid w:val="00FB62DA"/>
    <w:rsid w:val="00FB7070"/>
    <w:rsid w:val="00FB74D3"/>
    <w:rsid w:val="00FB7571"/>
    <w:rsid w:val="00FB7A4A"/>
    <w:rsid w:val="00FC036A"/>
    <w:rsid w:val="00FC15E5"/>
    <w:rsid w:val="00FC2CCF"/>
    <w:rsid w:val="00FC49B2"/>
    <w:rsid w:val="00FC5887"/>
    <w:rsid w:val="00FC6319"/>
    <w:rsid w:val="00FC7623"/>
    <w:rsid w:val="00FC7EF9"/>
    <w:rsid w:val="00FD1495"/>
    <w:rsid w:val="00FD15BB"/>
    <w:rsid w:val="00FD1DB9"/>
    <w:rsid w:val="00FD42AE"/>
    <w:rsid w:val="00FD4E52"/>
    <w:rsid w:val="00FD5AA2"/>
    <w:rsid w:val="00FD6516"/>
    <w:rsid w:val="00FD66A0"/>
    <w:rsid w:val="00FD6808"/>
    <w:rsid w:val="00FE2EDA"/>
    <w:rsid w:val="00FE2EF6"/>
    <w:rsid w:val="00FE348B"/>
    <w:rsid w:val="00FE56CA"/>
    <w:rsid w:val="00FE7493"/>
    <w:rsid w:val="00FF08C3"/>
    <w:rsid w:val="00FF091C"/>
    <w:rsid w:val="00FF11E4"/>
    <w:rsid w:val="00FF1770"/>
    <w:rsid w:val="00FF50F2"/>
    <w:rsid w:val="00FF72F6"/>
    <w:rsid w:val="00FF7322"/>
    <w:rsid w:val="00FF7BD0"/>
    <w:rsid w:val="00FF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2D03CC"/>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115826">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6868371">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1741678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4500715">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47509040">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464946">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255214">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4901956">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0556388">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798217">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7149522">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1728807">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0874232">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5619096">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3920231">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37065014">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6671438">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7923491">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header" Target="header2.xml"/><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image" Target="media/image122.pn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image" Target="media/image128.png"/><Relationship Id="rId139" Type="http://schemas.openxmlformats.org/officeDocument/2006/relationships/footer" Target="footer1.xml"/><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3" Type="http://schemas.openxmlformats.org/officeDocument/2006/relationships/image" Target="media/image7.png"/><Relationship Id="rId18" Type="http://schemas.openxmlformats.org/officeDocument/2006/relationships/image" Target="media/image12.jpe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numbering" Target="numbering.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footer" Target="footer3.xml"/><Relationship Id="rId3" Type="http://schemas.openxmlformats.org/officeDocument/2006/relationships/styles" Target="style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header" Target="header1.xml"/><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6" Type="http://schemas.openxmlformats.org/officeDocument/2006/relationships/image" Target="media/image10.png"/></Relationships>
</file>

<file path=word/_rels/footnotes.xml.rels><?xml version="1.0" encoding="UTF-8" standalone="yes"?>
<Relationships xmlns="http://schemas.openxmlformats.org/package/2006/relationships"><Relationship Id="rId2" Type="http://schemas.openxmlformats.org/officeDocument/2006/relationships/hyperlink" Target="https://www.researchgate.net/profile/Nasir-Satti-2" TargetMode="External"/><Relationship Id="rId1" Type="http://schemas.openxmlformats.org/officeDocument/2006/relationships/hyperlink" Target="%20https:/www.linkedin.com/in/neter-neb-369b5b4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1</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14</b:RefOrder>
  </b:Source>
  <b:Source>
    <b:Tag>WLE18</b:Tag>
    <b:SourceType>JournalArticle</b:SourceType>
    <b:Guid>{DC47245B-BCF7-4246-8662-25E50D4FCB4D}</b:Guid>
    <b:Title>PRENASALIZED AND POSTORALIZED CONSONANTS: THE DIVERSE FUNCTIONS OF ENHANCEMENT</b:Title>
    <b:Year>2018</b:Year>
    <b:Author>
      <b:Author>
        <b:Corporate>W. LEO WETZELS, ANDREW NEVINS</b:Corporate>
      </b:Author>
    </b:Author>
    <b:JournalName>LANGUAGE, VOLUME 94, NUMBER 4</b:JournalName>
    <b:Pages>840</b:Pages>
    <b:RefOrder>20</b:RefOrder>
  </b:Source>
  <b:Source>
    <b:Tag>Hoc09</b:Tag>
    <b:SourceType>Book</b:SourceType>
    <b:Guid>{7EF76895-5C46-4023-8993-AAF0B778C15E}</b:Guid>
    <b:Title>Language History, Language Change, and Language Relationship 3rd Revised Edition</b:Title>
    <b:Year>2019</b:Year>
    <b:City>Berlin</b:City>
    <b:Publisher>Gruyter.</b:Publisher>
    <b:Author>
      <b:Author>
        <b:NameList>
          <b:Person>
            <b:Last>Joseph</b:Last>
          </b:Person>
          <b:Person>
            <b:Last>Hock</b:Last>
          </b:Person>
        </b:NameList>
      </b:Author>
    </b:Author>
    <b:RefOrder>21</b:RefOrder>
  </b:Source>
  <b:Source>
    <b:Tag>Rus97</b:Tag>
    <b:SourceType>JournalArticle</b:SourceType>
    <b:Guid>{75AA859D-2C6F-4589-A5F7-B0305867C2B0}</b:Guid>
    <b:Title>The Use and Misuse of Language in the Study of African History</b:Title>
    <b:Year>1997</b:Year>
    <b:Author>
      <b:Author>
        <b:NameList>
          <b:Person>
            <b:Last>Schuh</b:Last>
            <b:First>Russel</b:First>
          </b:Person>
        </b:NameList>
      </b:Author>
    </b:Author>
    <b:JournalName>Ufahamu: A Journal of African Studies UCLA</b:JournalName>
    <b:Pages>36-81</b:Pages>
    <b:RefOrder>22</b:RefOrder>
  </b:Source>
  <b:Source>
    <b:Tag>JPA10</b:Tag>
    <b:SourceType>Book</b:SourceType>
    <b:Guid>{E9CFFA5F-EBE4-4A53-9EE3-F7478C80FB78}</b:Guid>
    <b:Author>
      <b:Author>
        <b:NameList>
          <b:Person>
            <b:Last>Allen</b:Last>
            <b:First>James</b:First>
            <b:Middle>P.</b:Middle>
          </b:Person>
        </b:NameList>
      </b:Author>
    </b:Author>
    <b:Title>Middle Egyptian: An Introduction to the Language and Culture of Hieroglyphs 3rd Edition</b:Title>
    <b:Year>2014</b:Year>
    <b:City>Cambridge</b:City>
    <b:Publisher>Cambridge University Press</b:Publisher>
    <b:RefOrder>15</b:RefOrder>
  </b:Source>
  <b:Source>
    <b:Tag>TOb00</b:Tag>
    <b:SourceType>Book</b:SourceType>
    <b:Guid>{66143ED8-7774-4135-A41D-DE63B1514CEA}</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1993</b:Year>
    <b:Publisher>L'Harmattan</b:Publisher>
    <b:RefOrder>7</b:RefOrder>
  </b:Source>
  <b:Source>
    <b:Tag>Jam20</b:Tag>
    <b:SourceType>Book</b:SourceType>
    <b:Guid>{331149C4-09FD-4F70-BC9A-597D26C58B5A}</b:Guid>
    <b:Author>
      <b:Author>
        <b:NameList>
          <b:Person>
            <b:Last>Allen</b:Last>
            <b:First>James</b:First>
            <b:Middle>P.</b:Middle>
          </b:Person>
        </b:NameList>
      </b:Author>
    </b:Author>
    <b:Title>Ancient Egyptian Phonology</b:Title>
    <b:Year>2020</b:Year>
    <b:City>United Kingdom</b:City>
    <b:Publisher>University Printing House</b:Publisher>
    <b:RefOrder>23</b:RefOrder>
  </b:Source>
  <b:Source>
    <b:Tag>Ann15</b:Tag>
    <b:SourceType>Report</b:SourceType>
    <b:Guid>{585028CD-B068-4383-BBCA-337ECDB7A9CF}</b:Guid>
    <b:Title>Annotated Swadesh wordlists for the Nubian group (East Sudanic family)</b:Title>
    <b:Year>2015</b:Year>
    <b:Publisher>Tower of Babel Linguistic Database</b:Publisher>
    <b:RefOrder>24</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10</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17</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11</b:RefOrder>
  </b:Source>
  <b:Source>
    <b:Tag>Rog13</b:Tag>
    <b:SourceType>ArticleInAPeriodical</b:SourceType>
    <b:Guid>{D97387EF-CDF0-4AE1-864E-1A7769D8F578}</b:Guid>
    <b:Title>Dogon Languages</b:Title>
    <b:Year>2013</b:Year>
    <b:Pages>1</b:Pages>
    <b:Author>
      <b:Author>
        <b:NameList>
          <b:Person>
            <b:Last>Blench</b:Last>
            <b:First>Roger</b:First>
          </b:Person>
        </b:NameList>
      </b:Author>
    </b:Author>
    <b:PeriodicalTitle>http://www.rogerblench.info/Language/Niger-Congo/Dogon/DogOP.htm</b:PeriodicalTitle>
    <b:Month>June</b:Month>
    <b:Day>15</b:Day>
    <b:RefOrder>16</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13</b:RefOrder>
  </b:Source>
  <b:Source>
    <b:Tag>WCr39</b:Tag>
    <b:SourceType>Book</b:SourceType>
    <b:Guid>{BC877BE3-07EE-4400-9047-2D21DEC5D7B4}</b:Guid>
    <b:Author>
      <b:Author>
        <b:NameList>
          <b:Person>
            <b:Last>Crum</b:Last>
            <b:First>W.</b:First>
          </b:Person>
        </b:NameList>
      </b:Author>
    </b:Author>
    <b:Title>A Coptic Dictionary</b:Title>
    <b:Year>1939</b:Year>
    <b:City>Oxford</b:City>
    <b:Publisher>The Clarendon Press</b:Publisher>
    <b:RefOrder>25</b:RefOrder>
  </b:Source>
  <b:Source>
    <b:Tag>Mau31</b:Tag>
    <b:SourceType>Book</b:SourceType>
    <b:Guid>{6A4402AA-37A9-4BEE-85A4-1D3CBE493924}</b:Guid>
    <b:Author>
      <b:Author>
        <b:NameList>
          <b:Person>
            <b:Last>Delafosse</b:Last>
            <b:First>Maurice</b:First>
          </b:Person>
        </b:NameList>
      </b:Author>
    </b:Author>
    <b:Title>The Negroes of Africa History and Culture</b:Title>
    <b:Year>1931</b:Year>
    <b:City>Washington D.C</b:City>
    <b:Publisher>The Associated Publishers, INC.</b:Publisher>
    <b:RefOrder>26</b:RefOrder>
  </b:Source>
  <b:Source>
    <b:Tag>GJD111</b:Tag>
    <b:SourceType>Book</b:SourceType>
    <b:Guid>{28A313B4-4F84-4FCB-BEFA-E1331AE22F45}</b:Guid>
    <b:Author>
      <b:Author>
        <b:NameList>
          <b:Person>
            <b:Last>Dimmendaal</b:Last>
            <b:First>G.J.</b:First>
          </b:Person>
        </b:NameList>
      </b:Author>
    </b:Author>
    <b:Title>Historical Linguistics and the Comparative Study of African Languages</b:Title>
    <b:Year>2011</b:Year>
    <b:City>Amsterdam/ Philadelphia, PA</b:City>
    <b:Publisher>Johns Benjamin Publishing Company.</b:Publisher>
    <b:RefOrder>27</b:RefOrder>
  </b:Source>
  <b:Source>
    <b:Tag>Che67</b:Tag>
    <b:SourceType>Book</b:SourceType>
    <b:Guid>{3F2C933F-9665-4F98-B209-5A81C08DB004}</b:Guid>
    <b:Author>
      <b:Author>
        <b:NameList>
          <b:Person>
            <b:Last>Diop</b:Last>
            <b:First>Cheikh</b:First>
            <b:Middle>Anta</b:Middle>
          </b:Person>
        </b:NameList>
      </b:Author>
    </b:Author>
    <b:Title>Anteriority of Negro Civilizations - Myth or Historical Truth?</b:Title>
    <b:JournalName>Présence Africaine</b:JournalName>
    <b:Year>1967</b:Year>
    <b:Pages>275</b:Pages>
    <b:City>Paris</b:City>
    <b:Publisher>Présence Africaine</b:Publisher>
    <b:RefOrder>28</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18</b:RefOrder>
  </b:Source>
  <b:Source>
    <b:Tag>Che74</b:Tag>
    <b:SourceType>Book</b:SourceType>
    <b:Guid>{E371867A-312D-4BBD-9F8D-4EC14C0B3EB5}</b:Guid>
    <b:Author>
      <b:Author>
        <b:NameList>
          <b:Person>
            <b:Last>Diop</b:Last>
            <b:First>Cheikh</b:First>
          </b:Person>
        </b:NameList>
      </b:Author>
    </b:Author>
    <b:Title>The African Origin of Civilization: Myth or Reality</b:Title>
    <b:Year>1974</b:Year>
    <b:City>New York</b:City>
    <b:Publisher>Lawrence Hill and Company</b:Publisher>
    <b:RefOrder>29</b:RefOrder>
  </b:Source>
  <b:Source>
    <b:Tag>Che88</b:Tag>
    <b:SourceType>Book</b:SourceType>
    <b:Guid>{26501F74-B3A0-463B-ABD1-8817762732AF}</b:Guid>
    <b:Author>
      <b:Author>
        <b:NameList>
          <b:Person>
            <b:Last>Diop</b:Last>
            <b:First>Cheikh</b:First>
            <b:Middle>Anta</b:Middle>
          </b:Person>
        </b:NameList>
      </b:Author>
    </b:Author>
    <b:Title>Nouvelles recherches sur l’égyptien ancien et les langues négro-africaines modernes</b:Title>
    <b:Year>1988</b:Year>
    <b:City>Paris</b:City>
    <b:Publisher>Présence Africaine</b:Publisher>
    <b:RefOrder>30</b:RefOrder>
  </b:Source>
  <b:Source>
    <b:Tag>Ehr82</b:Tag>
    <b:SourceType>Book</b:SourceType>
    <b:Guid>{406FC17C-F305-4CD9-A2C4-D02B520E6F43}</b:Guid>
    <b:Author>
      <b:Author>
        <b:NameList>
          <b:Person>
            <b:Last>Ehret</b:Last>
            <b:First>Christopher</b:First>
          </b:Person>
        </b:NameList>
      </b:Author>
    </b:Author>
    <b:Title>The Archaeological and Linguistic Reconstruction of African History</b:Title>
    <b:Year>1982</b:Year>
    <b:City>United Kingdom</b:City>
    <b:Publisher>University of California Press</b:Publisher>
    <b:RefOrder>31</b:RefOrder>
  </b:Source>
  <b:Source>
    <b:Tag>Ist66</b:Tag>
    <b:SourceType>Book</b:SourceType>
    <b:Guid>{1C5BAED6-2679-4BF1-A0CE-6FD3BD374C0E}</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Budapest IX, Hungary</b:City>
    <b:Publisher>Center for Afro-Asian Research, Academy of Sciences</b:Publisher>
    <b:RefOrder>32</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33</b:RefOrder>
  </b:Source>
  <b:Source>
    <b:Tag>Gre63</b:Tag>
    <b:SourceType>Book</b:SourceType>
    <b:Guid>{F6D7D801-AAC2-419D-A02C-E6F17B202CAD}</b:Guid>
    <b:Author>
      <b:Author>
        <b:NameList>
          <b:Person>
            <b:Last>Greenberg</b:Last>
            <b:First>Joseph</b:First>
          </b:Person>
        </b:NameList>
      </b:Author>
    </b:Author>
    <b:Title>The Languages of Africa</b:Title>
    <b:JournalName>International Journal of Anerican Linguistics</b:JournalName>
    <b:Year>1963</b:Year>
    <b:City>Bloomington</b:City>
    <b:Publisher>Indiana University Research Center</b:Publisher>
    <b:RefOrder>5</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2</b:RefOrder>
  </b:Source>
  <b:Source>
    <b:Tag>Mar65</b:Tag>
    <b:SourceType>Book</b:SourceType>
    <b:Guid>{DF959630-4078-4FB8-B15B-15961FCF1394}</b:Guid>
    <b:Author>
      <b:Author>
        <b:NameList>
          <b:Person>
            <b:Last>Griaule</b:Last>
            <b:First>Marcel</b:First>
          </b:Person>
        </b:NameList>
      </b:Author>
    </b:Author>
    <b:Title>Conversations with Ogotemmeli: An Introduction to Dogon Religious Ideas</b:Title>
    <b:Year>1965</b:Year>
    <b:City>London</b:City>
    <b:Publisher>Oxford University Press</b:Publisher>
    <b:RefOrder>19</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34</b:RefOrder>
  </b:Source>
  <b:Source>
    <b:Tag>Lil47</b:Tag>
    <b:SourceType>Book</b:SourceType>
    <b:Guid>{95C5E4F4-8EDD-4332-BABB-F5DED3C32653}</b:Guid>
    <b:Author>
      <b:Author>
        <b:NameList>
          <b:Person>
            <b:Last>Homburger</b:Last>
            <b:First>Lilias</b:First>
          </b:Person>
        </b:NameList>
      </b:Author>
    </b:Author>
    <b:Title>The Negro-Africak Languages</b:Title>
    <b:Year>1947</b:Year>
    <b:Publisher>Routledge &amp; Kegan Paul LTD. </b:Publisher>
    <b:City>London</b:City>
    <b:RefOrder>8</b:RefOrder>
  </b:Source>
  <b:Source>
    <b:Tag>Jan92</b:Tag>
    <b:SourceType>Book</b:SourceType>
    <b:Guid>{EA714370-C8E4-418F-B41E-9662AF1FF5D5}</b:Guid>
    <b:Author>
      <b:Author>
        <b:NameList>
          <b:Person>
            <b:Last>Johnson</b:Last>
            <b:First>Janet</b:First>
          </b:Person>
        </b:NameList>
      </b:Author>
    </b:Author>
    <b:Title>Life in A  Multicultural Society : Egypt From Cambyses </b:Title>
    <b:Year>1992</b:Year>
    <b:City>The Oriental Institute,Chicago</b:City>
    <b:Publisher>The University of Chicago </b:Publisher>
    <b:RefOrder>35</b:RefOrder>
  </b:Source>
  <b:Source>
    <b:Tag>Jan011</b:Tag>
    <b:SourceType>Book</b:SourceType>
    <b:Guid>{C1A4912C-A6F0-44C6-AD43-DCE73A9870A5}</b:Guid>
    <b:Author>
      <b:Author>
        <b:NameList>
          <b:Person>
            <b:Last>Johnson</b:Last>
            <b:First>Janet</b:First>
            <b:Middle>H.</b:Middle>
          </b:Person>
        </b:NameList>
      </b:Author>
    </b:Author>
    <b:Title>The Demotic Dictionary of the Oriental Institute of the University of Chicago</b:Title>
    <b:Year>2001</b:Year>
    <b:City>United States of America</b:City>
    <b:Publisher>The University of Chicago</b:Publisher>
    <b:RefOrder>36</b:RefOrder>
  </b:Source>
  <b:Source>
    <b:Tag>Her21</b:Tag>
    <b:SourceType>JournalArticle</b:SourceType>
    <b:Guid>{2ED4F508-0E3E-4953-BB59-6C7AF9894780}</b:Guid>
    <b:Author>
      <b:Author>
        <b:NameList>
          <b:Person>
            <b:Last>Junker</b:Last>
            <b:First>Hermann</b:First>
          </b:Person>
        </b:NameList>
      </b:Author>
    </b:Author>
    <b:Title>The First Appearance of the Negroes in History</b:Title>
    <b:JournalName>The Journal of Egyptian Archaeology</b:JournalName>
    <b:Year>1921</b:Year>
    <b:Pages>121-132</b:Pages>
    <b:RefOrder>37</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6</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38</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39</b:RefOrder>
  </b:Source>
  <b:Source>
    <b:Tag>GMo90</b:Tag>
    <b:SourceType>Book</b:SourceType>
    <b:Guid>{825DE71D-4914-434F-8A16-0E2A09070891}</b:Guid>
    <b:Author>
      <b:Author>
        <b:NameList>
          <b:Person>
            <b:Last>Mokhtar</b:Last>
            <b:First>G.</b:First>
          </b:Person>
        </b:NameList>
      </b:Author>
    </b:Author>
    <b:Title>UNESCO General History of Africa, Vol. II</b:Title>
    <b:Year>1981</b:Year>
    <b:Publisher>UNESCO</b:Publisher>
    <b:RefOrder>40</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12</b:RefOrder>
  </b:Source>
  <b:Source>
    <b:Tag>NKa00</b:Tag>
    <b:SourceType>Book</b:SourceType>
    <b:Guid>{2EBD0C16-47AD-445D-8287-5D986287713E}</b:Guid>
    <b:Author>
      <b:Author>
        <b:NameList>
          <b:Person>
            <b:Last>N. Kanawati</b:Last>
            <b:First>M.</b:First>
            <b:Middle>Abder-Raziq</b:Middle>
          </b:Person>
        </b:NameList>
      </b:Author>
    </b:Author>
    <b:Title>The Teti Cemetery at Saqqara VI: The Tomb of Nikauisesi</b:Title>
    <b:Year>2000</b:Year>
    <b:Publisher>Aris and Phillips Ltd</b:Publisher>
    <b:City>Warminster</b:City>
    <b:RefOrder>41</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42</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3</b:RefOrder>
  </b:Source>
  <b:Source>
    <b:Tag>Ste91</b:Tag>
    <b:SourceType>Report</b:SourceType>
    <b:Guid>{32C3D631-E61F-471E-B45B-F0DA5BB710B9}</b:Guid>
    <b:Title>Barking Up the Wrong Tree ? Greenberg's Method of Mass Comparison and the Genetic Classification of Languages</b:Title>
    <b:Year>1991</b:Year>
    <b:City>Urbana, Illinois</b:City>
    <b:Publisher>College of Liberal Arts and Sciences</b:Publisher>
    <b:Author>
      <b:Author>
        <b:NameList>
          <b:Person>
            <b:Last>Peter</b:Last>
            <b:First>Steven</b:First>
            <b:Middle>Joseph</b:Middle>
          </b:Person>
        </b:NameList>
      </b:Author>
    </b:Author>
    <b:RefOrder>4</b:RefOrder>
  </b:Source>
  <b:Source>
    <b:Tag>Nas17</b:Tag>
    <b:SourceType>JournalArticle</b:SourceType>
    <b:Guid>{5286209F-FA45-45DA-A894-16558853BC88}</b:Guid>
    <b:Title>Genre Analysis: Investigation  of the Rhetorical Moves of  Translator's Introduction</b:Title>
    <b:Year> 2017 </b:Year>
    <b:Author>
      <b:Author>
        <b:NameList>
          <b:Person>
            <b:Last>Satti</b:Last>
            <b:First>Nasir</b:First>
            <b:Middle>Ali Osman</b:Middle>
          </b:Person>
        </b:NameList>
      </b:Author>
    </b:Author>
    <b:JournalName>International Journal of English Language, Literature and Translation Studies Vol. 4. Issue.4.</b:JournalName>
    <b:Pages>165 - 174</b:Pages>
    <b:RefOrder>43</b:RefOrder>
  </b:Source>
  <b:Source>
    <b:Tag>Nas08</b:Tag>
    <b:SourceType>Report</b:SourceType>
    <b:Guid>{C8947B3B-8EF9-4A8B-9032-3A2EE0CE971C}</b:Guid>
    <b:Author>
      <b:Author>
        <b:NameList>
          <b:Person>
            <b:Last>Satti</b:Last>
            <b:First>Nasir</b:First>
            <b:Middle>Ali Osman</b:Middle>
          </b:Person>
        </b:NameList>
      </b:Author>
    </b:Author>
    <b:Title>Grammatical Analysis of Dongolese Phrases and Clauses</b:Title>
    <b:Year>2008</b:Year>
    <b:Publisher>University of Khartoum</b:Publisher>
    <b:City>Khartoum</b:City>
    <b:RefOrder>9</b:RefOrder>
  </b:Source>
  <b:Source>
    <b:Tag>CGS30</b:Tag>
    <b:SourceType>Book</b:SourceType>
    <b:Guid>{2B5803CA-47F1-4E21-9695-1A35829192DB}</b:Guid>
    <b:Title>Races of Africa</b:Title>
    <b:Year>1930</b:Year>
    <b:Author>
      <b:Author>
        <b:NameList>
          <b:Person>
            <b:Last>Seligman</b:Last>
            <b:First>C.G</b:First>
          </b:Person>
        </b:NameList>
      </b:Author>
    </b:Author>
    <b:City>London</b:City>
    <b:Publisher>Thornton Butterworth Ltd.</b:Publisher>
    <b:RefOrder>44</b:RefOrder>
  </b:Source>
  <b:Source>
    <b:Tag>Ser98</b:Tag>
    <b:SourceType>JournalArticle</b:SourceType>
    <b:Guid>{2E138F2E-A576-414D-A227-32190E501856}</b:Guid>
    <b:Title>Annotated Swadesh wordlists for the Nubian group (East Sudanic family)</b:Title>
    <b:JournalName>The Global Lexicostatistical Database (GLD)</b:JournalName>
    <b:Year>1998</b:Year>
    <b:Pages>Database</b:Pages>
    <b:Author>
      <b:Author>
        <b:NameList>
          <b:Person>
            <b:Last>Starostin</b:Last>
            <b:First>Sergei</b:First>
          </b:Person>
        </b:NameList>
      </b:Author>
    </b:Author>
    <b:RefOrder>45</b:RefOrder>
  </b:Source>
  <b:Source>
    <b:Tag>UNE78</b:Tag>
    <b:SourceType>Book</b:SourceType>
    <b:Guid>{27F9E8E7-9FCA-4FE3-B4A8-5A486420D0B5}</b:Guid>
    <b:Author>
      <b:Author>
        <b:NameList>
          <b:Person>
            <b:Last>UNESCO</b:Last>
          </b:Person>
        </b:NameList>
      </b:Author>
    </b:Author>
    <b:Title>The Peopling of Ancient Egypt and the Deciphering of Meriotic Script</b:Title>
    <b:Year>1978</b:Year>
    <b:City>Paris</b:City>
    <b:Publisher>United Nations Educational, Scientific, and Cultural Organization</b:Publisher>
    <b:RefOrder>46</b:RefOrder>
  </b:Source>
  <b:Source>
    <b:Tag>JMa04</b:Tag>
    <b:SourceType>JournalArticle</b:SourceType>
    <b:Guid>{D796E4DB-C0DB-4589-94C0-9022430E1D09}</b:Guid>
    <b:Author>
      <b:Author>
        <b:NameList>
          <b:Person>
            <b:Last>Unger</b:Last>
            <b:First>J.</b:First>
            <b:Middle>Marshall</b:Middle>
          </b:Person>
        </b:NameList>
      </b:Author>
    </b:Author>
    <b:Title>Alternations of m and b in Early Middle Japanese: The Deeper Significance of the Sound-Symbolic Stratum</b:Title>
    <b:JournalName>Japanese Language and Literature</b:JournalName>
    <b:Year>2004</b:Year>
    <b:Pages> 323-337</b:Pages>
    <b:RefOrder>47</b:RefOrder>
  </b:Source>
  <b:Source>
    <b:Tag>Cam04</b:Tag>
    <b:SourceType>Book</b:SourceType>
    <b:Guid>{8D54BBC2-9656-488C-A9A0-8E41AED0A29C}</b:Guid>
    <b:Author>
      <b:Author>
        <b:NameList>
          <b:Person>
            <b:Last>Campbell</b:Last>
            <b:First>Lyle</b:First>
          </b:Person>
        </b:NameList>
      </b:Author>
    </b:Author>
    <b:Title>Historical linguistics (4th ed.).</b:Title>
    <b:Year>2020</b:Year>
    <b:City>United Kingdom</b:City>
    <b:Publisher>Edinburgh University Press ltd</b:Publisher>
    <b:RefOrder>48</b:RefOrder>
  </b:Source>
  <b:Source>
    <b:Tag>Joh48</b:Tag>
    <b:SourceType>Book</b:SourceType>
    <b:Guid>{E9D34222-8D39-44A3-A450-7BCDD27DC278}</b:Guid>
    <b:Author>
      <b:Author>
        <b:NameList>
          <b:Person>
            <b:Last>Plumley</b:Last>
            <b:First>John</b:First>
            <b:Middle>Martin</b:Middle>
          </b:Person>
        </b:NameList>
      </b:Author>
    </b:Author>
    <b:Title>An Introductory Coptic Grammar</b:Title>
    <b:Year>1948</b:Year>
    <b:City>London</b:City>
    <b:Publisher>Home &amp; Van Thal</b:Publisher>
    <b:RefOrder>49</b:RefOrder>
  </b:Source>
</b:Sources>
</file>

<file path=customXml/itemProps1.xml><?xml version="1.0" encoding="utf-8"?>
<ds:datastoreItem xmlns:ds="http://schemas.openxmlformats.org/officeDocument/2006/customXml" ds:itemID="{931A26E2-1FD9-4CAE-ACE9-43C16619B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15789</Words>
  <Characters>90002</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2022-06-18T07:17:00Z</dcterms:created>
  <dcterms:modified xsi:type="dcterms:W3CDTF">2022-06-30T05:15:00Z</dcterms:modified>
</cp:coreProperties>
</file>