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59071E" w14:textId="77777777" w:rsidR="00074358" w:rsidRDefault="009319BD">
      <w:pPr>
        <w:pStyle w:val="Heading1"/>
        <w:spacing w:before="0" w:line="240" w:lineRule="auto"/>
        <w:jc w:val="center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Constructing Ideology through Modality in Newspaper Editorials on Security Challenges in Nigeria</w:t>
      </w:r>
    </w:p>
    <w:p w14:paraId="2F72ECA8" w14:textId="77777777" w:rsidR="00074358" w:rsidRDefault="00074358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66EDABF1" w14:textId="77777777" w:rsidR="00074358" w:rsidRDefault="009319BD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Comments:</w:t>
      </w:r>
    </w:p>
    <w:p w14:paraId="46EA1E42" w14:textId="77777777" w:rsidR="00074358" w:rsidRDefault="009319BD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The paper analyses the use of various modal verbs and adverbs in Nigerian newspapers.</w:t>
      </w:r>
    </w:p>
    <w:p w14:paraId="1E979E6C" w14:textId="77777777" w:rsidR="00074358" w:rsidRDefault="009319BD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The paper is well written and is easy to understand </w:t>
      </w:r>
      <w:r>
        <w:rPr>
          <w:rFonts w:ascii="Times New Roman" w:hAnsi="Times New Roman" w:cs="Times New Roman"/>
          <w:color w:val="000000"/>
          <w:sz w:val="24"/>
          <w:szCs w:val="24"/>
        </w:rPr>
        <w:t>however,</w:t>
      </w:r>
    </w:p>
    <w:p w14:paraId="39A563E9" w14:textId="77777777" w:rsidR="00074358" w:rsidRDefault="009319BD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However- the title Constructing Ideology- does not seem to hold because no ideology is advanced in the paper.</w:t>
      </w:r>
    </w:p>
    <w:p w14:paraId="18F6B0D9" w14:textId="77777777" w:rsidR="00074358" w:rsidRDefault="009319BD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The theory SFG is only mentioned, it is not discussed nor used in the paper.</w:t>
      </w:r>
    </w:p>
    <w:p w14:paraId="4AEB2815" w14:textId="77777777" w:rsidR="00074358" w:rsidRDefault="009319BD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The paragraphing requires a review such that discussion on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matter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are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centred on a paragraph rather that examples determining the paragraphing.</w:t>
      </w:r>
    </w:p>
    <w:p w14:paraId="3A6D90C2" w14:textId="77777777" w:rsidR="00074358" w:rsidRDefault="009319BD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The tables on findings should come at the end after a discussion and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elucidtion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of the findings.</w:t>
      </w:r>
    </w:p>
    <w:p w14:paraId="1857483B" w14:textId="77777777" w:rsidR="00074358" w:rsidRDefault="009319BD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Referencing needs a relook to include only cited works.</w:t>
      </w:r>
    </w:p>
    <w:p w14:paraId="677ACC88" w14:textId="77777777" w:rsidR="00074358" w:rsidRDefault="009319BD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Conclusion: Accep</w:t>
      </w:r>
      <w:r>
        <w:rPr>
          <w:rFonts w:ascii="Times New Roman" w:hAnsi="Times New Roman" w:cs="Times New Roman"/>
          <w:color w:val="000000"/>
          <w:sz w:val="24"/>
          <w:szCs w:val="24"/>
        </w:rPr>
        <w:t>t the paper with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minor revisions</w:t>
      </w:r>
    </w:p>
    <w:p w14:paraId="6D057A16" w14:textId="77777777" w:rsidR="00074358" w:rsidRDefault="00074358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0629816D" w14:textId="77777777" w:rsidR="00074358" w:rsidRDefault="00074358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0156E793" w14:textId="77777777" w:rsidR="00074358" w:rsidRDefault="00074358"/>
    <w:sectPr w:rsidR="00074358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5E3EE4" w14:textId="77777777" w:rsidR="009319BD" w:rsidRDefault="009319BD">
      <w:pPr>
        <w:spacing w:line="240" w:lineRule="auto"/>
      </w:pPr>
      <w:r>
        <w:separator/>
      </w:r>
    </w:p>
  </w:endnote>
  <w:endnote w:type="continuationSeparator" w:id="0">
    <w:p w14:paraId="62DEEE1A" w14:textId="77777777" w:rsidR="009319BD" w:rsidRDefault="009319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6A8FDD" w14:textId="77777777" w:rsidR="009319BD" w:rsidRDefault="009319BD">
      <w:pPr>
        <w:spacing w:after="0" w:line="240" w:lineRule="auto"/>
      </w:pPr>
      <w:r>
        <w:separator/>
      </w:r>
    </w:p>
  </w:footnote>
  <w:footnote w:type="continuationSeparator" w:id="0">
    <w:p w14:paraId="630947E1" w14:textId="77777777" w:rsidR="009319BD" w:rsidRDefault="009319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3"/>
  <w:removePersonalInformation/>
  <w:removeDateAndTime/>
  <w:embedSystemFonts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1476F87"/>
    <w:rsid w:val="00074358"/>
    <w:rsid w:val="001B1AF8"/>
    <w:rsid w:val="009319BD"/>
    <w:rsid w:val="51476F87"/>
    <w:rsid w:val="5D47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,"/>
  <w14:docId w14:val="4280CA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DE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 w:cs="SimSun"/>
      <w:sz w:val="22"/>
      <w:szCs w:val="22"/>
      <w:lang w:val="en-GB"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SimSu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130</Words>
  <Characters>664</Characters>
  <Application>Microsoft Office Word</Application>
  <DocSecurity>0</DocSecurity>
  <Lines>16</Lines>
  <Paragraphs>12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2021-02-27T10:44:00Z</dcterms:created>
  <dcterms:modified xsi:type="dcterms:W3CDTF">2021-03-08T08:20:00Z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2057-11.2.0.9984</vt:lpwstr>
  </property>
</Properties>
</file>