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30E7" w:rsidRDefault="00AD7A3A" w:rsidP="003D674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 DISCOURSE</w:t>
      </w:r>
      <w:r w:rsidR="00436A09">
        <w:rPr>
          <w:rFonts w:ascii="Times New Roman" w:hAnsi="Times New Roman" w:cs="Times New Roman"/>
          <w:b/>
          <w:sz w:val="24"/>
          <w:szCs w:val="24"/>
        </w:rPr>
        <w:t xml:space="preserve"> </w:t>
      </w:r>
      <w:r w:rsidR="00602099">
        <w:rPr>
          <w:rFonts w:ascii="Times New Roman" w:hAnsi="Times New Roman" w:cs="Times New Roman"/>
          <w:b/>
          <w:sz w:val="24"/>
          <w:szCs w:val="24"/>
        </w:rPr>
        <w:t>PRAGMA</w:t>
      </w:r>
      <w:r w:rsidR="00436A09">
        <w:rPr>
          <w:rFonts w:ascii="Times New Roman" w:hAnsi="Times New Roman" w:cs="Times New Roman"/>
          <w:b/>
          <w:sz w:val="24"/>
          <w:szCs w:val="24"/>
        </w:rPr>
        <w:t>-STYLIS</w:t>
      </w:r>
      <w:r w:rsidR="00602099">
        <w:rPr>
          <w:rFonts w:ascii="Times New Roman" w:hAnsi="Times New Roman" w:cs="Times New Roman"/>
          <w:b/>
          <w:sz w:val="24"/>
          <w:szCs w:val="24"/>
        </w:rPr>
        <w:t>TIC</w:t>
      </w:r>
      <w:r w:rsidR="00D9570B">
        <w:rPr>
          <w:rFonts w:ascii="Times New Roman" w:hAnsi="Times New Roman" w:cs="Times New Roman"/>
          <w:b/>
          <w:sz w:val="24"/>
          <w:szCs w:val="24"/>
        </w:rPr>
        <w:t xml:space="preserve"> ANALYSIS OF </w:t>
      </w:r>
      <w:r w:rsidR="00F07EAA">
        <w:rPr>
          <w:rFonts w:ascii="Times New Roman" w:hAnsi="Times New Roman" w:cs="Times New Roman"/>
          <w:b/>
          <w:sz w:val="24"/>
          <w:szCs w:val="24"/>
        </w:rPr>
        <w:t>INVECTIVE</w:t>
      </w:r>
      <w:r w:rsidR="00350326">
        <w:rPr>
          <w:rFonts w:ascii="Times New Roman" w:hAnsi="Times New Roman" w:cs="Times New Roman"/>
          <w:b/>
          <w:sz w:val="24"/>
          <w:szCs w:val="24"/>
        </w:rPr>
        <w:t xml:space="preserve"> EXPRES</w:t>
      </w:r>
      <w:r w:rsidR="00F07EAA">
        <w:rPr>
          <w:rFonts w:ascii="Times New Roman" w:hAnsi="Times New Roman" w:cs="Times New Roman"/>
          <w:b/>
          <w:sz w:val="24"/>
          <w:szCs w:val="24"/>
        </w:rPr>
        <w:t>S</w:t>
      </w:r>
      <w:r w:rsidR="00350326">
        <w:rPr>
          <w:rFonts w:ascii="Times New Roman" w:hAnsi="Times New Roman" w:cs="Times New Roman"/>
          <w:b/>
          <w:sz w:val="24"/>
          <w:szCs w:val="24"/>
        </w:rPr>
        <w:t>IONS</w:t>
      </w:r>
      <w:r w:rsidR="00AF0205" w:rsidRPr="00AF0205">
        <w:rPr>
          <w:rFonts w:ascii="Times New Roman" w:hAnsi="Times New Roman" w:cs="Times New Roman"/>
          <w:b/>
          <w:sz w:val="24"/>
          <w:szCs w:val="24"/>
        </w:rPr>
        <w:t xml:space="preserve"> IN GHANAIAN POLITICS</w:t>
      </w:r>
    </w:p>
    <w:p w:rsidR="00F87B58" w:rsidRDefault="00F87B58" w:rsidP="003D674F">
      <w:pPr>
        <w:spacing w:line="360" w:lineRule="auto"/>
        <w:jc w:val="center"/>
        <w:rPr>
          <w:rFonts w:ascii="Times New Roman" w:hAnsi="Times New Roman" w:cs="Times New Roman"/>
          <w:b/>
          <w:sz w:val="24"/>
          <w:szCs w:val="24"/>
        </w:rPr>
      </w:pPr>
    </w:p>
    <w:p w:rsidR="001200CE" w:rsidRDefault="00856FED" w:rsidP="00F22B35">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AF0205">
        <w:rPr>
          <w:rFonts w:ascii="Times New Roman" w:hAnsi="Times New Roman" w:cs="Times New Roman"/>
          <w:b/>
          <w:sz w:val="24"/>
          <w:szCs w:val="24"/>
        </w:rPr>
        <w:t>Abstract</w:t>
      </w:r>
    </w:p>
    <w:p w:rsidR="00AF0205" w:rsidRPr="00447319" w:rsidRDefault="00D62478" w:rsidP="00F22B35">
      <w:pPr>
        <w:spacing w:line="360" w:lineRule="auto"/>
        <w:jc w:val="both"/>
        <w:rPr>
          <w:rFonts w:ascii="Times New Roman" w:hAnsi="Times New Roman" w:cs="Times New Roman"/>
          <w:sz w:val="24"/>
          <w:szCs w:val="24"/>
        </w:rPr>
      </w:pPr>
      <w:r w:rsidRPr="00D62478">
        <w:rPr>
          <w:rFonts w:ascii="Times New Roman" w:hAnsi="Times New Roman" w:cs="Times New Roman"/>
          <w:i/>
          <w:sz w:val="24"/>
          <w:szCs w:val="24"/>
        </w:rPr>
        <w:t>Decent use of</w:t>
      </w:r>
      <w:r>
        <w:rPr>
          <w:rFonts w:ascii="Times New Roman" w:hAnsi="Times New Roman" w:cs="Times New Roman"/>
          <w:b/>
          <w:sz w:val="24"/>
          <w:szCs w:val="24"/>
        </w:rPr>
        <w:t xml:space="preserve"> </w:t>
      </w:r>
      <w:r>
        <w:rPr>
          <w:rFonts w:ascii="Times New Roman" w:hAnsi="Times New Roman" w:cs="Times New Roman"/>
          <w:i/>
          <w:sz w:val="24"/>
          <w:szCs w:val="24"/>
        </w:rPr>
        <w:t>language</w:t>
      </w:r>
      <w:r w:rsidR="00D1374C" w:rsidRPr="00D1374C">
        <w:rPr>
          <w:rFonts w:ascii="Times New Roman" w:hAnsi="Times New Roman" w:cs="Times New Roman"/>
          <w:i/>
          <w:sz w:val="24"/>
          <w:szCs w:val="24"/>
        </w:rPr>
        <w:t xml:space="preserve"> has been a common trad</w:t>
      </w:r>
      <w:r>
        <w:rPr>
          <w:rFonts w:ascii="Times New Roman" w:hAnsi="Times New Roman" w:cs="Times New Roman"/>
          <w:i/>
          <w:sz w:val="24"/>
          <w:szCs w:val="24"/>
        </w:rPr>
        <w:t>emark in communication</w:t>
      </w:r>
      <w:r w:rsidR="00D1374C" w:rsidRPr="00D1374C">
        <w:rPr>
          <w:rFonts w:ascii="Times New Roman" w:hAnsi="Times New Roman" w:cs="Times New Roman"/>
          <w:i/>
          <w:sz w:val="24"/>
          <w:szCs w:val="24"/>
        </w:rPr>
        <w:t xml:space="preserve">. It is such </w:t>
      </w:r>
      <w:r w:rsidR="00503F08">
        <w:rPr>
          <w:rFonts w:ascii="Times New Roman" w:hAnsi="Times New Roman" w:cs="Times New Roman"/>
          <w:i/>
          <w:sz w:val="24"/>
          <w:szCs w:val="24"/>
        </w:rPr>
        <w:t xml:space="preserve">an </w:t>
      </w:r>
      <w:r w:rsidR="00D1374C" w:rsidRPr="00D1374C">
        <w:rPr>
          <w:rFonts w:ascii="Times New Roman" w:hAnsi="Times New Roman" w:cs="Times New Roman"/>
          <w:i/>
          <w:sz w:val="24"/>
          <w:szCs w:val="24"/>
        </w:rPr>
        <w:t xml:space="preserve">aspect </w:t>
      </w:r>
      <w:r>
        <w:rPr>
          <w:rFonts w:ascii="Times New Roman" w:hAnsi="Times New Roman" w:cs="Times New Roman"/>
          <w:i/>
          <w:sz w:val="24"/>
          <w:szCs w:val="24"/>
        </w:rPr>
        <w:t>of human development that</w:t>
      </w:r>
      <w:r w:rsidR="00AA1E3E">
        <w:rPr>
          <w:rFonts w:ascii="Times New Roman" w:hAnsi="Times New Roman" w:cs="Times New Roman"/>
          <w:i/>
          <w:sz w:val="24"/>
          <w:szCs w:val="24"/>
        </w:rPr>
        <w:t xml:space="preserve"> has been</w:t>
      </w:r>
      <w:r w:rsidR="00D1374C" w:rsidRPr="00D1374C">
        <w:rPr>
          <w:rFonts w:ascii="Times New Roman" w:hAnsi="Times New Roman" w:cs="Times New Roman"/>
          <w:i/>
          <w:sz w:val="24"/>
          <w:szCs w:val="24"/>
        </w:rPr>
        <w:t xml:space="preserve"> an important </w:t>
      </w:r>
      <w:r w:rsidR="00952849">
        <w:rPr>
          <w:rFonts w:ascii="Times New Roman" w:hAnsi="Times New Roman" w:cs="Times New Roman"/>
          <w:i/>
          <w:sz w:val="24"/>
          <w:szCs w:val="24"/>
        </w:rPr>
        <w:t xml:space="preserve">part in our societies since time immemorial. </w:t>
      </w:r>
      <w:r w:rsidR="00503F08">
        <w:rPr>
          <w:rFonts w:ascii="Times New Roman" w:hAnsi="Times New Roman" w:cs="Times New Roman"/>
          <w:i/>
          <w:sz w:val="24"/>
          <w:szCs w:val="24"/>
        </w:rPr>
        <w:t>In recent times, t</w:t>
      </w:r>
      <w:r w:rsidR="00952849">
        <w:rPr>
          <w:rFonts w:ascii="Times New Roman" w:hAnsi="Times New Roman" w:cs="Times New Roman"/>
          <w:i/>
          <w:sz w:val="24"/>
          <w:szCs w:val="24"/>
        </w:rPr>
        <w:t>his</w:t>
      </w:r>
      <w:r w:rsidR="00447319" w:rsidRPr="00952849">
        <w:rPr>
          <w:rFonts w:ascii="Times New Roman" w:hAnsi="Times New Roman" w:cs="Times New Roman"/>
          <w:i/>
          <w:sz w:val="24"/>
          <w:szCs w:val="24"/>
        </w:rPr>
        <w:t xml:space="preserve"> practice has contemptuously gone amiss due to our demanding need for democratic development.</w:t>
      </w:r>
      <w:r w:rsidR="00CC5E1A">
        <w:rPr>
          <w:rFonts w:ascii="Times New Roman" w:hAnsi="Times New Roman" w:cs="Times New Roman"/>
          <w:i/>
          <w:sz w:val="24"/>
          <w:szCs w:val="24"/>
        </w:rPr>
        <w:t xml:space="preserve"> R</w:t>
      </w:r>
      <w:r w:rsidR="00D1374C" w:rsidRPr="00D1374C">
        <w:rPr>
          <w:rFonts w:ascii="Times New Roman" w:hAnsi="Times New Roman" w:cs="Times New Roman"/>
          <w:i/>
          <w:sz w:val="24"/>
          <w:szCs w:val="24"/>
        </w:rPr>
        <w:t xml:space="preserve">ecent development </w:t>
      </w:r>
      <w:r>
        <w:rPr>
          <w:rFonts w:ascii="Times New Roman" w:hAnsi="Times New Roman" w:cs="Times New Roman"/>
          <w:i/>
          <w:sz w:val="24"/>
          <w:szCs w:val="24"/>
        </w:rPr>
        <w:t xml:space="preserve">in politics </w:t>
      </w:r>
      <w:r w:rsidR="00D1374C" w:rsidRPr="00D1374C">
        <w:rPr>
          <w:rFonts w:ascii="Times New Roman" w:hAnsi="Times New Roman" w:cs="Times New Roman"/>
          <w:i/>
          <w:sz w:val="24"/>
          <w:szCs w:val="24"/>
        </w:rPr>
        <w:t xml:space="preserve">has witnessed a total change in the use of </w:t>
      </w:r>
      <w:r w:rsidR="00514930">
        <w:rPr>
          <w:rFonts w:ascii="Times New Roman" w:hAnsi="Times New Roman" w:cs="Times New Roman"/>
          <w:i/>
          <w:sz w:val="24"/>
          <w:szCs w:val="24"/>
        </w:rPr>
        <w:t>decent</w:t>
      </w:r>
      <w:r w:rsidR="00E5421E">
        <w:rPr>
          <w:rFonts w:ascii="Times New Roman" w:hAnsi="Times New Roman" w:cs="Times New Roman"/>
          <w:i/>
          <w:sz w:val="24"/>
          <w:szCs w:val="24"/>
        </w:rPr>
        <w:t xml:space="preserve"> </w:t>
      </w:r>
      <w:r w:rsidR="00D1374C" w:rsidRPr="00D1374C">
        <w:rPr>
          <w:rFonts w:ascii="Times New Roman" w:hAnsi="Times New Roman" w:cs="Times New Roman"/>
          <w:i/>
          <w:sz w:val="24"/>
          <w:szCs w:val="24"/>
        </w:rPr>
        <w:t>language to achieve the intended purposes</w:t>
      </w:r>
      <w:r>
        <w:rPr>
          <w:rFonts w:ascii="Times New Roman" w:hAnsi="Times New Roman" w:cs="Times New Roman"/>
          <w:i/>
          <w:sz w:val="24"/>
          <w:szCs w:val="24"/>
        </w:rPr>
        <w:t xml:space="preserve"> in political communication</w:t>
      </w:r>
      <w:r w:rsidR="00D1374C" w:rsidRPr="00D1374C">
        <w:rPr>
          <w:rFonts w:ascii="Times New Roman" w:hAnsi="Times New Roman" w:cs="Times New Roman"/>
          <w:i/>
          <w:sz w:val="24"/>
          <w:szCs w:val="24"/>
        </w:rPr>
        <w:t>.</w:t>
      </w:r>
      <w:r w:rsidR="00E5421E">
        <w:rPr>
          <w:rFonts w:ascii="Times New Roman" w:hAnsi="Times New Roman" w:cs="Times New Roman"/>
          <w:i/>
          <w:sz w:val="24"/>
          <w:szCs w:val="24"/>
        </w:rPr>
        <w:t xml:space="preserve"> It is in this reg</w:t>
      </w:r>
      <w:r w:rsidR="00FB29D7">
        <w:rPr>
          <w:rFonts w:ascii="Times New Roman" w:hAnsi="Times New Roman" w:cs="Times New Roman"/>
          <w:i/>
          <w:sz w:val="24"/>
          <w:szCs w:val="24"/>
        </w:rPr>
        <w:t>ard that the present study sought</w:t>
      </w:r>
      <w:r w:rsidR="00E5421E">
        <w:rPr>
          <w:rFonts w:ascii="Times New Roman" w:hAnsi="Times New Roman" w:cs="Times New Roman"/>
          <w:i/>
          <w:sz w:val="24"/>
          <w:szCs w:val="24"/>
        </w:rPr>
        <w:t xml:space="preserve"> to examine</w:t>
      </w:r>
      <w:r w:rsidR="00714D88">
        <w:rPr>
          <w:rFonts w:ascii="Times New Roman" w:hAnsi="Times New Roman" w:cs="Times New Roman"/>
          <w:i/>
          <w:sz w:val="24"/>
          <w:szCs w:val="24"/>
        </w:rPr>
        <w:t xml:space="preserve"> the use of invective</w:t>
      </w:r>
      <w:r w:rsidR="00E5421E">
        <w:rPr>
          <w:rFonts w:ascii="Times New Roman" w:hAnsi="Times New Roman" w:cs="Times New Roman"/>
          <w:i/>
          <w:sz w:val="24"/>
          <w:szCs w:val="24"/>
        </w:rPr>
        <w:t xml:space="preserve">s in political communications in Ghana. </w:t>
      </w:r>
      <w:r w:rsidR="00F72283">
        <w:rPr>
          <w:rFonts w:ascii="Times New Roman" w:hAnsi="Times New Roman" w:cs="Times New Roman"/>
          <w:i/>
          <w:sz w:val="24"/>
          <w:szCs w:val="24"/>
        </w:rPr>
        <w:t>T</w:t>
      </w:r>
      <w:r w:rsidR="00FB29D7">
        <w:rPr>
          <w:rFonts w:ascii="Times New Roman" w:hAnsi="Times New Roman" w:cs="Times New Roman"/>
          <w:i/>
          <w:sz w:val="24"/>
          <w:szCs w:val="24"/>
        </w:rPr>
        <w:t>he study adopted Fairclough’s (1995)</w:t>
      </w:r>
      <w:r w:rsidR="00DD1F93">
        <w:rPr>
          <w:rFonts w:ascii="Times New Roman" w:hAnsi="Times New Roman" w:cs="Times New Roman"/>
          <w:i/>
          <w:sz w:val="24"/>
          <w:szCs w:val="24"/>
        </w:rPr>
        <w:t xml:space="preserve"> </w:t>
      </w:r>
      <w:r w:rsidR="00FB29D7" w:rsidRPr="00FB29D7">
        <w:rPr>
          <w:rFonts w:ascii="Times New Roman" w:hAnsi="Times New Roman" w:cs="Times New Roman"/>
          <w:i/>
          <w:sz w:val="24"/>
          <w:szCs w:val="24"/>
        </w:rPr>
        <w:t>Critical Discourse Analysis theory</w:t>
      </w:r>
      <w:r>
        <w:rPr>
          <w:rFonts w:ascii="Times New Roman" w:hAnsi="Times New Roman" w:cs="Times New Roman"/>
          <w:i/>
          <w:sz w:val="24"/>
          <w:szCs w:val="24"/>
        </w:rPr>
        <w:t xml:space="preserve"> to analyse</w:t>
      </w:r>
      <w:r w:rsidR="00FB29D7">
        <w:rPr>
          <w:rFonts w:ascii="Times New Roman" w:hAnsi="Times New Roman" w:cs="Times New Roman"/>
          <w:i/>
          <w:sz w:val="24"/>
          <w:szCs w:val="24"/>
        </w:rPr>
        <w:t xml:space="preserve"> the data gathe</w:t>
      </w:r>
      <w:r w:rsidR="00F72283">
        <w:rPr>
          <w:rFonts w:ascii="Times New Roman" w:hAnsi="Times New Roman" w:cs="Times New Roman"/>
          <w:i/>
          <w:sz w:val="24"/>
          <w:szCs w:val="24"/>
        </w:rPr>
        <w:t>red which</w:t>
      </w:r>
      <w:r w:rsidR="00FB29D7">
        <w:rPr>
          <w:rFonts w:ascii="Times New Roman" w:hAnsi="Times New Roman" w:cs="Times New Roman"/>
          <w:i/>
          <w:sz w:val="24"/>
          <w:szCs w:val="24"/>
        </w:rPr>
        <w:t xml:space="preserve"> </w:t>
      </w:r>
      <w:r w:rsidR="00855DF0" w:rsidRPr="00855DF0">
        <w:rPr>
          <w:rFonts w:ascii="Times New Roman" w:hAnsi="Times New Roman" w:cs="Times New Roman"/>
          <w:i/>
          <w:sz w:val="24"/>
          <w:szCs w:val="24"/>
        </w:rPr>
        <w:t>spanned from 2011 to 2016</w:t>
      </w:r>
      <w:r w:rsidR="00855DF0">
        <w:rPr>
          <w:rFonts w:ascii="Times New Roman" w:hAnsi="Times New Roman" w:cs="Times New Roman"/>
          <w:sz w:val="24"/>
          <w:szCs w:val="24"/>
        </w:rPr>
        <w:t xml:space="preserve"> </w:t>
      </w:r>
      <w:r w:rsidR="00855DF0">
        <w:rPr>
          <w:rFonts w:ascii="Times New Roman" w:hAnsi="Times New Roman" w:cs="Times New Roman"/>
          <w:i/>
          <w:sz w:val="24"/>
          <w:szCs w:val="24"/>
        </w:rPr>
        <w:t xml:space="preserve">and </w:t>
      </w:r>
      <w:r w:rsidR="00FB29D7">
        <w:rPr>
          <w:rFonts w:ascii="Times New Roman" w:hAnsi="Times New Roman" w:cs="Times New Roman"/>
          <w:i/>
          <w:sz w:val="24"/>
          <w:szCs w:val="24"/>
        </w:rPr>
        <w:t>were taken from st</w:t>
      </w:r>
      <w:r w:rsidR="000045A5">
        <w:rPr>
          <w:rFonts w:ascii="Times New Roman" w:hAnsi="Times New Roman" w:cs="Times New Roman"/>
          <w:i/>
          <w:sz w:val="24"/>
          <w:szCs w:val="24"/>
        </w:rPr>
        <w:t>atements made by politicians that</w:t>
      </w:r>
      <w:r w:rsidR="00FB29D7">
        <w:rPr>
          <w:rFonts w:ascii="Times New Roman" w:hAnsi="Times New Roman" w:cs="Times New Roman"/>
          <w:i/>
          <w:sz w:val="24"/>
          <w:szCs w:val="24"/>
        </w:rPr>
        <w:t xml:space="preserve"> had been covere</w:t>
      </w:r>
      <w:r w:rsidR="008C7702">
        <w:rPr>
          <w:rFonts w:ascii="Times New Roman" w:hAnsi="Times New Roman" w:cs="Times New Roman"/>
          <w:i/>
          <w:sz w:val="24"/>
          <w:szCs w:val="24"/>
        </w:rPr>
        <w:t>d as major news items in the print</w:t>
      </w:r>
      <w:r w:rsidR="00FB29D7">
        <w:rPr>
          <w:rFonts w:ascii="Times New Roman" w:hAnsi="Times New Roman" w:cs="Times New Roman"/>
          <w:i/>
          <w:sz w:val="24"/>
          <w:szCs w:val="24"/>
        </w:rPr>
        <w:t xml:space="preserve"> media</w:t>
      </w:r>
      <w:r w:rsidR="000045A5">
        <w:rPr>
          <w:rFonts w:ascii="Times New Roman" w:hAnsi="Times New Roman" w:cs="Times New Roman"/>
          <w:i/>
          <w:sz w:val="24"/>
          <w:szCs w:val="24"/>
        </w:rPr>
        <w:t xml:space="preserve"> and online networks</w:t>
      </w:r>
      <w:r w:rsidR="00915C9C">
        <w:rPr>
          <w:rFonts w:ascii="Times New Roman" w:hAnsi="Times New Roman" w:cs="Times New Roman"/>
          <w:i/>
          <w:sz w:val="24"/>
          <w:szCs w:val="24"/>
        </w:rPr>
        <w:t>. In all,</w:t>
      </w:r>
      <w:r w:rsidR="00FB29D7">
        <w:rPr>
          <w:rFonts w:ascii="Times New Roman" w:hAnsi="Times New Roman" w:cs="Times New Roman"/>
          <w:i/>
          <w:sz w:val="24"/>
          <w:szCs w:val="24"/>
        </w:rPr>
        <w:t xml:space="preserve"> one hundred and fifty (150) bulletins of such invective</w:t>
      </w:r>
      <w:r w:rsidR="00915C9C">
        <w:rPr>
          <w:rFonts w:ascii="Times New Roman" w:hAnsi="Times New Roman" w:cs="Times New Roman"/>
          <w:i/>
          <w:sz w:val="24"/>
          <w:szCs w:val="24"/>
        </w:rPr>
        <w:t>s</w:t>
      </w:r>
      <w:r w:rsidR="00FB29D7">
        <w:rPr>
          <w:rFonts w:ascii="Times New Roman" w:hAnsi="Times New Roman" w:cs="Times New Roman"/>
          <w:i/>
          <w:sz w:val="24"/>
          <w:szCs w:val="24"/>
        </w:rPr>
        <w:t xml:space="preserve"> were identified and further categorised into descriptive, attri</w:t>
      </w:r>
      <w:r w:rsidR="007F55E7">
        <w:rPr>
          <w:rFonts w:ascii="Times New Roman" w:hAnsi="Times New Roman" w:cs="Times New Roman"/>
          <w:i/>
          <w:sz w:val="24"/>
          <w:szCs w:val="24"/>
        </w:rPr>
        <w:t>butive and symbolic</w:t>
      </w:r>
      <w:r w:rsidR="00FB29D7">
        <w:rPr>
          <w:rFonts w:ascii="Times New Roman" w:hAnsi="Times New Roman" w:cs="Times New Roman"/>
          <w:i/>
          <w:sz w:val="24"/>
          <w:szCs w:val="24"/>
        </w:rPr>
        <w:t>.</w:t>
      </w:r>
      <w:r w:rsidR="007C75EC">
        <w:rPr>
          <w:rFonts w:ascii="Times New Roman" w:hAnsi="Times New Roman" w:cs="Times New Roman"/>
          <w:i/>
          <w:sz w:val="24"/>
          <w:szCs w:val="24"/>
        </w:rPr>
        <w:t xml:space="preserve"> Our </w:t>
      </w:r>
      <w:r w:rsidR="008055A2">
        <w:rPr>
          <w:rFonts w:ascii="Times New Roman" w:hAnsi="Times New Roman" w:cs="Times New Roman"/>
          <w:i/>
          <w:sz w:val="24"/>
          <w:szCs w:val="24"/>
        </w:rPr>
        <w:t>findings showed that</w:t>
      </w:r>
      <w:r w:rsidR="005442CB">
        <w:rPr>
          <w:rFonts w:ascii="Times New Roman" w:hAnsi="Times New Roman" w:cs="Times New Roman"/>
          <w:i/>
          <w:sz w:val="24"/>
          <w:szCs w:val="24"/>
        </w:rPr>
        <w:t xml:space="preserve"> many</w:t>
      </w:r>
      <w:r w:rsidR="00AA7159">
        <w:rPr>
          <w:rFonts w:ascii="Times New Roman" w:hAnsi="Times New Roman" w:cs="Times New Roman"/>
          <w:i/>
          <w:sz w:val="24"/>
          <w:szCs w:val="24"/>
        </w:rPr>
        <w:t xml:space="preserve"> of the noted</w:t>
      </w:r>
      <w:r w:rsidR="005442CB">
        <w:rPr>
          <w:rFonts w:ascii="Times New Roman" w:hAnsi="Times New Roman" w:cs="Times New Roman"/>
          <w:i/>
          <w:sz w:val="24"/>
          <w:szCs w:val="24"/>
        </w:rPr>
        <w:t xml:space="preserve"> politicians in Ghana made </w:t>
      </w:r>
      <w:r w:rsidR="00C02624">
        <w:rPr>
          <w:rFonts w:ascii="Times New Roman" w:hAnsi="Times New Roman" w:cs="Times New Roman"/>
          <w:i/>
          <w:sz w:val="24"/>
          <w:szCs w:val="24"/>
        </w:rPr>
        <w:t xml:space="preserve">frequent </w:t>
      </w:r>
      <w:r w:rsidR="005442CB">
        <w:rPr>
          <w:rFonts w:ascii="Times New Roman" w:hAnsi="Times New Roman" w:cs="Times New Roman"/>
          <w:i/>
          <w:sz w:val="24"/>
          <w:szCs w:val="24"/>
        </w:rPr>
        <w:t xml:space="preserve">use </w:t>
      </w:r>
      <w:r w:rsidR="00C02624">
        <w:rPr>
          <w:rFonts w:ascii="Times New Roman" w:hAnsi="Times New Roman" w:cs="Times New Roman"/>
          <w:i/>
          <w:sz w:val="24"/>
          <w:szCs w:val="24"/>
        </w:rPr>
        <w:t xml:space="preserve">of descriptive, attributive and </w:t>
      </w:r>
      <w:r w:rsidR="00274487">
        <w:rPr>
          <w:rFonts w:ascii="Times New Roman" w:hAnsi="Times New Roman" w:cs="Times New Roman"/>
          <w:i/>
          <w:sz w:val="24"/>
          <w:szCs w:val="24"/>
        </w:rPr>
        <w:t>symbolic invectives</w:t>
      </w:r>
      <w:r w:rsidR="00514930">
        <w:rPr>
          <w:rFonts w:ascii="Times New Roman" w:hAnsi="Times New Roman" w:cs="Times New Roman"/>
          <w:i/>
          <w:sz w:val="24"/>
          <w:szCs w:val="24"/>
        </w:rPr>
        <w:t xml:space="preserve"> to </w:t>
      </w:r>
      <w:r w:rsidR="00274487">
        <w:rPr>
          <w:rFonts w:ascii="Times New Roman" w:hAnsi="Times New Roman" w:cs="Times New Roman"/>
          <w:i/>
          <w:sz w:val="24"/>
          <w:szCs w:val="24"/>
        </w:rPr>
        <w:t xml:space="preserve">seek political recognition that will </w:t>
      </w:r>
      <w:r w:rsidR="002352F2">
        <w:rPr>
          <w:rFonts w:ascii="Times New Roman" w:hAnsi="Times New Roman" w:cs="Times New Roman"/>
          <w:i/>
          <w:sz w:val="24"/>
          <w:szCs w:val="24"/>
        </w:rPr>
        <w:t>prepare them for</w:t>
      </w:r>
      <w:r w:rsidR="00274487">
        <w:rPr>
          <w:rFonts w:ascii="Times New Roman" w:hAnsi="Times New Roman" w:cs="Times New Roman"/>
          <w:i/>
          <w:sz w:val="24"/>
          <w:szCs w:val="24"/>
        </w:rPr>
        <w:t xml:space="preserve"> better political </w:t>
      </w:r>
      <w:r w:rsidR="00F95F4B">
        <w:rPr>
          <w:rFonts w:ascii="Times New Roman" w:hAnsi="Times New Roman" w:cs="Times New Roman"/>
          <w:i/>
          <w:sz w:val="24"/>
          <w:szCs w:val="24"/>
        </w:rPr>
        <w:t>fortunes</w:t>
      </w:r>
      <w:r w:rsidR="002352F2">
        <w:rPr>
          <w:rFonts w:ascii="Times New Roman" w:hAnsi="Times New Roman" w:cs="Times New Roman"/>
          <w:i/>
          <w:sz w:val="24"/>
          <w:szCs w:val="24"/>
        </w:rPr>
        <w:t xml:space="preserve"> should the party they represent come to power in future</w:t>
      </w:r>
      <w:r w:rsidR="006869E0">
        <w:rPr>
          <w:rFonts w:ascii="Times New Roman" w:hAnsi="Times New Roman" w:cs="Times New Roman"/>
          <w:i/>
          <w:sz w:val="24"/>
          <w:szCs w:val="24"/>
        </w:rPr>
        <w:t xml:space="preserve">. It was further identified that all of these invectives were meant to </w:t>
      </w:r>
      <w:r w:rsidR="00C84C52">
        <w:rPr>
          <w:rFonts w:ascii="Times New Roman" w:hAnsi="Times New Roman" w:cs="Times New Roman"/>
          <w:i/>
          <w:sz w:val="24"/>
          <w:szCs w:val="24"/>
        </w:rPr>
        <w:t xml:space="preserve">cause emotional and psychological pains and also to lower the social status of </w:t>
      </w:r>
      <w:r w:rsidR="00AC591B">
        <w:rPr>
          <w:rFonts w:ascii="Times New Roman" w:hAnsi="Times New Roman" w:cs="Times New Roman"/>
          <w:i/>
          <w:sz w:val="24"/>
          <w:szCs w:val="24"/>
        </w:rPr>
        <w:t>the affected individuals</w:t>
      </w:r>
      <w:r w:rsidR="00C84C52">
        <w:rPr>
          <w:rFonts w:ascii="Times New Roman" w:hAnsi="Times New Roman" w:cs="Times New Roman"/>
          <w:i/>
          <w:sz w:val="24"/>
          <w:szCs w:val="24"/>
        </w:rPr>
        <w:t xml:space="preserve"> so as to make </w:t>
      </w:r>
      <w:r w:rsidR="00AC591B">
        <w:rPr>
          <w:rFonts w:ascii="Times New Roman" w:hAnsi="Times New Roman" w:cs="Times New Roman"/>
          <w:i/>
          <w:sz w:val="24"/>
          <w:szCs w:val="24"/>
        </w:rPr>
        <w:t xml:space="preserve">them </w:t>
      </w:r>
      <w:r w:rsidR="006869E0">
        <w:rPr>
          <w:rFonts w:ascii="Times New Roman" w:hAnsi="Times New Roman" w:cs="Times New Roman"/>
          <w:i/>
          <w:sz w:val="24"/>
          <w:szCs w:val="24"/>
        </w:rPr>
        <w:t>p</w:t>
      </w:r>
      <w:r w:rsidR="00514930">
        <w:rPr>
          <w:rFonts w:ascii="Times New Roman" w:hAnsi="Times New Roman" w:cs="Times New Roman"/>
          <w:i/>
          <w:sz w:val="24"/>
          <w:szCs w:val="24"/>
        </w:rPr>
        <w:t xml:space="preserve">olitically ‘dirty’ and </w:t>
      </w:r>
      <w:r w:rsidR="00C84C52">
        <w:rPr>
          <w:rFonts w:ascii="Times New Roman" w:hAnsi="Times New Roman" w:cs="Times New Roman"/>
          <w:i/>
          <w:sz w:val="24"/>
          <w:szCs w:val="24"/>
        </w:rPr>
        <w:t xml:space="preserve">irrelevant. </w:t>
      </w:r>
    </w:p>
    <w:p w:rsidR="00AF0205" w:rsidRDefault="00AF0205" w:rsidP="00AF0205">
      <w:pPr>
        <w:spacing w:line="360" w:lineRule="auto"/>
        <w:rPr>
          <w:rFonts w:ascii="Times New Roman" w:hAnsi="Times New Roman" w:cs="Times New Roman"/>
          <w:i/>
          <w:sz w:val="24"/>
          <w:szCs w:val="24"/>
        </w:rPr>
      </w:pPr>
      <w:r>
        <w:rPr>
          <w:rFonts w:ascii="Times New Roman" w:hAnsi="Times New Roman" w:cs="Times New Roman"/>
          <w:b/>
          <w:sz w:val="24"/>
          <w:szCs w:val="24"/>
        </w:rPr>
        <w:t xml:space="preserve">Keywords: </w:t>
      </w:r>
      <w:r w:rsidRPr="00AF0205">
        <w:rPr>
          <w:rFonts w:ascii="Times New Roman" w:hAnsi="Times New Roman" w:cs="Times New Roman"/>
          <w:i/>
          <w:sz w:val="24"/>
          <w:szCs w:val="24"/>
        </w:rPr>
        <w:t>discourse</w:t>
      </w:r>
      <w:r w:rsidR="009B365F">
        <w:rPr>
          <w:rFonts w:ascii="Times New Roman" w:hAnsi="Times New Roman" w:cs="Times New Roman"/>
          <w:i/>
          <w:sz w:val="24"/>
          <w:szCs w:val="24"/>
        </w:rPr>
        <w:t>, pragma-stylis</w:t>
      </w:r>
      <w:r w:rsidR="00290B7C">
        <w:rPr>
          <w:rFonts w:ascii="Times New Roman" w:hAnsi="Times New Roman" w:cs="Times New Roman"/>
          <w:i/>
          <w:sz w:val="24"/>
          <w:szCs w:val="24"/>
        </w:rPr>
        <w:t>tic, invective</w:t>
      </w:r>
      <w:r w:rsidR="005442CB">
        <w:rPr>
          <w:rFonts w:ascii="Times New Roman" w:hAnsi="Times New Roman" w:cs="Times New Roman"/>
          <w:i/>
          <w:sz w:val="24"/>
          <w:szCs w:val="24"/>
        </w:rPr>
        <w:t>s</w:t>
      </w:r>
      <w:r w:rsidRPr="00AF0205">
        <w:rPr>
          <w:rFonts w:ascii="Times New Roman" w:hAnsi="Times New Roman" w:cs="Times New Roman"/>
          <w:i/>
          <w:sz w:val="24"/>
          <w:szCs w:val="24"/>
        </w:rPr>
        <w:t xml:space="preserve">, </w:t>
      </w:r>
      <w:r w:rsidR="00A05242">
        <w:rPr>
          <w:rFonts w:ascii="Times New Roman" w:hAnsi="Times New Roman" w:cs="Times New Roman"/>
          <w:i/>
          <w:sz w:val="24"/>
          <w:szCs w:val="24"/>
        </w:rPr>
        <w:t xml:space="preserve">Ghanaian </w:t>
      </w:r>
      <w:r w:rsidRPr="00AF0205">
        <w:rPr>
          <w:rFonts w:ascii="Times New Roman" w:hAnsi="Times New Roman" w:cs="Times New Roman"/>
          <w:i/>
          <w:sz w:val="24"/>
          <w:szCs w:val="24"/>
        </w:rPr>
        <w:t>politics</w:t>
      </w:r>
    </w:p>
    <w:p w:rsidR="008A726F" w:rsidRPr="008A726F" w:rsidRDefault="004901A4" w:rsidP="008A726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1.0 </w:t>
      </w:r>
      <w:r w:rsidR="008A726F" w:rsidRPr="008A726F">
        <w:rPr>
          <w:rFonts w:ascii="Times New Roman" w:hAnsi="Times New Roman" w:cs="Times New Roman"/>
          <w:b/>
          <w:sz w:val="24"/>
          <w:szCs w:val="24"/>
        </w:rPr>
        <w:t>Introduction</w:t>
      </w:r>
    </w:p>
    <w:p w:rsidR="00EC1209" w:rsidRDefault="00EC1209" w:rsidP="00E25F1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Naturally, human</w:t>
      </w:r>
      <w:r w:rsidR="00DB1D2A">
        <w:rPr>
          <w:rFonts w:ascii="Times New Roman" w:hAnsi="Times New Roman" w:cs="Times New Roman"/>
          <w:sz w:val="24"/>
          <w:szCs w:val="24"/>
        </w:rPr>
        <w:t>s make</w:t>
      </w:r>
      <w:r>
        <w:rPr>
          <w:rFonts w:ascii="Times New Roman" w:hAnsi="Times New Roman" w:cs="Times New Roman"/>
          <w:sz w:val="24"/>
          <w:szCs w:val="24"/>
        </w:rPr>
        <w:t xml:space="preserve"> use of language</w:t>
      </w:r>
      <w:r w:rsidR="0009175A">
        <w:rPr>
          <w:rFonts w:ascii="Times New Roman" w:hAnsi="Times New Roman" w:cs="Times New Roman"/>
          <w:sz w:val="24"/>
          <w:szCs w:val="24"/>
        </w:rPr>
        <w:t xml:space="preserve"> as one of their social needs</w:t>
      </w:r>
      <w:r>
        <w:rPr>
          <w:rFonts w:ascii="Times New Roman" w:hAnsi="Times New Roman" w:cs="Times New Roman"/>
          <w:sz w:val="24"/>
          <w:szCs w:val="24"/>
        </w:rPr>
        <w:t>. As a result</w:t>
      </w:r>
      <w:r w:rsidR="0009175A">
        <w:rPr>
          <w:rFonts w:ascii="Times New Roman" w:hAnsi="Times New Roman" w:cs="Times New Roman"/>
          <w:sz w:val="24"/>
          <w:szCs w:val="24"/>
        </w:rPr>
        <w:t>,</w:t>
      </w:r>
      <w:r>
        <w:rPr>
          <w:rFonts w:ascii="Times New Roman" w:hAnsi="Times New Roman" w:cs="Times New Roman"/>
          <w:sz w:val="24"/>
          <w:szCs w:val="24"/>
        </w:rPr>
        <w:t xml:space="preserve"> the power of language makes </w:t>
      </w:r>
      <w:r w:rsidR="0009175A">
        <w:rPr>
          <w:rFonts w:ascii="Times New Roman" w:hAnsi="Times New Roman" w:cs="Times New Roman"/>
          <w:sz w:val="24"/>
          <w:szCs w:val="24"/>
        </w:rPr>
        <w:t>hu</w:t>
      </w:r>
      <w:r>
        <w:rPr>
          <w:rFonts w:ascii="Times New Roman" w:hAnsi="Times New Roman" w:cs="Times New Roman"/>
          <w:sz w:val="24"/>
          <w:szCs w:val="24"/>
        </w:rPr>
        <w:t>man</w:t>
      </w:r>
      <w:r w:rsidR="0009175A">
        <w:rPr>
          <w:rFonts w:ascii="Times New Roman" w:hAnsi="Times New Roman" w:cs="Times New Roman"/>
          <w:sz w:val="24"/>
          <w:szCs w:val="24"/>
        </w:rPr>
        <w:t>s</w:t>
      </w:r>
      <w:r>
        <w:rPr>
          <w:rFonts w:ascii="Times New Roman" w:hAnsi="Times New Roman" w:cs="Times New Roman"/>
          <w:sz w:val="24"/>
          <w:szCs w:val="24"/>
        </w:rPr>
        <w:t xml:space="preserve"> so distinct and different from all other cre</w:t>
      </w:r>
      <w:r w:rsidR="0009175A">
        <w:rPr>
          <w:rFonts w:ascii="Times New Roman" w:hAnsi="Times New Roman" w:cs="Times New Roman"/>
          <w:sz w:val="24"/>
          <w:szCs w:val="24"/>
        </w:rPr>
        <w:t xml:space="preserve">atures </w:t>
      </w:r>
      <w:r w:rsidR="002D6E7C">
        <w:rPr>
          <w:rFonts w:ascii="Times New Roman" w:hAnsi="Times New Roman" w:cs="Times New Roman"/>
          <w:sz w:val="24"/>
          <w:szCs w:val="24"/>
        </w:rPr>
        <w:t xml:space="preserve">in the world (Agu, </w:t>
      </w:r>
      <w:r w:rsidR="00283ACF">
        <w:rPr>
          <w:rFonts w:ascii="Times New Roman" w:hAnsi="Times New Roman" w:cs="Times New Roman"/>
          <w:sz w:val="24"/>
          <w:szCs w:val="24"/>
        </w:rPr>
        <w:t>2015</w:t>
      </w:r>
      <w:r w:rsidR="002D6E7C">
        <w:rPr>
          <w:rFonts w:ascii="Times New Roman" w:hAnsi="Times New Roman" w:cs="Times New Roman"/>
          <w:sz w:val="24"/>
          <w:szCs w:val="24"/>
        </w:rPr>
        <w:t>, p.</w:t>
      </w:r>
      <w:r>
        <w:rPr>
          <w:rFonts w:ascii="Times New Roman" w:hAnsi="Times New Roman" w:cs="Times New Roman"/>
          <w:sz w:val="24"/>
          <w:szCs w:val="24"/>
        </w:rPr>
        <w:t>65). In this respect, language is seen as</w:t>
      </w:r>
      <w:r w:rsidR="00E25F1C">
        <w:rPr>
          <w:rFonts w:ascii="Times New Roman" w:hAnsi="Times New Roman" w:cs="Times New Roman"/>
          <w:sz w:val="24"/>
          <w:szCs w:val="24"/>
        </w:rPr>
        <w:t xml:space="preserve"> </w:t>
      </w:r>
      <w:r>
        <w:rPr>
          <w:rFonts w:ascii="Times New Roman" w:hAnsi="Times New Roman" w:cs="Times New Roman"/>
          <w:sz w:val="24"/>
          <w:szCs w:val="24"/>
        </w:rPr>
        <w:t>an indelib</w:t>
      </w:r>
      <w:r w:rsidR="00202FAB">
        <w:rPr>
          <w:rFonts w:ascii="Times New Roman" w:hAnsi="Times New Roman" w:cs="Times New Roman"/>
          <w:sz w:val="24"/>
          <w:szCs w:val="24"/>
        </w:rPr>
        <w:t>le part of human activity and</w:t>
      </w:r>
      <w:r>
        <w:rPr>
          <w:rFonts w:ascii="Times New Roman" w:hAnsi="Times New Roman" w:cs="Times New Roman"/>
          <w:sz w:val="24"/>
          <w:szCs w:val="24"/>
        </w:rPr>
        <w:t xml:space="preserve"> essentially</w:t>
      </w:r>
      <w:r w:rsidR="00202FAB">
        <w:rPr>
          <w:rFonts w:ascii="Times New Roman" w:hAnsi="Times New Roman" w:cs="Times New Roman"/>
          <w:sz w:val="24"/>
          <w:szCs w:val="24"/>
        </w:rPr>
        <w:t>,</w:t>
      </w:r>
      <w:r>
        <w:rPr>
          <w:rFonts w:ascii="Times New Roman" w:hAnsi="Times New Roman" w:cs="Times New Roman"/>
          <w:sz w:val="24"/>
          <w:szCs w:val="24"/>
        </w:rPr>
        <w:t xml:space="preserve"> </w:t>
      </w:r>
      <w:r w:rsidR="00202FAB">
        <w:rPr>
          <w:rFonts w:ascii="Times New Roman" w:hAnsi="Times New Roman" w:cs="Times New Roman"/>
          <w:sz w:val="24"/>
          <w:szCs w:val="24"/>
        </w:rPr>
        <w:t xml:space="preserve">an </w:t>
      </w:r>
      <w:r>
        <w:rPr>
          <w:rFonts w:ascii="Times New Roman" w:hAnsi="Times New Roman" w:cs="Times New Roman"/>
          <w:sz w:val="24"/>
          <w:szCs w:val="24"/>
        </w:rPr>
        <w:t>inevitable</w:t>
      </w:r>
      <w:r w:rsidR="00202FAB">
        <w:rPr>
          <w:rFonts w:ascii="Times New Roman" w:hAnsi="Times New Roman" w:cs="Times New Roman"/>
          <w:sz w:val="24"/>
          <w:szCs w:val="24"/>
        </w:rPr>
        <w:t xml:space="preserve"> component of human life</w:t>
      </w:r>
      <w:r>
        <w:rPr>
          <w:rFonts w:ascii="Times New Roman" w:hAnsi="Times New Roman" w:cs="Times New Roman"/>
          <w:sz w:val="24"/>
          <w:szCs w:val="24"/>
        </w:rPr>
        <w:t xml:space="preserve">. </w:t>
      </w:r>
      <w:r w:rsidR="002D6E7C">
        <w:rPr>
          <w:rFonts w:ascii="Times New Roman" w:hAnsi="Times New Roman" w:cs="Times New Roman"/>
          <w:sz w:val="24"/>
          <w:szCs w:val="24"/>
        </w:rPr>
        <w:t>Sapir (1963, p.</w:t>
      </w:r>
      <w:r>
        <w:rPr>
          <w:rFonts w:ascii="Times New Roman" w:hAnsi="Times New Roman" w:cs="Times New Roman"/>
          <w:sz w:val="24"/>
          <w:szCs w:val="24"/>
        </w:rPr>
        <w:t>162)</w:t>
      </w:r>
      <w:r w:rsidR="00150F5B">
        <w:rPr>
          <w:rFonts w:ascii="Times New Roman" w:hAnsi="Times New Roman" w:cs="Times New Roman"/>
          <w:sz w:val="24"/>
          <w:szCs w:val="24"/>
        </w:rPr>
        <w:t xml:space="preserve"> aptly puts it as follows.</w:t>
      </w:r>
    </w:p>
    <w:p w:rsidR="00EC1209" w:rsidRPr="00995777" w:rsidRDefault="00EC1209" w:rsidP="00EC1209">
      <w:pPr>
        <w:spacing w:line="240" w:lineRule="auto"/>
        <w:ind w:firstLine="720"/>
        <w:jc w:val="center"/>
        <w:rPr>
          <w:rFonts w:ascii="Times New Roman" w:hAnsi="Times New Roman" w:cs="Times New Roman"/>
          <w:sz w:val="20"/>
          <w:szCs w:val="20"/>
        </w:rPr>
      </w:pPr>
      <w:r w:rsidRPr="00995777">
        <w:rPr>
          <w:rFonts w:ascii="Times New Roman" w:hAnsi="Times New Roman" w:cs="Times New Roman"/>
          <w:sz w:val="20"/>
          <w:szCs w:val="20"/>
        </w:rPr>
        <w:t>Human beings do not live in the objective world alone, nor alone in</w:t>
      </w:r>
    </w:p>
    <w:p w:rsidR="00EC1209" w:rsidRPr="00995777" w:rsidRDefault="00DD1F93" w:rsidP="00EC1209">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EC1209" w:rsidRPr="00995777">
        <w:rPr>
          <w:rFonts w:ascii="Times New Roman" w:hAnsi="Times New Roman" w:cs="Times New Roman"/>
          <w:sz w:val="20"/>
          <w:szCs w:val="20"/>
        </w:rPr>
        <w:t>the world of social activity as ordinarily understood, but are very</w:t>
      </w:r>
    </w:p>
    <w:p w:rsidR="00EC1209" w:rsidRPr="00995777" w:rsidRDefault="00EC1209" w:rsidP="00EC1209">
      <w:pPr>
        <w:spacing w:line="240" w:lineRule="auto"/>
        <w:ind w:firstLine="720"/>
        <w:jc w:val="center"/>
        <w:rPr>
          <w:rFonts w:ascii="Times New Roman" w:hAnsi="Times New Roman" w:cs="Times New Roman"/>
          <w:sz w:val="20"/>
          <w:szCs w:val="20"/>
        </w:rPr>
      </w:pPr>
      <w:r w:rsidRPr="00995777">
        <w:rPr>
          <w:rFonts w:ascii="Times New Roman" w:hAnsi="Times New Roman" w:cs="Times New Roman"/>
          <w:sz w:val="20"/>
          <w:szCs w:val="20"/>
        </w:rPr>
        <w:lastRenderedPageBreak/>
        <w:t>much at the mercy of the particular language which has become the</w:t>
      </w:r>
    </w:p>
    <w:p w:rsidR="00EC1209" w:rsidRPr="00995777" w:rsidRDefault="00DD1F93" w:rsidP="00EC1209">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EC1209" w:rsidRPr="00995777">
        <w:rPr>
          <w:rFonts w:ascii="Times New Roman" w:hAnsi="Times New Roman" w:cs="Times New Roman"/>
          <w:sz w:val="20"/>
          <w:szCs w:val="20"/>
        </w:rPr>
        <w:t>medium of expression for their society. . .</w:t>
      </w:r>
    </w:p>
    <w:p w:rsidR="00001E00" w:rsidRDefault="00EC1209" w:rsidP="00EC1209">
      <w:pPr>
        <w:spacing w:line="360" w:lineRule="auto"/>
        <w:jc w:val="both"/>
        <w:rPr>
          <w:rFonts w:ascii="Times New Roman" w:hAnsi="Times New Roman" w:cs="Times New Roman"/>
          <w:sz w:val="24"/>
          <w:szCs w:val="24"/>
        </w:rPr>
      </w:pPr>
      <w:r>
        <w:rPr>
          <w:rFonts w:ascii="Times New Roman" w:hAnsi="Times New Roman" w:cs="Times New Roman"/>
          <w:sz w:val="24"/>
          <w:szCs w:val="24"/>
        </w:rPr>
        <w:t>In reality, language only exists with the people and the society that they live. The scope of every language used in context helps to “demonstrate sensitivities to the vagaries of social experience, and the need to comply with the cultural rules of communication”</w:t>
      </w:r>
      <w:r w:rsidR="002E5E84">
        <w:rPr>
          <w:rFonts w:ascii="Times New Roman" w:hAnsi="Times New Roman" w:cs="Times New Roman"/>
          <w:sz w:val="24"/>
          <w:szCs w:val="24"/>
        </w:rPr>
        <w:t xml:space="preserve"> </w:t>
      </w:r>
      <w:r w:rsidR="00CE5589">
        <w:rPr>
          <w:rFonts w:ascii="Times New Roman" w:hAnsi="Times New Roman" w:cs="Times New Roman"/>
          <w:sz w:val="24"/>
          <w:szCs w:val="24"/>
        </w:rPr>
        <w:t>(Yankah, 1995, p.</w:t>
      </w:r>
      <w:r>
        <w:rPr>
          <w:rFonts w:ascii="Times New Roman" w:hAnsi="Times New Roman" w:cs="Times New Roman"/>
          <w:sz w:val="24"/>
          <w:szCs w:val="24"/>
        </w:rPr>
        <w:t>46).</w:t>
      </w:r>
      <w:r w:rsidR="00F15C1F">
        <w:rPr>
          <w:rFonts w:ascii="Times New Roman" w:hAnsi="Times New Roman" w:cs="Times New Roman"/>
          <w:sz w:val="24"/>
          <w:szCs w:val="24"/>
        </w:rPr>
        <w:t xml:space="preserve"> </w:t>
      </w:r>
      <w:r>
        <w:rPr>
          <w:rFonts w:ascii="Times New Roman" w:hAnsi="Times New Roman" w:cs="Times New Roman"/>
          <w:sz w:val="24"/>
          <w:szCs w:val="24"/>
        </w:rPr>
        <w:t>In principle, the core and normative force of a language is premi</w:t>
      </w:r>
      <w:r w:rsidR="000F0BB5">
        <w:rPr>
          <w:rFonts w:ascii="Times New Roman" w:hAnsi="Times New Roman" w:cs="Times New Roman"/>
          <w:sz w:val="24"/>
          <w:szCs w:val="24"/>
        </w:rPr>
        <w:t>sed on the reality of arbitrar</w:t>
      </w:r>
      <w:r>
        <w:rPr>
          <w:rFonts w:ascii="Times New Roman" w:hAnsi="Times New Roman" w:cs="Times New Roman"/>
          <w:sz w:val="24"/>
          <w:szCs w:val="24"/>
        </w:rPr>
        <w:t>y items that has been conceptualised by the people who use it in achieving pa</w:t>
      </w:r>
      <w:r w:rsidR="00594995">
        <w:rPr>
          <w:rFonts w:ascii="Times New Roman" w:hAnsi="Times New Roman" w:cs="Times New Roman"/>
          <w:sz w:val="24"/>
          <w:szCs w:val="24"/>
        </w:rPr>
        <w:t xml:space="preserve">rticular communicative effects. This development provides a desirable role of language in helping human beings to build interpersonal relationships in the societies in which they live and to promote a peaceful co-existence among the people as well. </w:t>
      </w:r>
      <w:r w:rsidR="00594995" w:rsidRPr="008A726F">
        <w:rPr>
          <w:rFonts w:ascii="Times New Roman" w:hAnsi="Times New Roman" w:cs="Times New Roman"/>
          <w:sz w:val="24"/>
          <w:szCs w:val="24"/>
        </w:rPr>
        <w:t xml:space="preserve">The use of a language </w:t>
      </w:r>
      <w:r w:rsidR="00811F21">
        <w:rPr>
          <w:rFonts w:ascii="Times New Roman" w:hAnsi="Times New Roman" w:cs="Times New Roman"/>
          <w:sz w:val="24"/>
          <w:szCs w:val="24"/>
        </w:rPr>
        <w:t>has certainly become</w:t>
      </w:r>
      <w:r w:rsidR="00594995">
        <w:rPr>
          <w:rFonts w:ascii="Times New Roman" w:hAnsi="Times New Roman" w:cs="Times New Roman"/>
          <w:sz w:val="24"/>
          <w:szCs w:val="24"/>
        </w:rPr>
        <w:t xml:space="preserve"> fashion for people to communicate and to share exper</w:t>
      </w:r>
      <w:r w:rsidR="00811F21">
        <w:rPr>
          <w:rFonts w:ascii="Times New Roman" w:hAnsi="Times New Roman" w:cs="Times New Roman"/>
          <w:sz w:val="24"/>
          <w:szCs w:val="24"/>
        </w:rPr>
        <w:t>iences of the world together. T</w:t>
      </w:r>
      <w:r w:rsidR="00594995">
        <w:rPr>
          <w:rFonts w:ascii="Times New Roman" w:hAnsi="Times New Roman" w:cs="Times New Roman"/>
          <w:sz w:val="24"/>
          <w:szCs w:val="24"/>
        </w:rPr>
        <w:t xml:space="preserve">his </w:t>
      </w:r>
      <w:r w:rsidR="00594995" w:rsidRPr="008A726F">
        <w:rPr>
          <w:rFonts w:ascii="Times New Roman" w:hAnsi="Times New Roman" w:cs="Times New Roman"/>
          <w:sz w:val="24"/>
          <w:szCs w:val="24"/>
        </w:rPr>
        <w:t>helps in the presentation and exchanging of ideas for various purposes.</w:t>
      </w:r>
      <w:r w:rsidR="00594995">
        <w:rPr>
          <w:rFonts w:ascii="Times New Roman" w:hAnsi="Times New Roman" w:cs="Times New Roman"/>
          <w:sz w:val="24"/>
          <w:szCs w:val="24"/>
        </w:rPr>
        <w:t xml:space="preserve"> </w:t>
      </w:r>
      <w:r>
        <w:rPr>
          <w:rFonts w:ascii="Times New Roman" w:hAnsi="Times New Roman" w:cs="Times New Roman"/>
          <w:sz w:val="24"/>
          <w:szCs w:val="24"/>
        </w:rPr>
        <w:t xml:space="preserve">In effect then, language is seen as an undoubted natural instrument that helps in seeing and developing human experiences of the world. </w:t>
      </w:r>
      <w:r w:rsidR="00E25F1C">
        <w:rPr>
          <w:rFonts w:ascii="Times New Roman" w:hAnsi="Times New Roman" w:cs="Times New Roman"/>
          <w:sz w:val="24"/>
          <w:szCs w:val="24"/>
        </w:rPr>
        <w:t xml:space="preserve"> </w:t>
      </w:r>
      <w:r w:rsidR="0009175A">
        <w:rPr>
          <w:rFonts w:ascii="Times New Roman" w:hAnsi="Times New Roman" w:cs="Times New Roman"/>
          <w:sz w:val="24"/>
          <w:szCs w:val="24"/>
        </w:rPr>
        <w:t xml:space="preserve"> </w:t>
      </w:r>
    </w:p>
    <w:p w:rsidR="002D46CD" w:rsidRPr="00C62785" w:rsidRDefault="004901A4" w:rsidP="00C62785">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1.1 </w:t>
      </w:r>
      <w:r w:rsidR="00E25F1C">
        <w:rPr>
          <w:rFonts w:ascii="Times New Roman" w:hAnsi="Times New Roman" w:cs="Times New Roman"/>
          <w:b/>
          <w:sz w:val="24"/>
          <w:szCs w:val="24"/>
        </w:rPr>
        <w:t xml:space="preserve">Politics and </w:t>
      </w:r>
      <w:r w:rsidR="0061665E" w:rsidRPr="00C62785">
        <w:rPr>
          <w:rFonts w:ascii="Times New Roman" w:hAnsi="Times New Roman" w:cs="Times New Roman"/>
          <w:b/>
          <w:sz w:val="24"/>
          <w:szCs w:val="24"/>
        </w:rPr>
        <w:t xml:space="preserve">Political </w:t>
      </w:r>
      <w:r w:rsidR="00C62785">
        <w:rPr>
          <w:rFonts w:ascii="Times New Roman" w:hAnsi="Times New Roman" w:cs="Times New Roman"/>
          <w:b/>
          <w:sz w:val="24"/>
          <w:szCs w:val="24"/>
        </w:rPr>
        <w:t>S</w:t>
      </w:r>
      <w:r w:rsidR="0061665E" w:rsidRPr="00C62785">
        <w:rPr>
          <w:rFonts w:ascii="Times New Roman" w:hAnsi="Times New Roman" w:cs="Times New Roman"/>
          <w:b/>
          <w:sz w:val="24"/>
          <w:szCs w:val="24"/>
        </w:rPr>
        <w:t>ystem in Ghana</w:t>
      </w:r>
    </w:p>
    <w:p w:rsidR="003B2F95" w:rsidRDefault="00D70B1E" w:rsidP="003B2F9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Politics has become just an aspect of our social lives</w:t>
      </w:r>
      <w:r w:rsidR="00907057">
        <w:rPr>
          <w:rFonts w:ascii="Times New Roman" w:hAnsi="Times New Roman" w:cs="Times New Roman"/>
          <w:sz w:val="24"/>
          <w:szCs w:val="24"/>
        </w:rPr>
        <w:t xml:space="preserve"> of</w:t>
      </w:r>
      <w:r w:rsidR="00B669A0">
        <w:rPr>
          <w:rFonts w:ascii="Times New Roman" w:hAnsi="Times New Roman" w:cs="Times New Roman"/>
          <w:sz w:val="24"/>
          <w:szCs w:val="24"/>
        </w:rPr>
        <w:t xml:space="preserve"> people</w:t>
      </w:r>
      <w:r w:rsidR="00467EEC">
        <w:rPr>
          <w:rFonts w:ascii="Times New Roman" w:hAnsi="Times New Roman" w:cs="Times New Roman"/>
          <w:sz w:val="24"/>
          <w:szCs w:val="24"/>
        </w:rPr>
        <w:t>. It</w:t>
      </w:r>
      <w:r>
        <w:rPr>
          <w:rFonts w:ascii="Times New Roman" w:hAnsi="Times New Roman" w:cs="Times New Roman"/>
          <w:sz w:val="24"/>
          <w:szCs w:val="24"/>
        </w:rPr>
        <w:t xml:space="preserve"> deals with the sole activity of man and </w:t>
      </w:r>
      <w:r w:rsidR="004B3DA6">
        <w:rPr>
          <w:rFonts w:ascii="Times New Roman" w:hAnsi="Times New Roman" w:cs="Times New Roman"/>
          <w:sz w:val="24"/>
          <w:szCs w:val="24"/>
        </w:rPr>
        <w:t>society in a much more civilis</w:t>
      </w:r>
      <w:r>
        <w:rPr>
          <w:rFonts w:ascii="Times New Roman" w:hAnsi="Times New Roman" w:cs="Times New Roman"/>
          <w:sz w:val="24"/>
          <w:szCs w:val="24"/>
        </w:rPr>
        <w:t>ed form. Mostly, every political activity relents itself to the growing needs of the power and the exercise of control on resourc</w:t>
      </w:r>
      <w:r w:rsidR="00B669A0">
        <w:rPr>
          <w:rFonts w:ascii="Times New Roman" w:hAnsi="Times New Roman" w:cs="Times New Roman"/>
          <w:sz w:val="24"/>
          <w:szCs w:val="24"/>
        </w:rPr>
        <w:t>es as well as day-to-day role of</w:t>
      </w:r>
      <w:r>
        <w:rPr>
          <w:rFonts w:ascii="Times New Roman" w:hAnsi="Times New Roman" w:cs="Times New Roman"/>
          <w:sz w:val="24"/>
          <w:szCs w:val="24"/>
        </w:rPr>
        <w:t xml:space="preserve"> the affairs of th</w:t>
      </w:r>
      <w:r w:rsidR="00BD5603">
        <w:rPr>
          <w:rFonts w:ascii="Times New Roman" w:hAnsi="Times New Roman" w:cs="Times New Roman"/>
          <w:sz w:val="24"/>
          <w:szCs w:val="24"/>
        </w:rPr>
        <w:t>e e</w:t>
      </w:r>
      <w:r w:rsidR="00C82965">
        <w:rPr>
          <w:rFonts w:ascii="Times New Roman" w:hAnsi="Times New Roman" w:cs="Times New Roman"/>
          <w:sz w:val="24"/>
          <w:szCs w:val="24"/>
        </w:rPr>
        <w:t>ntire community. Ezema (2009</w:t>
      </w:r>
      <w:r>
        <w:rPr>
          <w:rFonts w:ascii="Times New Roman" w:hAnsi="Times New Roman" w:cs="Times New Roman"/>
          <w:sz w:val="24"/>
          <w:szCs w:val="24"/>
        </w:rPr>
        <w:t xml:space="preserve">) admits that the </w:t>
      </w:r>
      <w:r w:rsidR="00305DBC">
        <w:rPr>
          <w:rFonts w:ascii="Times New Roman" w:hAnsi="Times New Roman" w:cs="Times New Roman"/>
          <w:sz w:val="24"/>
          <w:szCs w:val="24"/>
        </w:rPr>
        <w:t>idea of politics</w:t>
      </w:r>
      <w:r w:rsidR="00C54980">
        <w:rPr>
          <w:rFonts w:ascii="Times New Roman" w:hAnsi="Times New Roman" w:cs="Times New Roman"/>
          <w:sz w:val="20"/>
          <w:szCs w:val="20"/>
        </w:rPr>
        <w:t xml:space="preserve"> </w:t>
      </w:r>
      <w:r w:rsidR="00C54980" w:rsidRPr="00C54980">
        <w:rPr>
          <w:rFonts w:ascii="Times New Roman" w:hAnsi="Times New Roman" w:cs="Times New Roman"/>
          <w:sz w:val="24"/>
          <w:szCs w:val="24"/>
        </w:rPr>
        <w:t>bel</w:t>
      </w:r>
      <w:r w:rsidR="00C54980">
        <w:rPr>
          <w:rFonts w:ascii="Times New Roman" w:hAnsi="Times New Roman" w:cs="Times New Roman"/>
          <w:sz w:val="24"/>
          <w:szCs w:val="24"/>
        </w:rPr>
        <w:t>ongs to man’s nature and the organis</w:t>
      </w:r>
      <w:r w:rsidR="00C54980" w:rsidRPr="00C54980">
        <w:rPr>
          <w:rFonts w:ascii="Times New Roman" w:hAnsi="Times New Roman" w:cs="Times New Roman"/>
          <w:sz w:val="24"/>
          <w:szCs w:val="24"/>
        </w:rPr>
        <w:t>ation of the</w:t>
      </w:r>
      <w:r w:rsidR="004B6C0A">
        <w:rPr>
          <w:rFonts w:ascii="Times New Roman" w:hAnsi="Times New Roman" w:cs="Times New Roman"/>
          <w:sz w:val="24"/>
          <w:szCs w:val="24"/>
        </w:rPr>
        <w:t xml:space="preserve"> </w:t>
      </w:r>
      <w:r w:rsidR="00C54980" w:rsidRPr="00C54980">
        <w:rPr>
          <w:rFonts w:ascii="Times New Roman" w:hAnsi="Times New Roman" w:cs="Times New Roman"/>
          <w:sz w:val="24"/>
          <w:szCs w:val="24"/>
        </w:rPr>
        <w:t>affairs of a society for the common goo</w:t>
      </w:r>
      <w:r w:rsidR="00DF30AD">
        <w:rPr>
          <w:rFonts w:ascii="Times New Roman" w:hAnsi="Times New Roman" w:cs="Times New Roman"/>
          <w:sz w:val="24"/>
          <w:szCs w:val="24"/>
        </w:rPr>
        <w:t xml:space="preserve">d of the society members. </w:t>
      </w:r>
      <w:r w:rsidR="00B669A0">
        <w:rPr>
          <w:rFonts w:ascii="Times New Roman" w:hAnsi="Times New Roman" w:cs="Times New Roman"/>
          <w:sz w:val="24"/>
          <w:szCs w:val="24"/>
        </w:rPr>
        <w:t>As a result</w:t>
      </w:r>
      <w:r w:rsidR="00DF30AD">
        <w:rPr>
          <w:rFonts w:ascii="Times New Roman" w:hAnsi="Times New Roman" w:cs="Times New Roman"/>
          <w:sz w:val="24"/>
          <w:szCs w:val="24"/>
        </w:rPr>
        <w:t xml:space="preserve">, </w:t>
      </w:r>
      <w:r w:rsidR="00467EEC">
        <w:rPr>
          <w:rFonts w:ascii="Times New Roman" w:hAnsi="Times New Roman" w:cs="Times New Roman"/>
          <w:sz w:val="24"/>
          <w:szCs w:val="24"/>
        </w:rPr>
        <w:t>politics</w:t>
      </w:r>
      <w:r w:rsidR="00B669A0">
        <w:rPr>
          <w:rFonts w:ascii="Times New Roman" w:hAnsi="Times New Roman" w:cs="Times New Roman"/>
          <w:sz w:val="24"/>
          <w:szCs w:val="24"/>
        </w:rPr>
        <w:t xml:space="preserve"> becomes</w:t>
      </w:r>
      <w:r w:rsidR="00C54980" w:rsidRPr="00C54980">
        <w:rPr>
          <w:rFonts w:ascii="Times New Roman" w:hAnsi="Times New Roman" w:cs="Times New Roman"/>
          <w:sz w:val="24"/>
          <w:szCs w:val="24"/>
        </w:rPr>
        <w:t xml:space="preserve"> so relevant to human society that it is often asserted</w:t>
      </w:r>
      <w:r w:rsidR="00DF30AD">
        <w:rPr>
          <w:rFonts w:ascii="Times New Roman" w:hAnsi="Times New Roman" w:cs="Times New Roman"/>
          <w:sz w:val="24"/>
          <w:szCs w:val="24"/>
        </w:rPr>
        <w:t xml:space="preserve"> </w:t>
      </w:r>
      <w:r w:rsidR="00E63D61">
        <w:rPr>
          <w:rFonts w:ascii="Times New Roman" w:hAnsi="Times New Roman" w:cs="Times New Roman"/>
          <w:sz w:val="24"/>
          <w:szCs w:val="24"/>
        </w:rPr>
        <w:t xml:space="preserve">that </w:t>
      </w:r>
      <w:r w:rsidR="00C54980" w:rsidRPr="00C54980">
        <w:rPr>
          <w:rFonts w:ascii="Times New Roman" w:hAnsi="Times New Roman" w:cs="Times New Roman"/>
          <w:sz w:val="24"/>
          <w:szCs w:val="24"/>
        </w:rPr>
        <w:t>man is a political animal</w:t>
      </w:r>
      <w:r w:rsidR="00C82965">
        <w:rPr>
          <w:rFonts w:ascii="Times New Roman" w:hAnsi="Times New Roman" w:cs="Times New Roman"/>
          <w:sz w:val="24"/>
          <w:szCs w:val="24"/>
        </w:rPr>
        <w:t xml:space="preserve"> (</w:t>
      </w:r>
      <w:r w:rsidR="00907057">
        <w:rPr>
          <w:rFonts w:ascii="Times New Roman" w:hAnsi="Times New Roman" w:cs="Times New Roman"/>
          <w:sz w:val="24"/>
          <w:szCs w:val="24"/>
        </w:rPr>
        <w:t xml:space="preserve">Ezema, 2009, </w:t>
      </w:r>
      <w:r w:rsidR="00C82965">
        <w:rPr>
          <w:rFonts w:ascii="Times New Roman" w:hAnsi="Times New Roman" w:cs="Times New Roman"/>
          <w:sz w:val="24"/>
          <w:szCs w:val="24"/>
        </w:rPr>
        <w:t>p.116)</w:t>
      </w:r>
      <w:r w:rsidR="00C54980" w:rsidRPr="00C54980">
        <w:rPr>
          <w:rFonts w:ascii="Times New Roman" w:hAnsi="Times New Roman" w:cs="Times New Roman"/>
          <w:sz w:val="24"/>
          <w:szCs w:val="24"/>
        </w:rPr>
        <w:t>.</w:t>
      </w:r>
      <w:r w:rsidR="004B6C0A">
        <w:rPr>
          <w:rFonts w:ascii="Times New Roman" w:hAnsi="Times New Roman" w:cs="Times New Roman"/>
          <w:sz w:val="24"/>
          <w:szCs w:val="24"/>
        </w:rPr>
        <w:t xml:space="preserve"> </w:t>
      </w:r>
    </w:p>
    <w:p w:rsidR="00B24B60" w:rsidRDefault="00B669A0" w:rsidP="00B24B6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essence</w:t>
      </w:r>
      <w:r w:rsidR="009464F6">
        <w:rPr>
          <w:rFonts w:ascii="Times New Roman" w:hAnsi="Times New Roman" w:cs="Times New Roman"/>
          <w:sz w:val="24"/>
          <w:szCs w:val="24"/>
        </w:rPr>
        <w:t>, the striving role of politics is hinged o</w:t>
      </w:r>
      <w:r w:rsidR="000552D1">
        <w:rPr>
          <w:rFonts w:ascii="Times New Roman" w:hAnsi="Times New Roman" w:cs="Times New Roman"/>
          <w:sz w:val="24"/>
          <w:szCs w:val="24"/>
        </w:rPr>
        <w:t>n ensuring that the needs of</w:t>
      </w:r>
      <w:r w:rsidR="009464F6">
        <w:rPr>
          <w:rFonts w:ascii="Times New Roman" w:hAnsi="Times New Roman" w:cs="Times New Roman"/>
          <w:sz w:val="24"/>
          <w:szCs w:val="24"/>
        </w:rPr>
        <w:t xml:space="preserve"> individuals and their societies are well taken care of. The entire fulcrum of politics is about ideas and how to utilise such ideas in bettering </w:t>
      </w:r>
      <w:r w:rsidR="00A71099">
        <w:rPr>
          <w:rFonts w:ascii="Times New Roman" w:hAnsi="Times New Roman" w:cs="Times New Roman"/>
          <w:sz w:val="24"/>
          <w:szCs w:val="24"/>
        </w:rPr>
        <w:t>certain economic fortunes of</w:t>
      </w:r>
      <w:r w:rsidR="009464F6">
        <w:rPr>
          <w:rFonts w:ascii="Times New Roman" w:hAnsi="Times New Roman" w:cs="Times New Roman"/>
          <w:sz w:val="24"/>
          <w:szCs w:val="24"/>
        </w:rPr>
        <w:t xml:space="preserve"> ordinary citizens. </w:t>
      </w:r>
      <w:r w:rsidR="00671C4B">
        <w:rPr>
          <w:rFonts w:ascii="Times New Roman" w:hAnsi="Times New Roman" w:cs="Times New Roman"/>
          <w:sz w:val="24"/>
          <w:szCs w:val="24"/>
        </w:rPr>
        <w:t>Interestingly, the contemporary structure of human activity makes</w:t>
      </w:r>
      <w:r w:rsidR="00AC6D1F">
        <w:rPr>
          <w:rFonts w:ascii="Times New Roman" w:hAnsi="Times New Roman" w:cs="Times New Roman"/>
          <w:sz w:val="24"/>
          <w:szCs w:val="24"/>
        </w:rPr>
        <w:t xml:space="preserve"> it possible for politics to be “essentially concerned with power and authority; how to obtain and appropriate it, how to make decisions and control resources within a jurisdiction, how to control and manipulate the perceptions, behavior and values of those who are governed, amo</w:t>
      </w:r>
      <w:r w:rsidR="00BD5603">
        <w:rPr>
          <w:rFonts w:ascii="Times New Roman" w:hAnsi="Times New Roman" w:cs="Times New Roman"/>
          <w:sz w:val="24"/>
          <w:szCs w:val="24"/>
        </w:rPr>
        <w:t>ng other things”</w:t>
      </w:r>
      <w:r w:rsidR="003B2F95">
        <w:rPr>
          <w:rFonts w:ascii="Times New Roman" w:hAnsi="Times New Roman" w:cs="Times New Roman"/>
          <w:sz w:val="24"/>
          <w:szCs w:val="24"/>
        </w:rPr>
        <w:t xml:space="preserve"> to the detrimental of the common needs of the ordinary citizens</w:t>
      </w:r>
      <w:r w:rsidR="00BD5603">
        <w:rPr>
          <w:rFonts w:ascii="Times New Roman" w:hAnsi="Times New Roman" w:cs="Times New Roman"/>
          <w:sz w:val="24"/>
          <w:szCs w:val="24"/>
        </w:rPr>
        <w:t xml:space="preserve"> (Michira, 2014, p.</w:t>
      </w:r>
      <w:r w:rsidR="00AC6D1F">
        <w:rPr>
          <w:rFonts w:ascii="Times New Roman" w:hAnsi="Times New Roman" w:cs="Times New Roman"/>
          <w:sz w:val="24"/>
          <w:szCs w:val="24"/>
        </w:rPr>
        <w:t xml:space="preserve">1). </w:t>
      </w:r>
      <w:r w:rsidR="00F2750C">
        <w:rPr>
          <w:rFonts w:ascii="Times New Roman" w:hAnsi="Times New Roman" w:cs="Times New Roman"/>
          <w:sz w:val="24"/>
          <w:szCs w:val="24"/>
        </w:rPr>
        <w:t xml:space="preserve"> </w:t>
      </w:r>
      <w:r w:rsidR="003B2F95">
        <w:rPr>
          <w:rFonts w:ascii="Times New Roman" w:hAnsi="Times New Roman" w:cs="Times New Roman"/>
          <w:sz w:val="24"/>
          <w:szCs w:val="24"/>
        </w:rPr>
        <w:t xml:space="preserve">As a result of this, people and other well-meaning citizens regard politics as </w:t>
      </w:r>
      <w:r w:rsidR="006C2C5D">
        <w:rPr>
          <w:rFonts w:ascii="Times New Roman" w:hAnsi="Times New Roman" w:cs="Times New Roman"/>
          <w:sz w:val="24"/>
          <w:szCs w:val="24"/>
        </w:rPr>
        <w:t xml:space="preserve">dirty </w:t>
      </w:r>
      <w:r w:rsidR="003B2F95">
        <w:rPr>
          <w:rFonts w:ascii="Times New Roman" w:hAnsi="Times New Roman" w:cs="Times New Roman"/>
          <w:sz w:val="24"/>
          <w:szCs w:val="24"/>
        </w:rPr>
        <w:t>a</w:t>
      </w:r>
      <w:r w:rsidR="006C2C5D">
        <w:rPr>
          <w:rFonts w:ascii="Times New Roman" w:hAnsi="Times New Roman" w:cs="Times New Roman"/>
          <w:sz w:val="24"/>
          <w:szCs w:val="24"/>
        </w:rPr>
        <w:t>nd the number one enemy</w:t>
      </w:r>
      <w:r w:rsidR="003B2F95">
        <w:rPr>
          <w:rFonts w:ascii="Times New Roman" w:hAnsi="Times New Roman" w:cs="Times New Roman"/>
          <w:sz w:val="24"/>
          <w:szCs w:val="24"/>
        </w:rPr>
        <w:t xml:space="preserve"> to the survival of any nation’s growth</w:t>
      </w:r>
      <w:r w:rsidR="00E8715A">
        <w:rPr>
          <w:rFonts w:ascii="Times New Roman" w:hAnsi="Times New Roman" w:cs="Times New Roman"/>
          <w:sz w:val="24"/>
          <w:szCs w:val="24"/>
        </w:rPr>
        <w:t xml:space="preserve"> since it is </w:t>
      </w:r>
      <w:r w:rsidR="00E8715A">
        <w:rPr>
          <w:rFonts w:ascii="Times New Roman" w:hAnsi="Times New Roman" w:cs="Times New Roman"/>
          <w:sz w:val="24"/>
          <w:szCs w:val="24"/>
        </w:rPr>
        <w:lastRenderedPageBreak/>
        <w:t>often used to hinder development</w:t>
      </w:r>
      <w:r w:rsidR="00B24B60">
        <w:rPr>
          <w:rFonts w:ascii="Times New Roman" w:hAnsi="Times New Roman" w:cs="Times New Roman"/>
          <w:sz w:val="24"/>
          <w:szCs w:val="24"/>
        </w:rPr>
        <w:t>. Ezema (2009</w:t>
      </w:r>
      <w:r w:rsidR="00806C0A">
        <w:rPr>
          <w:rFonts w:ascii="Times New Roman" w:hAnsi="Times New Roman" w:cs="Times New Roman"/>
          <w:sz w:val="24"/>
          <w:szCs w:val="24"/>
        </w:rPr>
        <w:t>, p.116</w:t>
      </w:r>
      <w:r w:rsidR="00B24B60">
        <w:rPr>
          <w:rFonts w:ascii="Times New Roman" w:hAnsi="Times New Roman" w:cs="Times New Roman"/>
          <w:sz w:val="24"/>
          <w:szCs w:val="24"/>
        </w:rPr>
        <w:t>) admonishes, however, that . . . “politics in itself is not dirty. The problem is that some people play it in a dirty way. If it is played according to rules, people be</w:t>
      </w:r>
      <w:r w:rsidR="00806C0A">
        <w:rPr>
          <w:rFonts w:ascii="Times New Roman" w:hAnsi="Times New Roman" w:cs="Times New Roman"/>
          <w:sz w:val="24"/>
          <w:szCs w:val="24"/>
        </w:rPr>
        <w:t>nefit immensely from it”</w:t>
      </w:r>
      <w:r w:rsidR="00B24B60">
        <w:rPr>
          <w:rFonts w:ascii="Times New Roman" w:hAnsi="Times New Roman" w:cs="Times New Roman"/>
          <w:sz w:val="24"/>
          <w:szCs w:val="24"/>
        </w:rPr>
        <w:t>. This then suggests</w:t>
      </w:r>
      <w:r w:rsidR="00477905">
        <w:rPr>
          <w:rFonts w:ascii="Times New Roman" w:hAnsi="Times New Roman" w:cs="Times New Roman"/>
          <w:sz w:val="24"/>
          <w:szCs w:val="24"/>
        </w:rPr>
        <w:t xml:space="preserve"> </w:t>
      </w:r>
      <w:r w:rsidR="008A09A9">
        <w:rPr>
          <w:rFonts w:ascii="Times New Roman" w:hAnsi="Times New Roman" w:cs="Times New Roman"/>
          <w:sz w:val="24"/>
          <w:szCs w:val="24"/>
        </w:rPr>
        <w:t xml:space="preserve">that politics </w:t>
      </w:r>
      <w:r w:rsidR="00477905">
        <w:rPr>
          <w:rFonts w:ascii="Times New Roman" w:hAnsi="Times New Roman" w:cs="Times New Roman"/>
          <w:sz w:val="24"/>
          <w:szCs w:val="24"/>
        </w:rPr>
        <w:t xml:space="preserve">is an important venture in one’s life, except that it is the people involved that make the practice </w:t>
      </w:r>
      <w:r w:rsidR="00D75B40">
        <w:rPr>
          <w:rFonts w:ascii="Times New Roman" w:hAnsi="Times New Roman" w:cs="Times New Roman"/>
          <w:sz w:val="24"/>
          <w:szCs w:val="24"/>
        </w:rPr>
        <w:t xml:space="preserve">of it </w:t>
      </w:r>
      <w:r w:rsidR="00477905">
        <w:rPr>
          <w:rFonts w:ascii="Times New Roman" w:hAnsi="Times New Roman" w:cs="Times New Roman"/>
          <w:sz w:val="24"/>
          <w:szCs w:val="24"/>
        </w:rPr>
        <w:t>unhealthy</w:t>
      </w:r>
      <w:r w:rsidR="00D75B40">
        <w:rPr>
          <w:rFonts w:ascii="Times New Roman" w:hAnsi="Times New Roman" w:cs="Times New Roman"/>
          <w:sz w:val="24"/>
          <w:szCs w:val="24"/>
        </w:rPr>
        <w:t xml:space="preserve">. </w:t>
      </w:r>
    </w:p>
    <w:p w:rsidR="00D96371" w:rsidRDefault="00CF5B3B" w:rsidP="00D9637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nature of politics, which is about people’s life, is further enshrined in the political system that exists in any giving society. Such a system ensures the use of proper governance structure to run the activities of the state. Most of the time, the political system of a state is fused with legal institutions that make it possible for every political activity to function in a much defined environment devoid of any acri</w:t>
      </w:r>
      <w:r w:rsidR="00BE0B01">
        <w:rPr>
          <w:rFonts w:ascii="Times New Roman" w:hAnsi="Times New Roman" w:cs="Times New Roman"/>
          <w:sz w:val="24"/>
          <w:szCs w:val="24"/>
        </w:rPr>
        <w:t>mony and injustice. The following is how Ezema (2009, p.</w:t>
      </w:r>
      <w:r>
        <w:rPr>
          <w:rFonts w:ascii="Times New Roman" w:hAnsi="Times New Roman" w:cs="Times New Roman"/>
          <w:sz w:val="24"/>
          <w:szCs w:val="24"/>
        </w:rPr>
        <w:t>116)</w:t>
      </w:r>
      <w:r w:rsidR="00BE0B01">
        <w:rPr>
          <w:rFonts w:ascii="Times New Roman" w:hAnsi="Times New Roman" w:cs="Times New Roman"/>
          <w:sz w:val="24"/>
          <w:szCs w:val="24"/>
        </w:rPr>
        <w:t xml:space="preserve"> puts it.</w:t>
      </w:r>
      <w:r>
        <w:rPr>
          <w:rFonts w:ascii="Times New Roman" w:hAnsi="Times New Roman" w:cs="Times New Roman"/>
          <w:sz w:val="24"/>
          <w:szCs w:val="24"/>
        </w:rPr>
        <w:t xml:space="preserve"> </w:t>
      </w:r>
    </w:p>
    <w:p w:rsidR="00D96371" w:rsidRPr="00D96371" w:rsidRDefault="00CF5B3B" w:rsidP="00D96371">
      <w:pPr>
        <w:spacing w:line="240" w:lineRule="auto"/>
        <w:jc w:val="center"/>
        <w:rPr>
          <w:rFonts w:ascii="Times New Roman" w:hAnsi="Times New Roman" w:cs="Times New Roman"/>
          <w:sz w:val="20"/>
          <w:szCs w:val="20"/>
        </w:rPr>
      </w:pPr>
      <w:r w:rsidRPr="00D96371">
        <w:rPr>
          <w:rFonts w:ascii="Times New Roman" w:hAnsi="Times New Roman" w:cs="Times New Roman"/>
          <w:sz w:val="20"/>
          <w:szCs w:val="20"/>
        </w:rPr>
        <w:t>Every political system in a country strives as a duty to achieve peace,</w:t>
      </w:r>
    </w:p>
    <w:p w:rsidR="00D96371" w:rsidRPr="00D96371" w:rsidRDefault="00045BCB" w:rsidP="00D96371">
      <w:pPr>
        <w:spacing w:line="240" w:lineRule="auto"/>
        <w:jc w:val="center"/>
        <w:rPr>
          <w:rFonts w:ascii="Times New Roman" w:hAnsi="Times New Roman" w:cs="Times New Roman"/>
          <w:sz w:val="20"/>
          <w:szCs w:val="20"/>
        </w:rPr>
      </w:pPr>
      <w:r>
        <w:rPr>
          <w:rFonts w:ascii="Times New Roman" w:hAnsi="Times New Roman" w:cs="Times New Roman"/>
          <w:sz w:val="20"/>
          <w:szCs w:val="20"/>
        </w:rPr>
        <w:t>prev</w:t>
      </w:r>
      <w:r w:rsidR="00CF5B3B" w:rsidRPr="00D96371">
        <w:rPr>
          <w:rFonts w:ascii="Times New Roman" w:hAnsi="Times New Roman" w:cs="Times New Roman"/>
          <w:sz w:val="20"/>
          <w:szCs w:val="20"/>
        </w:rPr>
        <w:t>ent social strife, lay emphasis on good citizenship, uphold jus</w:t>
      </w:r>
      <w:r w:rsidR="00D96371" w:rsidRPr="00D96371">
        <w:rPr>
          <w:rFonts w:ascii="Times New Roman" w:hAnsi="Times New Roman" w:cs="Times New Roman"/>
          <w:sz w:val="20"/>
          <w:szCs w:val="20"/>
        </w:rPr>
        <w:t>t</w:t>
      </w:r>
      <w:r w:rsidR="00CF5B3B" w:rsidRPr="00D96371">
        <w:rPr>
          <w:rFonts w:ascii="Times New Roman" w:hAnsi="Times New Roman" w:cs="Times New Roman"/>
          <w:sz w:val="20"/>
          <w:szCs w:val="20"/>
        </w:rPr>
        <w:t>ice</w:t>
      </w:r>
    </w:p>
    <w:p w:rsidR="00D96371" w:rsidRPr="00D96371" w:rsidRDefault="00CF5B3B" w:rsidP="00D96371">
      <w:pPr>
        <w:spacing w:line="240" w:lineRule="auto"/>
        <w:jc w:val="center"/>
        <w:rPr>
          <w:rFonts w:ascii="Times New Roman" w:hAnsi="Times New Roman" w:cs="Times New Roman"/>
          <w:sz w:val="20"/>
          <w:szCs w:val="20"/>
        </w:rPr>
      </w:pPr>
      <w:r w:rsidRPr="00D96371">
        <w:rPr>
          <w:rFonts w:ascii="Times New Roman" w:hAnsi="Times New Roman" w:cs="Times New Roman"/>
          <w:sz w:val="20"/>
          <w:szCs w:val="20"/>
        </w:rPr>
        <w:t>and fair play and emphasize respect for people’s fundamental rights,</w:t>
      </w:r>
    </w:p>
    <w:p w:rsidR="00D96371" w:rsidRPr="00D96371" w:rsidRDefault="00CF5B3B" w:rsidP="00D96371">
      <w:pPr>
        <w:spacing w:line="240" w:lineRule="auto"/>
        <w:jc w:val="center"/>
        <w:rPr>
          <w:rFonts w:ascii="Times New Roman" w:hAnsi="Times New Roman" w:cs="Times New Roman"/>
          <w:sz w:val="20"/>
          <w:szCs w:val="20"/>
        </w:rPr>
      </w:pPr>
      <w:r w:rsidRPr="00D96371">
        <w:rPr>
          <w:rFonts w:ascii="Times New Roman" w:hAnsi="Times New Roman" w:cs="Times New Roman"/>
          <w:sz w:val="20"/>
          <w:szCs w:val="20"/>
        </w:rPr>
        <w:t>accepting as a fact that power belongs to the people and the exercise</w:t>
      </w:r>
    </w:p>
    <w:p w:rsidR="00CF5B3B" w:rsidRPr="00D96371" w:rsidRDefault="00D96371" w:rsidP="00A84774">
      <w:pPr>
        <w:spacing w:line="360" w:lineRule="auto"/>
        <w:rPr>
          <w:rFonts w:ascii="Times New Roman" w:hAnsi="Times New Roman" w:cs="Times New Roman"/>
          <w:sz w:val="20"/>
          <w:szCs w:val="20"/>
        </w:rPr>
      </w:pPr>
      <w:r>
        <w:rPr>
          <w:rFonts w:ascii="Times New Roman" w:hAnsi="Times New Roman" w:cs="Times New Roman"/>
          <w:sz w:val="20"/>
          <w:szCs w:val="20"/>
        </w:rPr>
        <w:t xml:space="preserve">                                         </w:t>
      </w:r>
      <w:r w:rsidR="00CF5B3B" w:rsidRPr="00D96371">
        <w:rPr>
          <w:rFonts w:ascii="Times New Roman" w:hAnsi="Times New Roman" w:cs="Times New Roman"/>
          <w:sz w:val="20"/>
          <w:szCs w:val="20"/>
        </w:rPr>
        <w:t xml:space="preserve">of it must be in conformity </w:t>
      </w:r>
      <w:r w:rsidRPr="00D96371">
        <w:rPr>
          <w:rFonts w:ascii="Times New Roman" w:hAnsi="Times New Roman" w:cs="Times New Roman"/>
          <w:sz w:val="20"/>
          <w:szCs w:val="20"/>
        </w:rPr>
        <w:t>w</w:t>
      </w:r>
      <w:r w:rsidR="00D54B03">
        <w:rPr>
          <w:rFonts w:ascii="Times New Roman" w:hAnsi="Times New Roman" w:cs="Times New Roman"/>
          <w:sz w:val="20"/>
          <w:szCs w:val="20"/>
        </w:rPr>
        <w:t xml:space="preserve">ith the people’s </w:t>
      </w:r>
      <w:r w:rsidR="00CF5B3B" w:rsidRPr="00D96371">
        <w:rPr>
          <w:rFonts w:ascii="Times New Roman" w:hAnsi="Times New Roman" w:cs="Times New Roman"/>
          <w:sz w:val="20"/>
          <w:szCs w:val="20"/>
        </w:rPr>
        <w:t>ethnics</w:t>
      </w:r>
      <w:r w:rsidRPr="00D96371">
        <w:rPr>
          <w:rFonts w:ascii="Times New Roman" w:hAnsi="Times New Roman" w:cs="Times New Roman"/>
          <w:sz w:val="20"/>
          <w:szCs w:val="20"/>
        </w:rPr>
        <w:t>.</w:t>
      </w:r>
    </w:p>
    <w:p w:rsidR="00722423" w:rsidRPr="00A23B35" w:rsidRDefault="00A84774" w:rsidP="00A84774">
      <w:pPr>
        <w:spacing w:line="360" w:lineRule="auto"/>
        <w:jc w:val="both"/>
        <w:rPr>
          <w:rFonts w:ascii="Times New Roman" w:eastAsia="Times New Roman" w:hAnsi="Times New Roman" w:cs="Times New Roman"/>
          <w:color w:val="333333"/>
          <w:sz w:val="24"/>
          <w:szCs w:val="24"/>
          <w:lang w:eastAsia="en-GB"/>
        </w:rPr>
      </w:pPr>
      <w:r>
        <w:rPr>
          <w:rFonts w:ascii="Times New Roman" w:hAnsi="Times New Roman" w:cs="Times New Roman"/>
          <w:sz w:val="24"/>
          <w:szCs w:val="24"/>
        </w:rPr>
        <w:t xml:space="preserve">Interestingly, </w:t>
      </w:r>
      <w:r w:rsidR="0061665E">
        <w:rPr>
          <w:rFonts w:ascii="Times New Roman" w:hAnsi="Times New Roman" w:cs="Times New Roman"/>
          <w:sz w:val="24"/>
          <w:szCs w:val="24"/>
        </w:rPr>
        <w:t>Ghana has had a stable an</w:t>
      </w:r>
      <w:r w:rsidR="00F72727">
        <w:rPr>
          <w:rFonts w:ascii="Times New Roman" w:hAnsi="Times New Roman" w:cs="Times New Roman"/>
          <w:sz w:val="24"/>
          <w:szCs w:val="24"/>
        </w:rPr>
        <w:t>d a solid political system</w:t>
      </w:r>
      <w:r w:rsidR="00F34FD0">
        <w:rPr>
          <w:rFonts w:ascii="Times New Roman" w:hAnsi="Times New Roman" w:cs="Times New Roman"/>
          <w:sz w:val="24"/>
          <w:szCs w:val="24"/>
        </w:rPr>
        <w:t xml:space="preserve"> of democracy</w:t>
      </w:r>
      <w:r w:rsidR="00F72727">
        <w:rPr>
          <w:rFonts w:ascii="Times New Roman" w:hAnsi="Times New Roman" w:cs="Times New Roman"/>
          <w:sz w:val="24"/>
          <w:szCs w:val="24"/>
        </w:rPr>
        <w:t xml:space="preserve"> under</w:t>
      </w:r>
      <w:r w:rsidR="00F34FD0">
        <w:rPr>
          <w:rFonts w:ascii="Times New Roman" w:hAnsi="Times New Roman" w:cs="Times New Roman"/>
          <w:sz w:val="24"/>
          <w:szCs w:val="24"/>
        </w:rPr>
        <w:t xml:space="preserve"> the Fourth Republican C</w:t>
      </w:r>
      <w:r w:rsidR="0061665E">
        <w:rPr>
          <w:rFonts w:ascii="Times New Roman" w:hAnsi="Times New Roman" w:cs="Times New Roman"/>
          <w:sz w:val="24"/>
          <w:szCs w:val="24"/>
        </w:rPr>
        <w:t>onstitution</w:t>
      </w:r>
      <w:r w:rsidR="00F34FD0">
        <w:rPr>
          <w:rFonts w:ascii="Times New Roman" w:hAnsi="Times New Roman" w:cs="Times New Roman"/>
          <w:sz w:val="24"/>
          <w:szCs w:val="24"/>
        </w:rPr>
        <w:t xml:space="preserve"> after</w:t>
      </w:r>
      <w:r w:rsidR="0061665E">
        <w:rPr>
          <w:rFonts w:ascii="Times New Roman" w:hAnsi="Times New Roman" w:cs="Times New Roman"/>
          <w:sz w:val="24"/>
          <w:szCs w:val="24"/>
        </w:rPr>
        <w:t xml:space="preserve"> several years of thunderous upheaval of </w:t>
      </w:r>
      <w:r w:rsidR="00722423">
        <w:rPr>
          <w:rFonts w:ascii="Times New Roman" w:hAnsi="Times New Roman" w:cs="Times New Roman"/>
          <w:sz w:val="24"/>
          <w:szCs w:val="24"/>
        </w:rPr>
        <w:t xml:space="preserve">frequent </w:t>
      </w:r>
      <w:r w:rsidR="0061665E">
        <w:rPr>
          <w:rFonts w:ascii="Times New Roman" w:hAnsi="Times New Roman" w:cs="Times New Roman"/>
          <w:sz w:val="24"/>
          <w:szCs w:val="24"/>
        </w:rPr>
        <w:t>coup d’états and unjustifiable mi</w:t>
      </w:r>
      <w:r w:rsidR="00626BF5">
        <w:rPr>
          <w:rFonts w:ascii="Times New Roman" w:hAnsi="Times New Roman" w:cs="Times New Roman"/>
          <w:sz w:val="24"/>
          <w:szCs w:val="24"/>
        </w:rPr>
        <w:t>litary interventions</w:t>
      </w:r>
      <w:r w:rsidR="0000127C">
        <w:rPr>
          <w:rFonts w:ascii="Times New Roman" w:hAnsi="Times New Roman" w:cs="Times New Roman"/>
          <w:sz w:val="24"/>
          <w:szCs w:val="24"/>
        </w:rPr>
        <w:t>. O</w:t>
      </w:r>
      <w:r w:rsidR="008C5FA3">
        <w:rPr>
          <w:rFonts w:ascii="Times New Roman" w:hAnsi="Times New Roman" w:cs="Times New Roman"/>
          <w:sz w:val="24"/>
          <w:szCs w:val="24"/>
        </w:rPr>
        <w:t>ur journey to democracy has seriously been smooth</w:t>
      </w:r>
      <w:r w:rsidR="00722423">
        <w:rPr>
          <w:rFonts w:ascii="Times New Roman" w:hAnsi="Times New Roman" w:cs="Times New Roman"/>
          <w:sz w:val="24"/>
          <w:szCs w:val="24"/>
        </w:rPr>
        <w:t xml:space="preserve"> and perfect</w:t>
      </w:r>
      <w:r w:rsidR="008C5FA3">
        <w:rPr>
          <w:rFonts w:ascii="Times New Roman" w:hAnsi="Times New Roman" w:cs="Times New Roman"/>
          <w:sz w:val="24"/>
          <w:szCs w:val="24"/>
        </w:rPr>
        <w:t xml:space="preserve">. </w:t>
      </w:r>
      <w:r w:rsidR="00AC589A" w:rsidRPr="0050448C">
        <w:rPr>
          <w:rFonts w:ascii="Times New Roman" w:eastAsia="Times New Roman" w:hAnsi="Times New Roman" w:cs="Times New Roman"/>
          <w:color w:val="333333"/>
          <w:sz w:val="24"/>
          <w:szCs w:val="24"/>
          <w:lang w:eastAsia="en-GB"/>
        </w:rPr>
        <w:t>Ghana’s dem</w:t>
      </w:r>
      <w:r w:rsidR="004F3244" w:rsidRPr="0050448C">
        <w:rPr>
          <w:rFonts w:ascii="Times New Roman" w:eastAsia="Times New Roman" w:hAnsi="Times New Roman" w:cs="Times New Roman"/>
          <w:color w:val="333333"/>
          <w:sz w:val="24"/>
          <w:szCs w:val="24"/>
          <w:lang w:eastAsia="en-GB"/>
        </w:rPr>
        <w:t xml:space="preserve">ocratic credential as a </w:t>
      </w:r>
      <w:r w:rsidR="00AC589A" w:rsidRPr="0050448C">
        <w:rPr>
          <w:rFonts w:ascii="Times New Roman" w:eastAsia="Times New Roman" w:hAnsi="Times New Roman" w:cs="Times New Roman"/>
          <w:color w:val="333333"/>
          <w:sz w:val="24"/>
          <w:szCs w:val="24"/>
          <w:lang w:eastAsia="en-GB"/>
        </w:rPr>
        <w:t>giant in Africa cannot be underestimated in this regard. This is because</w:t>
      </w:r>
      <w:r w:rsidR="00C175CB" w:rsidRPr="0050448C">
        <w:rPr>
          <w:rFonts w:ascii="Times New Roman" w:eastAsia="Times New Roman" w:hAnsi="Times New Roman" w:cs="Times New Roman"/>
          <w:color w:val="333333"/>
          <w:sz w:val="24"/>
          <w:szCs w:val="24"/>
          <w:lang w:eastAsia="en-GB"/>
        </w:rPr>
        <w:t>,</w:t>
      </w:r>
      <w:r w:rsidR="00AC589A" w:rsidRPr="0050448C">
        <w:rPr>
          <w:rFonts w:ascii="Times New Roman" w:eastAsia="Times New Roman" w:hAnsi="Times New Roman" w:cs="Times New Roman"/>
          <w:color w:val="333333"/>
          <w:sz w:val="24"/>
          <w:szCs w:val="24"/>
          <w:lang w:eastAsia="en-GB"/>
        </w:rPr>
        <w:t xml:space="preserve"> being the first country south of the Sahara to attain independence and to champion the struggle for independ</w:t>
      </w:r>
      <w:r w:rsidR="00F72727" w:rsidRPr="0050448C">
        <w:rPr>
          <w:rFonts w:ascii="Times New Roman" w:eastAsia="Times New Roman" w:hAnsi="Times New Roman" w:cs="Times New Roman"/>
          <w:color w:val="333333"/>
          <w:sz w:val="24"/>
          <w:szCs w:val="24"/>
          <w:lang w:eastAsia="en-GB"/>
        </w:rPr>
        <w:t>ence for other Africa countries,</w:t>
      </w:r>
      <w:r w:rsidR="00AC589A" w:rsidRPr="0050448C">
        <w:rPr>
          <w:rFonts w:ascii="Times New Roman" w:eastAsia="Times New Roman" w:hAnsi="Times New Roman" w:cs="Times New Roman"/>
          <w:color w:val="333333"/>
          <w:sz w:val="24"/>
          <w:szCs w:val="24"/>
          <w:lang w:eastAsia="en-GB"/>
        </w:rPr>
        <w:t xml:space="preserve"> Ghana has successfully organised seven consecutive g</w:t>
      </w:r>
      <w:r w:rsidR="005D2730">
        <w:rPr>
          <w:rFonts w:ascii="Times New Roman" w:eastAsia="Times New Roman" w:hAnsi="Times New Roman" w:cs="Times New Roman"/>
          <w:color w:val="333333"/>
          <w:sz w:val="24"/>
          <w:szCs w:val="24"/>
          <w:lang w:eastAsia="en-GB"/>
        </w:rPr>
        <w:t>eneral elections in the Fourth R</w:t>
      </w:r>
      <w:r w:rsidR="00AC589A" w:rsidRPr="0050448C">
        <w:rPr>
          <w:rFonts w:ascii="Times New Roman" w:eastAsia="Times New Roman" w:hAnsi="Times New Roman" w:cs="Times New Roman"/>
          <w:color w:val="333333"/>
          <w:sz w:val="24"/>
          <w:szCs w:val="24"/>
          <w:lang w:eastAsia="en-GB"/>
        </w:rPr>
        <w:t>epublic (</w:t>
      </w:r>
      <w:r w:rsidR="005D2730">
        <w:rPr>
          <w:rFonts w:ascii="Times New Roman" w:eastAsia="Times New Roman" w:hAnsi="Times New Roman" w:cs="Times New Roman"/>
          <w:color w:val="333333"/>
          <w:sz w:val="24"/>
          <w:szCs w:val="24"/>
          <w:lang w:eastAsia="en-GB"/>
        </w:rPr>
        <w:t>i.e.,</w:t>
      </w:r>
      <w:r w:rsidR="00AC589A" w:rsidRPr="0050448C">
        <w:rPr>
          <w:rFonts w:ascii="Times New Roman" w:eastAsia="Times New Roman" w:hAnsi="Times New Roman" w:cs="Times New Roman"/>
          <w:color w:val="333333"/>
          <w:sz w:val="24"/>
          <w:szCs w:val="24"/>
          <w:lang w:eastAsia="en-GB"/>
        </w:rPr>
        <w:t>1992, 1996, 2000, 2004, 2008, 2012 and 2016), a feat that has received global recognition considering the volatile nature of African election</w:t>
      </w:r>
      <w:r w:rsidR="005D2730">
        <w:rPr>
          <w:rFonts w:ascii="Times New Roman" w:eastAsia="Times New Roman" w:hAnsi="Times New Roman" w:cs="Times New Roman"/>
          <w:color w:val="333333"/>
          <w:sz w:val="24"/>
          <w:szCs w:val="24"/>
          <w:lang w:eastAsia="en-GB"/>
        </w:rPr>
        <w:t>s</w:t>
      </w:r>
      <w:r w:rsidR="00AC589A" w:rsidRPr="0050448C">
        <w:rPr>
          <w:rFonts w:ascii="Times New Roman" w:eastAsia="Times New Roman" w:hAnsi="Times New Roman" w:cs="Times New Roman"/>
          <w:color w:val="333333"/>
          <w:sz w:val="24"/>
          <w:szCs w:val="24"/>
          <w:lang w:eastAsia="en-GB"/>
        </w:rPr>
        <w:t>.</w:t>
      </w:r>
      <w:r w:rsidR="00A23B35">
        <w:rPr>
          <w:rFonts w:ascii="Times New Roman" w:eastAsia="Times New Roman" w:hAnsi="Times New Roman" w:cs="Times New Roman"/>
          <w:color w:val="333333"/>
          <w:sz w:val="24"/>
          <w:szCs w:val="24"/>
          <w:lang w:eastAsia="en-GB"/>
        </w:rPr>
        <w:t xml:space="preserve"> </w:t>
      </w:r>
      <w:r w:rsidR="00722423">
        <w:rPr>
          <w:rFonts w:ascii="Times New Roman" w:hAnsi="Times New Roman" w:cs="Times New Roman"/>
          <w:sz w:val="24"/>
          <w:szCs w:val="24"/>
        </w:rPr>
        <w:t>As a result of this feat, t</w:t>
      </w:r>
      <w:r w:rsidR="0061665E">
        <w:rPr>
          <w:rFonts w:ascii="Times New Roman" w:hAnsi="Times New Roman" w:cs="Times New Roman"/>
          <w:sz w:val="24"/>
          <w:szCs w:val="24"/>
        </w:rPr>
        <w:t xml:space="preserve">he country has been the proud </w:t>
      </w:r>
      <w:r w:rsidR="008C5FA3">
        <w:rPr>
          <w:rFonts w:ascii="Times New Roman" w:hAnsi="Times New Roman" w:cs="Times New Roman"/>
          <w:sz w:val="24"/>
          <w:szCs w:val="24"/>
        </w:rPr>
        <w:t xml:space="preserve">oasis </w:t>
      </w:r>
      <w:r w:rsidR="0061665E">
        <w:rPr>
          <w:rFonts w:ascii="Times New Roman" w:hAnsi="Times New Roman" w:cs="Times New Roman"/>
          <w:sz w:val="24"/>
          <w:szCs w:val="24"/>
        </w:rPr>
        <w:t>for rule of law, respect for human right, freedom of speech and expression, free and fair election</w:t>
      </w:r>
      <w:r w:rsidR="008C5FA3">
        <w:rPr>
          <w:rFonts w:ascii="Times New Roman" w:hAnsi="Times New Roman" w:cs="Times New Roman"/>
          <w:sz w:val="24"/>
          <w:szCs w:val="24"/>
        </w:rPr>
        <w:t xml:space="preserve"> with democracy and accountability as its ideological ethos. </w:t>
      </w:r>
      <w:r w:rsidR="00372C3F">
        <w:rPr>
          <w:rFonts w:ascii="Times New Roman" w:hAnsi="Times New Roman" w:cs="Times New Roman"/>
          <w:sz w:val="24"/>
          <w:szCs w:val="24"/>
        </w:rPr>
        <w:t xml:space="preserve">This development has given </w:t>
      </w:r>
      <w:r w:rsidR="00993ED3">
        <w:rPr>
          <w:rFonts w:ascii="Times New Roman" w:hAnsi="Times New Roman" w:cs="Times New Roman"/>
          <w:sz w:val="24"/>
          <w:szCs w:val="24"/>
        </w:rPr>
        <w:t xml:space="preserve">credit and enough recognition to the country, thereby giving a clear-cut credence to it as a ‘modern home’ for democracy in the sub-Sahara Africa and Africa as a whole. </w:t>
      </w:r>
    </w:p>
    <w:p w:rsidR="00DC7D56" w:rsidRDefault="00DE5093" w:rsidP="00AC589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Additionally, Ghana is identified</w:t>
      </w:r>
      <w:r w:rsidR="00E67420">
        <w:rPr>
          <w:rFonts w:ascii="Times New Roman" w:hAnsi="Times New Roman" w:cs="Times New Roman"/>
          <w:sz w:val="24"/>
          <w:szCs w:val="24"/>
        </w:rPr>
        <w:t xml:space="preserve"> as a unitary state with a presidential </w:t>
      </w:r>
      <w:r w:rsidR="00777741">
        <w:rPr>
          <w:rFonts w:ascii="Times New Roman" w:hAnsi="Times New Roman" w:cs="Times New Roman"/>
          <w:sz w:val="24"/>
          <w:szCs w:val="24"/>
        </w:rPr>
        <w:t>system of government where the P</w:t>
      </w:r>
      <w:r w:rsidR="00E67420">
        <w:rPr>
          <w:rFonts w:ascii="Times New Roman" w:hAnsi="Times New Roman" w:cs="Times New Roman"/>
          <w:sz w:val="24"/>
          <w:szCs w:val="24"/>
        </w:rPr>
        <w:t>resident solely owns an executive power after winning an election through a universal adult suffrage.</w:t>
      </w:r>
      <w:r w:rsidR="00F159F0">
        <w:rPr>
          <w:rFonts w:ascii="Times New Roman" w:hAnsi="Times New Roman" w:cs="Times New Roman"/>
          <w:sz w:val="24"/>
          <w:szCs w:val="24"/>
        </w:rPr>
        <w:t xml:space="preserve"> The </w:t>
      </w:r>
      <w:r w:rsidR="00E72320">
        <w:rPr>
          <w:rFonts w:ascii="Times New Roman" w:hAnsi="Times New Roman" w:cs="Times New Roman"/>
          <w:sz w:val="24"/>
          <w:szCs w:val="24"/>
        </w:rPr>
        <w:t>other arms of government (</w:t>
      </w:r>
      <w:r w:rsidR="005D76B1">
        <w:rPr>
          <w:rFonts w:ascii="Times New Roman" w:hAnsi="Times New Roman" w:cs="Times New Roman"/>
          <w:sz w:val="24"/>
          <w:szCs w:val="24"/>
        </w:rPr>
        <w:t xml:space="preserve">i.e., </w:t>
      </w:r>
      <w:r w:rsidR="00E72320">
        <w:rPr>
          <w:rFonts w:ascii="Times New Roman" w:hAnsi="Times New Roman" w:cs="Times New Roman"/>
          <w:sz w:val="24"/>
          <w:szCs w:val="24"/>
        </w:rPr>
        <w:t>parliament and judiciary) are also recognised in this respect, even though their respectiv</w:t>
      </w:r>
      <w:r w:rsidR="006C1FA4">
        <w:rPr>
          <w:rFonts w:ascii="Times New Roman" w:hAnsi="Times New Roman" w:cs="Times New Roman"/>
          <w:sz w:val="24"/>
          <w:szCs w:val="24"/>
        </w:rPr>
        <w:t>e powers are separated</w:t>
      </w:r>
      <w:r w:rsidR="006E5455">
        <w:rPr>
          <w:rFonts w:ascii="Times New Roman" w:hAnsi="Times New Roman" w:cs="Times New Roman"/>
          <w:sz w:val="24"/>
          <w:szCs w:val="24"/>
        </w:rPr>
        <w:t>,</w:t>
      </w:r>
      <w:r w:rsidR="00E72320">
        <w:rPr>
          <w:rFonts w:ascii="Times New Roman" w:hAnsi="Times New Roman" w:cs="Times New Roman"/>
          <w:sz w:val="24"/>
          <w:szCs w:val="24"/>
        </w:rPr>
        <w:t xml:space="preserve"> including the ex</w:t>
      </w:r>
      <w:r w:rsidR="006E5455">
        <w:rPr>
          <w:rFonts w:ascii="Times New Roman" w:hAnsi="Times New Roman" w:cs="Times New Roman"/>
          <w:sz w:val="24"/>
          <w:szCs w:val="24"/>
        </w:rPr>
        <w:t>ecutive,</w:t>
      </w:r>
      <w:r w:rsidR="001D7E8B">
        <w:rPr>
          <w:rFonts w:ascii="Times New Roman" w:hAnsi="Times New Roman" w:cs="Times New Roman"/>
          <w:sz w:val="24"/>
          <w:szCs w:val="24"/>
        </w:rPr>
        <w:t xml:space="preserve"> </w:t>
      </w:r>
      <w:r w:rsidR="006E5455">
        <w:rPr>
          <w:rFonts w:ascii="Times New Roman" w:hAnsi="Times New Roman" w:cs="Times New Roman"/>
          <w:sz w:val="24"/>
          <w:szCs w:val="24"/>
        </w:rPr>
        <w:t xml:space="preserve">so that each </w:t>
      </w:r>
      <w:r w:rsidR="006C1FA4">
        <w:rPr>
          <w:rFonts w:ascii="Times New Roman" w:hAnsi="Times New Roman" w:cs="Times New Roman"/>
          <w:sz w:val="24"/>
          <w:szCs w:val="24"/>
        </w:rPr>
        <w:t xml:space="preserve">one of them </w:t>
      </w:r>
      <w:r w:rsidR="006E5455">
        <w:rPr>
          <w:rFonts w:ascii="Times New Roman" w:hAnsi="Times New Roman" w:cs="Times New Roman"/>
          <w:sz w:val="24"/>
          <w:szCs w:val="24"/>
        </w:rPr>
        <w:t>can provide</w:t>
      </w:r>
      <w:r w:rsidR="00E72320">
        <w:rPr>
          <w:rFonts w:ascii="Times New Roman" w:hAnsi="Times New Roman" w:cs="Times New Roman"/>
          <w:sz w:val="24"/>
          <w:szCs w:val="24"/>
        </w:rPr>
        <w:t xml:space="preserve"> an oversight responsibility on the other</w:t>
      </w:r>
      <w:r>
        <w:rPr>
          <w:rFonts w:ascii="Times New Roman" w:hAnsi="Times New Roman" w:cs="Times New Roman"/>
          <w:sz w:val="24"/>
          <w:szCs w:val="24"/>
        </w:rPr>
        <w:t>;</w:t>
      </w:r>
      <w:r w:rsidR="0054325E">
        <w:rPr>
          <w:rFonts w:ascii="Times New Roman" w:hAnsi="Times New Roman" w:cs="Times New Roman"/>
          <w:sz w:val="24"/>
          <w:szCs w:val="24"/>
        </w:rPr>
        <w:t xml:space="preserve"> apart from a few skirmishes that occur often time</w:t>
      </w:r>
      <w:r w:rsidR="004A6673">
        <w:rPr>
          <w:rFonts w:ascii="Times New Roman" w:hAnsi="Times New Roman" w:cs="Times New Roman"/>
          <w:sz w:val="24"/>
          <w:szCs w:val="24"/>
        </w:rPr>
        <w:t>s</w:t>
      </w:r>
      <w:r w:rsidR="00137C8F">
        <w:rPr>
          <w:rFonts w:ascii="Times New Roman" w:hAnsi="Times New Roman" w:cs="Times New Roman"/>
          <w:sz w:val="24"/>
          <w:szCs w:val="24"/>
        </w:rPr>
        <w:t xml:space="preserve"> in such process</w:t>
      </w:r>
      <w:r w:rsidR="0054325E">
        <w:rPr>
          <w:rFonts w:ascii="Times New Roman" w:hAnsi="Times New Roman" w:cs="Times New Roman"/>
          <w:sz w:val="24"/>
          <w:szCs w:val="24"/>
        </w:rPr>
        <w:t>.</w:t>
      </w:r>
      <w:r w:rsidR="00554BAE">
        <w:rPr>
          <w:rFonts w:ascii="Times New Roman" w:hAnsi="Times New Roman" w:cs="Times New Roman"/>
          <w:sz w:val="24"/>
          <w:szCs w:val="24"/>
        </w:rPr>
        <w:t xml:space="preserve"> Unlike the judiciary which has an internal mechanism for appointing its respective members into various roles a</w:t>
      </w:r>
      <w:r w:rsidR="00583256">
        <w:rPr>
          <w:rFonts w:ascii="Times New Roman" w:hAnsi="Times New Roman" w:cs="Times New Roman"/>
          <w:sz w:val="24"/>
          <w:szCs w:val="24"/>
        </w:rPr>
        <w:t>nd positions, the parliament</w:t>
      </w:r>
      <w:r w:rsidR="00026783">
        <w:rPr>
          <w:rFonts w:ascii="Times New Roman" w:hAnsi="Times New Roman" w:cs="Times New Roman"/>
          <w:sz w:val="24"/>
          <w:szCs w:val="24"/>
        </w:rPr>
        <w:t xml:space="preserve"> </w:t>
      </w:r>
      <w:r w:rsidR="000214F0">
        <w:rPr>
          <w:rFonts w:ascii="Times New Roman" w:hAnsi="Times New Roman" w:cs="Times New Roman"/>
          <w:sz w:val="24"/>
          <w:szCs w:val="24"/>
        </w:rPr>
        <w:t>and the executive</w:t>
      </w:r>
      <w:r w:rsidR="00554BAE">
        <w:rPr>
          <w:rFonts w:ascii="Times New Roman" w:hAnsi="Times New Roman" w:cs="Times New Roman"/>
          <w:sz w:val="24"/>
          <w:szCs w:val="24"/>
        </w:rPr>
        <w:t xml:space="preserve"> often </w:t>
      </w:r>
      <w:r w:rsidR="000214F0">
        <w:rPr>
          <w:rFonts w:ascii="Times New Roman" w:hAnsi="Times New Roman" w:cs="Times New Roman"/>
          <w:sz w:val="24"/>
          <w:szCs w:val="24"/>
        </w:rPr>
        <w:t xml:space="preserve">have their occupants </w:t>
      </w:r>
      <w:r w:rsidR="00860825">
        <w:rPr>
          <w:rFonts w:ascii="Times New Roman" w:hAnsi="Times New Roman" w:cs="Times New Roman"/>
          <w:sz w:val="24"/>
          <w:szCs w:val="24"/>
        </w:rPr>
        <w:t>elected</w:t>
      </w:r>
      <w:r w:rsidR="00554BAE">
        <w:rPr>
          <w:rFonts w:ascii="Times New Roman" w:hAnsi="Times New Roman" w:cs="Times New Roman"/>
          <w:sz w:val="24"/>
          <w:szCs w:val="24"/>
        </w:rPr>
        <w:t xml:space="preserve"> in an election supervised and guided by an independent body called </w:t>
      </w:r>
      <w:r w:rsidR="00D0441E">
        <w:rPr>
          <w:rFonts w:ascii="Times New Roman" w:hAnsi="Times New Roman" w:cs="Times New Roman"/>
          <w:sz w:val="24"/>
          <w:szCs w:val="24"/>
        </w:rPr>
        <w:t xml:space="preserve">the </w:t>
      </w:r>
      <w:r w:rsidR="00554BAE">
        <w:rPr>
          <w:rFonts w:ascii="Times New Roman" w:hAnsi="Times New Roman" w:cs="Times New Roman"/>
          <w:sz w:val="24"/>
          <w:szCs w:val="24"/>
        </w:rPr>
        <w:t xml:space="preserve">‘Electoral Commission’. </w:t>
      </w:r>
      <w:r w:rsidR="003E2C58">
        <w:rPr>
          <w:rFonts w:ascii="Times New Roman" w:hAnsi="Times New Roman" w:cs="Times New Roman"/>
          <w:sz w:val="24"/>
          <w:szCs w:val="24"/>
        </w:rPr>
        <w:t>As a result, they are recognised with a security of tenure for four years</w:t>
      </w:r>
      <w:r w:rsidR="00440FED">
        <w:rPr>
          <w:rFonts w:ascii="Times New Roman" w:hAnsi="Times New Roman" w:cs="Times New Roman"/>
          <w:sz w:val="24"/>
          <w:szCs w:val="24"/>
        </w:rPr>
        <w:t xml:space="preserve"> or more upon a renewal of another mandate</w:t>
      </w:r>
      <w:r w:rsidR="00A95853">
        <w:rPr>
          <w:rFonts w:ascii="Times New Roman" w:hAnsi="Times New Roman" w:cs="Times New Roman"/>
          <w:sz w:val="24"/>
          <w:szCs w:val="24"/>
        </w:rPr>
        <w:t xml:space="preserve"> by the electorate</w:t>
      </w:r>
      <w:r w:rsidR="00440FED">
        <w:rPr>
          <w:rFonts w:ascii="Times New Roman" w:hAnsi="Times New Roman" w:cs="Times New Roman"/>
          <w:sz w:val="24"/>
          <w:szCs w:val="24"/>
        </w:rPr>
        <w:t>.</w:t>
      </w:r>
    </w:p>
    <w:p w:rsidR="00440FED" w:rsidRDefault="00627E5F" w:rsidP="00993ED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Fourth Republican C</w:t>
      </w:r>
      <w:r w:rsidR="002B0DB7">
        <w:rPr>
          <w:rFonts w:ascii="Times New Roman" w:hAnsi="Times New Roman" w:cs="Times New Roman"/>
          <w:sz w:val="24"/>
          <w:szCs w:val="24"/>
        </w:rPr>
        <w:t>onstitution has also witnessed a</w:t>
      </w:r>
      <w:r w:rsidR="00983178">
        <w:rPr>
          <w:rFonts w:ascii="Times New Roman" w:hAnsi="Times New Roman" w:cs="Times New Roman"/>
          <w:sz w:val="24"/>
          <w:szCs w:val="24"/>
        </w:rPr>
        <w:t xml:space="preserve">n avalanche of </w:t>
      </w:r>
      <w:r w:rsidR="00D42963">
        <w:rPr>
          <w:rFonts w:ascii="Times New Roman" w:hAnsi="Times New Roman" w:cs="Times New Roman"/>
          <w:sz w:val="24"/>
          <w:szCs w:val="24"/>
        </w:rPr>
        <w:t>political parties; there has been a</w:t>
      </w:r>
      <w:r w:rsidR="002B0DB7">
        <w:rPr>
          <w:rFonts w:ascii="Times New Roman" w:hAnsi="Times New Roman" w:cs="Times New Roman"/>
          <w:sz w:val="24"/>
          <w:szCs w:val="24"/>
        </w:rPr>
        <w:t xml:space="preserve"> proliferation </w:t>
      </w:r>
      <w:r w:rsidR="00D42963">
        <w:rPr>
          <w:rFonts w:ascii="Times New Roman" w:hAnsi="Times New Roman" w:cs="Times New Roman"/>
          <w:sz w:val="24"/>
          <w:szCs w:val="24"/>
        </w:rPr>
        <w:t>of parties and this is ingrained in</w:t>
      </w:r>
      <w:r w:rsidR="002B0DB7">
        <w:rPr>
          <w:rFonts w:ascii="Times New Roman" w:hAnsi="Times New Roman" w:cs="Times New Roman"/>
          <w:sz w:val="24"/>
          <w:szCs w:val="24"/>
        </w:rPr>
        <w:t xml:space="preserve"> fairness and transparent electoral process. </w:t>
      </w:r>
      <w:r w:rsidR="009E0031">
        <w:rPr>
          <w:rFonts w:ascii="Times New Roman" w:hAnsi="Times New Roman" w:cs="Times New Roman"/>
          <w:sz w:val="24"/>
          <w:szCs w:val="24"/>
        </w:rPr>
        <w:t xml:space="preserve">These political parties such as </w:t>
      </w:r>
      <w:r w:rsidR="0051550A">
        <w:rPr>
          <w:rFonts w:ascii="Times New Roman" w:hAnsi="Times New Roman" w:cs="Times New Roman"/>
          <w:sz w:val="24"/>
          <w:szCs w:val="24"/>
        </w:rPr>
        <w:t xml:space="preserve">the </w:t>
      </w:r>
      <w:r w:rsidR="009E0031">
        <w:rPr>
          <w:rFonts w:ascii="Times New Roman" w:hAnsi="Times New Roman" w:cs="Times New Roman"/>
          <w:sz w:val="24"/>
          <w:szCs w:val="24"/>
        </w:rPr>
        <w:t xml:space="preserve">New Patriotic Party (NPP), </w:t>
      </w:r>
      <w:r w:rsidR="0051550A">
        <w:rPr>
          <w:rFonts w:ascii="Times New Roman" w:hAnsi="Times New Roman" w:cs="Times New Roman"/>
          <w:sz w:val="24"/>
          <w:szCs w:val="24"/>
        </w:rPr>
        <w:t xml:space="preserve">the </w:t>
      </w:r>
      <w:r w:rsidR="009E0031">
        <w:rPr>
          <w:rFonts w:ascii="Times New Roman" w:hAnsi="Times New Roman" w:cs="Times New Roman"/>
          <w:sz w:val="24"/>
          <w:szCs w:val="24"/>
        </w:rPr>
        <w:t>Nati</w:t>
      </w:r>
      <w:r w:rsidR="00716211">
        <w:rPr>
          <w:rFonts w:ascii="Times New Roman" w:hAnsi="Times New Roman" w:cs="Times New Roman"/>
          <w:sz w:val="24"/>
          <w:szCs w:val="24"/>
        </w:rPr>
        <w:t xml:space="preserve">onal Democratic Congress (NDC) and the </w:t>
      </w:r>
      <w:r w:rsidR="009E0031">
        <w:rPr>
          <w:rFonts w:ascii="Times New Roman" w:hAnsi="Times New Roman" w:cs="Times New Roman"/>
          <w:sz w:val="24"/>
          <w:szCs w:val="24"/>
        </w:rPr>
        <w:t>Progressive People’s Party (PPP</w:t>
      </w:r>
      <w:r w:rsidR="00716211">
        <w:rPr>
          <w:rFonts w:ascii="Times New Roman" w:hAnsi="Times New Roman" w:cs="Times New Roman"/>
          <w:sz w:val="24"/>
          <w:szCs w:val="24"/>
        </w:rPr>
        <w:t>)</w:t>
      </w:r>
      <w:r w:rsidR="009E0031">
        <w:rPr>
          <w:rFonts w:ascii="Times New Roman" w:hAnsi="Times New Roman" w:cs="Times New Roman"/>
          <w:sz w:val="24"/>
          <w:szCs w:val="24"/>
        </w:rPr>
        <w:t xml:space="preserve"> have been </w:t>
      </w:r>
      <w:r w:rsidR="00E91B0C">
        <w:rPr>
          <w:rFonts w:ascii="Times New Roman" w:hAnsi="Times New Roman" w:cs="Times New Roman"/>
          <w:sz w:val="24"/>
          <w:szCs w:val="24"/>
        </w:rPr>
        <w:t>contesting</w:t>
      </w:r>
      <w:r w:rsidR="00D73945">
        <w:rPr>
          <w:rFonts w:ascii="Times New Roman" w:hAnsi="Times New Roman" w:cs="Times New Roman"/>
          <w:sz w:val="24"/>
          <w:szCs w:val="24"/>
        </w:rPr>
        <w:t xml:space="preserve"> for</w:t>
      </w:r>
      <w:r w:rsidR="009E0031">
        <w:rPr>
          <w:rFonts w:ascii="Times New Roman" w:hAnsi="Times New Roman" w:cs="Times New Roman"/>
          <w:sz w:val="24"/>
          <w:szCs w:val="24"/>
        </w:rPr>
        <w:t xml:space="preserve"> the ultimate </w:t>
      </w:r>
      <w:r w:rsidR="00E91B0C">
        <w:rPr>
          <w:rFonts w:ascii="Times New Roman" w:hAnsi="Times New Roman" w:cs="Times New Roman"/>
          <w:sz w:val="24"/>
          <w:szCs w:val="24"/>
        </w:rPr>
        <w:t xml:space="preserve">(power) </w:t>
      </w:r>
      <w:r w:rsidR="009E0031">
        <w:rPr>
          <w:rFonts w:ascii="Times New Roman" w:hAnsi="Times New Roman" w:cs="Times New Roman"/>
          <w:sz w:val="24"/>
          <w:szCs w:val="24"/>
        </w:rPr>
        <w:t>under this dispensation.</w:t>
      </w:r>
      <w:r w:rsidR="001D7E8B">
        <w:rPr>
          <w:rFonts w:ascii="Times New Roman" w:hAnsi="Times New Roman" w:cs="Times New Roman"/>
          <w:sz w:val="24"/>
          <w:szCs w:val="24"/>
        </w:rPr>
        <w:t xml:space="preserve"> </w:t>
      </w:r>
      <w:r w:rsidR="00F84662">
        <w:rPr>
          <w:rFonts w:ascii="Times New Roman" w:hAnsi="Times New Roman" w:cs="Times New Roman"/>
          <w:sz w:val="24"/>
          <w:szCs w:val="24"/>
        </w:rPr>
        <w:t>A</w:t>
      </w:r>
      <w:r w:rsidR="00186971">
        <w:rPr>
          <w:rFonts w:ascii="Times New Roman" w:hAnsi="Times New Roman" w:cs="Times New Roman"/>
          <w:sz w:val="24"/>
          <w:szCs w:val="24"/>
        </w:rPr>
        <w:t>lthough Ghana i</w:t>
      </w:r>
      <w:r w:rsidR="00F84662">
        <w:rPr>
          <w:rFonts w:ascii="Times New Roman" w:hAnsi="Times New Roman" w:cs="Times New Roman"/>
          <w:sz w:val="24"/>
          <w:szCs w:val="24"/>
        </w:rPr>
        <w:t>s a multi-</w:t>
      </w:r>
      <w:r w:rsidR="00DE5093">
        <w:rPr>
          <w:rFonts w:ascii="Times New Roman" w:hAnsi="Times New Roman" w:cs="Times New Roman"/>
          <w:sz w:val="24"/>
          <w:szCs w:val="24"/>
        </w:rPr>
        <w:t xml:space="preserve">party </w:t>
      </w:r>
      <w:r w:rsidR="00F84662">
        <w:rPr>
          <w:rFonts w:ascii="Times New Roman" w:hAnsi="Times New Roman" w:cs="Times New Roman"/>
          <w:sz w:val="24"/>
          <w:szCs w:val="24"/>
        </w:rPr>
        <w:t>sectorial state</w:t>
      </w:r>
      <w:r w:rsidR="00034812">
        <w:rPr>
          <w:rFonts w:ascii="Times New Roman" w:hAnsi="Times New Roman" w:cs="Times New Roman"/>
          <w:sz w:val="24"/>
          <w:szCs w:val="24"/>
        </w:rPr>
        <w:t xml:space="preserve">, it is </w:t>
      </w:r>
      <w:r w:rsidR="00B05582">
        <w:rPr>
          <w:rFonts w:ascii="Times New Roman" w:hAnsi="Times New Roman" w:cs="Times New Roman"/>
          <w:sz w:val="24"/>
          <w:szCs w:val="24"/>
        </w:rPr>
        <w:t xml:space="preserve">two parties – i.e.; </w:t>
      </w:r>
      <w:r w:rsidR="00034812">
        <w:rPr>
          <w:rFonts w:ascii="Times New Roman" w:hAnsi="Times New Roman" w:cs="Times New Roman"/>
          <w:sz w:val="24"/>
          <w:szCs w:val="24"/>
        </w:rPr>
        <w:t>the New Patriotic Party (NPP)</w:t>
      </w:r>
      <w:r w:rsidR="00BF4411">
        <w:rPr>
          <w:rFonts w:ascii="Times New Roman" w:hAnsi="Times New Roman" w:cs="Times New Roman"/>
          <w:sz w:val="24"/>
          <w:szCs w:val="24"/>
        </w:rPr>
        <w:t xml:space="preserve"> </w:t>
      </w:r>
      <w:r w:rsidR="00034812">
        <w:rPr>
          <w:rFonts w:ascii="Times New Roman" w:hAnsi="Times New Roman" w:cs="Times New Roman"/>
          <w:sz w:val="24"/>
          <w:szCs w:val="24"/>
        </w:rPr>
        <w:t xml:space="preserve">and the National Democratic Congress (NDC) </w:t>
      </w:r>
      <w:r w:rsidR="003A5596">
        <w:rPr>
          <w:rFonts w:ascii="Times New Roman" w:hAnsi="Times New Roman" w:cs="Times New Roman"/>
          <w:sz w:val="24"/>
          <w:szCs w:val="24"/>
        </w:rPr>
        <w:t>which are</w:t>
      </w:r>
      <w:r w:rsidR="00034812">
        <w:rPr>
          <w:rFonts w:ascii="Times New Roman" w:hAnsi="Times New Roman" w:cs="Times New Roman"/>
          <w:sz w:val="24"/>
          <w:szCs w:val="24"/>
        </w:rPr>
        <w:t xml:space="preserve"> the main</w:t>
      </w:r>
      <w:r w:rsidR="00595360">
        <w:rPr>
          <w:rFonts w:ascii="Times New Roman" w:hAnsi="Times New Roman" w:cs="Times New Roman"/>
          <w:sz w:val="24"/>
          <w:szCs w:val="24"/>
        </w:rPr>
        <w:t xml:space="preserve"> political partie</w:t>
      </w:r>
      <w:r w:rsidR="00F63D7A">
        <w:rPr>
          <w:rFonts w:ascii="Times New Roman" w:hAnsi="Times New Roman" w:cs="Times New Roman"/>
          <w:sz w:val="24"/>
          <w:szCs w:val="24"/>
        </w:rPr>
        <w:t>s</w:t>
      </w:r>
      <w:r w:rsidR="00034812">
        <w:rPr>
          <w:rFonts w:ascii="Times New Roman" w:hAnsi="Times New Roman" w:cs="Times New Roman"/>
          <w:sz w:val="24"/>
          <w:szCs w:val="24"/>
        </w:rPr>
        <w:t xml:space="preserve"> and have</w:t>
      </w:r>
      <w:r w:rsidR="00595360">
        <w:rPr>
          <w:rFonts w:ascii="Times New Roman" w:hAnsi="Times New Roman" w:cs="Times New Roman"/>
          <w:sz w:val="24"/>
          <w:szCs w:val="24"/>
        </w:rPr>
        <w:t xml:space="preserve"> therefore been alternating </w:t>
      </w:r>
      <w:r w:rsidR="00034812">
        <w:rPr>
          <w:rFonts w:ascii="Times New Roman" w:hAnsi="Times New Roman" w:cs="Times New Roman"/>
          <w:sz w:val="24"/>
          <w:szCs w:val="24"/>
        </w:rPr>
        <w:t>powers</w:t>
      </w:r>
      <w:r w:rsidR="00F63D7A">
        <w:rPr>
          <w:rFonts w:ascii="Times New Roman" w:hAnsi="Times New Roman" w:cs="Times New Roman"/>
          <w:sz w:val="24"/>
          <w:szCs w:val="24"/>
        </w:rPr>
        <w:t xml:space="preserve"> </w:t>
      </w:r>
      <w:r w:rsidR="006A0A4F">
        <w:rPr>
          <w:rFonts w:ascii="Times New Roman" w:hAnsi="Times New Roman" w:cs="Times New Roman"/>
          <w:sz w:val="24"/>
          <w:szCs w:val="24"/>
        </w:rPr>
        <w:t>under this dispensation</w:t>
      </w:r>
      <w:r w:rsidR="00F63D7A">
        <w:rPr>
          <w:rFonts w:ascii="Times New Roman" w:hAnsi="Times New Roman" w:cs="Times New Roman"/>
          <w:sz w:val="24"/>
          <w:szCs w:val="24"/>
        </w:rPr>
        <w:t>.</w:t>
      </w:r>
      <w:r w:rsidR="004F75E7">
        <w:rPr>
          <w:rFonts w:ascii="Times New Roman" w:hAnsi="Times New Roman" w:cs="Times New Roman"/>
          <w:sz w:val="24"/>
          <w:szCs w:val="24"/>
        </w:rPr>
        <w:t xml:space="preserve"> The other</w:t>
      </w:r>
      <w:r w:rsidR="00865AC9">
        <w:rPr>
          <w:rFonts w:ascii="Times New Roman" w:hAnsi="Times New Roman" w:cs="Times New Roman"/>
          <w:sz w:val="24"/>
          <w:szCs w:val="24"/>
        </w:rPr>
        <w:t xml:space="preserve"> parties</w:t>
      </w:r>
      <w:r w:rsidR="004F75E7">
        <w:rPr>
          <w:rFonts w:ascii="Times New Roman" w:hAnsi="Times New Roman" w:cs="Times New Roman"/>
          <w:sz w:val="24"/>
          <w:szCs w:val="24"/>
        </w:rPr>
        <w:t>, described as minor ones,</w:t>
      </w:r>
      <w:r w:rsidR="00865AC9">
        <w:rPr>
          <w:rFonts w:ascii="Times New Roman" w:hAnsi="Times New Roman" w:cs="Times New Roman"/>
          <w:sz w:val="24"/>
          <w:szCs w:val="24"/>
        </w:rPr>
        <w:t xml:space="preserve"> have had the difficulties</w:t>
      </w:r>
      <w:r w:rsidR="003978BE">
        <w:rPr>
          <w:rFonts w:ascii="Times New Roman" w:hAnsi="Times New Roman" w:cs="Times New Roman"/>
          <w:sz w:val="24"/>
          <w:szCs w:val="24"/>
        </w:rPr>
        <w:t xml:space="preserve"> to wrestle</w:t>
      </w:r>
      <w:r w:rsidR="001A341B">
        <w:rPr>
          <w:rFonts w:ascii="Times New Roman" w:hAnsi="Times New Roman" w:cs="Times New Roman"/>
          <w:sz w:val="24"/>
          <w:szCs w:val="24"/>
        </w:rPr>
        <w:t xml:space="preserve"> power from these main parties because of lack of supportive-numerical strength and the fact </w:t>
      </w:r>
      <w:r w:rsidR="00BF4411">
        <w:rPr>
          <w:rFonts w:ascii="Times New Roman" w:hAnsi="Times New Roman" w:cs="Times New Roman"/>
          <w:sz w:val="24"/>
          <w:szCs w:val="24"/>
        </w:rPr>
        <w:t>that they do not have enough</w:t>
      </w:r>
      <w:r w:rsidR="001A341B">
        <w:rPr>
          <w:rFonts w:ascii="Times New Roman" w:hAnsi="Times New Roman" w:cs="Times New Roman"/>
          <w:sz w:val="24"/>
          <w:szCs w:val="24"/>
        </w:rPr>
        <w:t xml:space="preserve"> financial muscle to mon</w:t>
      </w:r>
      <w:r w:rsidR="006A0A4F">
        <w:rPr>
          <w:rFonts w:ascii="Times New Roman" w:hAnsi="Times New Roman" w:cs="Times New Roman"/>
          <w:sz w:val="24"/>
          <w:szCs w:val="24"/>
        </w:rPr>
        <w:t>etis</w:t>
      </w:r>
      <w:r w:rsidR="00BF4411">
        <w:rPr>
          <w:rFonts w:ascii="Times New Roman" w:hAnsi="Times New Roman" w:cs="Times New Roman"/>
          <w:sz w:val="24"/>
          <w:szCs w:val="24"/>
        </w:rPr>
        <w:t>e their campaigns with gifts</w:t>
      </w:r>
      <w:r w:rsidR="001A341B">
        <w:rPr>
          <w:rFonts w:ascii="Times New Roman" w:hAnsi="Times New Roman" w:cs="Times New Roman"/>
          <w:sz w:val="24"/>
          <w:szCs w:val="24"/>
        </w:rPr>
        <w:t xml:space="preserve"> and other accoutrements </w:t>
      </w:r>
      <w:r w:rsidR="00DE5093">
        <w:rPr>
          <w:rFonts w:ascii="Times New Roman" w:hAnsi="Times New Roman" w:cs="Times New Roman"/>
          <w:sz w:val="24"/>
          <w:szCs w:val="24"/>
        </w:rPr>
        <w:t xml:space="preserve">to enhance </w:t>
      </w:r>
      <w:r w:rsidR="0055084B">
        <w:rPr>
          <w:rFonts w:ascii="Times New Roman" w:hAnsi="Times New Roman" w:cs="Times New Roman"/>
          <w:sz w:val="24"/>
          <w:szCs w:val="24"/>
        </w:rPr>
        <w:t xml:space="preserve">their chances </w:t>
      </w:r>
      <w:r w:rsidR="00983178">
        <w:rPr>
          <w:rFonts w:ascii="Times New Roman" w:hAnsi="Times New Roman" w:cs="Times New Roman"/>
          <w:sz w:val="24"/>
          <w:szCs w:val="24"/>
        </w:rPr>
        <w:t xml:space="preserve">of </w:t>
      </w:r>
      <w:r w:rsidR="0055084B">
        <w:rPr>
          <w:rFonts w:ascii="Times New Roman" w:hAnsi="Times New Roman" w:cs="Times New Roman"/>
          <w:sz w:val="24"/>
          <w:szCs w:val="24"/>
        </w:rPr>
        <w:t>snatching power f</w:t>
      </w:r>
      <w:r w:rsidR="00DE5093">
        <w:rPr>
          <w:rFonts w:ascii="Times New Roman" w:hAnsi="Times New Roman" w:cs="Times New Roman"/>
          <w:sz w:val="24"/>
          <w:szCs w:val="24"/>
        </w:rPr>
        <w:t>r</w:t>
      </w:r>
      <w:r w:rsidR="0055084B">
        <w:rPr>
          <w:rFonts w:ascii="Times New Roman" w:hAnsi="Times New Roman" w:cs="Times New Roman"/>
          <w:sz w:val="24"/>
          <w:szCs w:val="24"/>
        </w:rPr>
        <w:t>o</w:t>
      </w:r>
      <w:r w:rsidR="00DE5093">
        <w:rPr>
          <w:rFonts w:ascii="Times New Roman" w:hAnsi="Times New Roman" w:cs="Times New Roman"/>
          <w:sz w:val="24"/>
          <w:szCs w:val="24"/>
        </w:rPr>
        <w:t>m the hands of NPP and NDC</w:t>
      </w:r>
      <w:r w:rsidR="001A341B">
        <w:rPr>
          <w:rFonts w:ascii="Times New Roman" w:hAnsi="Times New Roman" w:cs="Times New Roman"/>
          <w:sz w:val="24"/>
          <w:szCs w:val="24"/>
        </w:rPr>
        <w:t>.</w:t>
      </w:r>
    </w:p>
    <w:p w:rsidR="00646422" w:rsidRDefault="008655E2" w:rsidP="0046703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all of these</w:t>
      </w:r>
      <w:r w:rsidR="00E52B0E">
        <w:rPr>
          <w:rFonts w:ascii="Times New Roman" w:hAnsi="Times New Roman" w:cs="Times New Roman"/>
          <w:sz w:val="24"/>
          <w:szCs w:val="24"/>
        </w:rPr>
        <w:t>, Ghana’s</w:t>
      </w:r>
      <w:r w:rsidR="00A86BE8">
        <w:rPr>
          <w:rFonts w:ascii="Times New Roman" w:hAnsi="Times New Roman" w:cs="Times New Roman"/>
          <w:sz w:val="24"/>
          <w:szCs w:val="24"/>
        </w:rPr>
        <w:t xml:space="preserve"> political system is raided by the </w:t>
      </w:r>
      <w:r w:rsidR="00B468CB">
        <w:rPr>
          <w:rFonts w:ascii="Times New Roman" w:hAnsi="Times New Roman" w:cs="Times New Roman"/>
          <w:sz w:val="24"/>
          <w:szCs w:val="24"/>
        </w:rPr>
        <w:t>winner-takes-all</w:t>
      </w:r>
      <w:r w:rsidR="00A86BE8">
        <w:rPr>
          <w:rFonts w:ascii="Times New Roman" w:hAnsi="Times New Roman" w:cs="Times New Roman"/>
          <w:sz w:val="24"/>
          <w:szCs w:val="24"/>
        </w:rPr>
        <w:t xml:space="preserve"> syndrome. </w:t>
      </w:r>
      <w:r w:rsidR="00E52B0E">
        <w:rPr>
          <w:rFonts w:ascii="Times New Roman" w:hAnsi="Times New Roman" w:cs="Times New Roman"/>
          <w:sz w:val="24"/>
          <w:szCs w:val="24"/>
        </w:rPr>
        <w:t>This system</w:t>
      </w:r>
      <w:r w:rsidR="00A86BE8">
        <w:rPr>
          <w:rFonts w:ascii="Times New Roman" w:hAnsi="Times New Roman" w:cs="Times New Roman"/>
          <w:sz w:val="24"/>
          <w:szCs w:val="24"/>
        </w:rPr>
        <w:t xml:space="preserve"> has become</w:t>
      </w:r>
      <w:r w:rsidR="00B468CB">
        <w:rPr>
          <w:rFonts w:ascii="Times New Roman" w:hAnsi="Times New Roman" w:cs="Times New Roman"/>
          <w:sz w:val="24"/>
          <w:szCs w:val="24"/>
        </w:rPr>
        <w:t xml:space="preserve"> a pervasive </w:t>
      </w:r>
      <w:r w:rsidR="00A86BE8">
        <w:rPr>
          <w:rFonts w:ascii="Times New Roman" w:hAnsi="Times New Roman" w:cs="Times New Roman"/>
          <w:sz w:val="24"/>
          <w:szCs w:val="24"/>
        </w:rPr>
        <w:t>phenomenon</w:t>
      </w:r>
      <w:r w:rsidR="00B468CB">
        <w:rPr>
          <w:rFonts w:ascii="Times New Roman" w:hAnsi="Times New Roman" w:cs="Times New Roman"/>
          <w:sz w:val="24"/>
          <w:szCs w:val="24"/>
        </w:rPr>
        <w:t xml:space="preserve"> as well </w:t>
      </w:r>
      <w:r w:rsidR="00A86BE8">
        <w:rPr>
          <w:rFonts w:ascii="Times New Roman" w:hAnsi="Times New Roman" w:cs="Times New Roman"/>
          <w:sz w:val="24"/>
          <w:szCs w:val="24"/>
        </w:rPr>
        <w:t>as a perpetual</w:t>
      </w:r>
      <w:r w:rsidR="00B468CB">
        <w:rPr>
          <w:rFonts w:ascii="Times New Roman" w:hAnsi="Times New Roman" w:cs="Times New Roman"/>
          <w:sz w:val="24"/>
          <w:szCs w:val="24"/>
        </w:rPr>
        <w:t xml:space="preserve"> problem that the country is struggling </w:t>
      </w:r>
      <w:r w:rsidR="00F03B04">
        <w:rPr>
          <w:rFonts w:ascii="Times New Roman" w:hAnsi="Times New Roman" w:cs="Times New Roman"/>
          <w:sz w:val="24"/>
          <w:szCs w:val="24"/>
        </w:rPr>
        <w:t xml:space="preserve">to nip from the </w:t>
      </w:r>
      <w:r w:rsidR="00B468CB">
        <w:rPr>
          <w:rFonts w:ascii="Times New Roman" w:hAnsi="Times New Roman" w:cs="Times New Roman"/>
          <w:sz w:val="24"/>
          <w:szCs w:val="24"/>
        </w:rPr>
        <w:t>shell.</w:t>
      </w:r>
      <w:r w:rsidR="00E25F1C">
        <w:rPr>
          <w:rFonts w:ascii="Times New Roman" w:hAnsi="Times New Roman" w:cs="Times New Roman"/>
          <w:sz w:val="24"/>
          <w:szCs w:val="24"/>
        </w:rPr>
        <w:t xml:space="preserve"> </w:t>
      </w:r>
      <w:r w:rsidR="00AA7105">
        <w:rPr>
          <w:rFonts w:ascii="Times New Roman" w:hAnsi="Times New Roman" w:cs="Times New Roman"/>
          <w:sz w:val="24"/>
          <w:szCs w:val="24"/>
        </w:rPr>
        <w:t>This practice occurs</w:t>
      </w:r>
      <w:r w:rsidR="00B468CB">
        <w:rPr>
          <w:rFonts w:ascii="Times New Roman" w:hAnsi="Times New Roman" w:cs="Times New Roman"/>
          <w:sz w:val="24"/>
          <w:szCs w:val="24"/>
        </w:rPr>
        <w:t xml:space="preserve"> because </w:t>
      </w:r>
      <w:r w:rsidR="00BD149B">
        <w:rPr>
          <w:rFonts w:ascii="Times New Roman" w:hAnsi="Times New Roman" w:cs="Times New Roman"/>
          <w:sz w:val="24"/>
          <w:szCs w:val="24"/>
        </w:rPr>
        <w:t xml:space="preserve">most often </w:t>
      </w:r>
      <w:r w:rsidR="00B468CB">
        <w:rPr>
          <w:rFonts w:ascii="Times New Roman" w:hAnsi="Times New Roman" w:cs="Times New Roman"/>
          <w:sz w:val="24"/>
          <w:szCs w:val="24"/>
        </w:rPr>
        <w:t>the party in power is often identified with the sole responsibility to appoint all its members into various positions of authority w</w:t>
      </w:r>
      <w:r w:rsidR="00084521">
        <w:rPr>
          <w:rFonts w:ascii="Times New Roman" w:hAnsi="Times New Roman" w:cs="Times New Roman"/>
          <w:sz w:val="24"/>
          <w:szCs w:val="24"/>
        </w:rPr>
        <w:t>he</w:t>
      </w:r>
      <w:r w:rsidR="00B468CB">
        <w:rPr>
          <w:rFonts w:ascii="Times New Roman" w:hAnsi="Times New Roman" w:cs="Times New Roman"/>
          <w:sz w:val="24"/>
          <w:szCs w:val="24"/>
        </w:rPr>
        <w:t>ther such individuals have the requisite expertise or not.</w:t>
      </w:r>
      <w:r w:rsidR="00084521">
        <w:rPr>
          <w:rFonts w:ascii="Times New Roman" w:hAnsi="Times New Roman" w:cs="Times New Roman"/>
          <w:sz w:val="24"/>
          <w:szCs w:val="24"/>
        </w:rPr>
        <w:t xml:space="preserve"> Under this situation, the losing parties are lef</w:t>
      </w:r>
      <w:r w:rsidR="004A3C84">
        <w:rPr>
          <w:rFonts w:ascii="Times New Roman" w:hAnsi="Times New Roman" w:cs="Times New Roman"/>
          <w:sz w:val="24"/>
          <w:szCs w:val="24"/>
        </w:rPr>
        <w:t xml:space="preserve">t out of </w:t>
      </w:r>
      <w:r w:rsidR="00084521">
        <w:rPr>
          <w:rFonts w:ascii="Times New Roman" w:hAnsi="Times New Roman" w:cs="Times New Roman"/>
          <w:sz w:val="24"/>
          <w:szCs w:val="24"/>
        </w:rPr>
        <w:t>consideration.</w:t>
      </w:r>
      <w:r w:rsidR="000D5914">
        <w:rPr>
          <w:rFonts w:ascii="Times New Roman" w:hAnsi="Times New Roman" w:cs="Times New Roman"/>
          <w:sz w:val="24"/>
          <w:szCs w:val="24"/>
        </w:rPr>
        <w:t xml:space="preserve"> </w:t>
      </w:r>
      <w:r w:rsidR="00400AA9">
        <w:rPr>
          <w:rFonts w:ascii="Times New Roman" w:hAnsi="Times New Roman" w:cs="Times New Roman"/>
          <w:sz w:val="24"/>
          <w:szCs w:val="24"/>
        </w:rPr>
        <w:t xml:space="preserve">According to </w:t>
      </w:r>
      <w:r w:rsidR="00030D25">
        <w:rPr>
          <w:rFonts w:ascii="Times New Roman" w:hAnsi="Times New Roman" w:cs="Times New Roman"/>
          <w:sz w:val="24"/>
          <w:szCs w:val="24"/>
        </w:rPr>
        <w:t xml:space="preserve">Abotsi (2013), </w:t>
      </w:r>
      <w:r w:rsidR="00400AA9">
        <w:rPr>
          <w:rFonts w:ascii="Times New Roman" w:hAnsi="Times New Roman" w:cs="Times New Roman"/>
          <w:sz w:val="24"/>
          <w:szCs w:val="24"/>
        </w:rPr>
        <w:t xml:space="preserve">the </w:t>
      </w:r>
      <w:r w:rsidR="009F601B">
        <w:rPr>
          <w:rFonts w:ascii="Times New Roman" w:hAnsi="Times New Roman" w:cs="Times New Roman"/>
          <w:sz w:val="24"/>
          <w:szCs w:val="24"/>
        </w:rPr>
        <w:t>idea of the winner-takes-</w:t>
      </w:r>
      <w:r w:rsidR="00CF3340">
        <w:rPr>
          <w:rFonts w:ascii="Times New Roman" w:hAnsi="Times New Roman" w:cs="Times New Roman"/>
          <w:sz w:val="24"/>
          <w:szCs w:val="24"/>
        </w:rPr>
        <w:t>all</w:t>
      </w:r>
      <w:r w:rsidR="00030D25">
        <w:rPr>
          <w:rFonts w:ascii="Times New Roman" w:hAnsi="Times New Roman" w:cs="Times New Roman"/>
          <w:sz w:val="24"/>
          <w:szCs w:val="24"/>
        </w:rPr>
        <w:t xml:space="preserve"> provides a great sense of security thr</w:t>
      </w:r>
      <w:r w:rsidR="00CF3340">
        <w:rPr>
          <w:rFonts w:ascii="Times New Roman" w:hAnsi="Times New Roman" w:cs="Times New Roman"/>
          <w:sz w:val="24"/>
          <w:szCs w:val="24"/>
        </w:rPr>
        <w:t>eat to the country and partial</w:t>
      </w:r>
      <w:r w:rsidR="00030D25">
        <w:rPr>
          <w:rFonts w:ascii="Times New Roman" w:hAnsi="Times New Roman" w:cs="Times New Roman"/>
          <w:sz w:val="24"/>
          <w:szCs w:val="24"/>
        </w:rPr>
        <w:t xml:space="preserve"> disincentive to the growing</w:t>
      </w:r>
      <w:r w:rsidR="007529A4">
        <w:rPr>
          <w:rFonts w:ascii="Times New Roman" w:hAnsi="Times New Roman" w:cs="Times New Roman"/>
          <w:sz w:val="24"/>
          <w:szCs w:val="24"/>
        </w:rPr>
        <w:t xml:space="preserve"> need of Ghana’s democracy. T</w:t>
      </w:r>
      <w:r w:rsidR="00030D25">
        <w:rPr>
          <w:rFonts w:ascii="Times New Roman" w:hAnsi="Times New Roman" w:cs="Times New Roman"/>
          <w:sz w:val="24"/>
          <w:szCs w:val="24"/>
        </w:rPr>
        <w:t>his therefore gives enough impetus to the oppositi</w:t>
      </w:r>
      <w:r w:rsidR="00D26219">
        <w:rPr>
          <w:rFonts w:ascii="Times New Roman" w:hAnsi="Times New Roman" w:cs="Times New Roman"/>
          <w:sz w:val="24"/>
          <w:szCs w:val="24"/>
        </w:rPr>
        <w:t>on parties, which happen to have</w:t>
      </w:r>
      <w:r w:rsidR="00E25F1C">
        <w:rPr>
          <w:rFonts w:ascii="Times New Roman" w:hAnsi="Times New Roman" w:cs="Times New Roman"/>
          <w:sz w:val="24"/>
          <w:szCs w:val="24"/>
        </w:rPr>
        <w:t xml:space="preserve"> </w:t>
      </w:r>
      <w:r w:rsidR="00F268C6">
        <w:rPr>
          <w:rFonts w:ascii="Times New Roman" w:hAnsi="Times New Roman" w:cs="Times New Roman"/>
          <w:sz w:val="24"/>
          <w:szCs w:val="24"/>
        </w:rPr>
        <w:t>various forms of antithetical opinions and political</w:t>
      </w:r>
      <w:r w:rsidR="00030D25">
        <w:rPr>
          <w:rFonts w:ascii="Times New Roman" w:hAnsi="Times New Roman" w:cs="Times New Roman"/>
          <w:sz w:val="24"/>
          <w:szCs w:val="24"/>
        </w:rPr>
        <w:t xml:space="preserve"> ideologies </w:t>
      </w:r>
      <w:r w:rsidR="00F268C6">
        <w:rPr>
          <w:rFonts w:ascii="Times New Roman" w:hAnsi="Times New Roman" w:cs="Times New Roman"/>
          <w:sz w:val="24"/>
          <w:szCs w:val="24"/>
        </w:rPr>
        <w:t>differently</w:t>
      </w:r>
      <w:r w:rsidR="00D26219">
        <w:rPr>
          <w:rFonts w:ascii="Times New Roman" w:hAnsi="Times New Roman" w:cs="Times New Roman"/>
          <w:sz w:val="24"/>
          <w:szCs w:val="24"/>
        </w:rPr>
        <w:t>,</w:t>
      </w:r>
      <w:r w:rsidR="00E25F1C">
        <w:rPr>
          <w:rFonts w:ascii="Times New Roman" w:hAnsi="Times New Roman" w:cs="Times New Roman"/>
          <w:sz w:val="24"/>
          <w:szCs w:val="24"/>
        </w:rPr>
        <w:t xml:space="preserve"> </w:t>
      </w:r>
      <w:r w:rsidR="00030D25">
        <w:rPr>
          <w:rFonts w:ascii="Times New Roman" w:hAnsi="Times New Roman" w:cs="Times New Roman"/>
          <w:sz w:val="24"/>
          <w:szCs w:val="24"/>
        </w:rPr>
        <w:t xml:space="preserve">to overtly </w:t>
      </w:r>
      <w:r w:rsidR="00D26219">
        <w:rPr>
          <w:rFonts w:ascii="Times New Roman" w:hAnsi="Times New Roman" w:cs="Times New Roman"/>
          <w:sz w:val="24"/>
          <w:szCs w:val="24"/>
        </w:rPr>
        <w:t xml:space="preserve">oppose </w:t>
      </w:r>
      <w:r w:rsidR="00030D25">
        <w:rPr>
          <w:rFonts w:ascii="Times New Roman" w:hAnsi="Times New Roman" w:cs="Times New Roman"/>
          <w:sz w:val="24"/>
          <w:szCs w:val="24"/>
        </w:rPr>
        <w:t xml:space="preserve">any </w:t>
      </w:r>
      <w:r w:rsidR="00D26219">
        <w:rPr>
          <w:rFonts w:ascii="Times New Roman" w:hAnsi="Times New Roman" w:cs="Times New Roman"/>
          <w:sz w:val="24"/>
          <w:szCs w:val="24"/>
        </w:rPr>
        <w:lastRenderedPageBreak/>
        <w:t>proposed</w:t>
      </w:r>
      <w:r w:rsidR="00F268C6">
        <w:rPr>
          <w:rFonts w:ascii="Times New Roman" w:hAnsi="Times New Roman" w:cs="Times New Roman"/>
          <w:sz w:val="24"/>
          <w:szCs w:val="24"/>
        </w:rPr>
        <w:t xml:space="preserve"> policy </w:t>
      </w:r>
      <w:r w:rsidR="00D26219">
        <w:rPr>
          <w:rFonts w:ascii="Times New Roman" w:hAnsi="Times New Roman" w:cs="Times New Roman"/>
          <w:sz w:val="24"/>
          <w:szCs w:val="24"/>
        </w:rPr>
        <w:t xml:space="preserve">of national interest </w:t>
      </w:r>
      <w:r w:rsidR="00F268C6">
        <w:rPr>
          <w:rFonts w:ascii="Times New Roman" w:hAnsi="Times New Roman" w:cs="Times New Roman"/>
          <w:sz w:val="24"/>
          <w:szCs w:val="24"/>
        </w:rPr>
        <w:t xml:space="preserve">by the </w:t>
      </w:r>
      <w:r w:rsidR="00030D25">
        <w:rPr>
          <w:rFonts w:ascii="Times New Roman" w:hAnsi="Times New Roman" w:cs="Times New Roman"/>
          <w:sz w:val="24"/>
          <w:szCs w:val="24"/>
        </w:rPr>
        <w:t xml:space="preserve">party in </w:t>
      </w:r>
      <w:r w:rsidR="00F268C6">
        <w:rPr>
          <w:rFonts w:ascii="Times New Roman" w:hAnsi="Times New Roman" w:cs="Times New Roman"/>
          <w:sz w:val="24"/>
          <w:szCs w:val="24"/>
        </w:rPr>
        <w:t xml:space="preserve">power </w:t>
      </w:r>
      <w:r w:rsidR="00D26219">
        <w:rPr>
          <w:rFonts w:ascii="Times New Roman" w:hAnsi="Times New Roman" w:cs="Times New Roman"/>
          <w:sz w:val="24"/>
          <w:szCs w:val="24"/>
        </w:rPr>
        <w:t xml:space="preserve">into the dustbins of </w:t>
      </w:r>
      <w:r w:rsidR="00F268C6">
        <w:rPr>
          <w:rFonts w:ascii="Times New Roman" w:hAnsi="Times New Roman" w:cs="Times New Roman"/>
          <w:sz w:val="24"/>
          <w:szCs w:val="24"/>
        </w:rPr>
        <w:t>a clawing abyss</w:t>
      </w:r>
      <w:r w:rsidR="00D26219">
        <w:rPr>
          <w:rFonts w:ascii="Times New Roman" w:hAnsi="Times New Roman" w:cs="Times New Roman"/>
          <w:sz w:val="24"/>
          <w:szCs w:val="24"/>
        </w:rPr>
        <w:t xml:space="preserve"> of political subversion.</w:t>
      </w:r>
    </w:p>
    <w:p w:rsidR="00E25F1C" w:rsidRPr="00F20F22" w:rsidRDefault="004901A4" w:rsidP="00E25F1C">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1.2 </w:t>
      </w:r>
      <w:r w:rsidR="00E25F1C">
        <w:rPr>
          <w:rFonts w:ascii="Times New Roman" w:hAnsi="Times New Roman" w:cs="Times New Roman"/>
          <w:b/>
          <w:sz w:val="24"/>
          <w:szCs w:val="24"/>
        </w:rPr>
        <w:t>L</w:t>
      </w:r>
      <w:r w:rsidR="00E25F1C" w:rsidRPr="00F20F22">
        <w:rPr>
          <w:rFonts w:ascii="Times New Roman" w:hAnsi="Times New Roman" w:cs="Times New Roman"/>
          <w:b/>
          <w:sz w:val="24"/>
          <w:szCs w:val="24"/>
        </w:rPr>
        <w:t>anguage</w:t>
      </w:r>
      <w:r w:rsidR="00E25F1C">
        <w:rPr>
          <w:rFonts w:ascii="Times New Roman" w:hAnsi="Times New Roman" w:cs="Times New Roman"/>
          <w:b/>
          <w:sz w:val="24"/>
          <w:szCs w:val="24"/>
        </w:rPr>
        <w:t xml:space="preserve"> and Politics</w:t>
      </w:r>
    </w:p>
    <w:p w:rsidR="00E25F1C" w:rsidRDefault="00E25F1C" w:rsidP="00E25F1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Our social life as people is often preoccupied by a political thought, because we have n</w:t>
      </w:r>
      <w:r w:rsidR="003431E2">
        <w:rPr>
          <w:rFonts w:ascii="Times New Roman" w:hAnsi="Times New Roman" w:cs="Times New Roman"/>
          <w:sz w:val="24"/>
          <w:szCs w:val="24"/>
        </w:rPr>
        <w:t>eeds and wants to be provided with</w:t>
      </w:r>
      <w:r>
        <w:rPr>
          <w:rFonts w:ascii="Times New Roman" w:hAnsi="Times New Roman" w:cs="Times New Roman"/>
          <w:sz w:val="24"/>
          <w:szCs w:val="24"/>
        </w:rPr>
        <w:t xml:space="preserve"> any accou</w:t>
      </w:r>
      <w:r w:rsidR="00FD3294">
        <w:rPr>
          <w:rFonts w:ascii="Times New Roman" w:hAnsi="Times New Roman" w:cs="Times New Roman"/>
          <w:sz w:val="24"/>
          <w:szCs w:val="24"/>
        </w:rPr>
        <w:t>nt by people in higher authorities</w:t>
      </w:r>
      <w:r>
        <w:rPr>
          <w:rFonts w:ascii="Times New Roman" w:hAnsi="Times New Roman" w:cs="Times New Roman"/>
          <w:sz w:val="24"/>
          <w:szCs w:val="24"/>
        </w:rPr>
        <w:t>. As such, language is used as a common trademark in expressing those desires</w:t>
      </w:r>
      <w:r w:rsidR="000C401B">
        <w:rPr>
          <w:rFonts w:ascii="Times New Roman" w:hAnsi="Times New Roman" w:cs="Times New Roman"/>
          <w:sz w:val="24"/>
          <w:szCs w:val="24"/>
        </w:rPr>
        <w:t xml:space="preserve"> and making such desires a life driven reality</w:t>
      </w:r>
      <w:r>
        <w:rPr>
          <w:rFonts w:ascii="Times New Roman" w:hAnsi="Times New Roman" w:cs="Times New Roman"/>
          <w:sz w:val="24"/>
          <w:szCs w:val="24"/>
        </w:rPr>
        <w:t xml:space="preserve">. It is </w:t>
      </w:r>
      <w:r w:rsidR="000C401B">
        <w:rPr>
          <w:rFonts w:ascii="Times New Roman" w:hAnsi="Times New Roman" w:cs="Times New Roman"/>
          <w:sz w:val="24"/>
          <w:szCs w:val="24"/>
        </w:rPr>
        <w:t>with this development that has made language a core fibre to every political situation as well</w:t>
      </w:r>
      <w:r w:rsidR="00AF0F25">
        <w:rPr>
          <w:rFonts w:ascii="Times New Roman" w:hAnsi="Times New Roman" w:cs="Times New Roman"/>
          <w:sz w:val="24"/>
          <w:szCs w:val="24"/>
        </w:rPr>
        <w:t xml:space="preserve"> as becoming the only means </w:t>
      </w:r>
      <w:r w:rsidR="000C401B">
        <w:rPr>
          <w:rFonts w:ascii="Times New Roman" w:hAnsi="Times New Roman" w:cs="Times New Roman"/>
          <w:sz w:val="24"/>
          <w:szCs w:val="24"/>
        </w:rPr>
        <w:t xml:space="preserve">to source </w:t>
      </w:r>
      <w:r w:rsidR="00AF0F25">
        <w:rPr>
          <w:rFonts w:ascii="Times New Roman" w:hAnsi="Times New Roman" w:cs="Times New Roman"/>
          <w:sz w:val="24"/>
          <w:szCs w:val="24"/>
        </w:rPr>
        <w:t xml:space="preserve">for </w:t>
      </w:r>
      <w:r w:rsidR="000C401B">
        <w:rPr>
          <w:rFonts w:ascii="Times New Roman" w:hAnsi="Times New Roman" w:cs="Times New Roman"/>
          <w:sz w:val="24"/>
          <w:szCs w:val="24"/>
        </w:rPr>
        <w:t>power.</w:t>
      </w:r>
      <w:r w:rsidR="00D724EF">
        <w:rPr>
          <w:rFonts w:ascii="Times New Roman" w:hAnsi="Times New Roman" w:cs="Times New Roman"/>
          <w:sz w:val="24"/>
          <w:szCs w:val="24"/>
        </w:rPr>
        <w:t xml:space="preserve"> According to Da</w:t>
      </w:r>
      <w:r w:rsidR="00FA4919">
        <w:rPr>
          <w:rFonts w:ascii="Times New Roman" w:hAnsi="Times New Roman" w:cs="Times New Roman"/>
          <w:sz w:val="24"/>
          <w:szCs w:val="24"/>
        </w:rPr>
        <w:t>hal (2000, p.</w:t>
      </w:r>
      <w:r w:rsidR="00D724EF">
        <w:rPr>
          <w:rFonts w:ascii="Times New Roman" w:hAnsi="Times New Roman" w:cs="Times New Roman"/>
          <w:sz w:val="24"/>
          <w:szCs w:val="24"/>
        </w:rPr>
        <w:t xml:space="preserve">155), </w:t>
      </w:r>
      <w:r w:rsidR="00356B82">
        <w:rPr>
          <w:rFonts w:ascii="Times New Roman" w:hAnsi="Times New Roman" w:cs="Times New Roman"/>
          <w:sz w:val="24"/>
          <w:szCs w:val="24"/>
        </w:rPr>
        <w:t>language</w:t>
      </w:r>
      <w:r w:rsidR="002F36CF">
        <w:rPr>
          <w:rFonts w:ascii="Times New Roman" w:hAnsi="Times New Roman" w:cs="Times New Roman"/>
          <w:sz w:val="24"/>
          <w:szCs w:val="24"/>
        </w:rPr>
        <w:t xml:space="preserve"> is noted as follows.</w:t>
      </w:r>
    </w:p>
    <w:p w:rsidR="00356B82" w:rsidRPr="00356B82" w:rsidRDefault="002F36CF" w:rsidP="002F36CF">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[It]</w:t>
      </w:r>
      <w:r w:rsidR="00356B82" w:rsidRPr="00356B82">
        <w:rPr>
          <w:rFonts w:ascii="Times New Roman" w:hAnsi="Times New Roman" w:cs="Times New Roman"/>
          <w:sz w:val="20"/>
          <w:szCs w:val="20"/>
        </w:rPr>
        <w:t xml:space="preserve"> is a voluntary vocal system of communication betw</w:t>
      </w:r>
      <w:r w:rsidR="004258BF">
        <w:rPr>
          <w:rFonts w:ascii="Times New Roman" w:hAnsi="Times New Roman" w:cs="Times New Roman"/>
          <w:sz w:val="20"/>
          <w:szCs w:val="20"/>
        </w:rPr>
        <w:t xml:space="preserve">een individuals, groups </w:t>
      </w:r>
    </w:p>
    <w:p w:rsidR="00356B82" w:rsidRPr="00356B82" w:rsidRDefault="00356B82" w:rsidP="00356B82">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Pr="00356B82">
        <w:rPr>
          <w:rFonts w:ascii="Times New Roman" w:hAnsi="Times New Roman" w:cs="Times New Roman"/>
          <w:sz w:val="20"/>
          <w:szCs w:val="20"/>
        </w:rPr>
        <w:t xml:space="preserve"> and socio-cultural phenomena, </w:t>
      </w:r>
      <w:r w:rsidR="001A7DED">
        <w:rPr>
          <w:rFonts w:ascii="Times New Roman" w:hAnsi="Times New Roman" w:cs="Times New Roman"/>
          <w:sz w:val="20"/>
          <w:szCs w:val="20"/>
        </w:rPr>
        <w:t xml:space="preserve"> </w:t>
      </w:r>
      <w:r w:rsidRPr="00356B82">
        <w:rPr>
          <w:rFonts w:ascii="Times New Roman" w:hAnsi="Times New Roman" w:cs="Times New Roman"/>
          <w:sz w:val="20"/>
          <w:szCs w:val="20"/>
        </w:rPr>
        <w:t>politics, being a part of the entire social</w:t>
      </w:r>
      <w:r>
        <w:rPr>
          <w:rFonts w:ascii="Times New Roman" w:hAnsi="Times New Roman" w:cs="Times New Roman"/>
          <w:sz w:val="20"/>
          <w:szCs w:val="20"/>
        </w:rPr>
        <w:t xml:space="preserve"> system,</w:t>
      </w:r>
    </w:p>
    <w:p w:rsidR="00356B82" w:rsidRPr="00356B82" w:rsidRDefault="00356B82" w:rsidP="00356B82">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Pr="00356B82">
        <w:rPr>
          <w:rFonts w:ascii="Times New Roman" w:hAnsi="Times New Roman" w:cs="Times New Roman"/>
          <w:sz w:val="20"/>
          <w:szCs w:val="20"/>
        </w:rPr>
        <w:t xml:space="preserve"> does not remain unaffected by linguistic environment. Language and politics</w:t>
      </w:r>
      <w:r>
        <w:rPr>
          <w:rFonts w:ascii="Times New Roman" w:hAnsi="Times New Roman" w:cs="Times New Roman"/>
          <w:sz w:val="20"/>
          <w:szCs w:val="20"/>
        </w:rPr>
        <w:t xml:space="preserve"> are closely </w:t>
      </w:r>
    </w:p>
    <w:p w:rsidR="00356B82" w:rsidRPr="00356B82" w:rsidRDefault="00356B82" w:rsidP="0026365D">
      <w:pPr>
        <w:spacing w:line="36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Pr="00356B82">
        <w:rPr>
          <w:rFonts w:ascii="Times New Roman" w:hAnsi="Times New Roman" w:cs="Times New Roman"/>
          <w:sz w:val="20"/>
          <w:szCs w:val="20"/>
        </w:rPr>
        <w:t>related to one another and the former is one of the determining factors</w:t>
      </w:r>
      <w:r>
        <w:rPr>
          <w:rFonts w:ascii="Times New Roman" w:hAnsi="Times New Roman" w:cs="Times New Roman"/>
          <w:sz w:val="20"/>
          <w:szCs w:val="20"/>
        </w:rPr>
        <w:t xml:space="preserve"> </w:t>
      </w:r>
      <w:r w:rsidRPr="00356B82">
        <w:rPr>
          <w:rFonts w:ascii="Times New Roman" w:hAnsi="Times New Roman" w:cs="Times New Roman"/>
          <w:sz w:val="20"/>
          <w:szCs w:val="20"/>
        </w:rPr>
        <w:t>of the latter.</w:t>
      </w:r>
    </w:p>
    <w:p w:rsidR="00E25F1C" w:rsidRDefault="001A7DED" w:rsidP="0026365D">
      <w:pPr>
        <w:spacing w:line="360" w:lineRule="auto"/>
        <w:jc w:val="both"/>
        <w:rPr>
          <w:rFonts w:ascii="Times New Roman" w:hAnsi="Times New Roman" w:cs="Times New Roman"/>
          <w:sz w:val="24"/>
          <w:szCs w:val="24"/>
        </w:rPr>
      </w:pPr>
      <w:r>
        <w:rPr>
          <w:rFonts w:ascii="Times New Roman" w:hAnsi="Times New Roman" w:cs="Times New Roman"/>
          <w:sz w:val="24"/>
          <w:szCs w:val="24"/>
        </w:rPr>
        <w:t>This means that p</w:t>
      </w:r>
      <w:r w:rsidR="00E25F1C">
        <w:rPr>
          <w:rFonts w:ascii="Times New Roman" w:hAnsi="Times New Roman" w:cs="Times New Roman"/>
          <w:sz w:val="24"/>
          <w:szCs w:val="24"/>
        </w:rPr>
        <w:t>olitics exists because there is language to be used to carry out its intended message and to make it happen in people’s life. Since politics is about the development of the social nee</w:t>
      </w:r>
      <w:r w:rsidR="00C70AC2">
        <w:rPr>
          <w:rFonts w:ascii="Times New Roman" w:hAnsi="Times New Roman" w:cs="Times New Roman"/>
          <w:sz w:val="24"/>
          <w:szCs w:val="24"/>
        </w:rPr>
        <w:t xml:space="preserve">ds of the people, language </w:t>
      </w:r>
      <w:r w:rsidR="00E25F1C">
        <w:rPr>
          <w:rFonts w:ascii="Times New Roman" w:hAnsi="Times New Roman" w:cs="Times New Roman"/>
          <w:sz w:val="24"/>
          <w:szCs w:val="24"/>
        </w:rPr>
        <w:t>serves as the best medium to execute such an essential needs of the people whose betterment remains paramount in this respect.</w:t>
      </w:r>
      <w:r w:rsidRPr="001A7DED">
        <w:rPr>
          <w:rFonts w:ascii="Times New Roman" w:hAnsi="Times New Roman" w:cs="Times New Roman"/>
          <w:sz w:val="24"/>
          <w:szCs w:val="24"/>
        </w:rPr>
        <w:t xml:space="preserve"> </w:t>
      </w:r>
      <w:r>
        <w:rPr>
          <w:rFonts w:ascii="Times New Roman" w:hAnsi="Times New Roman" w:cs="Times New Roman"/>
          <w:sz w:val="24"/>
          <w:szCs w:val="24"/>
        </w:rPr>
        <w:t>In effect, language and politics are seen as two inseparable entities in human life. Their relationship is so important that both ideas provide a flanking concomitant to the development of democracy.</w:t>
      </w:r>
    </w:p>
    <w:p w:rsidR="00A4326C" w:rsidRDefault="00E25F1C" w:rsidP="0076382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Within the political space, the core function of a language is to provide information on the ideas, and the policies of the political parties, whether in power or opposition, and also to serve as a source of propagandist’s tool to massage information to the people. This is because t</w:t>
      </w:r>
      <w:r w:rsidR="00096564">
        <w:rPr>
          <w:rFonts w:ascii="Times New Roman" w:hAnsi="Times New Roman" w:cs="Times New Roman"/>
          <w:sz w:val="24"/>
          <w:szCs w:val="24"/>
        </w:rPr>
        <w:t>he political communicators use</w:t>
      </w:r>
      <w:r>
        <w:rPr>
          <w:rFonts w:ascii="Times New Roman" w:hAnsi="Times New Roman" w:cs="Times New Roman"/>
          <w:sz w:val="24"/>
          <w:szCs w:val="24"/>
        </w:rPr>
        <w:t xml:space="preserve"> language as an avenue to explain and make available to the people all the importan</w:t>
      </w:r>
      <w:r w:rsidR="001A56FA">
        <w:rPr>
          <w:rFonts w:ascii="Times New Roman" w:hAnsi="Times New Roman" w:cs="Times New Roman"/>
          <w:sz w:val="24"/>
          <w:szCs w:val="24"/>
        </w:rPr>
        <w:t xml:space="preserve">t functions that they have </w:t>
      </w:r>
      <w:r>
        <w:rPr>
          <w:rFonts w:ascii="Times New Roman" w:hAnsi="Times New Roman" w:cs="Times New Roman"/>
          <w:sz w:val="24"/>
          <w:szCs w:val="24"/>
        </w:rPr>
        <w:t>engaged themselves with</w:t>
      </w:r>
      <w:r w:rsidR="00BB3506">
        <w:rPr>
          <w:rFonts w:ascii="Times New Roman" w:hAnsi="Times New Roman" w:cs="Times New Roman"/>
          <w:sz w:val="24"/>
          <w:szCs w:val="24"/>
        </w:rPr>
        <w:t>,</w:t>
      </w:r>
      <w:r>
        <w:rPr>
          <w:rFonts w:ascii="Times New Roman" w:hAnsi="Times New Roman" w:cs="Times New Roman"/>
          <w:sz w:val="24"/>
          <w:szCs w:val="24"/>
        </w:rPr>
        <w:t xml:space="preserve"> within the context of a given political environment. Such a development always provides enough bases for a good political milieu to strive with specific relevant information for the people.</w:t>
      </w:r>
    </w:p>
    <w:p w:rsidR="00340877" w:rsidRDefault="00340877" w:rsidP="00763822">
      <w:pPr>
        <w:spacing w:line="360" w:lineRule="auto"/>
        <w:ind w:firstLine="720"/>
        <w:jc w:val="both"/>
        <w:rPr>
          <w:rFonts w:ascii="Times New Roman" w:hAnsi="Times New Roman" w:cs="Times New Roman"/>
          <w:sz w:val="24"/>
          <w:szCs w:val="24"/>
        </w:rPr>
      </w:pPr>
    </w:p>
    <w:p w:rsidR="00340877" w:rsidRDefault="00340877" w:rsidP="00763822">
      <w:pPr>
        <w:spacing w:line="360" w:lineRule="auto"/>
        <w:ind w:firstLine="720"/>
        <w:jc w:val="both"/>
        <w:rPr>
          <w:rFonts w:ascii="Times New Roman" w:hAnsi="Times New Roman" w:cs="Times New Roman"/>
          <w:sz w:val="24"/>
          <w:szCs w:val="24"/>
        </w:rPr>
      </w:pPr>
    </w:p>
    <w:p w:rsidR="008827F9" w:rsidRPr="008827F9" w:rsidRDefault="00F47348" w:rsidP="008827F9">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4901A4">
        <w:rPr>
          <w:rFonts w:ascii="Times New Roman" w:hAnsi="Times New Roman" w:cs="Times New Roman"/>
          <w:b/>
          <w:sz w:val="24"/>
          <w:szCs w:val="24"/>
        </w:rPr>
        <w:t xml:space="preserve">1.3 </w:t>
      </w:r>
      <w:r>
        <w:rPr>
          <w:rFonts w:ascii="Times New Roman" w:hAnsi="Times New Roman" w:cs="Times New Roman"/>
          <w:b/>
          <w:sz w:val="24"/>
          <w:szCs w:val="24"/>
        </w:rPr>
        <w:t>The</w:t>
      </w:r>
      <w:r w:rsidR="00EF4436">
        <w:rPr>
          <w:rFonts w:ascii="Times New Roman" w:hAnsi="Times New Roman" w:cs="Times New Roman"/>
          <w:b/>
          <w:sz w:val="24"/>
          <w:szCs w:val="24"/>
        </w:rPr>
        <w:t xml:space="preserve"> use of </w:t>
      </w:r>
      <w:r w:rsidR="006541EF">
        <w:rPr>
          <w:rFonts w:ascii="Times New Roman" w:hAnsi="Times New Roman" w:cs="Times New Roman"/>
          <w:b/>
          <w:sz w:val="24"/>
          <w:szCs w:val="24"/>
        </w:rPr>
        <w:t>invective expressions</w:t>
      </w:r>
      <w:r>
        <w:rPr>
          <w:rFonts w:ascii="Times New Roman" w:hAnsi="Times New Roman" w:cs="Times New Roman"/>
          <w:b/>
          <w:sz w:val="24"/>
          <w:szCs w:val="24"/>
        </w:rPr>
        <w:t xml:space="preserve"> in</w:t>
      </w:r>
      <w:r w:rsidRPr="00F47348">
        <w:rPr>
          <w:rFonts w:ascii="Times New Roman" w:hAnsi="Times New Roman" w:cs="Times New Roman"/>
          <w:b/>
          <w:sz w:val="24"/>
          <w:szCs w:val="24"/>
        </w:rPr>
        <w:t xml:space="preserve"> </w:t>
      </w:r>
      <w:r>
        <w:rPr>
          <w:rFonts w:ascii="Times New Roman" w:hAnsi="Times New Roman" w:cs="Times New Roman"/>
          <w:b/>
          <w:sz w:val="24"/>
          <w:szCs w:val="24"/>
        </w:rPr>
        <w:t>Ghanaian politics</w:t>
      </w:r>
    </w:p>
    <w:p w:rsidR="001A47C2" w:rsidRDefault="001732BD" w:rsidP="0048063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Even though using language is</w:t>
      </w:r>
      <w:r w:rsidR="008D7A6C">
        <w:rPr>
          <w:rFonts w:ascii="Times New Roman" w:hAnsi="Times New Roman" w:cs="Times New Roman"/>
          <w:sz w:val="24"/>
          <w:szCs w:val="24"/>
        </w:rPr>
        <w:t xml:space="preserve"> indispensable in every human activ</w:t>
      </w:r>
      <w:r w:rsidR="0048182B">
        <w:rPr>
          <w:rFonts w:ascii="Times New Roman" w:hAnsi="Times New Roman" w:cs="Times New Roman"/>
          <w:sz w:val="24"/>
          <w:szCs w:val="24"/>
        </w:rPr>
        <w:t>ity, it is gradually becoming a</w:t>
      </w:r>
      <w:r w:rsidR="008D7A6C">
        <w:rPr>
          <w:rFonts w:ascii="Times New Roman" w:hAnsi="Times New Roman" w:cs="Times New Roman"/>
          <w:sz w:val="24"/>
          <w:szCs w:val="24"/>
        </w:rPr>
        <w:t xml:space="preserve"> treacherous and deadly arsenal in our human relationships </w:t>
      </w:r>
      <w:r w:rsidR="006B4F98">
        <w:rPr>
          <w:rFonts w:ascii="Times New Roman" w:hAnsi="Times New Roman" w:cs="Times New Roman"/>
          <w:sz w:val="24"/>
          <w:szCs w:val="24"/>
        </w:rPr>
        <w:t>in Africa</w:t>
      </w:r>
      <w:r>
        <w:rPr>
          <w:rFonts w:ascii="Times New Roman" w:hAnsi="Times New Roman" w:cs="Times New Roman"/>
          <w:sz w:val="24"/>
          <w:szCs w:val="24"/>
        </w:rPr>
        <w:t xml:space="preserve"> and other parts of the world</w:t>
      </w:r>
      <w:r w:rsidR="002C45E9">
        <w:rPr>
          <w:rFonts w:ascii="Times New Roman" w:hAnsi="Times New Roman" w:cs="Times New Roman"/>
          <w:sz w:val="24"/>
          <w:szCs w:val="24"/>
        </w:rPr>
        <w:t>,</w:t>
      </w:r>
      <w:r w:rsidR="00091EB5">
        <w:rPr>
          <w:rFonts w:ascii="Times New Roman" w:hAnsi="Times New Roman" w:cs="Times New Roman"/>
          <w:sz w:val="24"/>
          <w:szCs w:val="24"/>
        </w:rPr>
        <w:t xml:space="preserve"> all </w:t>
      </w:r>
      <w:r w:rsidR="008D7A6C">
        <w:rPr>
          <w:rFonts w:ascii="Times New Roman" w:hAnsi="Times New Roman" w:cs="Times New Roman"/>
          <w:sz w:val="24"/>
          <w:szCs w:val="24"/>
        </w:rPr>
        <w:t xml:space="preserve">because </w:t>
      </w:r>
      <w:r w:rsidR="00D50263">
        <w:rPr>
          <w:rFonts w:ascii="Times New Roman" w:hAnsi="Times New Roman" w:cs="Times New Roman"/>
          <w:sz w:val="24"/>
          <w:szCs w:val="24"/>
        </w:rPr>
        <w:t xml:space="preserve">of </w:t>
      </w:r>
      <w:r w:rsidR="00C4577D">
        <w:rPr>
          <w:rFonts w:ascii="Times New Roman" w:hAnsi="Times New Roman" w:cs="Times New Roman"/>
          <w:sz w:val="24"/>
          <w:szCs w:val="24"/>
        </w:rPr>
        <w:t>politics</w:t>
      </w:r>
      <w:r w:rsidR="00091EB5">
        <w:rPr>
          <w:rFonts w:ascii="Times New Roman" w:hAnsi="Times New Roman" w:cs="Times New Roman"/>
          <w:sz w:val="24"/>
          <w:szCs w:val="24"/>
        </w:rPr>
        <w:t>. The</w:t>
      </w:r>
      <w:r w:rsidR="0047258B">
        <w:rPr>
          <w:rFonts w:ascii="Times New Roman" w:hAnsi="Times New Roman" w:cs="Times New Roman"/>
          <w:sz w:val="24"/>
          <w:szCs w:val="24"/>
        </w:rPr>
        <w:t xml:space="preserve"> political activities</w:t>
      </w:r>
      <w:r w:rsidR="00091EB5">
        <w:rPr>
          <w:rFonts w:ascii="Times New Roman" w:hAnsi="Times New Roman" w:cs="Times New Roman"/>
          <w:sz w:val="24"/>
          <w:szCs w:val="24"/>
        </w:rPr>
        <w:t xml:space="preserve"> in </w:t>
      </w:r>
      <w:r w:rsidR="006B4F98">
        <w:rPr>
          <w:rFonts w:ascii="Times New Roman" w:hAnsi="Times New Roman" w:cs="Times New Roman"/>
          <w:sz w:val="24"/>
          <w:szCs w:val="24"/>
        </w:rPr>
        <w:t>Africa</w:t>
      </w:r>
      <w:r w:rsidR="0047258B">
        <w:rPr>
          <w:rFonts w:ascii="Times New Roman" w:hAnsi="Times New Roman" w:cs="Times New Roman"/>
          <w:sz w:val="24"/>
          <w:szCs w:val="24"/>
        </w:rPr>
        <w:t xml:space="preserve"> are </w:t>
      </w:r>
      <w:r w:rsidR="00091EB5">
        <w:rPr>
          <w:rFonts w:ascii="Times New Roman" w:hAnsi="Times New Roman" w:cs="Times New Roman"/>
          <w:sz w:val="24"/>
          <w:szCs w:val="24"/>
        </w:rPr>
        <w:t>subdued and polluted with</w:t>
      </w:r>
      <w:r w:rsidR="008D7A6C">
        <w:rPr>
          <w:rFonts w:ascii="Times New Roman" w:hAnsi="Times New Roman" w:cs="Times New Roman"/>
          <w:sz w:val="24"/>
          <w:szCs w:val="24"/>
        </w:rPr>
        <w:t xml:space="preserve"> expressions</w:t>
      </w:r>
      <w:r w:rsidR="00091EB5">
        <w:rPr>
          <w:rFonts w:ascii="Times New Roman" w:hAnsi="Times New Roman" w:cs="Times New Roman"/>
          <w:sz w:val="24"/>
          <w:szCs w:val="24"/>
        </w:rPr>
        <w:t xml:space="preserve"> </w:t>
      </w:r>
      <w:r w:rsidR="002C45E9">
        <w:rPr>
          <w:rFonts w:ascii="Times New Roman" w:hAnsi="Times New Roman" w:cs="Times New Roman"/>
          <w:sz w:val="24"/>
          <w:szCs w:val="24"/>
        </w:rPr>
        <w:t xml:space="preserve">which are </w:t>
      </w:r>
      <w:r w:rsidR="00091EB5">
        <w:rPr>
          <w:rFonts w:ascii="Times New Roman" w:hAnsi="Times New Roman" w:cs="Times New Roman"/>
          <w:sz w:val="24"/>
          <w:szCs w:val="24"/>
        </w:rPr>
        <w:t>full</w:t>
      </w:r>
      <w:r w:rsidR="008D7A6C">
        <w:rPr>
          <w:rFonts w:ascii="Times New Roman" w:hAnsi="Times New Roman" w:cs="Times New Roman"/>
          <w:sz w:val="24"/>
          <w:szCs w:val="24"/>
        </w:rPr>
        <w:t xml:space="preserve"> of </w:t>
      </w:r>
      <w:r w:rsidR="00091EB5">
        <w:rPr>
          <w:rFonts w:ascii="Times New Roman" w:hAnsi="Times New Roman" w:cs="Times New Roman"/>
          <w:sz w:val="24"/>
          <w:szCs w:val="24"/>
        </w:rPr>
        <w:t xml:space="preserve">acrimonies and other irate </w:t>
      </w:r>
      <w:r w:rsidR="002C45E9">
        <w:rPr>
          <w:rFonts w:ascii="Times New Roman" w:hAnsi="Times New Roman" w:cs="Times New Roman"/>
          <w:sz w:val="24"/>
          <w:szCs w:val="24"/>
        </w:rPr>
        <w:t>forms of discoursal indecencies</w:t>
      </w:r>
      <w:r w:rsidR="008D7A6C">
        <w:rPr>
          <w:rFonts w:ascii="Times New Roman" w:hAnsi="Times New Roman" w:cs="Times New Roman"/>
          <w:sz w:val="24"/>
          <w:szCs w:val="24"/>
        </w:rPr>
        <w:t xml:space="preserve"> meant to abuse an individual</w:t>
      </w:r>
      <w:r w:rsidR="006B4F98">
        <w:rPr>
          <w:rFonts w:ascii="Times New Roman" w:hAnsi="Times New Roman" w:cs="Times New Roman"/>
          <w:sz w:val="24"/>
          <w:szCs w:val="24"/>
        </w:rPr>
        <w:t xml:space="preserve"> or a political opponent</w:t>
      </w:r>
      <w:r w:rsidR="008D7A6C">
        <w:rPr>
          <w:rFonts w:ascii="Times New Roman" w:hAnsi="Times New Roman" w:cs="Times New Roman"/>
          <w:sz w:val="24"/>
          <w:szCs w:val="24"/>
        </w:rPr>
        <w:t>.</w:t>
      </w:r>
      <w:r w:rsidR="00E25F1C">
        <w:rPr>
          <w:rFonts w:ascii="Times New Roman" w:hAnsi="Times New Roman" w:cs="Times New Roman"/>
          <w:sz w:val="24"/>
          <w:szCs w:val="24"/>
        </w:rPr>
        <w:t xml:space="preserve"> </w:t>
      </w:r>
      <w:r w:rsidR="005C52AB">
        <w:rPr>
          <w:rFonts w:ascii="Times New Roman" w:hAnsi="Times New Roman" w:cs="Times New Roman"/>
          <w:sz w:val="24"/>
          <w:szCs w:val="24"/>
        </w:rPr>
        <w:t>Such a development, over the years, has been used as a canal for political viol</w:t>
      </w:r>
      <w:r w:rsidR="001A47C2">
        <w:rPr>
          <w:rFonts w:ascii="Times New Roman" w:hAnsi="Times New Roman" w:cs="Times New Roman"/>
          <w:sz w:val="24"/>
          <w:szCs w:val="24"/>
        </w:rPr>
        <w:t>ence in some part of the Africa</w:t>
      </w:r>
      <w:r w:rsidR="00BB2545">
        <w:rPr>
          <w:rFonts w:ascii="Times New Roman" w:hAnsi="Times New Roman" w:cs="Times New Roman"/>
          <w:sz w:val="24"/>
          <w:szCs w:val="24"/>
        </w:rPr>
        <w:t xml:space="preserve">; and </w:t>
      </w:r>
      <w:r w:rsidR="00135B45">
        <w:rPr>
          <w:rFonts w:ascii="Times New Roman" w:hAnsi="Times New Roman" w:cs="Times New Roman"/>
          <w:sz w:val="24"/>
          <w:szCs w:val="24"/>
        </w:rPr>
        <w:t xml:space="preserve">has </w:t>
      </w:r>
      <w:r w:rsidR="00BB2545">
        <w:rPr>
          <w:rFonts w:ascii="Times New Roman" w:hAnsi="Times New Roman" w:cs="Times New Roman"/>
          <w:sz w:val="24"/>
          <w:szCs w:val="24"/>
        </w:rPr>
        <w:t xml:space="preserve">further </w:t>
      </w:r>
      <w:r w:rsidR="00135B45">
        <w:rPr>
          <w:rFonts w:ascii="Times New Roman" w:hAnsi="Times New Roman" w:cs="Times New Roman"/>
          <w:sz w:val="24"/>
          <w:szCs w:val="24"/>
        </w:rPr>
        <w:t>threatened</w:t>
      </w:r>
      <w:r w:rsidR="005C52AB">
        <w:rPr>
          <w:rFonts w:ascii="Times New Roman" w:hAnsi="Times New Roman" w:cs="Times New Roman"/>
          <w:sz w:val="24"/>
          <w:szCs w:val="24"/>
        </w:rPr>
        <w:t xml:space="preserve"> </w:t>
      </w:r>
      <w:r w:rsidR="00BB2545">
        <w:rPr>
          <w:rFonts w:ascii="Times New Roman" w:hAnsi="Times New Roman" w:cs="Times New Roman"/>
          <w:sz w:val="24"/>
          <w:szCs w:val="24"/>
        </w:rPr>
        <w:t>the “</w:t>
      </w:r>
      <w:r w:rsidR="005C52AB">
        <w:rPr>
          <w:rFonts w:ascii="Times New Roman" w:hAnsi="Times New Roman" w:cs="Times New Roman"/>
          <w:sz w:val="24"/>
          <w:szCs w:val="24"/>
        </w:rPr>
        <w:t xml:space="preserve">social values of communication, leading to a creeping culture of combative discourse, and the celebration of verbal abuse and invectives on decent political platforms” </w:t>
      </w:r>
      <w:r w:rsidR="006B4F98">
        <w:rPr>
          <w:rFonts w:ascii="Times New Roman" w:hAnsi="Times New Roman" w:cs="Times New Roman"/>
          <w:sz w:val="24"/>
          <w:szCs w:val="24"/>
        </w:rPr>
        <w:t>in the continent</w:t>
      </w:r>
      <w:r w:rsidR="00856E06">
        <w:rPr>
          <w:rFonts w:ascii="Times New Roman" w:hAnsi="Times New Roman" w:cs="Times New Roman"/>
          <w:sz w:val="24"/>
          <w:szCs w:val="24"/>
        </w:rPr>
        <w:t xml:space="preserve"> </w:t>
      </w:r>
      <w:r w:rsidR="005C52AB">
        <w:rPr>
          <w:rFonts w:ascii="Times New Roman" w:hAnsi="Times New Roman" w:cs="Times New Roman"/>
          <w:sz w:val="24"/>
          <w:szCs w:val="24"/>
        </w:rPr>
        <w:t xml:space="preserve">(Yankah, </w:t>
      </w:r>
      <w:r w:rsidR="00490EB3">
        <w:rPr>
          <w:rFonts w:ascii="Times New Roman" w:hAnsi="Times New Roman" w:cs="Times New Roman"/>
          <w:sz w:val="24"/>
          <w:szCs w:val="24"/>
        </w:rPr>
        <w:t>(</w:t>
      </w:r>
      <w:r w:rsidR="005C52AB">
        <w:rPr>
          <w:rFonts w:ascii="Times New Roman" w:hAnsi="Times New Roman" w:cs="Times New Roman"/>
          <w:sz w:val="24"/>
          <w:szCs w:val="24"/>
        </w:rPr>
        <w:t>2011</w:t>
      </w:r>
      <w:r w:rsidR="00490EB3">
        <w:rPr>
          <w:rFonts w:ascii="Times New Roman" w:hAnsi="Times New Roman" w:cs="Times New Roman"/>
          <w:sz w:val="24"/>
          <w:szCs w:val="24"/>
        </w:rPr>
        <w:t>)</w:t>
      </w:r>
      <w:r w:rsidR="005C52AB">
        <w:rPr>
          <w:rFonts w:ascii="Times New Roman" w:hAnsi="Times New Roman" w:cs="Times New Roman"/>
          <w:sz w:val="24"/>
          <w:szCs w:val="24"/>
        </w:rPr>
        <w:t xml:space="preserve"> as cited in Danso</w:t>
      </w:r>
      <w:r w:rsidR="007D722F">
        <w:rPr>
          <w:rFonts w:ascii="Times New Roman" w:hAnsi="Times New Roman" w:cs="Times New Roman"/>
          <w:sz w:val="24"/>
          <w:szCs w:val="24"/>
        </w:rPr>
        <w:t xml:space="preserve"> </w:t>
      </w:r>
      <w:r w:rsidR="005C52AB">
        <w:rPr>
          <w:rFonts w:ascii="Times New Roman" w:hAnsi="Times New Roman" w:cs="Times New Roman"/>
          <w:sz w:val="24"/>
          <w:szCs w:val="24"/>
        </w:rPr>
        <w:t>&amp;</w:t>
      </w:r>
      <w:r w:rsidR="007D722F">
        <w:rPr>
          <w:rFonts w:ascii="Times New Roman" w:hAnsi="Times New Roman" w:cs="Times New Roman"/>
          <w:sz w:val="24"/>
          <w:szCs w:val="24"/>
        </w:rPr>
        <w:t xml:space="preserve"> </w:t>
      </w:r>
      <w:r w:rsidR="00D06A6B">
        <w:rPr>
          <w:rFonts w:ascii="Times New Roman" w:hAnsi="Times New Roman" w:cs="Times New Roman"/>
          <w:sz w:val="24"/>
          <w:szCs w:val="24"/>
        </w:rPr>
        <w:t>Edu-Afful (</w:t>
      </w:r>
      <w:r w:rsidR="00AF4B93">
        <w:rPr>
          <w:rFonts w:ascii="Times New Roman" w:hAnsi="Times New Roman" w:cs="Times New Roman"/>
          <w:sz w:val="24"/>
          <w:szCs w:val="24"/>
        </w:rPr>
        <w:t>2012, p.</w:t>
      </w:r>
      <w:r w:rsidR="005C52AB">
        <w:rPr>
          <w:rFonts w:ascii="Times New Roman" w:hAnsi="Times New Roman" w:cs="Times New Roman"/>
          <w:sz w:val="24"/>
          <w:szCs w:val="24"/>
        </w:rPr>
        <w:t>116</w:t>
      </w:r>
      <w:r w:rsidR="00D06A6B">
        <w:rPr>
          <w:rFonts w:ascii="Times New Roman" w:hAnsi="Times New Roman" w:cs="Times New Roman"/>
          <w:sz w:val="24"/>
          <w:szCs w:val="24"/>
        </w:rPr>
        <w:t>)</w:t>
      </w:r>
      <w:r w:rsidR="005C52AB">
        <w:rPr>
          <w:rFonts w:ascii="Times New Roman" w:hAnsi="Times New Roman" w:cs="Times New Roman"/>
          <w:sz w:val="24"/>
          <w:szCs w:val="24"/>
        </w:rPr>
        <w:t>)</w:t>
      </w:r>
      <w:r w:rsidR="002C0FF3">
        <w:rPr>
          <w:rFonts w:ascii="Times New Roman" w:hAnsi="Times New Roman" w:cs="Times New Roman"/>
          <w:sz w:val="24"/>
          <w:szCs w:val="24"/>
        </w:rPr>
        <w:t>.</w:t>
      </w:r>
      <w:r w:rsidR="00480639">
        <w:rPr>
          <w:rFonts w:ascii="Times New Roman" w:hAnsi="Times New Roman" w:cs="Times New Roman"/>
          <w:sz w:val="24"/>
          <w:szCs w:val="24"/>
        </w:rPr>
        <w:t xml:space="preserve"> </w:t>
      </w:r>
      <w:r w:rsidR="001A47C2">
        <w:rPr>
          <w:rFonts w:ascii="Times New Roman" w:eastAsia="Times New Roman" w:hAnsi="Times New Roman" w:cs="Times New Roman"/>
          <w:color w:val="333333"/>
          <w:sz w:val="24"/>
          <w:szCs w:val="24"/>
          <w:lang w:eastAsia="en-GB"/>
        </w:rPr>
        <w:t xml:space="preserve">One </w:t>
      </w:r>
      <w:r w:rsidR="00DA343A">
        <w:rPr>
          <w:rFonts w:ascii="Times New Roman" w:eastAsia="Times New Roman" w:hAnsi="Times New Roman" w:cs="Times New Roman"/>
          <w:color w:val="333333"/>
          <w:sz w:val="24"/>
          <w:szCs w:val="24"/>
          <w:lang w:eastAsia="en-GB"/>
        </w:rPr>
        <w:t>major bloat on the</w:t>
      </w:r>
      <w:r w:rsidR="001A47C2">
        <w:rPr>
          <w:rFonts w:ascii="Times New Roman" w:eastAsia="Times New Roman" w:hAnsi="Times New Roman" w:cs="Times New Roman"/>
          <w:color w:val="333333"/>
          <w:sz w:val="24"/>
          <w:szCs w:val="24"/>
          <w:lang w:eastAsia="en-GB"/>
        </w:rPr>
        <w:t xml:space="preserve"> continent </w:t>
      </w:r>
      <w:r w:rsidR="00DA343A">
        <w:rPr>
          <w:rFonts w:ascii="Times New Roman" w:eastAsia="Times New Roman" w:hAnsi="Times New Roman" w:cs="Times New Roman"/>
          <w:color w:val="333333"/>
          <w:sz w:val="24"/>
          <w:szCs w:val="24"/>
          <w:lang w:eastAsia="en-GB"/>
        </w:rPr>
        <w:t>(</w:t>
      </w:r>
      <w:r w:rsidR="00DB30D4">
        <w:rPr>
          <w:rFonts w:ascii="Times New Roman" w:eastAsia="Times New Roman" w:hAnsi="Times New Roman" w:cs="Times New Roman"/>
          <w:color w:val="333333"/>
          <w:sz w:val="24"/>
          <w:szCs w:val="24"/>
          <w:lang w:eastAsia="en-GB"/>
        </w:rPr>
        <w:t xml:space="preserve">of </w:t>
      </w:r>
      <w:r w:rsidR="00DA343A">
        <w:rPr>
          <w:rFonts w:ascii="Times New Roman" w:eastAsia="Times New Roman" w:hAnsi="Times New Roman" w:cs="Times New Roman"/>
          <w:color w:val="333333"/>
          <w:sz w:val="24"/>
          <w:szCs w:val="24"/>
          <w:lang w:eastAsia="en-GB"/>
        </w:rPr>
        <w:t>Africa)</w:t>
      </w:r>
      <w:r w:rsidR="00DB30D4">
        <w:rPr>
          <w:rFonts w:ascii="Times New Roman" w:eastAsia="Times New Roman" w:hAnsi="Times New Roman" w:cs="Times New Roman"/>
          <w:color w:val="333333"/>
          <w:sz w:val="24"/>
          <w:szCs w:val="24"/>
          <w:lang w:eastAsia="en-GB"/>
        </w:rPr>
        <w:t>,</w:t>
      </w:r>
      <w:r w:rsidR="00DA343A">
        <w:rPr>
          <w:rFonts w:ascii="Times New Roman" w:eastAsia="Times New Roman" w:hAnsi="Times New Roman" w:cs="Times New Roman"/>
          <w:color w:val="333333"/>
          <w:sz w:val="24"/>
          <w:szCs w:val="24"/>
          <w:lang w:eastAsia="en-GB"/>
        </w:rPr>
        <w:t xml:space="preserve"> </w:t>
      </w:r>
      <w:r w:rsidR="001A47C2">
        <w:rPr>
          <w:rFonts w:ascii="Times New Roman" w:eastAsia="Times New Roman" w:hAnsi="Times New Roman" w:cs="Times New Roman"/>
          <w:color w:val="333333"/>
          <w:sz w:val="24"/>
          <w:szCs w:val="24"/>
          <w:lang w:eastAsia="en-GB"/>
        </w:rPr>
        <w:t>when it comes to the negative effects of invective expression in the media is the gruesome Rwandan genocide</w:t>
      </w:r>
      <w:r w:rsidR="006B4F98">
        <w:rPr>
          <w:rFonts w:ascii="Times New Roman" w:eastAsia="Times New Roman" w:hAnsi="Times New Roman" w:cs="Times New Roman"/>
          <w:color w:val="333333"/>
          <w:sz w:val="24"/>
          <w:szCs w:val="24"/>
          <w:lang w:eastAsia="en-GB"/>
        </w:rPr>
        <w:t xml:space="preserve"> which claimed millions of innocent lives</w:t>
      </w:r>
      <w:r w:rsidR="001A47C2">
        <w:rPr>
          <w:rFonts w:ascii="Times New Roman" w:eastAsia="Times New Roman" w:hAnsi="Times New Roman" w:cs="Times New Roman"/>
          <w:color w:val="333333"/>
          <w:sz w:val="24"/>
          <w:szCs w:val="24"/>
          <w:lang w:eastAsia="en-GB"/>
        </w:rPr>
        <w:t>.</w:t>
      </w:r>
    </w:p>
    <w:p w:rsidR="00480639" w:rsidRPr="001A47C2" w:rsidRDefault="00E5350A" w:rsidP="008E52DE">
      <w:pPr>
        <w:spacing w:line="360" w:lineRule="auto"/>
        <w:ind w:firstLine="720"/>
        <w:jc w:val="both"/>
        <w:rPr>
          <w:rFonts w:ascii="Times New Roman" w:eastAsia="Times New Roman" w:hAnsi="Times New Roman" w:cs="Times New Roman"/>
          <w:color w:val="333333"/>
          <w:sz w:val="24"/>
          <w:szCs w:val="24"/>
          <w:lang w:eastAsia="en-GB"/>
        </w:rPr>
      </w:pPr>
      <w:r>
        <w:rPr>
          <w:rFonts w:ascii="Times New Roman" w:eastAsia="Times New Roman" w:hAnsi="Times New Roman" w:cs="Times New Roman"/>
          <w:color w:val="333333"/>
          <w:sz w:val="24"/>
          <w:szCs w:val="24"/>
          <w:lang w:eastAsia="en-GB"/>
        </w:rPr>
        <w:t>Essentially, it</w:t>
      </w:r>
      <w:r w:rsidR="001A47C2">
        <w:rPr>
          <w:rFonts w:ascii="Times New Roman" w:eastAsia="Times New Roman" w:hAnsi="Times New Roman" w:cs="Times New Roman"/>
          <w:color w:val="333333"/>
          <w:sz w:val="24"/>
          <w:szCs w:val="24"/>
          <w:lang w:eastAsia="en-GB"/>
        </w:rPr>
        <w:t xml:space="preserve"> needs to be established that political invectives pre-dates Ghana’s independence </w:t>
      </w:r>
      <w:r w:rsidR="002F0516">
        <w:rPr>
          <w:rFonts w:ascii="Times New Roman" w:eastAsia="Times New Roman" w:hAnsi="Times New Roman" w:cs="Times New Roman"/>
          <w:color w:val="333333"/>
          <w:sz w:val="24"/>
          <w:szCs w:val="24"/>
          <w:lang w:eastAsia="en-GB"/>
        </w:rPr>
        <w:t xml:space="preserve">and its </w:t>
      </w:r>
      <w:r w:rsidR="001A47C2">
        <w:rPr>
          <w:rFonts w:ascii="Times New Roman" w:eastAsia="Times New Roman" w:hAnsi="Times New Roman" w:cs="Times New Roman"/>
          <w:color w:val="333333"/>
          <w:sz w:val="24"/>
          <w:szCs w:val="24"/>
          <w:lang w:eastAsia="en-GB"/>
        </w:rPr>
        <w:t>pol</w:t>
      </w:r>
      <w:r w:rsidR="002F0516">
        <w:rPr>
          <w:rFonts w:ascii="Times New Roman" w:eastAsia="Times New Roman" w:hAnsi="Times New Roman" w:cs="Times New Roman"/>
          <w:color w:val="333333"/>
          <w:sz w:val="24"/>
          <w:szCs w:val="24"/>
          <w:lang w:eastAsia="en-GB"/>
        </w:rPr>
        <w:t>itical activities</w:t>
      </w:r>
      <w:r w:rsidR="00DE4D27">
        <w:rPr>
          <w:rFonts w:ascii="Times New Roman" w:eastAsia="Times New Roman" w:hAnsi="Times New Roman" w:cs="Times New Roman"/>
          <w:color w:val="333333"/>
          <w:sz w:val="24"/>
          <w:szCs w:val="24"/>
          <w:lang w:eastAsia="en-GB"/>
        </w:rPr>
        <w:t xml:space="preserve"> (Boateng, </w:t>
      </w:r>
      <w:r w:rsidR="003221F2">
        <w:rPr>
          <w:rFonts w:ascii="Times New Roman" w:eastAsia="Times New Roman" w:hAnsi="Times New Roman" w:cs="Times New Roman"/>
          <w:color w:val="333333"/>
          <w:sz w:val="24"/>
          <w:szCs w:val="24"/>
          <w:lang w:eastAsia="en-GB"/>
        </w:rPr>
        <w:t>2018). However, the Fourth R</w:t>
      </w:r>
      <w:r w:rsidR="001A47C2">
        <w:rPr>
          <w:rFonts w:ascii="Times New Roman" w:eastAsia="Times New Roman" w:hAnsi="Times New Roman" w:cs="Times New Roman"/>
          <w:color w:val="333333"/>
          <w:sz w:val="24"/>
          <w:szCs w:val="24"/>
          <w:lang w:eastAsia="en-GB"/>
        </w:rPr>
        <w:t xml:space="preserve">epublic </w:t>
      </w:r>
      <w:r w:rsidR="00D81D21">
        <w:rPr>
          <w:rFonts w:ascii="Times New Roman" w:eastAsia="Times New Roman" w:hAnsi="Times New Roman" w:cs="Times New Roman"/>
          <w:color w:val="333333"/>
          <w:sz w:val="24"/>
          <w:szCs w:val="24"/>
          <w:lang w:eastAsia="en-GB"/>
        </w:rPr>
        <w:t xml:space="preserve">has </w:t>
      </w:r>
      <w:r w:rsidR="003221F2">
        <w:rPr>
          <w:rFonts w:ascii="Times New Roman" w:eastAsia="Times New Roman" w:hAnsi="Times New Roman" w:cs="Times New Roman"/>
          <w:color w:val="333333"/>
          <w:sz w:val="24"/>
          <w:szCs w:val="24"/>
          <w:lang w:eastAsia="en-GB"/>
        </w:rPr>
        <w:t xml:space="preserve">unfortunately </w:t>
      </w:r>
      <w:r w:rsidR="00D81D21">
        <w:rPr>
          <w:rFonts w:ascii="Times New Roman" w:eastAsia="Times New Roman" w:hAnsi="Times New Roman" w:cs="Times New Roman"/>
          <w:color w:val="333333"/>
          <w:sz w:val="24"/>
          <w:szCs w:val="24"/>
          <w:lang w:eastAsia="en-GB"/>
        </w:rPr>
        <w:t>been characteris</w:t>
      </w:r>
      <w:r w:rsidR="003221F2">
        <w:rPr>
          <w:rFonts w:ascii="Times New Roman" w:eastAsia="Times New Roman" w:hAnsi="Times New Roman" w:cs="Times New Roman"/>
          <w:color w:val="333333"/>
          <w:sz w:val="24"/>
          <w:szCs w:val="24"/>
          <w:lang w:eastAsia="en-GB"/>
        </w:rPr>
        <w:t xml:space="preserve">ed </w:t>
      </w:r>
      <w:r w:rsidR="001A47C2">
        <w:rPr>
          <w:rFonts w:ascii="Times New Roman" w:eastAsia="Times New Roman" w:hAnsi="Times New Roman" w:cs="Times New Roman"/>
          <w:color w:val="333333"/>
          <w:sz w:val="24"/>
          <w:szCs w:val="24"/>
          <w:lang w:eastAsia="en-GB"/>
        </w:rPr>
        <w:t>wi</w:t>
      </w:r>
      <w:r w:rsidR="006B4F98">
        <w:rPr>
          <w:rFonts w:ascii="Times New Roman" w:eastAsia="Times New Roman" w:hAnsi="Times New Roman" w:cs="Times New Roman"/>
          <w:color w:val="333333"/>
          <w:sz w:val="24"/>
          <w:szCs w:val="24"/>
          <w:lang w:eastAsia="en-GB"/>
        </w:rPr>
        <w:t>th unprecedented political invective</w:t>
      </w:r>
      <w:r w:rsidR="001A47C2">
        <w:rPr>
          <w:rFonts w:ascii="Times New Roman" w:eastAsia="Times New Roman" w:hAnsi="Times New Roman" w:cs="Times New Roman"/>
          <w:color w:val="333333"/>
          <w:sz w:val="24"/>
          <w:szCs w:val="24"/>
          <w:lang w:eastAsia="en-GB"/>
        </w:rPr>
        <w:t>s in public discourse</w:t>
      </w:r>
      <w:r w:rsidR="001A47C2" w:rsidRPr="00DE7611">
        <w:rPr>
          <w:rFonts w:ascii="Times New Roman" w:eastAsia="Times New Roman" w:hAnsi="Times New Roman" w:cs="Times New Roman"/>
          <w:color w:val="333333"/>
          <w:sz w:val="24"/>
          <w:szCs w:val="24"/>
          <w:lang w:eastAsia="en-GB"/>
        </w:rPr>
        <w:t>.</w:t>
      </w:r>
      <w:r w:rsidR="001A47C2" w:rsidRPr="0090573C">
        <w:rPr>
          <w:rFonts w:ascii="Times New Roman" w:eastAsia="Times New Roman" w:hAnsi="Times New Roman" w:cs="Times New Roman"/>
          <w:color w:val="333333"/>
          <w:sz w:val="24"/>
          <w:szCs w:val="24"/>
          <w:lang w:eastAsia="en-GB"/>
        </w:rPr>
        <w:t xml:space="preserve"> </w:t>
      </w:r>
      <w:r w:rsidR="001A47C2" w:rsidRPr="00DE7611">
        <w:rPr>
          <w:rFonts w:ascii="Times New Roman" w:eastAsia="Times New Roman" w:hAnsi="Times New Roman" w:cs="Times New Roman"/>
          <w:color w:val="333333"/>
          <w:sz w:val="24"/>
          <w:szCs w:val="24"/>
          <w:lang w:eastAsia="en-GB"/>
        </w:rPr>
        <w:t xml:space="preserve">Several factors have been adduced as influencing this unfortunate development in Ghanaian politics. Some of these factors </w:t>
      </w:r>
      <w:r w:rsidR="006B4F98">
        <w:rPr>
          <w:rFonts w:ascii="Times New Roman" w:eastAsia="Times New Roman" w:hAnsi="Times New Roman" w:cs="Times New Roman"/>
          <w:color w:val="333333"/>
          <w:sz w:val="24"/>
          <w:szCs w:val="24"/>
          <w:lang w:eastAsia="en-GB"/>
        </w:rPr>
        <w:t>include the liberalis</w:t>
      </w:r>
      <w:r w:rsidR="001A47C2" w:rsidRPr="00DE7611">
        <w:rPr>
          <w:rFonts w:ascii="Times New Roman" w:eastAsia="Times New Roman" w:hAnsi="Times New Roman" w:cs="Times New Roman"/>
          <w:color w:val="333333"/>
          <w:sz w:val="24"/>
          <w:szCs w:val="24"/>
          <w:lang w:eastAsia="en-GB"/>
        </w:rPr>
        <w:t>ation of the airwaves, the repeal of the criminal libel law in 2001, socio-political recognition and reward</w:t>
      </w:r>
      <w:r w:rsidR="00F75097">
        <w:rPr>
          <w:rFonts w:ascii="Times New Roman" w:eastAsia="Times New Roman" w:hAnsi="Times New Roman" w:cs="Times New Roman"/>
          <w:color w:val="333333"/>
          <w:sz w:val="24"/>
          <w:szCs w:val="24"/>
          <w:lang w:eastAsia="en-GB"/>
        </w:rPr>
        <w:t>s given to those who immer</w:t>
      </w:r>
      <w:r w:rsidR="001A47C2" w:rsidRPr="00DE7611">
        <w:rPr>
          <w:rFonts w:ascii="Times New Roman" w:eastAsia="Times New Roman" w:hAnsi="Times New Roman" w:cs="Times New Roman"/>
          <w:color w:val="333333"/>
          <w:sz w:val="24"/>
          <w:szCs w:val="24"/>
          <w:lang w:eastAsia="en-GB"/>
        </w:rPr>
        <w:t>se</w:t>
      </w:r>
      <w:r w:rsidR="006B4F98">
        <w:rPr>
          <w:rFonts w:ascii="Times New Roman" w:eastAsia="Times New Roman" w:hAnsi="Times New Roman" w:cs="Times New Roman"/>
          <w:color w:val="333333"/>
          <w:sz w:val="24"/>
          <w:szCs w:val="24"/>
          <w:lang w:eastAsia="en-GB"/>
        </w:rPr>
        <w:t xml:space="preserve"> themselves in political invectives</w:t>
      </w:r>
      <w:r w:rsidR="001A47C2" w:rsidRPr="00DE7611">
        <w:rPr>
          <w:rFonts w:ascii="Times New Roman" w:eastAsia="Times New Roman" w:hAnsi="Times New Roman" w:cs="Times New Roman"/>
          <w:color w:val="333333"/>
          <w:sz w:val="24"/>
          <w:szCs w:val="24"/>
          <w:lang w:eastAsia="en-GB"/>
        </w:rPr>
        <w:t xml:space="preserve">. </w:t>
      </w:r>
      <w:r w:rsidR="006B4F98">
        <w:rPr>
          <w:rFonts w:ascii="Times New Roman" w:hAnsi="Times New Roman" w:cs="Times New Roman"/>
          <w:sz w:val="24"/>
          <w:szCs w:val="24"/>
        </w:rPr>
        <w:t xml:space="preserve">In this regard, </w:t>
      </w:r>
      <w:r w:rsidR="00F109CC">
        <w:rPr>
          <w:rFonts w:ascii="Times New Roman" w:hAnsi="Times New Roman" w:cs="Times New Roman"/>
          <w:sz w:val="24"/>
          <w:szCs w:val="24"/>
        </w:rPr>
        <w:t xml:space="preserve">politicians in Ghana have continued to use </w:t>
      </w:r>
      <w:r w:rsidR="006B4F98">
        <w:rPr>
          <w:rFonts w:ascii="Times New Roman" w:hAnsi="Times New Roman" w:cs="Times New Roman"/>
          <w:sz w:val="24"/>
          <w:szCs w:val="24"/>
        </w:rPr>
        <w:t>invective</w:t>
      </w:r>
      <w:r w:rsidR="00F109CC">
        <w:rPr>
          <w:rFonts w:ascii="Times New Roman" w:hAnsi="Times New Roman" w:cs="Times New Roman"/>
          <w:sz w:val="24"/>
          <w:szCs w:val="24"/>
        </w:rPr>
        <w:t>s</w:t>
      </w:r>
      <w:r w:rsidR="00DD00F6">
        <w:rPr>
          <w:rFonts w:ascii="Times New Roman" w:hAnsi="Times New Roman" w:cs="Times New Roman"/>
          <w:sz w:val="24"/>
          <w:szCs w:val="24"/>
        </w:rPr>
        <w:t xml:space="preserve"> to score </w:t>
      </w:r>
      <w:r w:rsidR="006B4F98">
        <w:rPr>
          <w:rFonts w:ascii="Times New Roman" w:hAnsi="Times New Roman" w:cs="Times New Roman"/>
          <w:sz w:val="24"/>
          <w:szCs w:val="24"/>
        </w:rPr>
        <w:t xml:space="preserve">cheap, </w:t>
      </w:r>
      <w:r w:rsidR="00955917">
        <w:rPr>
          <w:rFonts w:ascii="Times New Roman" w:hAnsi="Times New Roman" w:cs="Times New Roman"/>
          <w:sz w:val="24"/>
          <w:szCs w:val="24"/>
        </w:rPr>
        <w:t>and parochial</w:t>
      </w:r>
      <w:r w:rsidR="006B4F98">
        <w:rPr>
          <w:rFonts w:ascii="Times New Roman" w:hAnsi="Times New Roman" w:cs="Times New Roman"/>
          <w:sz w:val="24"/>
          <w:szCs w:val="24"/>
        </w:rPr>
        <w:t xml:space="preserve"> political gain</w:t>
      </w:r>
      <w:r w:rsidR="00955917">
        <w:rPr>
          <w:rFonts w:ascii="Times New Roman" w:hAnsi="Times New Roman" w:cs="Times New Roman"/>
          <w:sz w:val="24"/>
          <w:szCs w:val="24"/>
        </w:rPr>
        <w:t>, and</w:t>
      </w:r>
      <w:r w:rsidR="006B4F98">
        <w:rPr>
          <w:rFonts w:ascii="Times New Roman" w:hAnsi="Times New Roman" w:cs="Times New Roman"/>
          <w:sz w:val="24"/>
          <w:szCs w:val="24"/>
        </w:rPr>
        <w:t xml:space="preserve"> without recourse to the value of </w:t>
      </w:r>
      <w:r w:rsidR="00296F0E">
        <w:rPr>
          <w:rFonts w:ascii="Times New Roman" w:hAnsi="Times New Roman" w:cs="Times New Roman"/>
          <w:sz w:val="24"/>
          <w:szCs w:val="24"/>
        </w:rPr>
        <w:t>Ghanaian traditional practice in language use</w:t>
      </w:r>
      <w:r w:rsidR="006B4F98">
        <w:rPr>
          <w:rFonts w:ascii="Times New Roman" w:hAnsi="Times New Roman" w:cs="Times New Roman"/>
          <w:sz w:val="24"/>
          <w:szCs w:val="24"/>
        </w:rPr>
        <w:t xml:space="preserve">. </w:t>
      </w:r>
      <w:r w:rsidR="001A47C2" w:rsidRPr="00DE7611">
        <w:rPr>
          <w:rFonts w:ascii="Times New Roman" w:eastAsia="Times New Roman" w:hAnsi="Times New Roman" w:cs="Times New Roman"/>
          <w:color w:val="333333"/>
          <w:sz w:val="24"/>
          <w:szCs w:val="24"/>
          <w:lang w:eastAsia="en-GB"/>
        </w:rPr>
        <w:t>This unsavory development</w:t>
      </w:r>
      <w:r w:rsidR="001A47C2">
        <w:rPr>
          <w:rFonts w:ascii="Times New Roman" w:eastAsia="Times New Roman" w:hAnsi="Times New Roman" w:cs="Times New Roman"/>
          <w:color w:val="333333"/>
          <w:sz w:val="24"/>
          <w:szCs w:val="24"/>
          <w:lang w:eastAsia="en-GB"/>
        </w:rPr>
        <w:t xml:space="preserve"> </w:t>
      </w:r>
      <w:r w:rsidR="001A47C2" w:rsidRPr="00DE7611">
        <w:rPr>
          <w:rFonts w:ascii="Times New Roman" w:eastAsia="Times New Roman" w:hAnsi="Times New Roman" w:cs="Times New Roman"/>
          <w:color w:val="333333"/>
          <w:sz w:val="24"/>
          <w:szCs w:val="24"/>
          <w:lang w:eastAsia="en-GB"/>
        </w:rPr>
        <w:t>has attracted the attention of wel</w:t>
      </w:r>
      <w:r w:rsidR="00AF3981">
        <w:rPr>
          <w:rFonts w:ascii="Times New Roman" w:eastAsia="Times New Roman" w:hAnsi="Times New Roman" w:cs="Times New Roman"/>
          <w:color w:val="333333"/>
          <w:sz w:val="24"/>
          <w:szCs w:val="24"/>
          <w:lang w:eastAsia="en-GB"/>
        </w:rPr>
        <w:t>l-meaning Ghanaians from all wal</w:t>
      </w:r>
      <w:r w:rsidR="001A47C2" w:rsidRPr="00DE7611">
        <w:rPr>
          <w:rFonts w:ascii="Times New Roman" w:eastAsia="Times New Roman" w:hAnsi="Times New Roman" w:cs="Times New Roman"/>
          <w:color w:val="333333"/>
          <w:sz w:val="24"/>
          <w:szCs w:val="24"/>
          <w:lang w:eastAsia="en-GB"/>
        </w:rPr>
        <w:t>ks of life</w:t>
      </w:r>
      <w:r w:rsidR="00AF3981">
        <w:rPr>
          <w:rFonts w:ascii="Times New Roman" w:eastAsia="Times New Roman" w:hAnsi="Times New Roman" w:cs="Times New Roman"/>
          <w:color w:val="333333"/>
          <w:sz w:val="24"/>
          <w:szCs w:val="24"/>
          <w:lang w:eastAsia="en-GB"/>
        </w:rPr>
        <w:t>,</w:t>
      </w:r>
      <w:r w:rsidR="001A47C2">
        <w:rPr>
          <w:rFonts w:ascii="Times New Roman" w:eastAsia="Times New Roman" w:hAnsi="Times New Roman" w:cs="Times New Roman"/>
          <w:color w:val="333333"/>
          <w:sz w:val="24"/>
          <w:szCs w:val="24"/>
          <w:lang w:eastAsia="en-GB"/>
        </w:rPr>
        <w:t xml:space="preserve"> who</w:t>
      </w:r>
      <w:r w:rsidR="001A47C2" w:rsidRPr="00DE7611">
        <w:rPr>
          <w:rFonts w:ascii="Times New Roman" w:eastAsia="Times New Roman" w:hAnsi="Times New Roman" w:cs="Times New Roman"/>
          <w:color w:val="333333"/>
          <w:sz w:val="24"/>
          <w:szCs w:val="24"/>
          <w:lang w:eastAsia="en-GB"/>
        </w:rPr>
        <w:t xml:space="preserve"> have been quick to condemn the</w:t>
      </w:r>
      <w:r w:rsidR="001A47C2">
        <w:rPr>
          <w:rFonts w:ascii="Times New Roman" w:eastAsia="Times New Roman" w:hAnsi="Times New Roman" w:cs="Times New Roman"/>
          <w:color w:val="333333"/>
          <w:sz w:val="24"/>
          <w:szCs w:val="24"/>
          <w:lang w:eastAsia="en-GB"/>
        </w:rPr>
        <w:t xml:space="preserve"> use of</w:t>
      </w:r>
      <w:r w:rsidR="00AF3981">
        <w:rPr>
          <w:rFonts w:ascii="Times New Roman" w:eastAsia="Times New Roman" w:hAnsi="Times New Roman" w:cs="Times New Roman"/>
          <w:color w:val="333333"/>
          <w:sz w:val="24"/>
          <w:szCs w:val="24"/>
          <w:lang w:eastAsia="en-GB"/>
        </w:rPr>
        <w:t xml:space="preserve"> invective</w:t>
      </w:r>
      <w:r w:rsidR="006B4F98">
        <w:rPr>
          <w:rFonts w:ascii="Times New Roman" w:eastAsia="Times New Roman" w:hAnsi="Times New Roman" w:cs="Times New Roman"/>
          <w:color w:val="333333"/>
          <w:sz w:val="24"/>
          <w:szCs w:val="24"/>
          <w:lang w:eastAsia="en-GB"/>
        </w:rPr>
        <w:t>s</w:t>
      </w:r>
      <w:r w:rsidR="001A47C2" w:rsidRPr="00DE7611">
        <w:rPr>
          <w:rFonts w:ascii="Times New Roman" w:eastAsia="Times New Roman" w:hAnsi="Times New Roman" w:cs="Times New Roman"/>
          <w:color w:val="333333"/>
          <w:sz w:val="24"/>
          <w:szCs w:val="24"/>
          <w:lang w:eastAsia="en-GB"/>
        </w:rPr>
        <w:t xml:space="preserve"> in our body-politics as it threatens the peace of the country.</w:t>
      </w:r>
      <w:r w:rsidR="001A47C2">
        <w:rPr>
          <w:rFonts w:ascii="Times New Roman" w:eastAsia="Times New Roman" w:hAnsi="Times New Roman" w:cs="Times New Roman"/>
          <w:color w:val="333333"/>
          <w:sz w:val="24"/>
          <w:szCs w:val="24"/>
          <w:lang w:eastAsia="en-GB"/>
        </w:rPr>
        <w:t xml:space="preserve"> </w:t>
      </w:r>
      <w:r w:rsidR="008E52DE">
        <w:rPr>
          <w:rFonts w:ascii="Times New Roman" w:eastAsia="Times New Roman" w:hAnsi="Times New Roman" w:cs="Times New Roman"/>
          <w:color w:val="333333"/>
          <w:sz w:val="24"/>
          <w:szCs w:val="24"/>
          <w:lang w:eastAsia="en-GB"/>
        </w:rPr>
        <w:t>Key i</w:t>
      </w:r>
      <w:r w:rsidR="008E52DE" w:rsidRPr="00DE7611">
        <w:rPr>
          <w:rFonts w:ascii="Times New Roman" w:eastAsia="Times New Roman" w:hAnsi="Times New Roman" w:cs="Times New Roman"/>
          <w:color w:val="333333"/>
          <w:sz w:val="24"/>
          <w:szCs w:val="24"/>
          <w:lang w:eastAsia="en-GB"/>
        </w:rPr>
        <w:t xml:space="preserve">nstitutions </w:t>
      </w:r>
      <w:r w:rsidR="008E52DE">
        <w:rPr>
          <w:rFonts w:ascii="Times New Roman" w:eastAsia="Times New Roman" w:hAnsi="Times New Roman" w:cs="Times New Roman"/>
          <w:color w:val="333333"/>
          <w:sz w:val="24"/>
          <w:szCs w:val="24"/>
          <w:lang w:eastAsia="en-GB"/>
        </w:rPr>
        <w:t>in the country such as</w:t>
      </w:r>
      <w:r w:rsidR="008E52DE" w:rsidRPr="00DE7611">
        <w:rPr>
          <w:rFonts w:ascii="Times New Roman" w:eastAsia="Times New Roman" w:hAnsi="Times New Roman" w:cs="Times New Roman"/>
          <w:color w:val="333333"/>
          <w:sz w:val="24"/>
          <w:szCs w:val="24"/>
          <w:lang w:eastAsia="en-GB"/>
        </w:rPr>
        <w:t xml:space="preserve"> the National Media commission (NMC), Ghana Journalist Association (GJA), Christian Council, Media Foundation for West Africa (MFWA) and </w:t>
      </w:r>
      <w:r w:rsidR="004602F8">
        <w:rPr>
          <w:rFonts w:ascii="Times New Roman" w:eastAsia="Times New Roman" w:hAnsi="Times New Roman" w:cs="Times New Roman"/>
          <w:color w:val="333333"/>
          <w:sz w:val="24"/>
          <w:szCs w:val="24"/>
          <w:lang w:eastAsia="en-GB"/>
        </w:rPr>
        <w:t xml:space="preserve">the </w:t>
      </w:r>
      <w:r w:rsidR="00FF04A8">
        <w:rPr>
          <w:rFonts w:ascii="Times New Roman" w:eastAsia="Times New Roman" w:hAnsi="Times New Roman" w:cs="Times New Roman"/>
          <w:color w:val="333333"/>
          <w:sz w:val="24"/>
          <w:szCs w:val="24"/>
          <w:lang w:eastAsia="en-GB"/>
        </w:rPr>
        <w:t xml:space="preserve">National </w:t>
      </w:r>
      <w:r w:rsidR="008E52DE" w:rsidRPr="00DE7611">
        <w:rPr>
          <w:rFonts w:ascii="Times New Roman" w:eastAsia="Times New Roman" w:hAnsi="Times New Roman" w:cs="Times New Roman"/>
          <w:color w:val="333333"/>
          <w:sz w:val="24"/>
          <w:szCs w:val="24"/>
          <w:lang w:eastAsia="en-GB"/>
        </w:rPr>
        <w:t xml:space="preserve">Peace Council </w:t>
      </w:r>
      <w:r w:rsidR="00FF04A8">
        <w:rPr>
          <w:rFonts w:ascii="Times New Roman" w:eastAsia="Times New Roman" w:hAnsi="Times New Roman" w:cs="Times New Roman"/>
          <w:color w:val="333333"/>
          <w:sz w:val="24"/>
          <w:szCs w:val="24"/>
          <w:lang w:eastAsia="en-GB"/>
        </w:rPr>
        <w:t xml:space="preserve">(NPC) </w:t>
      </w:r>
      <w:r w:rsidR="008E52DE" w:rsidRPr="00DE7611">
        <w:rPr>
          <w:rFonts w:ascii="Times New Roman" w:eastAsia="Times New Roman" w:hAnsi="Times New Roman" w:cs="Times New Roman"/>
          <w:color w:val="333333"/>
          <w:sz w:val="24"/>
          <w:szCs w:val="24"/>
          <w:lang w:eastAsia="en-GB"/>
        </w:rPr>
        <w:t xml:space="preserve">have </w:t>
      </w:r>
      <w:r w:rsidR="008E52DE">
        <w:rPr>
          <w:rFonts w:ascii="Times New Roman" w:eastAsia="Times New Roman" w:hAnsi="Times New Roman" w:cs="Times New Roman"/>
          <w:color w:val="333333"/>
          <w:sz w:val="24"/>
          <w:szCs w:val="24"/>
          <w:lang w:eastAsia="en-GB"/>
        </w:rPr>
        <w:t xml:space="preserve">all </w:t>
      </w:r>
      <w:r w:rsidR="008E52DE" w:rsidRPr="00DE7611">
        <w:rPr>
          <w:rFonts w:ascii="Times New Roman" w:eastAsia="Times New Roman" w:hAnsi="Times New Roman" w:cs="Times New Roman"/>
          <w:color w:val="333333"/>
          <w:sz w:val="24"/>
          <w:szCs w:val="24"/>
          <w:lang w:eastAsia="en-GB"/>
        </w:rPr>
        <w:t xml:space="preserve">added their voices to the call for decorous language in political discourse </w:t>
      </w:r>
      <w:r w:rsidR="004602F8">
        <w:rPr>
          <w:rFonts w:ascii="Times New Roman" w:eastAsia="Times New Roman" w:hAnsi="Times New Roman" w:cs="Times New Roman"/>
          <w:color w:val="333333"/>
          <w:sz w:val="24"/>
          <w:szCs w:val="24"/>
          <w:lang w:eastAsia="en-GB"/>
        </w:rPr>
        <w:t>in the country.</w:t>
      </w:r>
      <w:r w:rsidR="008E52DE" w:rsidRPr="00DE7611">
        <w:rPr>
          <w:rFonts w:ascii="Times New Roman" w:eastAsia="Times New Roman" w:hAnsi="Times New Roman" w:cs="Times New Roman"/>
          <w:color w:val="333333"/>
          <w:sz w:val="24"/>
          <w:szCs w:val="24"/>
          <w:lang w:eastAsia="en-GB"/>
        </w:rPr>
        <w:t xml:space="preserve"> </w:t>
      </w:r>
      <w:r w:rsidR="004602F8">
        <w:rPr>
          <w:rFonts w:ascii="Times New Roman" w:eastAsia="Times New Roman" w:hAnsi="Times New Roman" w:cs="Times New Roman"/>
          <w:color w:val="333333"/>
          <w:sz w:val="24"/>
          <w:szCs w:val="24"/>
          <w:lang w:eastAsia="en-GB"/>
        </w:rPr>
        <w:t xml:space="preserve">Mr. </w:t>
      </w:r>
      <w:r w:rsidR="008E52DE" w:rsidRPr="00DE7611">
        <w:rPr>
          <w:rFonts w:ascii="Times New Roman" w:eastAsia="Times New Roman" w:hAnsi="Times New Roman" w:cs="Times New Roman"/>
          <w:color w:val="333333"/>
          <w:sz w:val="24"/>
          <w:szCs w:val="24"/>
          <w:lang w:eastAsia="en-GB"/>
        </w:rPr>
        <w:t>Jerry John Rawlings</w:t>
      </w:r>
      <w:r w:rsidR="00D549F3">
        <w:rPr>
          <w:rFonts w:ascii="Times New Roman" w:eastAsia="Times New Roman" w:hAnsi="Times New Roman" w:cs="Times New Roman"/>
          <w:color w:val="333333"/>
          <w:sz w:val="24"/>
          <w:szCs w:val="24"/>
          <w:lang w:eastAsia="en-GB"/>
        </w:rPr>
        <w:t>, a former president,</w:t>
      </w:r>
      <w:r w:rsidR="008E52DE" w:rsidRPr="00DE7611">
        <w:rPr>
          <w:rFonts w:ascii="Times New Roman" w:eastAsia="Times New Roman" w:hAnsi="Times New Roman" w:cs="Times New Roman"/>
          <w:color w:val="333333"/>
          <w:sz w:val="24"/>
          <w:szCs w:val="24"/>
          <w:lang w:eastAsia="en-GB"/>
        </w:rPr>
        <w:t xml:space="preserve"> metaphorically described</w:t>
      </w:r>
      <w:r w:rsidR="008E52DE">
        <w:rPr>
          <w:rFonts w:ascii="Times New Roman" w:eastAsia="Times New Roman" w:hAnsi="Times New Roman" w:cs="Times New Roman"/>
          <w:color w:val="333333"/>
          <w:sz w:val="24"/>
          <w:szCs w:val="24"/>
          <w:lang w:eastAsia="en-GB"/>
        </w:rPr>
        <w:t xml:space="preserve"> a section of</w:t>
      </w:r>
      <w:r w:rsidR="008E52DE" w:rsidRPr="00DE7611">
        <w:rPr>
          <w:rFonts w:ascii="Times New Roman" w:eastAsia="Times New Roman" w:hAnsi="Times New Roman" w:cs="Times New Roman"/>
          <w:color w:val="333333"/>
          <w:sz w:val="24"/>
          <w:szCs w:val="24"/>
          <w:lang w:eastAsia="en-GB"/>
        </w:rPr>
        <w:t xml:space="preserve"> insulting young politicians in the NDC party as </w:t>
      </w:r>
      <w:r w:rsidR="0067186B">
        <w:rPr>
          <w:rFonts w:ascii="Times New Roman" w:eastAsia="Times New Roman" w:hAnsi="Times New Roman" w:cs="Times New Roman"/>
          <w:color w:val="333333"/>
          <w:sz w:val="24"/>
          <w:szCs w:val="24"/>
          <w:lang w:eastAsia="en-GB"/>
        </w:rPr>
        <w:t>‘</w:t>
      </w:r>
      <w:r w:rsidR="008E52DE" w:rsidRPr="00DE7611">
        <w:rPr>
          <w:rFonts w:ascii="Times New Roman" w:eastAsia="Times New Roman" w:hAnsi="Times New Roman" w:cs="Times New Roman"/>
          <w:i/>
          <w:color w:val="333333"/>
          <w:sz w:val="24"/>
          <w:szCs w:val="24"/>
          <w:lang w:eastAsia="en-GB"/>
        </w:rPr>
        <w:t>babies with sharp teeth</w:t>
      </w:r>
      <w:r w:rsidR="0067186B">
        <w:rPr>
          <w:rFonts w:ascii="Times New Roman" w:eastAsia="Times New Roman" w:hAnsi="Times New Roman" w:cs="Times New Roman"/>
          <w:i/>
          <w:color w:val="333333"/>
          <w:sz w:val="24"/>
          <w:szCs w:val="24"/>
          <w:lang w:eastAsia="en-GB"/>
        </w:rPr>
        <w:t>’</w:t>
      </w:r>
      <w:r w:rsidR="008E52DE" w:rsidRPr="00DE7611">
        <w:rPr>
          <w:rFonts w:ascii="Times New Roman" w:eastAsia="Times New Roman" w:hAnsi="Times New Roman" w:cs="Times New Roman"/>
          <w:color w:val="333333"/>
          <w:sz w:val="24"/>
          <w:szCs w:val="24"/>
          <w:lang w:eastAsia="en-GB"/>
        </w:rPr>
        <w:t xml:space="preserve"> to register his disgust</w:t>
      </w:r>
      <w:r w:rsidR="008E52DE">
        <w:rPr>
          <w:rFonts w:ascii="Times New Roman" w:eastAsia="Times New Roman" w:hAnsi="Times New Roman" w:cs="Times New Roman"/>
          <w:color w:val="333333"/>
          <w:sz w:val="24"/>
          <w:szCs w:val="24"/>
          <w:lang w:eastAsia="en-GB"/>
        </w:rPr>
        <w:t xml:space="preserve"> with the use of abusive language against perceived political opponents</w:t>
      </w:r>
      <w:r w:rsidR="00257530">
        <w:rPr>
          <w:rFonts w:ascii="Times New Roman" w:eastAsia="Times New Roman" w:hAnsi="Times New Roman" w:cs="Times New Roman"/>
          <w:color w:val="333333"/>
          <w:sz w:val="24"/>
          <w:szCs w:val="24"/>
          <w:lang w:eastAsia="en-GB"/>
        </w:rPr>
        <w:t xml:space="preserve"> and other party members, yet the phenomenon still persists</w:t>
      </w:r>
      <w:r w:rsidR="008E52DE" w:rsidRPr="00DE7611">
        <w:rPr>
          <w:rFonts w:ascii="Times New Roman" w:eastAsia="Times New Roman" w:hAnsi="Times New Roman" w:cs="Times New Roman"/>
          <w:color w:val="333333"/>
          <w:sz w:val="24"/>
          <w:szCs w:val="24"/>
          <w:lang w:eastAsia="en-GB"/>
        </w:rPr>
        <w:t>.</w:t>
      </w:r>
      <w:r w:rsidR="008E52DE">
        <w:rPr>
          <w:rFonts w:ascii="Times New Roman" w:eastAsia="Times New Roman" w:hAnsi="Times New Roman" w:cs="Times New Roman"/>
          <w:color w:val="333333"/>
          <w:sz w:val="24"/>
          <w:szCs w:val="24"/>
          <w:lang w:eastAsia="en-GB"/>
        </w:rPr>
        <w:t xml:space="preserve"> </w:t>
      </w:r>
    </w:p>
    <w:p w:rsidR="00871EDA" w:rsidRDefault="00C063C5" w:rsidP="0048063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Yiannis (1998</w:t>
      </w:r>
      <w:r w:rsidR="00E143CC">
        <w:rPr>
          <w:rFonts w:ascii="Times New Roman" w:hAnsi="Times New Roman" w:cs="Times New Roman"/>
          <w:sz w:val="24"/>
          <w:szCs w:val="24"/>
        </w:rPr>
        <w:t>, p.3</w:t>
      </w:r>
      <w:r w:rsidR="00812F33">
        <w:rPr>
          <w:rFonts w:ascii="Times New Roman" w:hAnsi="Times New Roman" w:cs="Times New Roman"/>
          <w:sz w:val="24"/>
          <w:szCs w:val="24"/>
        </w:rPr>
        <w:t>) sees the use of</w:t>
      </w:r>
      <w:r w:rsidR="00390966">
        <w:rPr>
          <w:rFonts w:ascii="Times New Roman" w:hAnsi="Times New Roman" w:cs="Times New Roman"/>
          <w:sz w:val="24"/>
          <w:szCs w:val="24"/>
        </w:rPr>
        <w:t xml:space="preserve"> </w:t>
      </w:r>
      <w:r w:rsidR="00613CC0">
        <w:rPr>
          <w:rFonts w:ascii="Times New Roman" w:hAnsi="Times New Roman" w:cs="Times New Roman"/>
          <w:sz w:val="24"/>
          <w:szCs w:val="24"/>
        </w:rPr>
        <w:t xml:space="preserve">these </w:t>
      </w:r>
      <w:r w:rsidR="00390966">
        <w:rPr>
          <w:rFonts w:ascii="Times New Roman" w:hAnsi="Times New Roman" w:cs="Times New Roman"/>
          <w:sz w:val="24"/>
          <w:szCs w:val="24"/>
        </w:rPr>
        <w:t xml:space="preserve">invective expressions as </w:t>
      </w:r>
      <w:r w:rsidR="00613CC0">
        <w:rPr>
          <w:rFonts w:ascii="Times New Roman" w:hAnsi="Times New Roman" w:cs="Times New Roman"/>
          <w:sz w:val="24"/>
          <w:szCs w:val="24"/>
        </w:rPr>
        <w:t>p</w:t>
      </w:r>
      <w:r w:rsidR="00390966">
        <w:rPr>
          <w:rFonts w:ascii="Times New Roman" w:hAnsi="Times New Roman" w:cs="Times New Roman"/>
          <w:sz w:val="24"/>
          <w:szCs w:val="24"/>
        </w:rPr>
        <w:t>a</w:t>
      </w:r>
      <w:r w:rsidR="00613CC0">
        <w:rPr>
          <w:rFonts w:ascii="Times New Roman" w:hAnsi="Times New Roman" w:cs="Times New Roman"/>
          <w:sz w:val="24"/>
          <w:szCs w:val="24"/>
        </w:rPr>
        <w:t>rt</w:t>
      </w:r>
      <w:r w:rsidR="00390966">
        <w:rPr>
          <w:rFonts w:ascii="Times New Roman" w:hAnsi="Times New Roman" w:cs="Times New Roman"/>
          <w:sz w:val="24"/>
          <w:szCs w:val="24"/>
        </w:rPr>
        <w:t xml:space="preserve"> </w:t>
      </w:r>
      <w:r w:rsidR="00613CC0">
        <w:rPr>
          <w:rFonts w:ascii="Times New Roman" w:hAnsi="Times New Roman" w:cs="Times New Roman"/>
          <w:sz w:val="24"/>
          <w:szCs w:val="24"/>
        </w:rPr>
        <w:t xml:space="preserve">of the </w:t>
      </w:r>
      <w:r w:rsidR="00390966">
        <w:rPr>
          <w:rFonts w:ascii="Times New Roman" w:hAnsi="Times New Roman" w:cs="Times New Roman"/>
          <w:sz w:val="24"/>
          <w:szCs w:val="24"/>
        </w:rPr>
        <w:t xml:space="preserve">political behaviour </w:t>
      </w:r>
      <w:r w:rsidR="00B61D07">
        <w:rPr>
          <w:rFonts w:ascii="Times New Roman" w:hAnsi="Times New Roman" w:cs="Times New Roman"/>
          <w:sz w:val="24"/>
          <w:szCs w:val="24"/>
        </w:rPr>
        <w:t>of every well-meaning politician and they normally occur</w:t>
      </w:r>
      <w:r w:rsidR="00390966">
        <w:rPr>
          <w:rFonts w:ascii="Times New Roman" w:hAnsi="Times New Roman" w:cs="Times New Roman"/>
          <w:sz w:val="24"/>
          <w:szCs w:val="24"/>
        </w:rPr>
        <w:t xml:space="preserve"> in the form of “oral </w:t>
      </w:r>
      <w:r w:rsidR="00F24F57">
        <w:rPr>
          <w:rFonts w:ascii="Times New Roman" w:hAnsi="Times New Roman" w:cs="Times New Roman"/>
          <w:sz w:val="24"/>
          <w:szCs w:val="24"/>
        </w:rPr>
        <w:t xml:space="preserve">or written, direct or indirect, – and </w:t>
      </w:r>
      <w:r w:rsidR="00390966">
        <w:rPr>
          <w:rFonts w:ascii="Times New Roman" w:hAnsi="Times New Roman" w:cs="Times New Roman"/>
          <w:sz w:val="24"/>
          <w:szCs w:val="24"/>
        </w:rPr>
        <w:t xml:space="preserve">gestural or non-gestural, which is perceived, experienced, constructed and most of the time intended as slighting, humiliating, or offensive, which has the potential of psychologically affecting not only the addressee or target but his/her associates”. </w:t>
      </w:r>
      <w:r w:rsidR="009D2466">
        <w:rPr>
          <w:rFonts w:ascii="Times New Roman" w:hAnsi="Times New Roman" w:cs="Times New Roman"/>
          <w:sz w:val="24"/>
          <w:szCs w:val="24"/>
        </w:rPr>
        <w:t xml:space="preserve">Interestingly, </w:t>
      </w:r>
      <w:r w:rsidR="001263A1">
        <w:rPr>
          <w:rFonts w:ascii="Times New Roman" w:hAnsi="Times New Roman" w:cs="Times New Roman"/>
          <w:sz w:val="24"/>
          <w:szCs w:val="24"/>
        </w:rPr>
        <w:t>Agyekum (200</w:t>
      </w:r>
      <w:r w:rsidR="001D7931">
        <w:rPr>
          <w:rFonts w:ascii="Times New Roman" w:hAnsi="Times New Roman" w:cs="Times New Roman"/>
          <w:sz w:val="24"/>
          <w:szCs w:val="24"/>
        </w:rPr>
        <w:t>4, p.</w:t>
      </w:r>
      <w:r w:rsidR="00B64659">
        <w:rPr>
          <w:rFonts w:ascii="Times New Roman" w:hAnsi="Times New Roman" w:cs="Times New Roman"/>
          <w:sz w:val="24"/>
          <w:szCs w:val="24"/>
        </w:rPr>
        <w:t>347) also indicates that</w:t>
      </w:r>
      <w:r w:rsidR="009160C7">
        <w:rPr>
          <w:rFonts w:ascii="Times New Roman" w:hAnsi="Times New Roman" w:cs="Times New Roman"/>
          <w:sz w:val="24"/>
          <w:szCs w:val="24"/>
        </w:rPr>
        <w:t xml:space="preserve"> invectives have become </w:t>
      </w:r>
      <w:r w:rsidR="00B61D07">
        <w:rPr>
          <w:rFonts w:ascii="Times New Roman" w:hAnsi="Times New Roman" w:cs="Times New Roman"/>
          <w:sz w:val="24"/>
          <w:szCs w:val="24"/>
        </w:rPr>
        <w:t>key item</w:t>
      </w:r>
      <w:r w:rsidR="009160C7">
        <w:rPr>
          <w:rFonts w:ascii="Times New Roman" w:hAnsi="Times New Roman" w:cs="Times New Roman"/>
          <w:sz w:val="24"/>
          <w:szCs w:val="24"/>
        </w:rPr>
        <w:t>s</w:t>
      </w:r>
      <w:r w:rsidR="00B61D07">
        <w:rPr>
          <w:rFonts w:ascii="Times New Roman" w:hAnsi="Times New Roman" w:cs="Times New Roman"/>
          <w:sz w:val="24"/>
          <w:szCs w:val="24"/>
        </w:rPr>
        <w:t xml:space="preserve"> in political communication and </w:t>
      </w:r>
      <w:r w:rsidR="00693DF7">
        <w:rPr>
          <w:rFonts w:ascii="Times New Roman" w:hAnsi="Times New Roman" w:cs="Times New Roman"/>
          <w:sz w:val="24"/>
          <w:szCs w:val="24"/>
        </w:rPr>
        <w:t>continues as follows:</w:t>
      </w:r>
    </w:p>
    <w:p w:rsidR="00C74E31" w:rsidRPr="00C74E31" w:rsidRDefault="00C74E31" w:rsidP="00C74E31">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E5681F">
        <w:rPr>
          <w:rFonts w:ascii="Times New Roman" w:hAnsi="Times New Roman" w:cs="Times New Roman"/>
          <w:sz w:val="20"/>
          <w:szCs w:val="20"/>
        </w:rPr>
        <w:t>[Invectives]</w:t>
      </w:r>
      <w:r w:rsidR="00B64659" w:rsidRPr="00C74E31">
        <w:rPr>
          <w:rFonts w:ascii="Times New Roman" w:hAnsi="Times New Roman" w:cs="Times New Roman"/>
          <w:sz w:val="20"/>
          <w:szCs w:val="20"/>
        </w:rPr>
        <w:t xml:space="preserve"> take the form of ‘linguistic warfare’ between participants </w:t>
      </w:r>
      <w:r w:rsidRPr="00C74E31">
        <w:rPr>
          <w:rFonts w:ascii="Times New Roman" w:hAnsi="Times New Roman" w:cs="Times New Roman"/>
          <w:sz w:val="20"/>
          <w:szCs w:val="20"/>
        </w:rPr>
        <w:t>in a communicative</w:t>
      </w:r>
    </w:p>
    <w:p w:rsidR="00C74E31" w:rsidRPr="00C74E31" w:rsidRDefault="00B61D07" w:rsidP="00B61D07">
      <w:pPr>
        <w:spacing w:line="240" w:lineRule="auto"/>
        <w:rPr>
          <w:rFonts w:ascii="Times New Roman" w:hAnsi="Times New Roman" w:cs="Times New Roman"/>
          <w:sz w:val="20"/>
          <w:szCs w:val="20"/>
        </w:rPr>
      </w:pPr>
      <w:r>
        <w:rPr>
          <w:rFonts w:ascii="Times New Roman" w:hAnsi="Times New Roman" w:cs="Times New Roman"/>
          <w:sz w:val="20"/>
          <w:szCs w:val="20"/>
        </w:rPr>
        <w:t xml:space="preserve">                                </w:t>
      </w:r>
      <w:r w:rsidR="00B64659" w:rsidRPr="00C74E31">
        <w:rPr>
          <w:rFonts w:ascii="Times New Roman" w:hAnsi="Times New Roman" w:cs="Times New Roman"/>
          <w:sz w:val="20"/>
          <w:szCs w:val="20"/>
        </w:rPr>
        <w:t>situation. In this metaphor, the participants are to</w:t>
      </w:r>
      <w:r w:rsidR="00C74E31" w:rsidRPr="00C74E31">
        <w:rPr>
          <w:rFonts w:ascii="Times New Roman" w:hAnsi="Times New Roman" w:cs="Times New Roman"/>
          <w:sz w:val="20"/>
          <w:szCs w:val="20"/>
        </w:rPr>
        <w:t xml:space="preserve"> be per</w:t>
      </w:r>
      <w:r>
        <w:rPr>
          <w:rFonts w:ascii="Times New Roman" w:hAnsi="Times New Roman" w:cs="Times New Roman"/>
          <w:sz w:val="20"/>
          <w:szCs w:val="20"/>
        </w:rPr>
        <w:t xml:space="preserve">ceived as the combatants </w:t>
      </w:r>
      <w:r w:rsidR="00E5681F">
        <w:rPr>
          <w:rFonts w:ascii="Times New Roman" w:hAnsi="Times New Roman" w:cs="Times New Roman"/>
          <w:sz w:val="20"/>
          <w:szCs w:val="20"/>
        </w:rPr>
        <w:t>and the</w:t>
      </w:r>
    </w:p>
    <w:p w:rsidR="00C74E31" w:rsidRPr="00C74E31" w:rsidRDefault="00C74E31" w:rsidP="00C74E31">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Pr="00C74E31">
        <w:rPr>
          <w:rFonts w:ascii="Times New Roman" w:hAnsi="Times New Roman" w:cs="Times New Roman"/>
          <w:sz w:val="20"/>
          <w:szCs w:val="20"/>
        </w:rPr>
        <w:t>weapon as the language they use to psychologically affr</w:t>
      </w:r>
      <w:r w:rsidR="00B61D07">
        <w:rPr>
          <w:rFonts w:ascii="Times New Roman" w:hAnsi="Times New Roman" w:cs="Times New Roman"/>
          <w:sz w:val="20"/>
          <w:szCs w:val="20"/>
        </w:rPr>
        <w:t>ont and hurt the feelings</w:t>
      </w:r>
      <w:r w:rsidR="00E5681F">
        <w:rPr>
          <w:rFonts w:ascii="Times New Roman" w:hAnsi="Times New Roman" w:cs="Times New Roman"/>
          <w:sz w:val="20"/>
          <w:szCs w:val="20"/>
        </w:rPr>
        <w:t xml:space="preserve"> of one</w:t>
      </w:r>
      <w:r w:rsidR="00B61D07">
        <w:rPr>
          <w:rFonts w:ascii="Times New Roman" w:hAnsi="Times New Roman" w:cs="Times New Roman"/>
          <w:sz w:val="20"/>
          <w:szCs w:val="20"/>
        </w:rPr>
        <w:t xml:space="preserve"> </w:t>
      </w:r>
    </w:p>
    <w:p w:rsidR="00C74E31" w:rsidRPr="00C74E31" w:rsidRDefault="00E5681F" w:rsidP="00C74E31">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B61D07">
        <w:rPr>
          <w:rFonts w:ascii="Times New Roman" w:hAnsi="Times New Roman" w:cs="Times New Roman"/>
          <w:sz w:val="20"/>
          <w:szCs w:val="20"/>
        </w:rPr>
        <w:t xml:space="preserve"> </w:t>
      </w:r>
      <w:r w:rsidR="00B64659" w:rsidRPr="00C74E31">
        <w:rPr>
          <w:rFonts w:ascii="Times New Roman" w:hAnsi="Times New Roman" w:cs="Times New Roman"/>
          <w:sz w:val="20"/>
          <w:szCs w:val="20"/>
        </w:rPr>
        <w:t>another. The abusive expressions throw quasi psych</w:t>
      </w:r>
      <w:r w:rsidR="00B61D07">
        <w:rPr>
          <w:rFonts w:ascii="Times New Roman" w:hAnsi="Times New Roman" w:cs="Times New Roman"/>
          <w:sz w:val="20"/>
          <w:szCs w:val="20"/>
        </w:rPr>
        <w:t xml:space="preserve">ological bombs at the hearts </w:t>
      </w:r>
      <w:r>
        <w:rPr>
          <w:rFonts w:ascii="Times New Roman" w:hAnsi="Times New Roman" w:cs="Times New Roman"/>
          <w:sz w:val="20"/>
          <w:szCs w:val="20"/>
        </w:rPr>
        <w:t>of the</w:t>
      </w:r>
    </w:p>
    <w:p w:rsidR="00B61D07" w:rsidRDefault="00E5681F" w:rsidP="00B61D07">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B64659" w:rsidRPr="00C74E31">
        <w:rPr>
          <w:rFonts w:ascii="Times New Roman" w:hAnsi="Times New Roman" w:cs="Times New Roman"/>
          <w:sz w:val="20"/>
          <w:szCs w:val="20"/>
        </w:rPr>
        <w:t xml:space="preserve">opponents and intend to damage their emotions. Invectives tarnish and </w:t>
      </w:r>
      <w:r w:rsidR="00C74E31" w:rsidRPr="00C74E31">
        <w:rPr>
          <w:rFonts w:ascii="Times New Roman" w:hAnsi="Times New Roman" w:cs="Times New Roman"/>
          <w:sz w:val="20"/>
          <w:szCs w:val="20"/>
        </w:rPr>
        <w:t xml:space="preserve">curb </w:t>
      </w:r>
      <w:r w:rsidR="00B64659" w:rsidRPr="00C74E31">
        <w:rPr>
          <w:rFonts w:ascii="Times New Roman" w:hAnsi="Times New Roman" w:cs="Times New Roman"/>
          <w:sz w:val="20"/>
          <w:szCs w:val="20"/>
        </w:rPr>
        <w:t>co-</w:t>
      </w:r>
      <w:r>
        <w:rPr>
          <w:rFonts w:ascii="Times New Roman" w:hAnsi="Times New Roman" w:cs="Times New Roman"/>
          <w:sz w:val="20"/>
          <w:szCs w:val="20"/>
        </w:rPr>
        <w:t>operation</w:t>
      </w:r>
    </w:p>
    <w:p w:rsidR="00B61D07" w:rsidRDefault="00B61D07" w:rsidP="00B61D07">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B64659" w:rsidRPr="00C74E31">
        <w:rPr>
          <w:rFonts w:ascii="Times New Roman" w:hAnsi="Times New Roman" w:cs="Times New Roman"/>
          <w:sz w:val="20"/>
          <w:szCs w:val="20"/>
        </w:rPr>
        <w:t xml:space="preserve">between people. It is the antagonistic nature of the verbal </w:t>
      </w:r>
      <w:r w:rsidR="00C74E31" w:rsidRPr="00C74E31">
        <w:rPr>
          <w:rFonts w:ascii="Times New Roman" w:hAnsi="Times New Roman" w:cs="Times New Roman"/>
          <w:sz w:val="20"/>
          <w:szCs w:val="20"/>
        </w:rPr>
        <w:t xml:space="preserve">expressions and their </w:t>
      </w:r>
      <w:r w:rsidR="00E5681F">
        <w:rPr>
          <w:rFonts w:ascii="Times New Roman" w:hAnsi="Times New Roman" w:cs="Times New Roman"/>
          <w:sz w:val="20"/>
          <w:szCs w:val="20"/>
        </w:rPr>
        <w:t>effects that</w:t>
      </w:r>
    </w:p>
    <w:p w:rsidR="00B61D07" w:rsidRDefault="00B61D07" w:rsidP="00B61D07">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B64659" w:rsidRPr="00C74E31">
        <w:rPr>
          <w:rFonts w:ascii="Times New Roman" w:hAnsi="Times New Roman" w:cs="Times New Roman"/>
          <w:sz w:val="20"/>
          <w:szCs w:val="20"/>
        </w:rPr>
        <w:t xml:space="preserve">are considered </w:t>
      </w:r>
      <w:r w:rsidR="00C74E31" w:rsidRPr="00C74E31">
        <w:rPr>
          <w:rFonts w:ascii="Times New Roman" w:hAnsi="Times New Roman" w:cs="Times New Roman"/>
          <w:sz w:val="20"/>
          <w:szCs w:val="20"/>
        </w:rPr>
        <w:t>as verbal taboos. Thus, invectives potentially serve to undermine</w:t>
      </w:r>
      <w:r w:rsidR="00E5681F">
        <w:rPr>
          <w:rFonts w:ascii="Times New Roman" w:hAnsi="Times New Roman" w:cs="Times New Roman"/>
          <w:sz w:val="20"/>
          <w:szCs w:val="20"/>
        </w:rPr>
        <w:t xml:space="preserve"> peace in </w:t>
      </w:r>
    </w:p>
    <w:p w:rsidR="00B64659" w:rsidRPr="00C74E31" w:rsidRDefault="00B61D07" w:rsidP="00B61D07">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C74E31" w:rsidRPr="00C74E31">
        <w:rPr>
          <w:rFonts w:ascii="Times New Roman" w:hAnsi="Times New Roman" w:cs="Times New Roman"/>
          <w:sz w:val="20"/>
          <w:szCs w:val="20"/>
        </w:rPr>
        <w:t>society.</w:t>
      </w:r>
    </w:p>
    <w:p w:rsidR="001A1A07" w:rsidRDefault="008B38F8" w:rsidP="00871EDA">
      <w:pPr>
        <w:spacing w:line="360" w:lineRule="auto"/>
        <w:jc w:val="both"/>
        <w:rPr>
          <w:rFonts w:ascii="Times New Roman" w:hAnsi="Times New Roman" w:cs="Times New Roman"/>
          <w:sz w:val="24"/>
          <w:szCs w:val="24"/>
        </w:rPr>
      </w:pPr>
      <w:r>
        <w:rPr>
          <w:rFonts w:ascii="Times New Roman" w:hAnsi="Times New Roman" w:cs="Times New Roman"/>
          <w:sz w:val="24"/>
          <w:szCs w:val="24"/>
        </w:rPr>
        <w:t>As has already been variously suggested, t</w:t>
      </w:r>
      <w:r w:rsidR="003A1C73">
        <w:rPr>
          <w:rFonts w:ascii="Times New Roman" w:hAnsi="Times New Roman" w:cs="Times New Roman"/>
          <w:sz w:val="24"/>
          <w:szCs w:val="24"/>
        </w:rPr>
        <w:t>he core</w:t>
      </w:r>
      <w:r w:rsidR="009C518F">
        <w:rPr>
          <w:rFonts w:ascii="Times New Roman" w:hAnsi="Times New Roman" w:cs="Times New Roman"/>
          <w:sz w:val="24"/>
          <w:szCs w:val="24"/>
        </w:rPr>
        <w:t xml:space="preserve"> </w:t>
      </w:r>
      <w:r w:rsidR="00B642D0">
        <w:rPr>
          <w:rFonts w:ascii="Times New Roman" w:hAnsi="Times New Roman" w:cs="Times New Roman"/>
          <w:sz w:val="24"/>
          <w:szCs w:val="24"/>
        </w:rPr>
        <w:t>fibre of invective</w:t>
      </w:r>
      <w:r w:rsidR="00262FF3">
        <w:rPr>
          <w:rFonts w:ascii="Times New Roman" w:hAnsi="Times New Roman" w:cs="Times New Roman"/>
          <w:sz w:val="24"/>
          <w:szCs w:val="24"/>
        </w:rPr>
        <w:t>s</w:t>
      </w:r>
      <w:r w:rsidR="0098027C">
        <w:rPr>
          <w:rFonts w:ascii="Times New Roman" w:hAnsi="Times New Roman" w:cs="Times New Roman"/>
          <w:sz w:val="24"/>
          <w:szCs w:val="24"/>
        </w:rPr>
        <w:t xml:space="preserve"> is</w:t>
      </w:r>
      <w:r w:rsidR="003A1C73">
        <w:rPr>
          <w:rFonts w:ascii="Times New Roman" w:hAnsi="Times New Roman" w:cs="Times New Roman"/>
          <w:sz w:val="24"/>
          <w:szCs w:val="24"/>
        </w:rPr>
        <w:t xml:space="preserve"> intended to insult, create eth</w:t>
      </w:r>
      <w:r w:rsidR="00EE5471">
        <w:rPr>
          <w:rFonts w:ascii="Times New Roman" w:hAnsi="Times New Roman" w:cs="Times New Roman"/>
          <w:sz w:val="24"/>
          <w:szCs w:val="24"/>
        </w:rPr>
        <w:t xml:space="preserve">nic disparity, incite, create divisive anchor, – and </w:t>
      </w:r>
      <w:r w:rsidR="003A1C73">
        <w:rPr>
          <w:rFonts w:ascii="Times New Roman" w:hAnsi="Times New Roman" w:cs="Times New Roman"/>
          <w:sz w:val="24"/>
          <w:szCs w:val="24"/>
        </w:rPr>
        <w:t>promote</w:t>
      </w:r>
      <w:r w:rsidR="006065CB">
        <w:rPr>
          <w:rFonts w:ascii="Times New Roman" w:hAnsi="Times New Roman" w:cs="Times New Roman"/>
          <w:sz w:val="24"/>
          <w:szCs w:val="24"/>
        </w:rPr>
        <w:t xml:space="preserve"> </w:t>
      </w:r>
      <w:r w:rsidR="003A1C73">
        <w:rPr>
          <w:rFonts w:ascii="Times New Roman" w:hAnsi="Times New Roman" w:cs="Times New Roman"/>
          <w:sz w:val="24"/>
          <w:szCs w:val="24"/>
        </w:rPr>
        <w:t>ethnocentric activity.</w:t>
      </w:r>
      <w:r w:rsidR="006065CB">
        <w:rPr>
          <w:rFonts w:ascii="Times New Roman" w:hAnsi="Times New Roman" w:cs="Times New Roman"/>
          <w:sz w:val="24"/>
          <w:szCs w:val="24"/>
        </w:rPr>
        <w:t xml:space="preserve"> </w:t>
      </w:r>
      <w:r w:rsidR="00CE2333">
        <w:rPr>
          <w:rFonts w:ascii="Times New Roman" w:hAnsi="Times New Roman" w:cs="Times New Roman"/>
          <w:sz w:val="24"/>
          <w:szCs w:val="24"/>
        </w:rPr>
        <w:t>This is because the kind of politics being practised</w:t>
      </w:r>
      <w:r w:rsidR="00262FF3">
        <w:rPr>
          <w:rFonts w:ascii="Times New Roman" w:hAnsi="Times New Roman" w:cs="Times New Roman"/>
          <w:sz w:val="24"/>
          <w:szCs w:val="24"/>
        </w:rPr>
        <w:t xml:space="preserve"> in</w:t>
      </w:r>
      <w:r w:rsidR="00CE2333">
        <w:rPr>
          <w:rFonts w:ascii="Times New Roman" w:hAnsi="Times New Roman" w:cs="Times New Roman"/>
          <w:sz w:val="24"/>
          <w:szCs w:val="24"/>
        </w:rPr>
        <w:t xml:space="preserve"> this era is characterised by “failure to ad</w:t>
      </w:r>
      <w:r w:rsidR="00315416">
        <w:rPr>
          <w:rFonts w:ascii="Times New Roman" w:hAnsi="Times New Roman" w:cs="Times New Roman"/>
          <w:sz w:val="24"/>
          <w:szCs w:val="24"/>
        </w:rPr>
        <w:t>here to the norms of society,</w:t>
      </w:r>
      <w:r w:rsidR="00CE2333">
        <w:rPr>
          <w:rFonts w:ascii="Times New Roman" w:hAnsi="Times New Roman" w:cs="Times New Roman"/>
          <w:sz w:val="24"/>
          <w:szCs w:val="24"/>
        </w:rPr>
        <w:t xml:space="preserve"> a high degree of partisan fragmentation and the extent to which political antagonism is carried into individuals’ personal lives” (Frimpong, </w:t>
      </w:r>
      <w:r w:rsidR="00315416">
        <w:rPr>
          <w:rFonts w:ascii="Times New Roman" w:hAnsi="Times New Roman" w:cs="Times New Roman"/>
          <w:sz w:val="24"/>
          <w:szCs w:val="24"/>
        </w:rPr>
        <w:t>(</w:t>
      </w:r>
      <w:r w:rsidR="00CE2333">
        <w:rPr>
          <w:rFonts w:ascii="Times New Roman" w:hAnsi="Times New Roman" w:cs="Times New Roman"/>
          <w:sz w:val="24"/>
          <w:szCs w:val="24"/>
        </w:rPr>
        <w:t>2017</w:t>
      </w:r>
      <w:r w:rsidR="00315416">
        <w:rPr>
          <w:rFonts w:ascii="Times New Roman" w:hAnsi="Times New Roman" w:cs="Times New Roman"/>
          <w:sz w:val="24"/>
          <w:szCs w:val="24"/>
        </w:rPr>
        <w:t>)</w:t>
      </w:r>
      <w:r w:rsidR="00CE2333">
        <w:rPr>
          <w:rFonts w:ascii="Times New Roman" w:hAnsi="Times New Roman" w:cs="Times New Roman"/>
          <w:sz w:val="24"/>
          <w:szCs w:val="24"/>
        </w:rPr>
        <w:t xml:space="preserve"> as ci</w:t>
      </w:r>
      <w:r w:rsidR="0098027C">
        <w:rPr>
          <w:rFonts w:ascii="Times New Roman" w:hAnsi="Times New Roman" w:cs="Times New Roman"/>
          <w:sz w:val="24"/>
          <w:szCs w:val="24"/>
        </w:rPr>
        <w:t>ted in Bentil</w:t>
      </w:r>
      <w:r w:rsidR="000D209F">
        <w:rPr>
          <w:rFonts w:ascii="Times New Roman" w:hAnsi="Times New Roman" w:cs="Times New Roman"/>
          <w:sz w:val="24"/>
          <w:szCs w:val="24"/>
        </w:rPr>
        <w:t xml:space="preserve"> </w:t>
      </w:r>
      <w:r w:rsidR="0098027C">
        <w:rPr>
          <w:rFonts w:ascii="Times New Roman" w:hAnsi="Times New Roman" w:cs="Times New Roman"/>
          <w:sz w:val="24"/>
          <w:szCs w:val="24"/>
        </w:rPr>
        <w:t>&amp;</w:t>
      </w:r>
      <w:r w:rsidR="000D209F">
        <w:rPr>
          <w:rFonts w:ascii="Times New Roman" w:hAnsi="Times New Roman" w:cs="Times New Roman"/>
          <w:sz w:val="24"/>
          <w:szCs w:val="24"/>
        </w:rPr>
        <w:t xml:space="preserve"> </w:t>
      </w:r>
      <w:r w:rsidR="004A3029">
        <w:rPr>
          <w:rFonts w:ascii="Times New Roman" w:hAnsi="Times New Roman" w:cs="Times New Roman"/>
          <w:sz w:val="24"/>
          <w:szCs w:val="24"/>
        </w:rPr>
        <w:t xml:space="preserve">Aidoo, </w:t>
      </w:r>
      <w:r w:rsidR="00315416">
        <w:rPr>
          <w:rFonts w:ascii="Times New Roman" w:hAnsi="Times New Roman" w:cs="Times New Roman"/>
          <w:sz w:val="24"/>
          <w:szCs w:val="24"/>
        </w:rPr>
        <w:t>(</w:t>
      </w:r>
      <w:r w:rsidR="004A3029">
        <w:rPr>
          <w:rFonts w:ascii="Times New Roman" w:hAnsi="Times New Roman" w:cs="Times New Roman"/>
          <w:sz w:val="24"/>
          <w:szCs w:val="24"/>
        </w:rPr>
        <w:t>2018, p.</w:t>
      </w:r>
      <w:r w:rsidR="0098027C">
        <w:rPr>
          <w:rFonts w:ascii="Times New Roman" w:hAnsi="Times New Roman" w:cs="Times New Roman"/>
          <w:sz w:val="24"/>
          <w:szCs w:val="24"/>
        </w:rPr>
        <w:t>11</w:t>
      </w:r>
      <w:r w:rsidR="00315416">
        <w:rPr>
          <w:rFonts w:ascii="Times New Roman" w:hAnsi="Times New Roman" w:cs="Times New Roman"/>
          <w:sz w:val="24"/>
          <w:szCs w:val="24"/>
        </w:rPr>
        <w:t>)</w:t>
      </w:r>
      <w:r w:rsidR="0098027C">
        <w:rPr>
          <w:rFonts w:ascii="Times New Roman" w:hAnsi="Times New Roman" w:cs="Times New Roman"/>
          <w:sz w:val="24"/>
          <w:szCs w:val="24"/>
        </w:rPr>
        <w:t>)</w:t>
      </w:r>
      <w:r w:rsidR="00315416">
        <w:rPr>
          <w:rFonts w:ascii="Times New Roman" w:hAnsi="Times New Roman" w:cs="Times New Roman"/>
          <w:sz w:val="24"/>
          <w:szCs w:val="24"/>
        </w:rPr>
        <w:t>.</w:t>
      </w:r>
      <w:r w:rsidR="008C1178">
        <w:rPr>
          <w:rFonts w:ascii="Times New Roman" w:hAnsi="Times New Roman" w:cs="Times New Roman"/>
          <w:sz w:val="24"/>
          <w:szCs w:val="24"/>
        </w:rPr>
        <w:t xml:space="preserve"> </w:t>
      </w:r>
      <w:r w:rsidR="00CE2333">
        <w:rPr>
          <w:rFonts w:ascii="Times New Roman" w:hAnsi="Times New Roman" w:cs="Times New Roman"/>
          <w:sz w:val="24"/>
          <w:szCs w:val="24"/>
        </w:rPr>
        <w:t>As such, various</w:t>
      </w:r>
      <w:r w:rsidR="00262FF3">
        <w:rPr>
          <w:rFonts w:ascii="Times New Roman" w:hAnsi="Times New Roman" w:cs="Times New Roman"/>
          <w:sz w:val="24"/>
          <w:szCs w:val="24"/>
        </w:rPr>
        <w:t xml:space="preserve"> political p</w:t>
      </w:r>
      <w:r w:rsidR="002D3A96">
        <w:rPr>
          <w:rFonts w:ascii="Times New Roman" w:hAnsi="Times New Roman" w:cs="Times New Roman"/>
          <w:sz w:val="24"/>
          <w:szCs w:val="24"/>
        </w:rPr>
        <w:t>arties used invective</w:t>
      </w:r>
      <w:r w:rsidR="00262FF3">
        <w:rPr>
          <w:rFonts w:ascii="Times New Roman" w:hAnsi="Times New Roman" w:cs="Times New Roman"/>
          <w:sz w:val="24"/>
          <w:szCs w:val="24"/>
        </w:rPr>
        <w:t>s</w:t>
      </w:r>
      <w:r w:rsidR="00CE2333">
        <w:rPr>
          <w:rFonts w:ascii="Times New Roman" w:hAnsi="Times New Roman" w:cs="Times New Roman"/>
          <w:sz w:val="24"/>
          <w:szCs w:val="24"/>
        </w:rPr>
        <w:t xml:space="preserve"> as a discoursal choice they make and that the basic requirement they have to encounter in using the language in political platforms</w:t>
      </w:r>
      <w:r w:rsidR="002D3A96">
        <w:rPr>
          <w:rFonts w:ascii="Times New Roman" w:hAnsi="Times New Roman" w:cs="Times New Roman"/>
          <w:sz w:val="24"/>
          <w:szCs w:val="24"/>
        </w:rPr>
        <w:t xml:space="preserve"> is to use it to cast </w:t>
      </w:r>
      <w:r w:rsidR="00CE2333">
        <w:rPr>
          <w:rFonts w:ascii="Times New Roman" w:hAnsi="Times New Roman" w:cs="Times New Roman"/>
          <w:sz w:val="24"/>
          <w:szCs w:val="24"/>
        </w:rPr>
        <w:t xml:space="preserve">slurs on their opponents or their own party members. </w:t>
      </w:r>
    </w:p>
    <w:p w:rsidR="008C059A" w:rsidRDefault="009A08BC" w:rsidP="008C059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Unfortunately, i</w:t>
      </w:r>
      <w:r w:rsidR="00E50294">
        <w:rPr>
          <w:rFonts w:ascii="Times New Roman" w:hAnsi="Times New Roman" w:cs="Times New Roman"/>
          <w:sz w:val="24"/>
          <w:szCs w:val="24"/>
        </w:rPr>
        <w:t>nvective</w:t>
      </w:r>
      <w:r w:rsidR="008C059A">
        <w:rPr>
          <w:rFonts w:ascii="Times New Roman" w:hAnsi="Times New Roman" w:cs="Times New Roman"/>
          <w:sz w:val="24"/>
          <w:szCs w:val="24"/>
        </w:rPr>
        <w:t>s are found to be part of t</w:t>
      </w:r>
      <w:r w:rsidR="00E50294">
        <w:rPr>
          <w:rFonts w:ascii="Times New Roman" w:hAnsi="Times New Roman" w:cs="Times New Roman"/>
          <w:sz w:val="24"/>
          <w:szCs w:val="24"/>
        </w:rPr>
        <w:t>he structural development of most politician</w:t>
      </w:r>
      <w:r w:rsidR="008C059A">
        <w:rPr>
          <w:rFonts w:ascii="Times New Roman" w:hAnsi="Times New Roman" w:cs="Times New Roman"/>
          <w:sz w:val="24"/>
          <w:szCs w:val="24"/>
        </w:rPr>
        <w:t>s</w:t>
      </w:r>
      <w:r w:rsidR="00E50294">
        <w:rPr>
          <w:rFonts w:ascii="Times New Roman" w:hAnsi="Times New Roman" w:cs="Times New Roman"/>
          <w:sz w:val="24"/>
          <w:szCs w:val="24"/>
        </w:rPr>
        <w:t>’</w:t>
      </w:r>
      <w:r w:rsidR="008C059A">
        <w:rPr>
          <w:rFonts w:ascii="Times New Roman" w:hAnsi="Times New Roman" w:cs="Times New Roman"/>
          <w:sz w:val="24"/>
          <w:szCs w:val="24"/>
        </w:rPr>
        <w:t xml:space="preserve"> diction in Ghana. Even those who happen to </w:t>
      </w:r>
      <w:r w:rsidR="00434434">
        <w:rPr>
          <w:rFonts w:ascii="Times New Roman" w:hAnsi="Times New Roman" w:cs="Times New Roman"/>
          <w:sz w:val="24"/>
          <w:szCs w:val="24"/>
        </w:rPr>
        <w:t xml:space="preserve">have </w:t>
      </w:r>
      <w:r w:rsidR="008C059A">
        <w:rPr>
          <w:rFonts w:ascii="Times New Roman" w:hAnsi="Times New Roman" w:cs="Times New Roman"/>
          <w:sz w:val="24"/>
          <w:szCs w:val="24"/>
        </w:rPr>
        <w:t>be</w:t>
      </w:r>
      <w:r w:rsidR="00434434">
        <w:rPr>
          <w:rFonts w:ascii="Times New Roman" w:hAnsi="Times New Roman" w:cs="Times New Roman"/>
          <w:sz w:val="24"/>
          <w:szCs w:val="24"/>
        </w:rPr>
        <w:t>en</w:t>
      </w:r>
      <w:r w:rsidR="008C059A">
        <w:rPr>
          <w:rFonts w:ascii="Times New Roman" w:hAnsi="Times New Roman" w:cs="Times New Roman"/>
          <w:sz w:val="24"/>
          <w:szCs w:val="24"/>
        </w:rPr>
        <w:t xml:space="preserve"> brought up from decent homes have eventually ended up being victims of these adherent practices the very day they e</w:t>
      </w:r>
      <w:r w:rsidR="00C1270C">
        <w:rPr>
          <w:rFonts w:ascii="Times New Roman" w:hAnsi="Times New Roman" w:cs="Times New Roman"/>
          <w:sz w:val="24"/>
          <w:szCs w:val="24"/>
        </w:rPr>
        <w:t>nter into the school of partisan</w:t>
      </w:r>
      <w:r w:rsidR="00B369A3">
        <w:rPr>
          <w:rFonts w:ascii="Times New Roman" w:hAnsi="Times New Roman" w:cs="Times New Roman"/>
          <w:sz w:val="24"/>
          <w:szCs w:val="24"/>
        </w:rPr>
        <w:t xml:space="preserve"> politics. This phenomenon </w:t>
      </w:r>
      <w:r w:rsidR="008C059A">
        <w:rPr>
          <w:rFonts w:ascii="Times New Roman" w:hAnsi="Times New Roman" w:cs="Times New Roman"/>
          <w:sz w:val="24"/>
          <w:szCs w:val="24"/>
        </w:rPr>
        <w:t>has become part of our archetypal and everyday social life situations in the political landscape</w:t>
      </w:r>
      <w:r w:rsidR="00B369A3" w:rsidRPr="00B369A3">
        <w:rPr>
          <w:rFonts w:ascii="Times New Roman" w:hAnsi="Times New Roman" w:cs="Times New Roman"/>
          <w:sz w:val="24"/>
          <w:szCs w:val="24"/>
        </w:rPr>
        <w:t xml:space="preserve"> </w:t>
      </w:r>
      <w:r w:rsidR="00B369A3">
        <w:rPr>
          <w:rFonts w:ascii="Times New Roman" w:hAnsi="Times New Roman" w:cs="Times New Roman"/>
          <w:sz w:val="24"/>
          <w:szCs w:val="24"/>
        </w:rPr>
        <w:t>even though our cultural norms consider it as atypically non-Ghanaian</w:t>
      </w:r>
      <w:r w:rsidR="008C059A">
        <w:rPr>
          <w:rFonts w:ascii="Times New Roman" w:hAnsi="Times New Roman" w:cs="Times New Roman"/>
          <w:sz w:val="24"/>
          <w:szCs w:val="24"/>
        </w:rPr>
        <w:t xml:space="preserve"> (Dalton, 2013). Possibly, it appears that Ghana’s political system is meant to breed not people of integrity, but rather individuals whose sense of appropriate communicative behaviour </w:t>
      </w:r>
      <w:r w:rsidR="008C059A">
        <w:rPr>
          <w:rFonts w:ascii="Times New Roman" w:hAnsi="Times New Roman" w:cs="Times New Roman"/>
          <w:sz w:val="24"/>
          <w:szCs w:val="24"/>
        </w:rPr>
        <w:lastRenderedPageBreak/>
        <w:t xml:space="preserve">signals disrespect, offensive and abusive </w:t>
      </w:r>
      <w:r w:rsidR="004F7C0D">
        <w:rPr>
          <w:rFonts w:ascii="Times New Roman" w:hAnsi="Times New Roman" w:cs="Times New Roman"/>
          <w:sz w:val="24"/>
          <w:szCs w:val="24"/>
        </w:rPr>
        <w:t>attitude, which further</w:t>
      </w:r>
      <w:r w:rsidR="008C059A">
        <w:rPr>
          <w:rFonts w:ascii="Times New Roman" w:hAnsi="Times New Roman" w:cs="Times New Roman"/>
          <w:sz w:val="24"/>
          <w:szCs w:val="24"/>
        </w:rPr>
        <w:t xml:space="preserve"> seek to defy the context of our socio-cultur</w:t>
      </w:r>
      <w:r w:rsidR="004F7C0D">
        <w:rPr>
          <w:rFonts w:ascii="Times New Roman" w:hAnsi="Times New Roman" w:cs="Times New Roman"/>
          <w:sz w:val="24"/>
          <w:szCs w:val="24"/>
        </w:rPr>
        <w:t>al beliefs and traditions</w:t>
      </w:r>
      <w:r w:rsidR="008C059A">
        <w:rPr>
          <w:rFonts w:ascii="Times New Roman" w:hAnsi="Times New Roman" w:cs="Times New Roman"/>
          <w:sz w:val="24"/>
          <w:szCs w:val="24"/>
        </w:rPr>
        <w:t>. The development of thi</w:t>
      </w:r>
      <w:r w:rsidR="00686CD4">
        <w:rPr>
          <w:rFonts w:ascii="Times New Roman" w:hAnsi="Times New Roman" w:cs="Times New Roman"/>
          <w:sz w:val="24"/>
          <w:szCs w:val="24"/>
        </w:rPr>
        <w:t>s practice constitutes an aspect</w:t>
      </w:r>
      <w:r w:rsidR="008C059A">
        <w:rPr>
          <w:rFonts w:ascii="Times New Roman" w:hAnsi="Times New Roman" w:cs="Times New Roman"/>
          <w:sz w:val="24"/>
          <w:szCs w:val="24"/>
        </w:rPr>
        <w:t xml:space="preserve"> of impoliteness in the community</w:t>
      </w:r>
      <w:r w:rsidR="003B12A6">
        <w:rPr>
          <w:rFonts w:ascii="Times New Roman" w:hAnsi="Times New Roman" w:cs="Times New Roman"/>
          <w:sz w:val="24"/>
          <w:szCs w:val="24"/>
        </w:rPr>
        <w:t>. According to Bousfield (2008</w:t>
      </w:r>
      <w:r w:rsidR="00E84012">
        <w:rPr>
          <w:rFonts w:ascii="Times New Roman" w:hAnsi="Times New Roman" w:cs="Times New Roman"/>
          <w:sz w:val="24"/>
          <w:szCs w:val="24"/>
        </w:rPr>
        <w:t>, p.</w:t>
      </w:r>
      <w:r w:rsidR="008C059A">
        <w:rPr>
          <w:rFonts w:ascii="Times New Roman" w:hAnsi="Times New Roman" w:cs="Times New Roman"/>
          <w:sz w:val="24"/>
          <w:szCs w:val="24"/>
        </w:rPr>
        <w:t>261),</w:t>
      </w:r>
    </w:p>
    <w:p w:rsidR="005E7A80" w:rsidRPr="005E7A80" w:rsidRDefault="008C059A" w:rsidP="005E7A80">
      <w:pPr>
        <w:spacing w:line="240" w:lineRule="auto"/>
        <w:ind w:firstLine="720"/>
        <w:jc w:val="center"/>
        <w:rPr>
          <w:rFonts w:ascii="Times New Roman" w:hAnsi="Times New Roman" w:cs="Times New Roman"/>
          <w:sz w:val="20"/>
          <w:szCs w:val="20"/>
        </w:rPr>
      </w:pPr>
      <w:r w:rsidRPr="005E7A80">
        <w:rPr>
          <w:rFonts w:ascii="Times New Roman" w:hAnsi="Times New Roman" w:cs="Times New Roman"/>
          <w:sz w:val="20"/>
          <w:szCs w:val="20"/>
        </w:rPr>
        <w:t>. . . impoliteness constitut</w:t>
      </w:r>
      <w:r w:rsidR="005E7A80" w:rsidRPr="005E7A80">
        <w:rPr>
          <w:rFonts w:ascii="Times New Roman" w:hAnsi="Times New Roman" w:cs="Times New Roman"/>
          <w:sz w:val="20"/>
          <w:szCs w:val="20"/>
        </w:rPr>
        <w:t>es the issuing of intentionally gratuitous and</w:t>
      </w:r>
      <w:r w:rsidR="005E7A80">
        <w:rPr>
          <w:rFonts w:ascii="Times New Roman" w:hAnsi="Times New Roman" w:cs="Times New Roman"/>
          <w:sz w:val="20"/>
          <w:szCs w:val="20"/>
        </w:rPr>
        <w:t xml:space="preserve"> conflictive</w:t>
      </w:r>
    </w:p>
    <w:p w:rsidR="005E7A80" w:rsidRPr="005E7A80" w:rsidRDefault="005E7A80" w:rsidP="005E7A80">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Pr="005E7A80">
        <w:rPr>
          <w:rFonts w:ascii="Times New Roman" w:hAnsi="Times New Roman" w:cs="Times New Roman"/>
          <w:sz w:val="20"/>
          <w:szCs w:val="20"/>
        </w:rPr>
        <w:t>verbal face threatening acts (FTAs) which are purposefully</w:t>
      </w:r>
      <w:r>
        <w:rPr>
          <w:rFonts w:ascii="Times New Roman" w:hAnsi="Times New Roman" w:cs="Times New Roman"/>
          <w:sz w:val="20"/>
          <w:szCs w:val="20"/>
        </w:rPr>
        <w:t xml:space="preserve"> performed unmitigated,</w:t>
      </w:r>
    </w:p>
    <w:p w:rsidR="005E7A80" w:rsidRPr="005E7A80" w:rsidRDefault="005E7A80" w:rsidP="005E7A80">
      <w:pPr>
        <w:spacing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5E7A80">
        <w:rPr>
          <w:rFonts w:ascii="Times New Roman" w:hAnsi="Times New Roman" w:cs="Times New Roman"/>
          <w:sz w:val="20"/>
          <w:szCs w:val="20"/>
        </w:rPr>
        <w:t xml:space="preserve"> in contexts where mitigation is required, and/or,</w:t>
      </w:r>
      <w:r>
        <w:rPr>
          <w:rFonts w:ascii="Times New Roman" w:hAnsi="Times New Roman" w:cs="Times New Roman"/>
          <w:sz w:val="20"/>
          <w:szCs w:val="20"/>
        </w:rPr>
        <w:t xml:space="preserve"> with deliberate </w:t>
      </w:r>
      <w:r w:rsidRPr="005E7A80">
        <w:rPr>
          <w:rFonts w:ascii="Times New Roman" w:hAnsi="Times New Roman" w:cs="Times New Roman"/>
          <w:i/>
          <w:sz w:val="20"/>
          <w:szCs w:val="20"/>
        </w:rPr>
        <w:t>aggression</w:t>
      </w:r>
      <w:r>
        <w:rPr>
          <w:rFonts w:ascii="Times New Roman" w:hAnsi="Times New Roman" w:cs="Times New Roman"/>
          <w:sz w:val="20"/>
          <w:szCs w:val="20"/>
        </w:rPr>
        <w:t>, that is,</w:t>
      </w:r>
    </w:p>
    <w:p w:rsidR="005E7A80" w:rsidRPr="005E7A80" w:rsidRDefault="005E7A80" w:rsidP="005E7A80">
      <w:pPr>
        <w:spacing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5E7A80">
        <w:rPr>
          <w:rFonts w:ascii="Times New Roman" w:hAnsi="Times New Roman" w:cs="Times New Roman"/>
          <w:sz w:val="20"/>
          <w:szCs w:val="20"/>
        </w:rPr>
        <w:t xml:space="preserve"> with the face-threat exacerbated, ‘boosted’,</w:t>
      </w:r>
      <w:r>
        <w:rPr>
          <w:rFonts w:ascii="Times New Roman" w:hAnsi="Times New Roman" w:cs="Times New Roman"/>
          <w:sz w:val="20"/>
          <w:szCs w:val="20"/>
        </w:rPr>
        <w:t xml:space="preserve"> or maximized in some way to heighten</w:t>
      </w:r>
    </w:p>
    <w:p w:rsidR="008C059A" w:rsidRPr="005E7A80" w:rsidRDefault="005E7A80" w:rsidP="00C61CA9">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Pr="005E7A80">
        <w:rPr>
          <w:rFonts w:ascii="Times New Roman" w:hAnsi="Times New Roman" w:cs="Times New Roman"/>
          <w:sz w:val="20"/>
          <w:szCs w:val="20"/>
        </w:rPr>
        <w:t xml:space="preserve"> the face damage inflicted.</w:t>
      </w:r>
    </w:p>
    <w:p w:rsidR="000265E2" w:rsidRPr="00BD60A2" w:rsidRDefault="00B40CD6" w:rsidP="0064642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Ghana</w:t>
      </w:r>
      <w:r w:rsidR="00FB34BA">
        <w:rPr>
          <w:rFonts w:ascii="Times New Roman" w:hAnsi="Times New Roman" w:cs="Times New Roman"/>
          <w:sz w:val="24"/>
          <w:szCs w:val="24"/>
        </w:rPr>
        <w:t>, a member of</w:t>
      </w:r>
      <w:r w:rsidR="00055CC7">
        <w:rPr>
          <w:rFonts w:ascii="Times New Roman" w:hAnsi="Times New Roman" w:cs="Times New Roman"/>
          <w:sz w:val="24"/>
          <w:szCs w:val="24"/>
        </w:rPr>
        <w:t xml:space="preserve"> a political party earns praises and admirations</w:t>
      </w:r>
      <w:r w:rsidR="0018641C">
        <w:rPr>
          <w:rFonts w:ascii="Times New Roman" w:hAnsi="Times New Roman" w:cs="Times New Roman"/>
          <w:sz w:val="24"/>
          <w:szCs w:val="24"/>
        </w:rPr>
        <w:t xml:space="preserve"> fr</w:t>
      </w:r>
      <w:r w:rsidR="00956A64">
        <w:rPr>
          <w:rFonts w:ascii="Times New Roman" w:hAnsi="Times New Roman" w:cs="Times New Roman"/>
          <w:sz w:val="24"/>
          <w:szCs w:val="24"/>
        </w:rPr>
        <w:t>om their parties’</w:t>
      </w:r>
      <w:r w:rsidR="0018641C">
        <w:rPr>
          <w:rFonts w:ascii="Times New Roman" w:hAnsi="Times New Roman" w:cs="Times New Roman"/>
          <w:sz w:val="24"/>
          <w:szCs w:val="24"/>
        </w:rPr>
        <w:t xml:space="preserve"> </w:t>
      </w:r>
      <w:r w:rsidR="00956A64">
        <w:rPr>
          <w:rFonts w:ascii="Times New Roman" w:hAnsi="Times New Roman" w:cs="Times New Roman"/>
          <w:sz w:val="24"/>
          <w:szCs w:val="24"/>
        </w:rPr>
        <w:t>followers</w:t>
      </w:r>
      <w:r w:rsidR="00055CC7">
        <w:rPr>
          <w:rFonts w:ascii="Times New Roman" w:hAnsi="Times New Roman" w:cs="Times New Roman"/>
          <w:sz w:val="24"/>
          <w:szCs w:val="24"/>
        </w:rPr>
        <w:t xml:space="preserve"> any time such a member engages himself/herself in</w:t>
      </w:r>
      <w:r w:rsidR="00F34393">
        <w:rPr>
          <w:rFonts w:ascii="Times New Roman" w:hAnsi="Times New Roman" w:cs="Times New Roman"/>
          <w:sz w:val="24"/>
          <w:szCs w:val="24"/>
        </w:rPr>
        <w:t xml:space="preserve"> the use of invective</w:t>
      </w:r>
      <w:r w:rsidR="00055CC7">
        <w:rPr>
          <w:rFonts w:ascii="Times New Roman" w:hAnsi="Times New Roman" w:cs="Times New Roman"/>
          <w:sz w:val="24"/>
          <w:szCs w:val="24"/>
        </w:rPr>
        <w:t xml:space="preserve">s as a form of efficacy to spice up a political discussion as well as creating an unsafe political climate. Such a development becomes a fertile ground for all the parties’ members </w:t>
      </w:r>
      <w:r w:rsidR="00055CC7" w:rsidRPr="00ED042B">
        <w:rPr>
          <w:rFonts w:ascii="Times New Roman" w:hAnsi="Times New Roman" w:cs="Times New Roman"/>
          <w:sz w:val="24"/>
          <w:szCs w:val="24"/>
        </w:rPr>
        <w:t>t</w:t>
      </w:r>
      <w:r w:rsidR="00942CDA">
        <w:rPr>
          <w:rFonts w:ascii="Times New Roman" w:hAnsi="Times New Roman" w:cs="Times New Roman"/>
          <w:sz w:val="24"/>
          <w:szCs w:val="24"/>
        </w:rPr>
        <w:t>o attack, provoke and dehumanis</w:t>
      </w:r>
      <w:r w:rsidR="001B3EC1">
        <w:rPr>
          <w:rFonts w:ascii="Times New Roman" w:hAnsi="Times New Roman" w:cs="Times New Roman"/>
          <w:sz w:val="24"/>
          <w:szCs w:val="24"/>
        </w:rPr>
        <w:t xml:space="preserve">e </w:t>
      </w:r>
      <w:r w:rsidR="00055CC7" w:rsidRPr="00ED042B">
        <w:rPr>
          <w:rFonts w:ascii="Times New Roman" w:hAnsi="Times New Roman" w:cs="Times New Roman"/>
          <w:sz w:val="24"/>
          <w:szCs w:val="24"/>
        </w:rPr>
        <w:t>political opponent</w:t>
      </w:r>
      <w:r w:rsidR="001B3EC1">
        <w:rPr>
          <w:rFonts w:ascii="Times New Roman" w:hAnsi="Times New Roman" w:cs="Times New Roman"/>
          <w:sz w:val="24"/>
          <w:szCs w:val="24"/>
        </w:rPr>
        <w:t>s in particular</w:t>
      </w:r>
      <w:r w:rsidR="00055CC7" w:rsidRPr="00ED042B">
        <w:rPr>
          <w:rFonts w:ascii="Times New Roman" w:hAnsi="Times New Roman" w:cs="Times New Roman"/>
          <w:sz w:val="24"/>
          <w:szCs w:val="24"/>
        </w:rPr>
        <w:t>,</w:t>
      </w:r>
      <w:r w:rsidR="00055CC7">
        <w:rPr>
          <w:rFonts w:ascii="Times New Roman" w:hAnsi="Times New Roman" w:cs="Times New Roman"/>
          <w:sz w:val="24"/>
          <w:szCs w:val="24"/>
        </w:rPr>
        <w:t xml:space="preserve"> </w:t>
      </w:r>
      <w:r w:rsidR="00D326E1">
        <w:rPr>
          <w:rFonts w:ascii="Times New Roman" w:hAnsi="Times New Roman" w:cs="Times New Roman"/>
          <w:sz w:val="24"/>
          <w:szCs w:val="24"/>
        </w:rPr>
        <w:t>which has the tendency to e</w:t>
      </w:r>
      <w:r w:rsidR="00055CC7" w:rsidRPr="00ED042B">
        <w:rPr>
          <w:rFonts w:ascii="Times New Roman" w:hAnsi="Times New Roman" w:cs="Times New Roman"/>
          <w:sz w:val="24"/>
          <w:szCs w:val="24"/>
        </w:rPr>
        <w:t>licit negative rea</w:t>
      </w:r>
      <w:r w:rsidR="00055CC7">
        <w:rPr>
          <w:rFonts w:ascii="Times New Roman" w:hAnsi="Times New Roman" w:cs="Times New Roman"/>
          <w:sz w:val="24"/>
          <w:szCs w:val="24"/>
        </w:rPr>
        <w:t xml:space="preserve">ction or response in the form of </w:t>
      </w:r>
      <w:r w:rsidR="00055CC7" w:rsidRPr="00ED042B">
        <w:rPr>
          <w:rFonts w:ascii="Times New Roman" w:hAnsi="Times New Roman" w:cs="Times New Roman"/>
          <w:sz w:val="24"/>
          <w:szCs w:val="24"/>
        </w:rPr>
        <w:t>verbal attack or physical violence</w:t>
      </w:r>
      <w:r w:rsidR="00E84012">
        <w:rPr>
          <w:rFonts w:ascii="Times New Roman" w:hAnsi="Times New Roman" w:cs="Times New Roman"/>
          <w:sz w:val="24"/>
          <w:szCs w:val="24"/>
        </w:rPr>
        <w:t xml:space="preserve"> (Marfo, 2014, p.</w:t>
      </w:r>
      <w:r w:rsidR="00055CC7">
        <w:rPr>
          <w:rFonts w:ascii="Times New Roman" w:hAnsi="Times New Roman" w:cs="Times New Roman"/>
          <w:sz w:val="24"/>
          <w:szCs w:val="24"/>
        </w:rPr>
        <w:t xml:space="preserve">526). </w:t>
      </w:r>
      <w:r w:rsidR="00055CC7" w:rsidRPr="00ED042B">
        <w:rPr>
          <w:rFonts w:ascii="Times New Roman" w:hAnsi="Times New Roman" w:cs="Times New Roman"/>
          <w:sz w:val="24"/>
          <w:szCs w:val="24"/>
        </w:rPr>
        <w:t>In this vein, all forms of provocative speech,</w:t>
      </w:r>
      <w:r w:rsidR="00055CC7">
        <w:rPr>
          <w:rFonts w:ascii="Times New Roman" w:hAnsi="Times New Roman" w:cs="Times New Roman"/>
          <w:sz w:val="24"/>
          <w:szCs w:val="24"/>
        </w:rPr>
        <w:t xml:space="preserve"> </w:t>
      </w:r>
      <w:r w:rsidR="00055CC7" w:rsidRPr="00ED042B">
        <w:rPr>
          <w:rFonts w:ascii="Times New Roman" w:hAnsi="Times New Roman" w:cs="Times New Roman"/>
          <w:sz w:val="24"/>
          <w:szCs w:val="24"/>
        </w:rPr>
        <w:t>hate speech, inciting speech and indecent words which intend to belittle,</w:t>
      </w:r>
      <w:r w:rsidR="00055CC7">
        <w:rPr>
          <w:rFonts w:ascii="Times New Roman" w:hAnsi="Times New Roman" w:cs="Times New Roman"/>
          <w:sz w:val="24"/>
          <w:szCs w:val="24"/>
        </w:rPr>
        <w:t xml:space="preserve"> criminalis</w:t>
      </w:r>
      <w:r w:rsidR="00055CC7" w:rsidRPr="00ED042B">
        <w:rPr>
          <w:rFonts w:ascii="Times New Roman" w:hAnsi="Times New Roman" w:cs="Times New Roman"/>
          <w:sz w:val="24"/>
          <w:szCs w:val="24"/>
        </w:rPr>
        <w:t>e and condemn political opponents are conce</w:t>
      </w:r>
      <w:r w:rsidR="00055CC7">
        <w:rPr>
          <w:rFonts w:ascii="Times New Roman" w:hAnsi="Times New Roman" w:cs="Times New Roman"/>
          <w:sz w:val="24"/>
          <w:szCs w:val="24"/>
        </w:rPr>
        <w:t>ptualised</w:t>
      </w:r>
      <w:r w:rsidR="00055CC7" w:rsidRPr="00ED042B">
        <w:rPr>
          <w:rFonts w:ascii="Times New Roman" w:hAnsi="Times New Roman" w:cs="Times New Roman"/>
          <w:sz w:val="24"/>
          <w:szCs w:val="24"/>
        </w:rPr>
        <w:t xml:space="preserve"> to whirl an attack on the personality </w:t>
      </w:r>
      <w:r w:rsidR="00055CC7">
        <w:rPr>
          <w:rFonts w:ascii="Times New Roman" w:hAnsi="Times New Roman" w:cs="Times New Roman"/>
          <w:sz w:val="24"/>
          <w:szCs w:val="24"/>
        </w:rPr>
        <w:t xml:space="preserve">of </w:t>
      </w:r>
      <w:r w:rsidR="00055CC7" w:rsidRPr="00ED042B">
        <w:rPr>
          <w:rFonts w:ascii="Times New Roman" w:hAnsi="Times New Roman" w:cs="Times New Roman"/>
          <w:sz w:val="24"/>
          <w:szCs w:val="24"/>
        </w:rPr>
        <w:t>a political opponent or the same party member</w:t>
      </w:r>
      <w:r w:rsidR="00055CC7">
        <w:rPr>
          <w:rFonts w:ascii="Times New Roman" w:hAnsi="Times New Roman" w:cs="Times New Roman"/>
          <w:sz w:val="24"/>
          <w:szCs w:val="24"/>
        </w:rPr>
        <w:t xml:space="preserve"> because cultural and social standard is gradually missing its edge in the country’s democratic development (ibid.).</w:t>
      </w:r>
    </w:p>
    <w:p w:rsidR="00BE7688" w:rsidRPr="00BE7688" w:rsidRDefault="004901A4" w:rsidP="00BE29C2">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1.4 </w:t>
      </w:r>
      <w:r w:rsidR="00BE7688" w:rsidRPr="00BE7688">
        <w:rPr>
          <w:rFonts w:ascii="Times New Roman" w:hAnsi="Times New Roman" w:cs="Times New Roman"/>
          <w:b/>
          <w:sz w:val="24"/>
          <w:szCs w:val="24"/>
        </w:rPr>
        <w:t>Research questions</w:t>
      </w:r>
    </w:p>
    <w:p w:rsidR="00BE7688" w:rsidRDefault="006F0001" w:rsidP="00BE29C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study is going to try</w:t>
      </w:r>
      <w:r w:rsidR="00DC081B">
        <w:rPr>
          <w:rFonts w:ascii="Times New Roman" w:hAnsi="Times New Roman" w:cs="Times New Roman"/>
          <w:sz w:val="24"/>
          <w:szCs w:val="24"/>
        </w:rPr>
        <w:t xml:space="preserve"> to answer the following </w:t>
      </w:r>
      <w:r>
        <w:rPr>
          <w:rFonts w:ascii="Times New Roman" w:hAnsi="Times New Roman" w:cs="Times New Roman"/>
          <w:sz w:val="24"/>
          <w:szCs w:val="24"/>
        </w:rPr>
        <w:t xml:space="preserve">research </w:t>
      </w:r>
      <w:r w:rsidR="00DC081B">
        <w:rPr>
          <w:rFonts w:ascii="Times New Roman" w:hAnsi="Times New Roman" w:cs="Times New Roman"/>
          <w:sz w:val="24"/>
          <w:szCs w:val="24"/>
        </w:rPr>
        <w:t>questions.</w:t>
      </w:r>
    </w:p>
    <w:p w:rsidR="00DC081B" w:rsidRDefault="00DC081B" w:rsidP="00BE29C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What are th</w:t>
      </w:r>
      <w:r w:rsidR="001B3EC1">
        <w:rPr>
          <w:rFonts w:ascii="Times New Roman" w:hAnsi="Times New Roman" w:cs="Times New Roman"/>
          <w:sz w:val="24"/>
          <w:szCs w:val="24"/>
        </w:rPr>
        <w:t>e forms of invective</w:t>
      </w:r>
      <w:r w:rsidR="00D01A4A">
        <w:rPr>
          <w:rFonts w:ascii="Times New Roman" w:hAnsi="Times New Roman" w:cs="Times New Roman"/>
          <w:sz w:val="24"/>
          <w:szCs w:val="24"/>
        </w:rPr>
        <w:t xml:space="preserve">s </w:t>
      </w:r>
      <w:r>
        <w:rPr>
          <w:rFonts w:ascii="Times New Roman" w:hAnsi="Times New Roman" w:cs="Times New Roman"/>
          <w:sz w:val="24"/>
          <w:szCs w:val="24"/>
        </w:rPr>
        <w:t>use</w:t>
      </w:r>
      <w:r w:rsidR="00D01A4A">
        <w:rPr>
          <w:rFonts w:ascii="Times New Roman" w:hAnsi="Times New Roman" w:cs="Times New Roman"/>
          <w:sz w:val="24"/>
          <w:szCs w:val="24"/>
        </w:rPr>
        <w:t>d</w:t>
      </w:r>
      <w:r>
        <w:rPr>
          <w:rFonts w:ascii="Times New Roman" w:hAnsi="Times New Roman" w:cs="Times New Roman"/>
          <w:sz w:val="24"/>
          <w:szCs w:val="24"/>
        </w:rPr>
        <w:t xml:space="preserve"> in Ghanaian political discourse?</w:t>
      </w:r>
    </w:p>
    <w:p w:rsidR="00DC081B" w:rsidRDefault="00D01A4A" w:rsidP="00BE29C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What is the rate of efficacy in the u</w:t>
      </w:r>
      <w:r w:rsidR="001B3EC1">
        <w:rPr>
          <w:rFonts w:ascii="Times New Roman" w:hAnsi="Times New Roman" w:cs="Times New Roman"/>
          <w:sz w:val="24"/>
          <w:szCs w:val="24"/>
        </w:rPr>
        <w:t>se of these invective</w:t>
      </w:r>
      <w:r>
        <w:rPr>
          <w:rFonts w:ascii="Times New Roman" w:hAnsi="Times New Roman" w:cs="Times New Roman"/>
          <w:sz w:val="24"/>
          <w:szCs w:val="24"/>
        </w:rPr>
        <w:t>s</w:t>
      </w:r>
      <w:r w:rsidR="00DC081B">
        <w:rPr>
          <w:rFonts w:ascii="Times New Roman" w:hAnsi="Times New Roman" w:cs="Times New Roman"/>
          <w:sz w:val="24"/>
          <w:szCs w:val="24"/>
        </w:rPr>
        <w:t>?</w:t>
      </w:r>
    </w:p>
    <w:p w:rsidR="003F7C06" w:rsidRPr="00EA311F" w:rsidRDefault="0012439E" w:rsidP="00EA311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What are </w:t>
      </w:r>
      <w:r w:rsidR="00DC081B">
        <w:rPr>
          <w:rFonts w:ascii="Times New Roman" w:hAnsi="Times New Roman" w:cs="Times New Roman"/>
          <w:sz w:val="24"/>
          <w:szCs w:val="24"/>
        </w:rPr>
        <w:t>the most frequently used expression</w:t>
      </w:r>
      <w:r>
        <w:rPr>
          <w:rFonts w:ascii="Times New Roman" w:hAnsi="Times New Roman" w:cs="Times New Roman"/>
          <w:sz w:val="24"/>
          <w:szCs w:val="24"/>
        </w:rPr>
        <w:t>s</w:t>
      </w:r>
      <w:r w:rsidR="00DC081B">
        <w:rPr>
          <w:rFonts w:ascii="Times New Roman" w:hAnsi="Times New Roman" w:cs="Times New Roman"/>
          <w:sz w:val="24"/>
          <w:szCs w:val="24"/>
        </w:rPr>
        <w:t xml:space="preserve"> that constitute</w:t>
      </w:r>
      <w:r>
        <w:rPr>
          <w:rFonts w:ascii="Times New Roman" w:hAnsi="Times New Roman" w:cs="Times New Roman"/>
          <w:sz w:val="24"/>
          <w:szCs w:val="24"/>
        </w:rPr>
        <w:t xml:space="preserve"> invectives </w:t>
      </w:r>
      <w:r w:rsidR="00DC081B">
        <w:rPr>
          <w:rFonts w:ascii="Times New Roman" w:hAnsi="Times New Roman" w:cs="Times New Roman"/>
          <w:sz w:val="24"/>
          <w:szCs w:val="24"/>
        </w:rPr>
        <w:t>in Ghanaian politics?</w:t>
      </w:r>
    </w:p>
    <w:p w:rsidR="00A466D3" w:rsidRPr="009F7350" w:rsidRDefault="004901A4" w:rsidP="00A466D3">
      <w:pPr>
        <w:spacing w:line="240" w:lineRule="auto"/>
        <w:jc w:val="center"/>
        <w:rPr>
          <w:rFonts w:ascii="Times New Roman" w:eastAsia="Times New Roman" w:hAnsi="Times New Roman" w:cs="Times New Roman"/>
          <w:b/>
          <w:color w:val="333333"/>
          <w:sz w:val="24"/>
          <w:szCs w:val="24"/>
          <w:lang w:eastAsia="en-GB"/>
        </w:rPr>
      </w:pPr>
      <w:r>
        <w:rPr>
          <w:rFonts w:ascii="Times New Roman" w:eastAsia="Times New Roman" w:hAnsi="Times New Roman" w:cs="Times New Roman"/>
          <w:b/>
          <w:color w:val="333333"/>
          <w:sz w:val="24"/>
          <w:szCs w:val="24"/>
          <w:lang w:eastAsia="en-GB"/>
        </w:rPr>
        <w:t xml:space="preserve">1.5 </w:t>
      </w:r>
      <w:r w:rsidR="00A466D3" w:rsidRPr="009F7350">
        <w:rPr>
          <w:rFonts w:ascii="Times New Roman" w:eastAsia="Times New Roman" w:hAnsi="Times New Roman" w:cs="Times New Roman"/>
          <w:b/>
          <w:color w:val="333333"/>
          <w:sz w:val="24"/>
          <w:szCs w:val="24"/>
          <w:lang w:eastAsia="en-GB"/>
        </w:rPr>
        <w:t>Significance/implication of the study</w:t>
      </w:r>
    </w:p>
    <w:p w:rsidR="007D1B82" w:rsidRPr="001725A0" w:rsidRDefault="00844BB7" w:rsidP="00340877">
      <w:pPr>
        <w:spacing w:line="360" w:lineRule="auto"/>
        <w:ind w:firstLine="720"/>
        <w:jc w:val="both"/>
        <w:rPr>
          <w:rFonts w:ascii="Times New Roman" w:eastAsia="Times New Roman" w:hAnsi="Times New Roman" w:cs="Times New Roman"/>
          <w:color w:val="333333"/>
          <w:sz w:val="24"/>
          <w:szCs w:val="24"/>
          <w:lang w:eastAsia="en-GB"/>
        </w:rPr>
      </w:pPr>
      <w:r>
        <w:rPr>
          <w:rFonts w:ascii="Times New Roman" w:eastAsia="Times New Roman" w:hAnsi="Times New Roman" w:cs="Times New Roman"/>
          <w:color w:val="333333"/>
          <w:sz w:val="24"/>
          <w:szCs w:val="24"/>
          <w:lang w:eastAsia="en-GB"/>
        </w:rPr>
        <w:t xml:space="preserve">The major significance of the study is to deepen one’s understanding on the various pragmatic variables underlying the different invective types identified in the study as a </w:t>
      </w:r>
      <w:r w:rsidR="008D1A1C">
        <w:rPr>
          <w:rFonts w:ascii="Times New Roman" w:eastAsia="Times New Roman" w:hAnsi="Times New Roman" w:cs="Times New Roman"/>
          <w:color w:val="333333"/>
          <w:sz w:val="24"/>
          <w:szCs w:val="24"/>
          <w:lang w:eastAsia="en-GB"/>
        </w:rPr>
        <w:t xml:space="preserve">rhetorical strategy and </w:t>
      </w:r>
      <w:r>
        <w:rPr>
          <w:rFonts w:ascii="Times New Roman" w:eastAsia="Times New Roman" w:hAnsi="Times New Roman" w:cs="Times New Roman"/>
          <w:color w:val="333333"/>
          <w:sz w:val="24"/>
          <w:szCs w:val="24"/>
          <w:lang w:eastAsia="en-GB"/>
        </w:rPr>
        <w:t xml:space="preserve">also </w:t>
      </w:r>
      <w:r w:rsidR="008D1A1C">
        <w:rPr>
          <w:rFonts w:ascii="Times New Roman" w:eastAsia="Times New Roman" w:hAnsi="Times New Roman" w:cs="Times New Roman"/>
          <w:color w:val="333333"/>
          <w:sz w:val="24"/>
          <w:szCs w:val="24"/>
          <w:lang w:eastAsia="en-GB"/>
        </w:rPr>
        <w:t xml:space="preserve">to </w:t>
      </w:r>
      <w:r>
        <w:rPr>
          <w:rFonts w:ascii="Times New Roman" w:eastAsia="Times New Roman" w:hAnsi="Times New Roman" w:cs="Times New Roman"/>
          <w:color w:val="333333"/>
          <w:sz w:val="24"/>
          <w:szCs w:val="24"/>
          <w:lang w:eastAsia="en-GB"/>
        </w:rPr>
        <w:t>help an individual to identify the most prevalent type of invectives used by these politicians on their political oppone</w:t>
      </w:r>
      <w:r w:rsidR="008D1A1C">
        <w:rPr>
          <w:rFonts w:ascii="Times New Roman" w:eastAsia="Times New Roman" w:hAnsi="Times New Roman" w:cs="Times New Roman"/>
          <w:color w:val="333333"/>
          <w:sz w:val="24"/>
          <w:szCs w:val="24"/>
          <w:lang w:eastAsia="en-GB"/>
        </w:rPr>
        <w:t>nts in the Ghanaian media. Furthermore</w:t>
      </w:r>
      <w:r>
        <w:rPr>
          <w:rFonts w:ascii="Times New Roman" w:eastAsia="Times New Roman" w:hAnsi="Times New Roman" w:cs="Times New Roman"/>
          <w:color w:val="333333"/>
          <w:sz w:val="24"/>
          <w:szCs w:val="24"/>
          <w:lang w:eastAsia="en-GB"/>
        </w:rPr>
        <w:t xml:space="preserve">, the study has a </w:t>
      </w:r>
      <w:r>
        <w:rPr>
          <w:rFonts w:ascii="Times New Roman" w:eastAsia="Times New Roman" w:hAnsi="Times New Roman" w:cs="Times New Roman"/>
          <w:color w:val="333333"/>
          <w:sz w:val="24"/>
          <w:szCs w:val="24"/>
          <w:lang w:eastAsia="en-GB"/>
        </w:rPr>
        <w:lastRenderedPageBreak/>
        <w:t>pedagogical implication for academics</w:t>
      </w:r>
      <w:r w:rsidR="00500FD9">
        <w:rPr>
          <w:rFonts w:ascii="Times New Roman" w:eastAsia="Times New Roman" w:hAnsi="Times New Roman" w:cs="Times New Roman"/>
          <w:color w:val="333333"/>
          <w:sz w:val="24"/>
          <w:szCs w:val="24"/>
          <w:lang w:eastAsia="en-GB"/>
        </w:rPr>
        <w:t>,</w:t>
      </w:r>
      <w:r>
        <w:rPr>
          <w:rFonts w:ascii="Times New Roman" w:eastAsia="Times New Roman" w:hAnsi="Times New Roman" w:cs="Times New Roman"/>
          <w:color w:val="333333"/>
          <w:sz w:val="24"/>
          <w:szCs w:val="24"/>
          <w:lang w:eastAsia="en-GB"/>
        </w:rPr>
        <w:t xml:space="preserve"> especially researchers in the field of linguistics, political studies, history and a few others to benefit from the theoretical and methodological perspectives used in the study. </w:t>
      </w:r>
    </w:p>
    <w:p w:rsidR="00B04AD0" w:rsidRDefault="004901A4" w:rsidP="00BE29C2">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2.0 </w:t>
      </w:r>
      <w:r w:rsidR="00B04AD0" w:rsidRPr="00605E75">
        <w:rPr>
          <w:rFonts w:ascii="Times New Roman" w:hAnsi="Times New Roman" w:cs="Times New Roman"/>
          <w:b/>
          <w:sz w:val="24"/>
          <w:szCs w:val="24"/>
        </w:rPr>
        <w:t>Theoretical framework</w:t>
      </w:r>
    </w:p>
    <w:p w:rsidR="00605E75" w:rsidRDefault="009931FE" w:rsidP="002D4928">
      <w:pPr>
        <w:spacing w:line="360" w:lineRule="auto"/>
        <w:ind w:firstLine="720"/>
        <w:jc w:val="both"/>
        <w:rPr>
          <w:rFonts w:ascii="Times New Roman" w:hAnsi="Times New Roman" w:cs="Times New Roman"/>
          <w:sz w:val="24"/>
          <w:szCs w:val="24"/>
        </w:rPr>
      </w:pPr>
      <w:r w:rsidRPr="009931FE">
        <w:rPr>
          <w:rFonts w:ascii="Times New Roman" w:hAnsi="Times New Roman" w:cs="Times New Roman"/>
          <w:sz w:val="24"/>
          <w:szCs w:val="24"/>
        </w:rPr>
        <w:t>This study pays a particular exception to the use of Critical Discourse Analysis theory and focuses strictly on Fairclough’s (1995) model</w:t>
      </w:r>
      <w:r w:rsidR="009C36D1">
        <w:rPr>
          <w:rFonts w:ascii="Times New Roman" w:hAnsi="Times New Roman" w:cs="Times New Roman"/>
          <w:sz w:val="24"/>
          <w:szCs w:val="24"/>
        </w:rPr>
        <w:t>. The</w:t>
      </w:r>
      <w:r>
        <w:rPr>
          <w:rFonts w:ascii="Times New Roman" w:hAnsi="Times New Roman" w:cs="Times New Roman"/>
          <w:sz w:val="24"/>
          <w:szCs w:val="24"/>
        </w:rPr>
        <w:t xml:space="preserve"> central preoccupation </w:t>
      </w:r>
      <w:r w:rsidR="009C36D1">
        <w:rPr>
          <w:rFonts w:ascii="Times New Roman" w:hAnsi="Times New Roman" w:cs="Times New Roman"/>
          <w:sz w:val="24"/>
          <w:szCs w:val="24"/>
        </w:rPr>
        <w:t xml:space="preserve">of this theory </w:t>
      </w:r>
      <w:r>
        <w:rPr>
          <w:rFonts w:ascii="Times New Roman" w:hAnsi="Times New Roman" w:cs="Times New Roman"/>
          <w:sz w:val="24"/>
          <w:szCs w:val="24"/>
        </w:rPr>
        <w:t xml:space="preserve">is to look at </w:t>
      </w:r>
      <w:r w:rsidR="00661EBA">
        <w:rPr>
          <w:rFonts w:ascii="Times New Roman" w:hAnsi="Times New Roman" w:cs="Times New Roman"/>
          <w:sz w:val="24"/>
          <w:szCs w:val="24"/>
        </w:rPr>
        <w:t xml:space="preserve">human discourse based on </w:t>
      </w:r>
      <w:r w:rsidR="009F375E">
        <w:rPr>
          <w:rFonts w:ascii="Times New Roman" w:hAnsi="Times New Roman" w:cs="Times New Roman"/>
          <w:sz w:val="24"/>
          <w:szCs w:val="24"/>
        </w:rPr>
        <w:t>‘mediatised’ political activity that has the general propensity to activate a certain reality</w:t>
      </w:r>
      <w:r w:rsidR="009F375E" w:rsidRPr="009F375E">
        <w:rPr>
          <w:rFonts w:ascii="Times New Roman" w:hAnsi="Times New Roman" w:cs="Times New Roman"/>
          <w:sz w:val="24"/>
          <w:szCs w:val="24"/>
        </w:rPr>
        <w:t xml:space="preserve"> </w:t>
      </w:r>
      <w:r w:rsidR="009F375E">
        <w:rPr>
          <w:rFonts w:ascii="Times New Roman" w:hAnsi="Times New Roman" w:cs="Times New Roman"/>
          <w:sz w:val="24"/>
          <w:szCs w:val="24"/>
        </w:rPr>
        <w:t xml:space="preserve">in the audience’s understanding of discourse within a particular social environment. </w:t>
      </w:r>
    </w:p>
    <w:p w:rsidR="003F7C06" w:rsidRPr="001129D0" w:rsidRDefault="006E337B" w:rsidP="0009192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Fairclough</w:t>
      </w:r>
      <w:r w:rsidR="002D4928">
        <w:rPr>
          <w:rFonts w:ascii="Times New Roman" w:hAnsi="Times New Roman" w:cs="Times New Roman"/>
          <w:sz w:val="24"/>
          <w:szCs w:val="24"/>
        </w:rPr>
        <w:t>’s model has</w:t>
      </w:r>
      <w:r>
        <w:rPr>
          <w:rFonts w:ascii="Times New Roman" w:hAnsi="Times New Roman" w:cs="Times New Roman"/>
          <w:sz w:val="24"/>
          <w:szCs w:val="24"/>
        </w:rPr>
        <w:t xml:space="preserve"> a three-dimensional approach</w:t>
      </w:r>
      <w:r w:rsidR="002D4928">
        <w:rPr>
          <w:rFonts w:ascii="Times New Roman" w:hAnsi="Times New Roman" w:cs="Times New Roman"/>
          <w:sz w:val="24"/>
          <w:szCs w:val="24"/>
        </w:rPr>
        <w:t xml:space="preserve"> to the analysis of any discourse</w:t>
      </w:r>
      <w:r w:rsidR="002725C9">
        <w:rPr>
          <w:rFonts w:ascii="Times New Roman" w:hAnsi="Times New Roman" w:cs="Times New Roman"/>
          <w:sz w:val="24"/>
          <w:szCs w:val="24"/>
        </w:rPr>
        <w:t xml:space="preserve">, namely discourse-as-text, discourse-as-discursive practice and discourse-as-social practice in tandem. All of these approaches only form a canyon that enforces </w:t>
      </w:r>
      <w:r w:rsidR="00B16317">
        <w:rPr>
          <w:rFonts w:ascii="Times New Roman" w:hAnsi="Times New Roman" w:cs="Times New Roman"/>
          <w:sz w:val="24"/>
          <w:szCs w:val="24"/>
        </w:rPr>
        <w:t xml:space="preserve">the kind of </w:t>
      </w:r>
      <w:r w:rsidR="002725C9">
        <w:rPr>
          <w:rFonts w:ascii="Times New Roman" w:hAnsi="Times New Roman" w:cs="Times New Roman"/>
          <w:sz w:val="24"/>
          <w:szCs w:val="24"/>
        </w:rPr>
        <w:t xml:space="preserve">language use </w:t>
      </w:r>
      <w:r w:rsidR="00C312CF">
        <w:rPr>
          <w:rFonts w:ascii="Times New Roman" w:hAnsi="Times New Roman" w:cs="Times New Roman"/>
          <w:sz w:val="24"/>
          <w:szCs w:val="24"/>
        </w:rPr>
        <w:t>to create and produce social realities in order to observe pos</w:t>
      </w:r>
      <w:r w:rsidR="004938A6">
        <w:rPr>
          <w:rFonts w:ascii="Times New Roman" w:hAnsi="Times New Roman" w:cs="Times New Roman"/>
          <w:sz w:val="24"/>
          <w:szCs w:val="24"/>
        </w:rPr>
        <w:t>sible situations in life</w:t>
      </w:r>
      <w:r w:rsidR="00C312CF">
        <w:rPr>
          <w:rFonts w:ascii="Times New Roman" w:hAnsi="Times New Roman" w:cs="Times New Roman"/>
          <w:sz w:val="24"/>
          <w:szCs w:val="24"/>
        </w:rPr>
        <w:t>.</w:t>
      </w:r>
      <w:r w:rsidR="00CB794E">
        <w:rPr>
          <w:rFonts w:ascii="Times New Roman" w:hAnsi="Times New Roman" w:cs="Times New Roman"/>
          <w:sz w:val="24"/>
          <w:szCs w:val="24"/>
        </w:rPr>
        <w:t xml:space="preserve"> </w:t>
      </w:r>
      <w:r w:rsidR="00E15497">
        <w:rPr>
          <w:rFonts w:ascii="Times New Roman" w:hAnsi="Times New Roman" w:cs="Times New Roman"/>
          <w:sz w:val="24"/>
          <w:szCs w:val="24"/>
        </w:rPr>
        <w:t>This study exploits</w:t>
      </w:r>
      <w:r w:rsidR="00EC14D8">
        <w:rPr>
          <w:rFonts w:ascii="Times New Roman" w:hAnsi="Times New Roman" w:cs="Times New Roman"/>
          <w:sz w:val="24"/>
          <w:szCs w:val="24"/>
        </w:rPr>
        <w:t xml:space="preserve"> discourse-as-text for it</w:t>
      </w:r>
      <w:r w:rsidR="004118F6">
        <w:rPr>
          <w:rFonts w:ascii="Times New Roman" w:hAnsi="Times New Roman" w:cs="Times New Roman"/>
          <w:sz w:val="24"/>
          <w:szCs w:val="24"/>
        </w:rPr>
        <w:t>s</w:t>
      </w:r>
      <w:r w:rsidR="00EC14D8">
        <w:rPr>
          <w:rFonts w:ascii="Times New Roman" w:hAnsi="Times New Roman" w:cs="Times New Roman"/>
          <w:sz w:val="24"/>
          <w:szCs w:val="24"/>
        </w:rPr>
        <w:t xml:space="preserve"> analysis.</w:t>
      </w:r>
      <w:r w:rsidR="00302207">
        <w:rPr>
          <w:rFonts w:ascii="Times New Roman" w:hAnsi="Times New Roman" w:cs="Times New Roman"/>
          <w:sz w:val="24"/>
          <w:szCs w:val="24"/>
        </w:rPr>
        <w:t xml:space="preserve"> </w:t>
      </w:r>
      <w:r w:rsidR="001E6705">
        <w:rPr>
          <w:rFonts w:ascii="Times New Roman" w:hAnsi="Times New Roman" w:cs="Times New Roman"/>
          <w:sz w:val="24"/>
          <w:szCs w:val="24"/>
        </w:rPr>
        <w:t>Discourse-as-text concerns itself</w:t>
      </w:r>
      <w:r w:rsidR="00DD07D7">
        <w:rPr>
          <w:rFonts w:ascii="Times New Roman" w:hAnsi="Times New Roman" w:cs="Times New Roman"/>
          <w:sz w:val="24"/>
          <w:szCs w:val="24"/>
        </w:rPr>
        <w:t xml:space="preserve"> with the way and manner a text is structured to </w:t>
      </w:r>
      <w:r w:rsidR="00DF3F17">
        <w:rPr>
          <w:rFonts w:ascii="Times New Roman" w:hAnsi="Times New Roman" w:cs="Times New Roman"/>
          <w:sz w:val="24"/>
          <w:szCs w:val="24"/>
        </w:rPr>
        <w:t xml:space="preserve">response to a certain social activity of the world. </w:t>
      </w:r>
      <w:r w:rsidR="00302207">
        <w:rPr>
          <w:rFonts w:ascii="Times New Roman" w:hAnsi="Times New Roman" w:cs="Times New Roman"/>
          <w:sz w:val="24"/>
          <w:szCs w:val="24"/>
        </w:rPr>
        <w:t xml:space="preserve">This </w:t>
      </w:r>
      <w:r w:rsidR="00DF3F17">
        <w:rPr>
          <w:rFonts w:ascii="Times New Roman" w:hAnsi="Times New Roman" w:cs="Times New Roman"/>
          <w:sz w:val="24"/>
          <w:szCs w:val="24"/>
        </w:rPr>
        <w:t>development makes the use of this model</w:t>
      </w:r>
      <w:r w:rsidR="00302207">
        <w:rPr>
          <w:rFonts w:ascii="Times New Roman" w:hAnsi="Times New Roman" w:cs="Times New Roman"/>
          <w:sz w:val="24"/>
          <w:szCs w:val="24"/>
        </w:rPr>
        <w:t xml:space="preserve"> </w:t>
      </w:r>
      <w:r w:rsidR="00DF3F17">
        <w:rPr>
          <w:rFonts w:ascii="Times New Roman" w:hAnsi="Times New Roman" w:cs="Times New Roman"/>
          <w:sz w:val="24"/>
          <w:szCs w:val="24"/>
        </w:rPr>
        <w:t>(</w:t>
      </w:r>
      <w:r w:rsidR="00302207">
        <w:rPr>
          <w:rFonts w:ascii="Times New Roman" w:hAnsi="Times New Roman" w:cs="Times New Roman"/>
          <w:sz w:val="24"/>
          <w:szCs w:val="24"/>
        </w:rPr>
        <w:t>discourse-as-text</w:t>
      </w:r>
      <w:r w:rsidR="00DF3F17">
        <w:rPr>
          <w:rFonts w:ascii="Times New Roman" w:hAnsi="Times New Roman" w:cs="Times New Roman"/>
          <w:sz w:val="24"/>
          <w:szCs w:val="24"/>
        </w:rPr>
        <w:t>)</w:t>
      </w:r>
      <w:r w:rsidR="00302207">
        <w:rPr>
          <w:rFonts w:ascii="Times New Roman" w:hAnsi="Times New Roman" w:cs="Times New Roman"/>
          <w:sz w:val="24"/>
          <w:szCs w:val="24"/>
        </w:rPr>
        <w:t xml:space="preserve"> </w:t>
      </w:r>
      <w:r w:rsidR="00D43D2B">
        <w:rPr>
          <w:rFonts w:ascii="Times New Roman" w:hAnsi="Times New Roman" w:cs="Times New Roman"/>
          <w:sz w:val="24"/>
          <w:szCs w:val="24"/>
        </w:rPr>
        <w:t>very appropriate since it</w:t>
      </w:r>
      <w:r w:rsidR="00302207">
        <w:rPr>
          <w:rFonts w:ascii="Times New Roman" w:hAnsi="Times New Roman" w:cs="Times New Roman"/>
          <w:sz w:val="24"/>
          <w:szCs w:val="24"/>
        </w:rPr>
        <w:t xml:space="preserve"> provides a much more releva</w:t>
      </w:r>
      <w:r w:rsidR="00D43D2B">
        <w:rPr>
          <w:rFonts w:ascii="Times New Roman" w:hAnsi="Times New Roman" w:cs="Times New Roman"/>
          <w:sz w:val="24"/>
          <w:szCs w:val="24"/>
        </w:rPr>
        <w:t>nt development to the fact that</w:t>
      </w:r>
      <w:r w:rsidR="00651CF3">
        <w:rPr>
          <w:rFonts w:ascii="Times New Roman" w:hAnsi="Times New Roman" w:cs="Times New Roman"/>
          <w:sz w:val="24"/>
          <w:szCs w:val="24"/>
        </w:rPr>
        <w:t xml:space="preserve"> deals with the overall linguistic analysis of textual organisation of discourse that expresses a general tendency </w:t>
      </w:r>
      <w:r w:rsidR="00543B61">
        <w:rPr>
          <w:rFonts w:ascii="Times New Roman" w:hAnsi="Times New Roman" w:cs="Times New Roman"/>
          <w:sz w:val="24"/>
          <w:szCs w:val="24"/>
        </w:rPr>
        <w:t xml:space="preserve">and </w:t>
      </w:r>
      <w:r w:rsidR="009335AC">
        <w:rPr>
          <w:rFonts w:ascii="Times New Roman" w:hAnsi="Times New Roman" w:cs="Times New Roman"/>
          <w:sz w:val="24"/>
          <w:szCs w:val="24"/>
        </w:rPr>
        <w:t>produce</w:t>
      </w:r>
      <w:r w:rsidR="00543B61">
        <w:rPr>
          <w:rFonts w:ascii="Times New Roman" w:hAnsi="Times New Roman" w:cs="Times New Roman"/>
          <w:sz w:val="24"/>
          <w:szCs w:val="24"/>
        </w:rPr>
        <w:t>s</w:t>
      </w:r>
      <w:r w:rsidR="009335AC">
        <w:rPr>
          <w:rFonts w:ascii="Times New Roman" w:hAnsi="Times New Roman" w:cs="Times New Roman"/>
          <w:sz w:val="24"/>
          <w:szCs w:val="24"/>
        </w:rPr>
        <w:t xml:space="preserve"> an ideological effect in communication. Since the researche</w:t>
      </w:r>
      <w:r w:rsidR="00CB794E">
        <w:rPr>
          <w:rFonts w:ascii="Times New Roman" w:hAnsi="Times New Roman" w:cs="Times New Roman"/>
          <w:sz w:val="24"/>
          <w:szCs w:val="24"/>
        </w:rPr>
        <w:t>r intends to examine invective</w:t>
      </w:r>
      <w:r w:rsidR="009335AC">
        <w:rPr>
          <w:rFonts w:ascii="Times New Roman" w:hAnsi="Times New Roman" w:cs="Times New Roman"/>
          <w:sz w:val="24"/>
          <w:szCs w:val="24"/>
        </w:rPr>
        <w:t>s in pol</w:t>
      </w:r>
      <w:r w:rsidR="00516344">
        <w:rPr>
          <w:rFonts w:ascii="Times New Roman" w:hAnsi="Times New Roman" w:cs="Times New Roman"/>
          <w:sz w:val="24"/>
          <w:szCs w:val="24"/>
        </w:rPr>
        <w:t>itical discourse, the model</w:t>
      </w:r>
      <w:r w:rsidR="009335AC">
        <w:rPr>
          <w:rFonts w:ascii="Times New Roman" w:hAnsi="Times New Roman" w:cs="Times New Roman"/>
          <w:sz w:val="24"/>
          <w:szCs w:val="24"/>
        </w:rPr>
        <w:t xml:space="preserve"> becomes centrally relevant to underscore the way</w:t>
      </w:r>
      <w:r w:rsidR="001129D0">
        <w:rPr>
          <w:rFonts w:ascii="Times New Roman" w:hAnsi="Times New Roman" w:cs="Times New Roman"/>
          <w:sz w:val="24"/>
          <w:szCs w:val="24"/>
        </w:rPr>
        <w:t xml:space="preserve"> words</w:t>
      </w:r>
      <w:r w:rsidR="008B2CD5">
        <w:rPr>
          <w:rFonts w:ascii="Times New Roman" w:hAnsi="Times New Roman" w:cs="Times New Roman"/>
          <w:sz w:val="24"/>
          <w:szCs w:val="24"/>
        </w:rPr>
        <w:t xml:space="preserve"> </w:t>
      </w:r>
      <w:r w:rsidR="001129D0">
        <w:rPr>
          <w:rFonts w:ascii="Times New Roman" w:hAnsi="Times New Roman" w:cs="Times New Roman"/>
          <w:sz w:val="24"/>
          <w:szCs w:val="24"/>
        </w:rPr>
        <w:t xml:space="preserve">are </w:t>
      </w:r>
      <w:r w:rsidR="009335AC">
        <w:rPr>
          <w:rFonts w:ascii="Times New Roman" w:hAnsi="Times New Roman" w:cs="Times New Roman"/>
          <w:sz w:val="24"/>
          <w:szCs w:val="24"/>
        </w:rPr>
        <w:t>political</w:t>
      </w:r>
      <w:r w:rsidR="001129D0">
        <w:rPr>
          <w:rFonts w:ascii="Times New Roman" w:hAnsi="Times New Roman" w:cs="Times New Roman"/>
          <w:sz w:val="24"/>
          <w:szCs w:val="24"/>
        </w:rPr>
        <w:t>ly uttered to</w:t>
      </w:r>
      <w:r w:rsidR="009335AC">
        <w:rPr>
          <w:rFonts w:ascii="Times New Roman" w:hAnsi="Times New Roman" w:cs="Times New Roman"/>
          <w:sz w:val="24"/>
          <w:szCs w:val="24"/>
        </w:rPr>
        <w:t xml:space="preserve"> resonate</w:t>
      </w:r>
      <w:r w:rsidR="00157A3A">
        <w:rPr>
          <w:rFonts w:ascii="Times New Roman" w:hAnsi="Times New Roman" w:cs="Times New Roman"/>
          <w:sz w:val="24"/>
          <w:szCs w:val="24"/>
        </w:rPr>
        <w:t xml:space="preserve"> and</w:t>
      </w:r>
      <w:r w:rsidR="001129D0">
        <w:rPr>
          <w:rFonts w:ascii="Times New Roman" w:hAnsi="Times New Roman" w:cs="Times New Roman"/>
          <w:sz w:val="24"/>
          <w:szCs w:val="24"/>
        </w:rPr>
        <w:t xml:space="preserve"> “to criticize, undermine and vilify certain social actors, sometimes with potential dangerous consequences” in </w:t>
      </w:r>
      <w:r w:rsidR="00B45F1E">
        <w:rPr>
          <w:rFonts w:ascii="Times New Roman" w:hAnsi="Times New Roman" w:cs="Times New Roman"/>
          <w:sz w:val="24"/>
          <w:szCs w:val="24"/>
        </w:rPr>
        <w:t>people’s life (Richardson, 2007, p.</w:t>
      </w:r>
      <w:r w:rsidR="001129D0">
        <w:rPr>
          <w:rFonts w:ascii="Times New Roman" w:hAnsi="Times New Roman" w:cs="Times New Roman"/>
          <w:sz w:val="24"/>
          <w:szCs w:val="24"/>
        </w:rPr>
        <w:t>53)</w:t>
      </w:r>
      <w:r w:rsidR="00543B61">
        <w:rPr>
          <w:rFonts w:ascii="Times New Roman" w:hAnsi="Times New Roman" w:cs="Times New Roman"/>
          <w:sz w:val="24"/>
          <w:szCs w:val="24"/>
        </w:rPr>
        <w:t>, hence its adoption</w:t>
      </w:r>
      <w:r w:rsidR="001129D0">
        <w:rPr>
          <w:rFonts w:ascii="Times New Roman" w:hAnsi="Times New Roman" w:cs="Times New Roman"/>
          <w:sz w:val="24"/>
          <w:szCs w:val="24"/>
        </w:rPr>
        <w:t>.</w:t>
      </w:r>
    </w:p>
    <w:p w:rsidR="00B04AD0" w:rsidRPr="00605E75" w:rsidRDefault="004901A4" w:rsidP="00605E75">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3.0 </w:t>
      </w:r>
      <w:r w:rsidR="00B04AD0" w:rsidRPr="00605E75">
        <w:rPr>
          <w:rFonts w:ascii="Times New Roman" w:hAnsi="Times New Roman" w:cs="Times New Roman"/>
          <w:b/>
          <w:sz w:val="24"/>
          <w:szCs w:val="24"/>
        </w:rPr>
        <w:t>Methodology</w:t>
      </w:r>
    </w:p>
    <w:p w:rsidR="00B04AD0" w:rsidRPr="00605E75" w:rsidRDefault="004901A4" w:rsidP="00605E75">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3.1 </w:t>
      </w:r>
      <w:r w:rsidR="00B04AD0" w:rsidRPr="00605E75">
        <w:rPr>
          <w:rFonts w:ascii="Times New Roman" w:hAnsi="Times New Roman" w:cs="Times New Roman"/>
          <w:b/>
          <w:sz w:val="24"/>
          <w:szCs w:val="24"/>
        </w:rPr>
        <w:t>Research design</w:t>
      </w:r>
    </w:p>
    <w:p w:rsidR="00B04AD0" w:rsidRDefault="00B04AD0" w:rsidP="00605E7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study is purely qualitative</w:t>
      </w:r>
      <w:r w:rsidR="00605E75">
        <w:rPr>
          <w:rFonts w:ascii="Times New Roman" w:hAnsi="Times New Roman" w:cs="Times New Roman"/>
          <w:sz w:val="24"/>
          <w:szCs w:val="24"/>
        </w:rPr>
        <w:t xml:space="preserve"> in nature. T</w:t>
      </w:r>
      <w:r>
        <w:rPr>
          <w:rFonts w:ascii="Times New Roman" w:hAnsi="Times New Roman" w:cs="Times New Roman"/>
          <w:sz w:val="24"/>
          <w:szCs w:val="24"/>
        </w:rPr>
        <w:t>his aspect of research design</w:t>
      </w:r>
      <w:r w:rsidR="00605E75">
        <w:rPr>
          <w:rFonts w:ascii="Times New Roman" w:hAnsi="Times New Roman" w:cs="Times New Roman"/>
          <w:sz w:val="24"/>
          <w:szCs w:val="24"/>
        </w:rPr>
        <w:t xml:space="preserve"> is used to describe and to interpret a particular phenomenon occurring in a specific social context (Fryer, 1991). Such an approach only allows for a relatively and manageable small sample size to help unearth the expected information from a designated environment. It is out of this re</w:t>
      </w:r>
      <w:r w:rsidR="00503C85">
        <w:rPr>
          <w:rFonts w:ascii="Times New Roman" w:hAnsi="Times New Roman" w:cs="Times New Roman"/>
          <w:sz w:val="24"/>
          <w:szCs w:val="24"/>
        </w:rPr>
        <w:t>ason that the current study trie</w:t>
      </w:r>
      <w:r w:rsidR="00605E75">
        <w:rPr>
          <w:rFonts w:ascii="Times New Roman" w:hAnsi="Times New Roman" w:cs="Times New Roman"/>
          <w:sz w:val="24"/>
          <w:szCs w:val="24"/>
        </w:rPr>
        <w:t>s to adopt qualitative research design to help examine</w:t>
      </w:r>
      <w:r w:rsidR="009B1DB2">
        <w:rPr>
          <w:rFonts w:ascii="Times New Roman" w:hAnsi="Times New Roman" w:cs="Times New Roman"/>
          <w:sz w:val="24"/>
          <w:szCs w:val="24"/>
        </w:rPr>
        <w:t xml:space="preserve"> the use of invective expressions</w:t>
      </w:r>
      <w:r w:rsidR="00605E75">
        <w:rPr>
          <w:rFonts w:ascii="Times New Roman" w:hAnsi="Times New Roman" w:cs="Times New Roman"/>
          <w:sz w:val="24"/>
          <w:szCs w:val="24"/>
        </w:rPr>
        <w:t xml:space="preserve"> in Ghanaian political discourse</w:t>
      </w:r>
      <w:r w:rsidR="009B1DB2">
        <w:rPr>
          <w:rFonts w:ascii="Times New Roman" w:hAnsi="Times New Roman" w:cs="Times New Roman"/>
          <w:sz w:val="24"/>
          <w:szCs w:val="24"/>
        </w:rPr>
        <w:t xml:space="preserve"> from</w:t>
      </w:r>
      <w:r w:rsidR="005B6C8C">
        <w:rPr>
          <w:rFonts w:ascii="Times New Roman" w:hAnsi="Times New Roman" w:cs="Times New Roman"/>
          <w:sz w:val="24"/>
          <w:szCs w:val="24"/>
        </w:rPr>
        <w:t xml:space="preserve"> a small socio-economic perspective</w:t>
      </w:r>
      <w:r w:rsidR="00605E75">
        <w:rPr>
          <w:rFonts w:ascii="Times New Roman" w:hAnsi="Times New Roman" w:cs="Times New Roman"/>
          <w:sz w:val="24"/>
          <w:szCs w:val="24"/>
        </w:rPr>
        <w:t>.</w:t>
      </w:r>
    </w:p>
    <w:p w:rsidR="000E6544" w:rsidRPr="000E6544" w:rsidRDefault="004901A4" w:rsidP="000E6544">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3.2 </w:t>
      </w:r>
      <w:r w:rsidR="000E6544" w:rsidRPr="000E6544">
        <w:rPr>
          <w:rFonts w:ascii="Times New Roman" w:hAnsi="Times New Roman" w:cs="Times New Roman"/>
          <w:b/>
          <w:sz w:val="24"/>
          <w:szCs w:val="24"/>
        </w:rPr>
        <w:t>Data collection</w:t>
      </w:r>
    </w:p>
    <w:p w:rsidR="00D12ECB" w:rsidRDefault="000E6544" w:rsidP="00F6608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data used for the study were obtained from a secondary source. </w:t>
      </w:r>
      <w:r w:rsidR="00D50EED">
        <w:rPr>
          <w:rFonts w:ascii="Times New Roman" w:hAnsi="Times New Roman" w:cs="Times New Roman"/>
          <w:sz w:val="24"/>
          <w:szCs w:val="24"/>
        </w:rPr>
        <w:t>These data were collected from news items, namely the print media (</w:t>
      </w:r>
      <w:r w:rsidR="0059626E">
        <w:rPr>
          <w:rFonts w:ascii="Times New Roman" w:hAnsi="Times New Roman" w:cs="Times New Roman"/>
          <w:sz w:val="24"/>
          <w:szCs w:val="24"/>
        </w:rPr>
        <w:t>such as Daily Graphic, The Ghanaian Chronicle, The Len, The Statesman, Daily Dispatch, Crusading Guide</w:t>
      </w:r>
      <w:r w:rsidR="00EA133D">
        <w:rPr>
          <w:rFonts w:ascii="Times New Roman" w:hAnsi="Times New Roman" w:cs="Times New Roman"/>
          <w:sz w:val="24"/>
          <w:szCs w:val="24"/>
        </w:rPr>
        <w:t>, The Informer, Ghana Palaver, The Al-Hajj, Enquirer, The Catalyst, Daily Searchlight</w:t>
      </w:r>
      <w:r w:rsidR="00D50EED">
        <w:rPr>
          <w:rFonts w:ascii="Times New Roman" w:hAnsi="Times New Roman" w:cs="Times New Roman"/>
          <w:sz w:val="24"/>
          <w:szCs w:val="24"/>
        </w:rPr>
        <w:t>) and websites of</w:t>
      </w:r>
      <w:r w:rsidR="009160AD">
        <w:rPr>
          <w:rFonts w:ascii="Times New Roman" w:hAnsi="Times New Roman" w:cs="Times New Roman"/>
          <w:sz w:val="24"/>
          <w:szCs w:val="24"/>
        </w:rPr>
        <w:t xml:space="preserve"> some media outlets (like g</w:t>
      </w:r>
      <w:r w:rsidR="0059626E">
        <w:rPr>
          <w:rFonts w:ascii="Times New Roman" w:hAnsi="Times New Roman" w:cs="Times New Roman"/>
          <w:sz w:val="24"/>
          <w:szCs w:val="24"/>
        </w:rPr>
        <w:t>hana</w:t>
      </w:r>
      <w:r w:rsidR="00D50EED">
        <w:rPr>
          <w:rFonts w:ascii="Times New Roman" w:hAnsi="Times New Roman" w:cs="Times New Roman"/>
          <w:sz w:val="24"/>
          <w:szCs w:val="24"/>
        </w:rPr>
        <w:t>web</w:t>
      </w:r>
      <w:r w:rsidR="0059626E">
        <w:rPr>
          <w:rFonts w:ascii="Times New Roman" w:hAnsi="Times New Roman" w:cs="Times New Roman"/>
          <w:sz w:val="24"/>
          <w:szCs w:val="24"/>
        </w:rPr>
        <w:t>.com</w:t>
      </w:r>
      <w:r w:rsidR="00D50EED">
        <w:rPr>
          <w:rFonts w:ascii="Times New Roman" w:hAnsi="Times New Roman" w:cs="Times New Roman"/>
          <w:sz w:val="24"/>
          <w:szCs w:val="24"/>
        </w:rPr>
        <w:t>, myjo</w:t>
      </w:r>
      <w:r w:rsidR="00A77E80">
        <w:rPr>
          <w:rFonts w:ascii="Times New Roman" w:hAnsi="Times New Roman" w:cs="Times New Roman"/>
          <w:sz w:val="24"/>
          <w:szCs w:val="24"/>
        </w:rPr>
        <w:t xml:space="preserve">yonline.com, peacefmonline.com, </w:t>
      </w:r>
      <w:r w:rsidR="00D50EED">
        <w:rPr>
          <w:rFonts w:ascii="Times New Roman" w:hAnsi="Times New Roman" w:cs="Times New Roman"/>
          <w:sz w:val="24"/>
          <w:szCs w:val="24"/>
        </w:rPr>
        <w:t>adomfmonline.com,</w:t>
      </w:r>
      <w:r w:rsidR="0059626E">
        <w:rPr>
          <w:rFonts w:ascii="Times New Roman" w:hAnsi="Times New Roman" w:cs="Times New Roman"/>
          <w:sz w:val="24"/>
          <w:szCs w:val="24"/>
        </w:rPr>
        <w:t xml:space="preserve"> citifmonline.com, vibeghana.com, asempafmonline.com</w:t>
      </w:r>
      <w:r w:rsidR="00EA133D">
        <w:rPr>
          <w:rFonts w:ascii="Times New Roman" w:hAnsi="Times New Roman" w:cs="Times New Roman"/>
          <w:sz w:val="24"/>
          <w:szCs w:val="24"/>
        </w:rPr>
        <w:t>, myradiogoldlive.com</w:t>
      </w:r>
      <w:r w:rsidR="0059626E">
        <w:rPr>
          <w:rFonts w:ascii="Times New Roman" w:hAnsi="Times New Roman" w:cs="Times New Roman"/>
          <w:sz w:val="24"/>
          <w:szCs w:val="24"/>
        </w:rPr>
        <w:t>)</w:t>
      </w:r>
      <w:r w:rsidR="008B7313">
        <w:rPr>
          <w:rFonts w:ascii="Times New Roman" w:hAnsi="Times New Roman" w:cs="Times New Roman"/>
          <w:sz w:val="24"/>
          <w:szCs w:val="24"/>
        </w:rPr>
        <w:t>. I</w:t>
      </w:r>
      <w:r w:rsidR="009160AD">
        <w:rPr>
          <w:rFonts w:ascii="Times New Roman" w:hAnsi="Times New Roman" w:cs="Times New Roman"/>
          <w:sz w:val="24"/>
          <w:szCs w:val="24"/>
        </w:rPr>
        <w:t>n al</w:t>
      </w:r>
      <w:r w:rsidR="006D2CE1">
        <w:rPr>
          <w:rFonts w:ascii="Times New Roman" w:hAnsi="Times New Roman" w:cs="Times New Roman"/>
          <w:sz w:val="24"/>
          <w:szCs w:val="24"/>
        </w:rPr>
        <w:t>l, one hundred and fifty (150</w:t>
      </w:r>
      <w:r w:rsidR="009160AD">
        <w:rPr>
          <w:rFonts w:ascii="Times New Roman" w:hAnsi="Times New Roman" w:cs="Times New Roman"/>
          <w:sz w:val="24"/>
          <w:szCs w:val="24"/>
        </w:rPr>
        <w:t>) pieces of news items were gathered which repres</w:t>
      </w:r>
      <w:r w:rsidR="00FC134E">
        <w:rPr>
          <w:rFonts w:ascii="Times New Roman" w:hAnsi="Times New Roman" w:cs="Times New Roman"/>
          <w:sz w:val="24"/>
          <w:szCs w:val="24"/>
        </w:rPr>
        <w:t>ented the use of the invective expressions</w:t>
      </w:r>
      <w:r w:rsidR="009160AD">
        <w:rPr>
          <w:rFonts w:ascii="Times New Roman" w:hAnsi="Times New Roman" w:cs="Times New Roman"/>
          <w:sz w:val="24"/>
          <w:szCs w:val="24"/>
        </w:rPr>
        <w:t xml:space="preserve"> in Ghana’s political landscape. </w:t>
      </w:r>
      <w:r w:rsidR="006D2CE1">
        <w:rPr>
          <w:rFonts w:ascii="Times New Roman" w:hAnsi="Times New Roman" w:cs="Times New Roman"/>
          <w:sz w:val="24"/>
          <w:szCs w:val="24"/>
        </w:rPr>
        <w:t xml:space="preserve">The data gathered </w:t>
      </w:r>
      <w:r w:rsidR="008E28AB">
        <w:rPr>
          <w:rFonts w:ascii="Times New Roman" w:hAnsi="Times New Roman" w:cs="Times New Roman"/>
          <w:sz w:val="24"/>
          <w:szCs w:val="24"/>
        </w:rPr>
        <w:t>spanned from 201</w:t>
      </w:r>
      <w:r w:rsidR="00855DF0">
        <w:rPr>
          <w:rFonts w:ascii="Times New Roman" w:hAnsi="Times New Roman" w:cs="Times New Roman"/>
          <w:sz w:val="24"/>
          <w:szCs w:val="24"/>
        </w:rPr>
        <w:t>1</w:t>
      </w:r>
      <w:r w:rsidR="008E28AB">
        <w:rPr>
          <w:rFonts w:ascii="Times New Roman" w:hAnsi="Times New Roman" w:cs="Times New Roman"/>
          <w:sz w:val="24"/>
          <w:szCs w:val="24"/>
        </w:rPr>
        <w:t xml:space="preserve"> to 2016 and </w:t>
      </w:r>
      <w:r w:rsidR="006D2CE1">
        <w:rPr>
          <w:rFonts w:ascii="Times New Roman" w:hAnsi="Times New Roman" w:cs="Times New Roman"/>
          <w:sz w:val="24"/>
          <w:szCs w:val="24"/>
        </w:rPr>
        <w:t xml:space="preserve">were further analysed into their respective invective forms being categorised by Kodah (2012) </w:t>
      </w:r>
      <w:r w:rsidR="002238F1">
        <w:rPr>
          <w:rFonts w:ascii="Times New Roman" w:hAnsi="Times New Roman" w:cs="Times New Roman"/>
          <w:sz w:val="24"/>
          <w:szCs w:val="24"/>
        </w:rPr>
        <w:t xml:space="preserve">which </w:t>
      </w:r>
      <w:r w:rsidR="006D2CE1">
        <w:rPr>
          <w:rFonts w:ascii="Times New Roman" w:hAnsi="Times New Roman" w:cs="Times New Roman"/>
          <w:sz w:val="24"/>
          <w:szCs w:val="24"/>
        </w:rPr>
        <w:t xml:space="preserve">include descriptive, attributive and symbolic to reflect their core roles in Ghanaian political discourse. </w:t>
      </w:r>
    </w:p>
    <w:p w:rsidR="00C53EDE" w:rsidRPr="00C53EDE" w:rsidRDefault="004901A4" w:rsidP="00C53EDE">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3.3 </w:t>
      </w:r>
      <w:r w:rsidR="00703D25">
        <w:rPr>
          <w:rFonts w:ascii="Times New Roman" w:hAnsi="Times New Roman" w:cs="Times New Roman"/>
          <w:b/>
          <w:sz w:val="24"/>
          <w:szCs w:val="24"/>
        </w:rPr>
        <w:t xml:space="preserve">Data </w:t>
      </w:r>
      <w:r w:rsidR="00D67127">
        <w:rPr>
          <w:rFonts w:ascii="Times New Roman" w:hAnsi="Times New Roman" w:cs="Times New Roman"/>
          <w:b/>
          <w:sz w:val="24"/>
          <w:szCs w:val="24"/>
        </w:rPr>
        <w:t xml:space="preserve">Analysis and Discussion </w:t>
      </w:r>
    </w:p>
    <w:p w:rsidR="000265E2" w:rsidRDefault="00C53EDE" w:rsidP="007D1B82">
      <w:pPr>
        <w:spacing w:line="360" w:lineRule="auto"/>
        <w:ind w:firstLine="720"/>
        <w:rPr>
          <w:rFonts w:ascii="Times New Roman" w:hAnsi="Times New Roman" w:cs="Times New Roman"/>
          <w:sz w:val="24"/>
          <w:szCs w:val="24"/>
        </w:rPr>
      </w:pPr>
      <w:r>
        <w:rPr>
          <w:rFonts w:ascii="Times New Roman" w:hAnsi="Times New Roman" w:cs="Times New Roman"/>
          <w:sz w:val="24"/>
          <w:szCs w:val="24"/>
        </w:rPr>
        <w:t>This section presents the practical development on the analysis</w:t>
      </w:r>
      <w:r w:rsidR="00214607">
        <w:rPr>
          <w:rFonts w:ascii="Times New Roman" w:hAnsi="Times New Roman" w:cs="Times New Roman"/>
          <w:sz w:val="24"/>
          <w:szCs w:val="24"/>
        </w:rPr>
        <w:t xml:space="preserve"> and the discussion</w:t>
      </w:r>
      <w:r>
        <w:rPr>
          <w:rFonts w:ascii="Times New Roman" w:hAnsi="Times New Roman" w:cs="Times New Roman"/>
          <w:sz w:val="24"/>
          <w:szCs w:val="24"/>
        </w:rPr>
        <w:t xml:space="preserve"> of the data collected</w:t>
      </w:r>
      <w:r w:rsidR="00A73912">
        <w:rPr>
          <w:rFonts w:ascii="Times New Roman" w:hAnsi="Times New Roman" w:cs="Times New Roman"/>
          <w:sz w:val="24"/>
          <w:szCs w:val="24"/>
        </w:rPr>
        <w:t xml:space="preserve"> with the </w:t>
      </w:r>
      <w:r w:rsidR="00C61531">
        <w:rPr>
          <w:rFonts w:ascii="Times New Roman" w:hAnsi="Times New Roman" w:cs="Times New Roman"/>
          <w:sz w:val="24"/>
          <w:szCs w:val="24"/>
        </w:rPr>
        <w:t>various forms of invective</w:t>
      </w:r>
      <w:r w:rsidR="00564E15">
        <w:rPr>
          <w:rFonts w:ascii="Times New Roman" w:hAnsi="Times New Roman" w:cs="Times New Roman"/>
          <w:sz w:val="24"/>
          <w:szCs w:val="24"/>
        </w:rPr>
        <w:t xml:space="preserve">s </w:t>
      </w:r>
      <w:r w:rsidR="00F93D5D">
        <w:rPr>
          <w:rFonts w:ascii="Times New Roman" w:hAnsi="Times New Roman" w:cs="Times New Roman"/>
          <w:sz w:val="24"/>
          <w:szCs w:val="24"/>
        </w:rPr>
        <w:t>identified on the table below</w:t>
      </w:r>
      <w:r>
        <w:rPr>
          <w:rFonts w:ascii="Times New Roman" w:hAnsi="Times New Roman" w:cs="Times New Roman"/>
          <w:sz w:val="24"/>
          <w:szCs w:val="24"/>
        </w:rPr>
        <w:t>.</w:t>
      </w:r>
    </w:p>
    <w:tbl>
      <w:tblPr>
        <w:tblStyle w:val="LightShading"/>
        <w:tblW w:w="0" w:type="auto"/>
        <w:tblLook w:val="04A0"/>
      </w:tblPr>
      <w:tblGrid>
        <w:gridCol w:w="1980"/>
        <w:gridCol w:w="1980"/>
        <w:gridCol w:w="1890"/>
      </w:tblGrid>
      <w:tr w:rsidR="00AC0189" w:rsidRPr="00D47FDB" w:rsidTr="00D47FDB">
        <w:trPr>
          <w:cnfStyle w:val="100000000000"/>
        </w:trPr>
        <w:tc>
          <w:tcPr>
            <w:cnfStyle w:val="001000000000"/>
            <w:tcW w:w="1980" w:type="dxa"/>
            <w:shd w:val="clear" w:color="auto" w:fill="auto"/>
          </w:tcPr>
          <w:p w:rsidR="00AC0189" w:rsidRPr="00D47FDB" w:rsidRDefault="00AC0189" w:rsidP="00A73912">
            <w:pPr>
              <w:spacing w:line="360" w:lineRule="auto"/>
              <w:jc w:val="center"/>
              <w:rPr>
                <w:rFonts w:ascii="Times New Roman" w:hAnsi="Times New Roman" w:cs="Times New Roman"/>
                <w:sz w:val="24"/>
                <w:szCs w:val="24"/>
              </w:rPr>
            </w:pPr>
            <w:r w:rsidRPr="00D47FDB">
              <w:rPr>
                <w:rFonts w:ascii="Times New Roman" w:hAnsi="Times New Roman" w:cs="Times New Roman"/>
                <w:sz w:val="24"/>
                <w:szCs w:val="24"/>
              </w:rPr>
              <w:t>Invective type</w:t>
            </w:r>
          </w:p>
        </w:tc>
        <w:tc>
          <w:tcPr>
            <w:tcW w:w="1980" w:type="dxa"/>
            <w:shd w:val="clear" w:color="auto" w:fill="auto"/>
          </w:tcPr>
          <w:p w:rsidR="00AC0189" w:rsidRPr="00D47FDB" w:rsidRDefault="00AC0189" w:rsidP="00A73912">
            <w:pPr>
              <w:spacing w:line="360" w:lineRule="auto"/>
              <w:jc w:val="center"/>
              <w:cnfStyle w:val="100000000000"/>
              <w:rPr>
                <w:rFonts w:ascii="Times New Roman" w:hAnsi="Times New Roman" w:cs="Times New Roman"/>
                <w:sz w:val="24"/>
                <w:szCs w:val="24"/>
              </w:rPr>
            </w:pPr>
            <w:r w:rsidRPr="00D47FDB">
              <w:rPr>
                <w:rFonts w:ascii="Times New Roman" w:hAnsi="Times New Roman" w:cs="Times New Roman"/>
                <w:sz w:val="24"/>
                <w:szCs w:val="24"/>
              </w:rPr>
              <w:t>Frequency</w:t>
            </w:r>
          </w:p>
        </w:tc>
        <w:tc>
          <w:tcPr>
            <w:tcW w:w="1890" w:type="dxa"/>
            <w:shd w:val="clear" w:color="auto" w:fill="auto"/>
          </w:tcPr>
          <w:p w:rsidR="00AC0189" w:rsidRPr="00D47FDB" w:rsidRDefault="00AC0189" w:rsidP="00A73912">
            <w:pPr>
              <w:spacing w:line="360" w:lineRule="auto"/>
              <w:jc w:val="center"/>
              <w:cnfStyle w:val="100000000000"/>
              <w:rPr>
                <w:rFonts w:ascii="Times New Roman" w:hAnsi="Times New Roman" w:cs="Times New Roman"/>
                <w:sz w:val="24"/>
                <w:szCs w:val="24"/>
              </w:rPr>
            </w:pPr>
            <w:r w:rsidRPr="00D47FDB">
              <w:rPr>
                <w:rFonts w:ascii="Times New Roman" w:hAnsi="Times New Roman" w:cs="Times New Roman"/>
                <w:sz w:val="24"/>
                <w:szCs w:val="24"/>
              </w:rPr>
              <w:t>Percentage</w:t>
            </w:r>
          </w:p>
        </w:tc>
      </w:tr>
      <w:tr w:rsidR="00AC0189" w:rsidRPr="00D47FDB" w:rsidTr="00D47FDB">
        <w:trPr>
          <w:cnfStyle w:val="000000100000"/>
        </w:trPr>
        <w:tc>
          <w:tcPr>
            <w:cnfStyle w:val="001000000000"/>
            <w:tcW w:w="1980" w:type="dxa"/>
            <w:shd w:val="clear" w:color="auto" w:fill="auto"/>
          </w:tcPr>
          <w:p w:rsidR="00AC0189" w:rsidRPr="00D47FDB" w:rsidRDefault="00AC0189" w:rsidP="00A73912">
            <w:pPr>
              <w:spacing w:line="360" w:lineRule="auto"/>
              <w:jc w:val="center"/>
              <w:rPr>
                <w:rFonts w:ascii="Times New Roman" w:hAnsi="Times New Roman" w:cs="Times New Roman"/>
                <w:b w:val="0"/>
                <w:sz w:val="24"/>
                <w:szCs w:val="24"/>
              </w:rPr>
            </w:pPr>
            <w:r w:rsidRPr="00D47FDB">
              <w:rPr>
                <w:rFonts w:ascii="Times New Roman" w:hAnsi="Times New Roman" w:cs="Times New Roman"/>
                <w:b w:val="0"/>
                <w:sz w:val="24"/>
                <w:szCs w:val="24"/>
              </w:rPr>
              <w:t>Descriptive</w:t>
            </w:r>
          </w:p>
        </w:tc>
        <w:tc>
          <w:tcPr>
            <w:tcW w:w="1980" w:type="dxa"/>
            <w:shd w:val="clear" w:color="auto" w:fill="auto"/>
          </w:tcPr>
          <w:p w:rsidR="00AC0189" w:rsidRPr="00D47FDB" w:rsidRDefault="004F0372" w:rsidP="00A73912">
            <w:pPr>
              <w:spacing w:line="360" w:lineRule="auto"/>
              <w:jc w:val="center"/>
              <w:cnfStyle w:val="000000100000"/>
              <w:rPr>
                <w:rFonts w:ascii="Times New Roman" w:hAnsi="Times New Roman" w:cs="Times New Roman"/>
                <w:sz w:val="24"/>
                <w:szCs w:val="24"/>
              </w:rPr>
            </w:pPr>
            <w:r w:rsidRPr="00D47FDB">
              <w:rPr>
                <w:rFonts w:ascii="Times New Roman" w:hAnsi="Times New Roman" w:cs="Times New Roman"/>
                <w:sz w:val="24"/>
                <w:szCs w:val="24"/>
              </w:rPr>
              <w:t>91</w:t>
            </w:r>
          </w:p>
        </w:tc>
        <w:tc>
          <w:tcPr>
            <w:tcW w:w="1890" w:type="dxa"/>
            <w:shd w:val="clear" w:color="auto" w:fill="auto"/>
          </w:tcPr>
          <w:p w:rsidR="00AC0189" w:rsidRPr="00D47FDB" w:rsidRDefault="004F0372" w:rsidP="00A73912">
            <w:pPr>
              <w:spacing w:line="360" w:lineRule="auto"/>
              <w:jc w:val="center"/>
              <w:cnfStyle w:val="000000100000"/>
              <w:rPr>
                <w:rFonts w:ascii="Times New Roman" w:hAnsi="Times New Roman" w:cs="Times New Roman"/>
                <w:sz w:val="24"/>
                <w:szCs w:val="24"/>
              </w:rPr>
            </w:pPr>
            <w:r w:rsidRPr="00D47FDB">
              <w:rPr>
                <w:rFonts w:ascii="Times New Roman" w:hAnsi="Times New Roman" w:cs="Times New Roman"/>
                <w:sz w:val="24"/>
                <w:szCs w:val="24"/>
              </w:rPr>
              <w:t>60.7%</w:t>
            </w:r>
          </w:p>
        </w:tc>
      </w:tr>
      <w:tr w:rsidR="00AC0189" w:rsidRPr="00D47FDB" w:rsidTr="00D47FDB">
        <w:tc>
          <w:tcPr>
            <w:cnfStyle w:val="001000000000"/>
            <w:tcW w:w="1980" w:type="dxa"/>
            <w:shd w:val="clear" w:color="auto" w:fill="auto"/>
          </w:tcPr>
          <w:p w:rsidR="00AC0189" w:rsidRPr="00D47FDB" w:rsidRDefault="00AC0189" w:rsidP="00A73912">
            <w:pPr>
              <w:spacing w:line="360" w:lineRule="auto"/>
              <w:jc w:val="center"/>
              <w:rPr>
                <w:rFonts w:ascii="Times New Roman" w:hAnsi="Times New Roman" w:cs="Times New Roman"/>
                <w:b w:val="0"/>
                <w:sz w:val="24"/>
                <w:szCs w:val="24"/>
              </w:rPr>
            </w:pPr>
            <w:r w:rsidRPr="00D47FDB">
              <w:rPr>
                <w:rFonts w:ascii="Times New Roman" w:hAnsi="Times New Roman" w:cs="Times New Roman"/>
                <w:b w:val="0"/>
                <w:sz w:val="24"/>
                <w:szCs w:val="24"/>
              </w:rPr>
              <w:t>Attributive</w:t>
            </w:r>
          </w:p>
        </w:tc>
        <w:tc>
          <w:tcPr>
            <w:tcW w:w="1980" w:type="dxa"/>
            <w:shd w:val="clear" w:color="auto" w:fill="auto"/>
          </w:tcPr>
          <w:p w:rsidR="00AC0189" w:rsidRPr="00D47FDB" w:rsidRDefault="004F0372" w:rsidP="00A73912">
            <w:pPr>
              <w:spacing w:line="360" w:lineRule="auto"/>
              <w:jc w:val="center"/>
              <w:cnfStyle w:val="000000000000"/>
              <w:rPr>
                <w:rFonts w:ascii="Times New Roman" w:hAnsi="Times New Roman" w:cs="Times New Roman"/>
                <w:sz w:val="24"/>
                <w:szCs w:val="24"/>
              </w:rPr>
            </w:pPr>
            <w:r w:rsidRPr="00D47FDB">
              <w:rPr>
                <w:rFonts w:ascii="Times New Roman" w:hAnsi="Times New Roman" w:cs="Times New Roman"/>
                <w:sz w:val="24"/>
                <w:szCs w:val="24"/>
              </w:rPr>
              <w:t>53</w:t>
            </w:r>
          </w:p>
        </w:tc>
        <w:tc>
          <w:tcPr>
            <w:tcW w:w="1890" w:type="dxa"/>
            <w:shd w:val="clear" w:color="auto" w:fill="auto"/>
          </w:tcPr>
          <w:p w:rsidR="00AC0189" w:rsidRPr="00D47FDB" w:rsidRDefault="004F0372" w:rsidP="00A73912">
            <w:pPr>
              <w:spacing w:line="360" w:lineRule="auto"/>
              <w:jc w:val="center"/>
              <w:cnfStyle w:val="000000000000"/>
              <w:rPr>
                <w:rFonts w:ascii="Times New Roman" w:hAnsi="Times New Roman" w:cs="Times New Roman"/>
                <w:sz w:val="24"/>
                <w:szCs w:val="24"/>
              </w:rPr>
            </w:pPr>
            <w:r w:rsidRPr="00D47FDB">
              <w:rPr>
                <w:rFonts w:ascii="Times New Roman" w:hAnsi="Times New Roman" w:cs="Times New Roman"/>
                <w:sz w:val="24"/>
                <w:szCs w:val="24"/>
              </w:rPr>
              <w:t>35.3%</w:t>
            </w:r>
          </w:p>
        </w:tc>
      </w:tr>
      <w:tr w:rsidR="00AC0189" w:rsidRPr="00D47FDB" w:rsidTr="00D47FDB">
        <w:trPr>
          <w:cnfStyle w:val="000000100000"/>
        </w:trPr>
        <w:tc>
          <w:tcPr>
            <w:cnfStyle w:val="001000000000"/>
            <w:tcW w:w="1980" w:type="dxa"/>
            <w:tcBorders>
              <w:bottom w:val="single" w:sz="4" w:space="0" w:color="auto"/>
            </w:tcBorders>
            <w:shd w:val="clear" w:color="auto" w:fill="auto"/>
          </w:tcPr>
          <w:p w:rsidR="00AC0189" w:rsidRPr="00D47FDB" w:rsidRDefault="00AC0189" w:rsidP="00A73912">
            <w:pPr>
              <w:spacing w:line="360" w:lineRule="auto"/>
              <w:jc w:val="center"/>
              <w:rPr>
                <w:rFonts w:ascii="Times New Roman" w:hAnsi="Times New Roman" w:cs="Times New Roman"/>
                <w:b w:val="0"/>
                <w:sz w:val="24"/>
                <w:szCs w:val="24"/>
              </w:rPr>
            </w:pPr>
            <w:r w:rsidRPr="00D47FDB">
              <w:rPr>
                <w:rFonts w:ascii="Times New Roman" w:hAnsi="Times New Roman" w:cs="Times New Roman"/>
                <w:b w:val="0"/>
                <w:sz w:val="24"/>
                <w:szCs w:val="24"/>
              </w:rPr>
              <w:t>Symbolic</w:t>
            </w:r>
          </w:p>
        </w:tc>
        <w:tc>
          <w:tcPr>
            <w:tcW w:w="1980" w:type="dxa"/>
            <w:tcBorders>
              <w:bottom w:val="single" w:sz="4" w:space="0" w:color="auto"/>
            </w:tcBorders>
            <w:shd w:val="clear" w:color="auto" w:fill="auto"/>
          </w:tcPr>
          <w:p w:rsidR="00AC0189" w:rsidRPr="00D47FDB" w:rsidRDefault="004F0372" w:rsidP="00A73912">
            <w:pPr>
              <w:spacing w:line="360" w:lineRule="auto"/>
              <w:jc w:val="center"/>
              <w:cnfStyle w:val="000000100000"/>
              <w:rPr>
                <w:rFonts w:ascii="Times New Roman" w:hAnsi="Times New Roman" w:cs="Times New Roman"/>
                <w:sz w:val="24"/>
                <w:szCs w:val="24"/>
              </w:rPr>
            </w:pPr>
            <w:r w:rsidRPr="00D47FDB">
              <w:rPr>
                <w:rFonts w:ascii="Times New Roman" w:hAnsi="Times New Roman" w:cs="Times New Roman"/>
                <w:sz w:val="24"/>
                <w:szCs w:val="24"/>
              </w:rPr>
              <w:t>6</w:t>
            </w:r>
          </w:p>
        </w:tc>
        <w:tc>
          <w:tcPr>
            <w:tcW w:w="1890" w:type="dxa"/>
            <w:tcBorders>
              <w:bottom w:val="single" w:sz="4" w:space="0" w:color="auto"/>
            </w:tcBorders>
            <w:shd w:val="clear" w:color="auto" w:fill="auto"/>
          </w:tcPr>
          <w:p w:rsidR="00AC0189" w:rsidRPr="00D47FDB" w:rsidRDefault="004F0372" w:rsidP="00A73912">
            <w:pPr>
              <w:spacing w:line="360" w:lineRule="auto"/>
              <w:jc w:val="center"/>
              <w:cnfStyle w:val="000000100000"/>
              <w:rPr>
                <w:rFonts w:ascii="Times New Roman" w:hAnsi="Times New Roman" w:cs="Times New Roman"/>
                <w:sz w:val="24"/>
                <w:szCs w:val="24"/>
              </w:rPr>
            </w:pPr>
            <w:r w:rsidRPr="00D47FDB">
              <w:rPr>
                <w:rFonts w:ascii="Times New Roman" w:hAnsi="Times New Roman" w:cs="Times New Roman"/>
                <w:sz w:val="24"/>
                <w:szCs w:val="24"/>
              </w:rPr>
              <w:t>4.0%</w:t>
            </w:r>
          </w:p>
        </w:tc>
      </w:tr>
      <w:tr w:rsidR="00AC0189" w:rsidRPr="00D47FDB" w:rsidTr="00D47FDB">
        <w:tc>
          <w:tcPr>
            <w:cnfStyle w:val="001000000000"/>
            <w:tcW w:w="1980" w:type="dxa"/>
            <w:tcBorders>
              <w:top w:val="single" w:sz="4" w:space="0" w:color="auto"/>
            </w:tcBorders>
            <w:shd w:val="clear" w:color="auto" w:fill="auto"/>
          </w:tcPr>
          <w:p w:rsidR="00AC0189" w:rsidRPr="00D47FDB" w:rsidRDefault="00AC0189" w:rsidP="00A73912">
            <w:pPr>
              <w:spacing w:line="360" w:lineRule="auto"/>
              <w:jc w:val="center"/>
              <w:rPr>
                <w:rFonts w:ascii="Times New Roman" w:hAnsi="Times New Roman" w:cs="Times New Roman"/>
                <w:sz w:val="24"/>
                <w:szCs w:val="24"/>
              </w:rPr>
            </w:pPr>
            <w:r w:rsidRPr="00D47FDB">
              <w:rPr>
                <w:rFonts w:ascii="Times New Roman" w:hAnsi="Times New Roman" w:cs="Times New Roman"/>
                <w:sz w:val="24"/>
                <w:szCs w:val="24"/>
              </w:rPr>
              <w:t>Total</w:t>
            </w:r>
          </w:p>
        </w:tc>
        <w:tc>
          <w:tcPr>
            <w:tcW w:w="1980" w:type="dxa"/>
            <w:tcBorders>
              <w:top w:val="single" w:sz="4" w:space="0" w:color="auto"/>
            </w:tcBorders>
            <w:shd w:val="clear" w:color="auto" w:fill="auto"/>
          </w:tcPr>
          <w:p w:rsidR="00AC0189" w:rsidRPr="00D47FDB" w:rsidRDefault="004F0372" w:rsidP="00A73912">
            <w:pPr>
              <w:spacing w:line="360" w:lineRule="auto"/>
              <w:jc w:val="center"/>
              <w:cnfStyle w:val="000000000000"/>
              <w:rPr>
                <w:rFonts w:ascii="Times New Roman" w:hAnsi="Times New Roman" w:cs="Times New Roman"/>
                <w:b/>
                <w:sz w:val="24"/>
                <w:szCs w:val="24"/>
              </w:rPr>
            </w:pPr>
            <w:r w:rsidRPr="00D47FDB">
              <w:rPr>
                <w:rFonts w:ascii="Times New Roman" w:hAnsi="Times New Roman" w:cs="Times New Roman"/>
                <w:b/>
                <w:sz w:val="24"/>
                <w:szCs w:val="24"/>
              </w:rPr>
              <w:t>150</w:t>
            </w:r>
          </w:p>
        </w:tc>
        <w:tc>
          <w:tcPr>
            <w:tcW w:w="1890" w:type="dxa"/>
            <w:tcBorders>
              <w:top w:val="single" w:sz="4" w:space="0" w:color="auto"/>
            </w:tcBorders>
            <w:shd w:val="clear" w:color="auto" w:fill="auto"/>
          </w:tcPr>
          <w:p w:rsidR="00AC0189" w:rsidRPr="00D47FDB" w:rsidRDefault="004F0372" w:rsidP="00A73912">
            <w:pPr>
              <w:spacing w:line="360" w:lineRule="auto"/>
              <w:jc w:val="center"/>
              <w:cnfStyle w:val="000000000000"/>
              <w:rPr>
                <w:rFonts w:ascii="Times New Roman" w:hAnsi="Times New Roman" w:cs="Times New Roman"/>
                <w:b/>
                <w:sz w:val="24"/>
                <w:szCs w:val="24"/>
              </w:rPr>
            </w:pPr>
            <w:r w:rsidRPr="00D47FDB">
              <w:rPr>
                <w:rFonts w:ascii="Times New Roman" w:hAnsi="Times New Roman" w:cs="Times New Roman"/>
                <w:b/>
                <w:sz w:val="24"/>
                <w:szCs w:val="24"/>
              </w:rPr>
              <w:t>100%</w:t>
            </w:r>
          </w:p>
        </w:tc>
      </w:tr>
    </w:tbl>
    <w:p w:rsidR="00636AA1" w:rsidRDefault="00636AA1" w:rsidP="00AF16A1">
      <w:pPr>
        <w:spacing w:line="360" w:lineRule="auto"/>
        <w:jc w:val="center"/>
        <w:rPr>
          <w:rFonts w:ascii="Times New Roman" w:hAnsi="Times New Roman" w:cs="Times New Roman"/>
          <w:sz w:val="24"/>
          <w:szCs w:val="24"/>
        </w:rPr>
      </w:pPr>
      <w:bookmarkStart w:id="0" w:name="_GoBack"/>
      <w:bookmarkEnd w:id="0"/>
    </w:p>
    <w:p w:rsidR="00837E97" w:rsidRDefault="00F93D5D" w:rsidP="00837E9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From the table, it wa</w:t>
      </w:r>
      <w:r w:rsidR="00801AF4">
        <w:rPr>
          <w:rFonts w:ascii="Times New Roman" w:hAnsi="Times New Roman" w:cs="Times New Roman"/>
          <w:sz w:val="24"/>
          <w:szCs w:val="24"/>
        </w:rPr>
        <w:t>s realised that 91 (</w:t>
      </w:r>
      <w:r>
        <w:rPr>
          <w:rFonts w:ascii="Times New Roman" w:hAnsi="Times New Roman" w:cs="Times New Roman"/>
          <w:sz w:val="24"/>
          <w:szCs w:val="24"/>
        </w:rPr>
        <w:t>60.7%)</w:t>
      </w:r>
      <w:r w:rsidR="00CB4C49">
        <w:rPr>
          <w:rFonts w:ascii="Times New Roman" w:hAnsi="Times New Roman" w:cs="Times New Roman"/>
          <w:sz w:val="24"/>
          <w:szCs w:val="24"/>
        </w:rPr>
        <w:t xml:space="preserve"> of the invectives were found under</w:t>
      </w:r>
      <w:r w:rsidR="00337AEC">
        <w:rPr>
          <w:rFonts w:ascii="Times New Roman" w:hAnsi="Times New Roman" w:cs="Times New Roman"/>
          <w:sz w:val="24"/>
          <w:szCs w:val="24"/>
        </w:rPr>
        <w:t xml:space="preserve"> the</w:t>
      </w:r>
      <w:r w:rsidR="00EE2DFE">
        <w:rPr>
          <w:rFonts w:ascii="Times New Roman" w:hAnsi="Times New Roman" w:cs="Times New Roman"/>
          <w:sz w:val="24"/>
          <w:szCs w:val="24"/>
        </w:rPr>
        <w:t xml:space="preserve"> descriptive type. </w:t>
      </w:r>
      <w:r w:rsidR="004610D2">
        <w:rPr>
          <w:rFonts w:ascii="Times New Roman" w:hAnsi="Times New Roman" w:cs="Times New Roman"/>
          <w:sz w:val="24"/>
          <w:szCs w:val="24"/>
        </w:rPr>
        <w:t>T</w:t>
      </w:r>
      <w:r w:rsidR="008728B9">
        <w:rPr>
          <w:rFonts w:ascii="Times New Roman" w:hAnsi="Times New Roman" w:cs="Times New Roman"/>
          <w:sz w:val="24"/>
          <w:szCs w:val="24"/>
        </w:rPr>
        <w:t>his form of invective</w:t>
      </w:r>
      <w:r w:rsidR="004610D2">
        <w:rPr>
          <w:rFonts w:ascii="Times New Roman" w:hAnsi="Times New Roman" w:cs="Times New Roman"/>
          <w:sz w:val="24"/>
          <w:szCs w:val="24"/>
        </w:rPr>
        <w:t xml:space="preserve"> is used to deal with the description of physical appearance of the addressee(s). Such development only seeks to vilify the physical ability of the addressee(s) in a disparaging manner</w:t>
      </w:r>
      <w:r w:rsidR="00C07C73">
        <w:rPr>
          <w:rFonts w:ascii="Times New Roman" w:hAnsi="Times New Roman" w:cs="Times New Roman"/>
          <w:sz w:val="24"/>
          <w:szCs w:val="24"/>
        </w:rPr>
        <w:t xml:space="preserve">. In most cases, descriptive invectives are expressed with words that are highly sensational and further promote an emotional outburst that leads to belligerent confrontation. The use of the language in this regard </w:t>
      </w:r>
      <w:r w:rsidR="004F0372">
        <w:rPr>
          <w:rFonts w:ascii="Times New Roman" w:hAnsi="Times New Roman" w:cs="Times New Roman"/>
          <w:sz w:val="24"/>
          <w:szCs w:val="24"/>
        </w:rPr>
        <w:t>provi</w:t>
      </w:r>
      <w:r w:rsidR="00D4064A">
        <w:rPr>
          <w:rFonts w:ascii="Times New Roman" w:hAnsi="Times New Roman" w:cs="Times New Roman"/>
          <w:sz w:val="24"/>
          <w:szCs w:val="24"/>
        </w:rPr>
        <w:t>des some form of</w:t>
      </w:r>
      <w:r w:rsidR="00C07C73">
        <w:rPr>
          <w:rFonts w:ascii="Times New Roman" w:hAnsi="Times New Roman" w:cs="Times New Roman"/>
          <w:sz w:val="24"/>
          <w:szCs w:val="24"/>
        </w:rPr>
        <w:t xml:space="preserve"> scornful descriptions which</w:t>
      </w:r>
      <w:r w:rsidR="004F0372">
        <w:rPr>
          <w:rFonts w:ascii="Times New Roman" w:hAnsi="Times New Roman" w:cs="Times New Roman"/>
          <w:sz w:val="24"/>
          <w:szCs w:val="24"/>
        </w:rPr>
        <w:t xml:space="preserve"> have emotion</w:t>
      </w:r>
      <w:r w:rsidR="00D4064A">
        <w:rPr>
          <w:rFonts w:ascii="Times New Roman" w:hAnsi="Times New Roman" w:cs="Times New Roman"/>
          <w:sz w:val="24"/>
          <w:szCs w:val="24"/>
        </w:rPr>
        <w:t>al and harmful exuberation on the</w:t>
      </w:r>
      <w:r w:rsidR="004F0372">
        <w:rPr>
          <w:rFonts w:ascii="Times New Roman" w:hAnsi="Times New Roman" w:cs="Times New Roman"/>
          <w:sz w:val="24"/>
          <w:szCs w:val="24"/>
        </w:rPr>
        <w:t xml:space="preserve"> affected individual. </w:t>
      </w:r>
      <w:r w:rsidR="00C07C73">
        <w:rPr>
          <w:rFonts w:ascii="Times New Roman" w:hAnsi="Times New Roman" w:cs="Times New Roman"/>
          <w:sz w:val="24"/>
          <w:szCs w:val="24"/>
        </w:rPr>
        <w:t xml:space="preserve">Many politicians use descriptive type of invectives as a form of vituperative discoursal tool to render a certain sense of discomfiture </w:t>
      </w:r>
      <w:r w:rsidR="00C07C73">
        <w:rPr>
          <w:rFonts w:ascii="Times New Roman" w:hAnsi="Times New Roman" w:cs="Times New Roman"/>
          <w:sz w:val="24"/>
          <w:szCs w:val="24"/>
        </w:rPr>
        <w:lastRenderedPageBreak/>
        <w:t xml:space="preserve">within the space of the political environment. </w:t>
      </w:r>
      <w:r w:rsidR="004F0372">
        <w:rPr>
          <w:rFonts w:ascii="Times New Roman" w:hAnsi="Times New Roman" w:cs="Times New Roman"/>
          <w:sz w:val="24"/>
          <w:szCs w:val="24"/>
        </w:rPr>
        <w:t xml:space="preserve">Some of these descriptive invectives end up creating a clear-cut enmity </w:t>
      </w:r>
      <w:r w:rsidR="00D4064A">
        <w:rPr>
          <w:rFonts w:ascii="Times New Roman" w:hAnsi="Times New Roman" w:cs="Times New Roman"/>
          <w:sz w:val="24"/>
          <w:szCs w:val="24"/>
        </w:rPr>
        <w:t>with its</w:t>
      </w:r>
      <w:r w:rsidR="00A672C5">
        <w:rPr>
          <w:rFonts w:ascii="Times New Roman" w:hAnsi="Times New Roman" w:cs="Times New Roman"/>
          <w:sz w:val="24"/>
          <w:szCs w:val="24"/>
        </w:rPr>
        <w:t xml:space="preserve"> central aim</w:t>
      </w:r>
      <w:r w:rsidR="004F0372">
        <w:rPr>
          <w:rFonts w:ascii="Times New Roman" w:hAnsi="Times New Roman" w:cs="Times New Roman"/>
          <w:sz w:val="24"/>
          <w:szCs w:val="24"/>
        </w:rPr>
        <w:t xml:space="preserve"> of endangering and making a declarative atta</w:t>
      </w:r>
      <w:r w:rsidR="00FD3D8C">
        <w:rPr>
          <w:rFonts w:ascii="Times New Roman" w:hAnsi="Times New Roman" w:cs="Times New Roman"/>
          <w:sz w:val="24"/>
          <w:szCs w:val="24"/>
        </w:rPr>
        <w:t>ck on the personality</w:t>
      </w:r>
      <w:r w:rsidR="004F0372">
        <w:rPr>
          <w:rFonts w:ascii="Times New Roman" w:hAnsi="Times New Roman" w:cs="Times New Roman"/>
          <w:sz w:val="24"/>
          <w:szCs w:val="24"/>
        </w:rPr>
        <w:t xml:space="preserve"> of the most respected individuals in v</w:t>
      </w:r>
      <w:r w:rsidR="00FD3D8C">
        <w:rPr>
          <w:rFonts w:ascii="Times New Roman" w:hAnsi="Times New Roman" w:cs="Times New Roman"/>
          <w:sz w:val="24"/>
          <w:szCs w:val="24"/>
        </w:rPr>
        <w:t>arious political landscapes, thereby making such affected individuals</w:t>
      </w:r>
      <w:r w:rsidR="004F0372">
        <w:rPr>
          <w:rFonts w:ascii="Times New Roman" w:hAnsi="Times New Roman" w:cs="Times New Roman"/>
          <w:sz w:val="24"/>
          <w:szCs w:val="24"/>
        </w:rPr>
        <w:t xml:space="preserve"> debilitative in the eyes of many. </w:t>
      </w:r>
      <w:r w:rsidR="00837E97" w:rsidRPr="00014F6D">
        <w:rPr>
          <w:rFonts w:ascii="Times New Roman" w:hAnsi="Times New Roman" w:cs="Times New Roman"/>
          <w:sz w:val="24"/>
          <w:szCs w:val="24"/>
        </w:rPr>
        <w:t>In this respect, the study identified that Ghanaian politicians are much mo</w:t>
      </w:r>
      <w:r w:rsidR="00837E97">
        <w:rPr>
          <w:rFonts w:ascii="Times New Roman" w:hAnsi="Times New Roman" w:cs="Times New Roman"/>
          <w:sz w:val="24"/>
          <w:szCs w:val="24"/>
        </w:rPr>
        <w:t>re enthused with the use of</w:t>
      </w:r>
      <w:r w:rsidR="00F701CD">
        <w:rPr>
          <w:rFonts w:ascii="Times New Roman" w:hAnsi="Times New Roman" w:cs="Times New Roman"/>
          <w:sz w:val="24"/>
          <w:szCs w:val="24"/>
        </w:rPr>
        <w:t xml:space="preserve"> invective</w:t>
      </w:r>
      <w:r w:rsidR="00837E97">
        <w:rPr>
          <w:rFonts w:ascii="Times New Roman" w:hAnsi="Times New Roman" w:cs="Times New Roman"/>
          <w:sz w:val="24"/>
          <w:szCs w:val="24"/>
        </w:rPr>
        <w:t>s</w:t>
      </w:r>
      <w:r w:rsidR="00837E97" w:rsidRPr="00014F6D">
        <w:rPr>
          <w:rFonts w:ascii="Times New Roman" w:hAnsi="Times New Roman" w:cs="Times New Roman"/>
          <w:sz w:val="24"/>
          <w:szCs w:val="24"/>
        </w:rPr>
        <w:t xml:space="preserve"> tha</w:t>
      </w:r>
      <w:r w:rsidR="00837E97">
        <w:rPr>
          <w:rFonts w:ascii="Times New Roman" w:hAnsi="Times New Roman" w:cs="Times New Roman"/>
          <w:sz w:val="24"/>
          <w:szCs w:val="24"/>
        </w:rPr>
        <w:t>t</w:t>
      </w:r>
      <w:r w:rsidR="00837E97" w:rsidRPr="00014F6D">
        <w:rPr>
          <w:rFonts w:ascii="Times New Roman" w:hAnsi="Times New Roman" w:cs="Times New Roman"/>
          <w:sz w:val="24"/>
          <w:szCs w:val="24"/>
        </w:rPr>
        <w:t xml:space="preserve"> compromises on an attempt to physically attack their political opponents or any of the members of their own party in case such person shares the sligh</w:t>
      </w:r>
      <w:r w:rsidR="00837E97">
        <w:rPr>
          <w:rFonts w:ascii="Times New Roman" w:hAnsi="Times New Roman" w:cs="Times New Roman"/>
          <w:sz w:val="24"/>
          <w:szCs w:val="24"/>
        </w:rPr>
        <w:t>te</w:t>
      </w:r>
      <w:r w:rsidR="00837E97" w:rsidRPr="00014F6D">
        <w:rPr>
          <w:rFonts w:ascii="Times New Roman" w:hAnsi="Times New Roman" w:cs="Times New Roman"/>
          <w:sz w:val="24"/>
          <w:szCs w:val="24"/>
        </w:rPr>
        <w:t>st course of disagreement on an opinion</w:t>
      </w:r>
      <w:r w:rsidR="00837E97">
        <w:rPr>
          <w:rFonts w:ascii="Times New Roman" w:hAnsi="Times New Roman" w:cs="Times New Roman"/>
          <w:sz w:val="24"/>
          <w:szCs w:val="24"/>
        </w:rPr>
        <w:t xml:space="preserve">. </w:t>
      </w:r>
      <w:r w:rsidR="00837E97" w:rsidRPr="00014F6D">
        <w:rPr>
          <w:rFonts w:ascii="Times New Roman" w:hAnsi="Times New Roman" w:cs="Times New Roman"/>
          <w:sz w:val="24"/>
          <w:szCs w:val="24"/>
        </w:rPr>
        <w:t>Some</w:t>
      </w:r>
      <w:r w:rsidR="00837E97">
        <w:rPr>
          <w:rFonts w:ascii="Times New Roman" w:hAnsi="Times New Roman" w:cs="Times New Roman"/>
          <w:sz w:val="24"/>
          <w:szCs w:val="24"/>
        </w:rPr>
        <w:t xml:space="preserve"> </w:t>
      </w:r>
      <w:r w:rsidR="00837E97" w:rsidRPr="00014F6D">
        <w:rPr>
          <w:rFonts w:ascii="Times New Roman" w:hAnsi="Times New Roman" w:cs="Times New Roman"/>
          <w:sz w:val="24"/>
          <w:szCs w:val="24"/>
        </w:rPr>
        <w:t>key</w:t>
      </w:r>
      <w:r w:rsidR="00837E97">
        <w:rPr>
          <w:rFonts w:ascii="Times New Roman" w:hAnsi="Times New Roman" w:cs="Times New Roman"/>
          <w:sz w:val="24"/>
          <w:szCs w:val="24"/>
        </w:rPr>
        <w:t xml:space="preserve"> reported </w:t>
      </w:r>
      <w:r w:rsidR="00837E97" w:rsidRPr="00014F6D">
        <w:rPr>
          <w:rFonts w:ascii="Times New Roman" w:hAnsi="Times New Roman" w:cs="Times New Roman"/>
          <w:sz w:val="24"/>
          <w:szCs w:val="24"/>
        </w:rPr>
        <w:t>instances</w:t>
      </w:r>
      <w:r w:rsidR="00837E97">
        <w:rPr>
          <w:rFonts w:ascii="Times New Roman" w:hAnsi="Times New Roman" w:cs="Times New Roman"/>
          <w:sz w:val="24"/>
          <w:szCs w:val="24"/>
        </w:rPr>
        <w:t xml:space="preserve"> are identified below</w:t>
      </w:r>
      <w:r w:rsidR="00F56D74">
        <w:rPr>
          <w:rFonts w:ascii="Times New Roman" w:hAnsi="Times New Roman" w:cs="Times New Roman"/>
          <w:sz w:val="24"/>
          <w:szCs w:val="24"/>
        </w:rPr>
        <w:t>.</w:t>
      </w:r>
    </w:p>
    <w:p w:rsidR="00837E97" w:rsidRPr="00CD7F3F" w:rsidRDefault="00837E97" w:rsidP="00837E97">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Wayo is </w:t>
      </w:r>
      <w:r w:rsidRPr="00CD7F3F">
        <w:rPr>
          <w:rFonts w:ascii="Times New Roman" w:hAnsi="Times New Roman" w:cs="Times New Roman"/>
          <w:sz w:val="20"/>
          <w:szCs w:val="20"/>
          <w:u w:val="single"/>
        </w:rPr>
        <w:t>a liar</w:t>
      </w:r>
      <w:r w:rsidRPr="00CD7F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D7F3F">
        <w:rPr>
          <w:rFonts w:ascii="Times New Roman" w:hAnsi="Times New Roman" w:cs="Times New Roman"/>
          <w:sz w:val="24"/>
          <w:szCs w:val="24"/>
        </w:rPr>
        <w:t>(</w:t>
      </w:r>
      <w:r w:rsidRPr="00CD7F3F">
        <w:rPr>
          <w:rFonts w:ascii="Times New Roman" w:hAnsi="Times New Roman" w:cs="Times New Roman"/>
          <w:i/>
          <w:sz w:val="24"/>
          <w:szCs w:val="24"/>
        </w:rPr>
        <w:t>Daily Searchlight, October 2, 2012</w:t>
      </w:r>
      <w:r w:rsidRPr="00CD7F3F">
        <w:rPr>
          <w:rFonts w:ascii="Times New Roman" w:hAnsi="Times New Roman" w:cs="Times New Roman"/>
          <w:sz w:val="24"/>
          <w:szCs w:val="24"/>
        </w:rPr>
        <w:t>)</w:t>
      </w:r>
    </w:p>
    <w:p w:rsidR="00837E97" w:rsidRPr="00CD7F3F" w:rsidRDefault="00837E97" w:rsidP="00837E97">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Ablokwa is </w:t>
      </w:r>
      <w:r w:rsidRPr="00CD7F3F">
        <w:rPr>
          <w:rFonts w:ascii="Times New Roman" w:hAnsi="Times New Roman" w:cs="Times New Roman"/>
          <w:sz w:val="20"/>
          <w:szCs w:val="20"/>
          <w:u w:val="single"/>
        </w:rPr>
        <w:t>stupid</w:t>
      </w:r>
      <w:r w:rsidRPr="00CD7F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D7F3F">
        <w:rPr>
          <w:rFonts w:ascii="Times New Roman" w:hAnsi="Times New Roman" w:cs="Times New Roman"/>
          <w:sz w:val="24"/>
          <w:szCs w:val="24"/>
        </w:rPr>
        <w:t>(</w:t>
      </w:r>
      <w:r w:rsidRPr="00CD7F3F">
        <w:rPr>
          <w:rFonts w:ascii="Times New Roman" w:hAnsi="Times New Roman" w:cs="Times New Roman"/>
          <w:i/>
          <w:sz w:val="24"/>
          <w:szCs w:val="24"/>
        </w:rPr>
        <w:t>The New Statesman; April 3, 2012</w:t>
      </w:r>
      <w:r w:rsidRPr="00CD7F3F">
        <w:rPr>
          <w:rFonts w:ascii="Times New Roman" w:hAnsi="Times New Roman" w:cs="Times New Roman"/>
          <w:sz w:val="24"/>
          <w:szCs w:val="24"/>
        </w:rPr>
        <w:t>)</w:t>
      </w:r>
    </w:p>
    <w:p w:rsidR="00837E97" w:rsidRPr="00CD7F3F" w:rsidRDefault="00837E97" w:rsidP="00837E97">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You are </w:t>
      </w:r>
      <w:r w:rsidRPr="00CD7F3F">
        <w:rPr>
          <w:rFonts w:ascii="Times New Roman" w:hAnsi="Times New Roman" w:cs="Times New Roman"/>
          <w:sz w:val="20"/>
          <w:szCs w:val="20"/>
          <w:u w:val="single"/>
        </w:rPr>
        <w:t>evil</w:t>
      </w:r>
      <w:r w:rsidRPr="00CD7F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D7F3F">
        <w:rPr>
          <w:rFonts w:ascii="Times New Roman" w:hAnsi="Times New Roman" w:cs="Times New Roman"/>
          <w:sz w:val="24"/>
          <w:szCs w:val="24"/>
        </w:rPr>
        <w:t>(</w:t>
      </w:r>
      <w:r w:rsidRPr="00CD7F3F">
        <w:rPr>
          <w:rFonts w:ascii="Times New Roman" w:hAnsi="Times New Roman" w:cs="Times New Roman"/>
          <w:i/>
          <w:sz w:val="24"/>
          <w:szCs w:val="24"/>
        </w:rPr>
        <w:t>The New Statesman; April 3, 2012</w:t>
      </w:r>
      <w:r w:rsidRPr="00CD7F3F">
        <w:rPr>
          <w:rFonts w:ascii="Times New Roman" w:hAnsi="Times New Roman" w:cs="Times New Roman"/>
          <w:sz w:val="24"/>
          <w:szCs w:val="24"/>
        </w:rPr>
        <w:t>)</w:t>
      </w:r>
    </w:p>
    <w:p w:rsidR="00837E97" w:rsidRPr="00CD7F3F" w:rsidRDefault="00837E97" w:rsidP="00837E97">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 Akuffo-Addo is </w:t>
      </w:r>
      <w:r w:rsidRPr="00CD7F3F">
        <w:rPr>
          <w:rFonts w:ascii="Times New Roman" w:hAnsi="Times New Roman" w:cs="Times New Roman"/>
          <w:sz w:val="20"/>
          <w:szCs w:val="20"/>
          <w:u w:val="single"/>
        </w:rPr>
        <w:t>wicked</w:t>
      </w:r>
      <w:r w:rsidRPr="00CD7F3F">
        <w:rPr>
          <w:rFonts w:ascii="Times New Roman" w:hAnsi="Times New Roman" w:cs="Times New Roman"/>
          <w:sz w:val="20"/>
          <w:szCs w:val="20"/>
        </w:rPr>
        <w:t xml:space="preserve"> . . .</w:t>
      </w:r>
      <w:r w:rsidRPr="00CD7F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D7F3F">
        <w:rPr>
          <w:rFonts w:ascii="Times New Roman" w:hAnsi="Times New Roman" w:cs="Times New Roman"/>
          <w:sz w:val="24"/>
          <w:szCs w:val="24"/>
        </w:rPr>
        <w:t>(</w:t>
      </w:r>
      <w:r w:rsidRPr="00CD7F3F">
        <w:rPr>
          <w:rFonts w:ascii="Times New Roman" w:hAnsi="Times New Roman" w:cs="Times New Roman"/>
          <w:i/>
          <w:sz w:val="24"/>
          <w:szCs w:val="24"/>
        </w:rPr>
        <w:t>Ghana Palaver; June 20, 2012</w:t>
      </w:r>
      <w:r w:rsidRPr="00CD7F3F">
        <w:rPr>
          <w:rFonts w:ascii="Times New Roman" w:hAnsi="Times New Roman" w:cs="Times New Roman"/>
          <w:sz w:val="24"/>
          <w:szCs w:val="24"/>
        </w:rPr>
        <w:t>)</w:t>
      </w:r>
    </w:p>
    <w:p w:rsidR="00837E97" w:rsidRPr="00CD7F3F" w:rsidRDefault="00837E97" w:rsidP="00837E97">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NPP flagbearer is </w:t>
      </w:r>
      <w:r w:rsidRPr="00CD7F3F">
        <w:rPr>
          <w:rFonts w:ascii="Times New Roman" w:hAnsi="Times New Roman" w:cs="Times New Roman"/>
          <w:sz w:val="20"/>
          <w:szCs w:val="20"/>
          <w:u w:val="single"/>
        </w:rPr>
        <w:t>visionless</w:t>
      </w:r>
      <w:r w:rsidRPr="00CD7F3F">
        <w:rPr>
          <w:rFonts w:ascii="Times New Roman" w:hAnsi="Times New Roman" w:cs="Times New Roman"/>
          <w:sz w:val="20"/>
          <w:szCs w:val="20"/>
        </w:rPr>
        <w:t xml:space="preserve"> . . .                                 </w:t>
      </w:r>
      <w:r w:rsidRPr="00CD7F3F">
        <w:rPr>
          <w:rFonts w:ascii="Times New Roman" w:hAnsi="Times New Roman" w:cs="Times New Roman"/>
          <w:sz w:val="24"/>
          <w:szCs w:val="24"/>
        </w:rPr>
        <w:t>(</w:t>
      </w:r>
      <w:hyperlink r:id="rId7" w:history="1">
        <w:r w:rsidRPr="00CD7F3F">
          <w:rPr>
            <w:rStyle w:val="Hyperlink"/>
            <w:rFonts w:ascii="Times New Roman" w:hAnsi="Times New Roman" w:cs="Times New Roman"/>
            <w:i/>
            <w:sz w:val="24"/>
            <w:szCs w:val="24"/>
          </w:rPr>
          <w:t>myradiogoldlive.com</w:t>
        </w:r>
      </w:hyperlink>
      <w:r w:rsidRPr="00CD7F3F">
        <w:rPr>
          <w:rFonts w:ascii="Times New Roman" w:hAnsi="Times New Roman" w:cs="Times New Roman"/>
          <w:i/>
          <w:sz w:val="24"/>
          <w:szCs w:val="24"/>
        </w:rPr>
        <w:t>; November 21, 2012</w:t>
      </w:r>
      <w:r w:rsidRPr="00CD7F3F">
        <w:rPr>
          <w:rFonts w:ascii="Times New Roman" w:hAnsi="Times New Roman" w:cs="Times New Roman"/>
          <w:sz w:val="24"/>
          <w:szCs w:val="24"/>
        </w:rPr>
        <w:t>)</w:t>
      </w:r>
    </w:p>
    <w:p w:rsidR="00837E97" w:rsidRPr="00CD7F3F" w:rsidRDefault="00837E97" w:rsidP="00837E97">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Nana Addo is </w:t>
      </w:r>
      <w:r w:rsidRPr="00CD7F3F">
        <w:rPr>
          <w:rFonts w:ascii="Times New Roman" w:hAnsi="Times New Roman" w:cs="Times New Roman"/>
          <w:sz w:val="20"/>
          <w:szCs w:val="20"/>
          <w:u w:val="single"/>
        </w:rPr>
        <w:t>uncircumcised</w:t>
      </w:r>
      <w:r w:rsidRPr="00CD7F3F">
        <w:rPr>
          <w:rFonts w:ascii="Times New Roman" w:hAnsi="Times New Roman" w:cs="Times New Roman"/>
          <w:sz w:val="24"/>
          <w:szCs w:val="24"/>
        </w:rPr>
        <w:t xml:space="preserve">.                              </w:t>
      </w:r>
      <w:r w:rsidRPr="00CD7F3F">
        <w:rPr>
          <w:rFonts w:ascii="Times New Roman" w:hAnsi="Times New Roman" w:cs="Times New Roman"/>
          <w:i/>
          <w:sz w:val="24"/>
          <w:szCs w:val="24"/>
        </w:rPr>
        <w:t>(citifmonline.com; May 10, 2011)</w:t>
      </w:r>
    </w:p>
    <w:p w:rsidR="00837E97" w:rsidRPr="00CD7F3F" w:rsidRDefault="00837E97" w:rsidP="00837E97">
      <w:pPr>
        <w:pStyle w:val="ListParagraph"/>
        <w:numPr>
          <w:ilvl w:val="0"/>
          <w:numId w:val="3"/>
        </w:numPr>
        <w:spacing w:line="240" w:lineRule="auto"/>
        <w:rPr>
          <w:rFonts w:ascii="Times New Roman" w:hAnsi="Times New Roman" w:cs="Times New Roman"/>
          <w:i/>
          <w:sz w:val="24"/>
          <w:szCs w:val="24"/>
        </w:rPr>
      </w:pPr>
      <w:r w:rsidRPr="00CD7F3F">
        <w:rPr>
          <w:rFonts w:ascii="Times New Roman" w:hAnsi="Times New Roman" w:cs="Times New Roman"/>
          <w:sz w:val="20"/>
          <w:szCs w:val="20"/>
        </w:rPr>
        <w:t xml:space="preserve">Atta Mills is </w:t>
      </w:r>
      <w:r w:rsidRPr="00CD7F3F">
        <w:rPr>
          <w:rFonts w:ascii="Times New Roman" w:hAnsi="Times New Roman" w:cs="Times New Roman"/>
          <w:sz w:val="20"/>
          <w:szCs w:val="20"/>
          <w:u w:val="single"/>
        </w:rPr>
        <w:t>impotent</w:t>
      </w:r>
      <w:r w:rsidRPr="00CD7F3F">
        <w:rPr>
          <w:rFonts w:ascii="Times New Roman" w:hAnsi="Times New Roman" w:cs="Times New Roman"/>
          <w:sz w:val="24"/>
          <w:szCs w:val="24"/>
        </w:rPr>
        <w:t xml:space="preserve">.                                        </w:t>
      </w:r>
      <w:r w:rsidRPr="00CD7F3F">
        <w:rPr>
          <w:rFonts w:ascii="Times New Roman" w:hAnsi="Times New Roman" w:cs="Times New Roman"/>
          <w:i/>
          <w:sz w:val="24"/>
          <w:szCs w:val="24"/>
        </w:rPr>
        <w:t>(Daily Guide; May 25, 2011)</w:t>
      </w:r>
    </w:p>
    <w:p w:rsidR="00837E97" w:rsidRPr="00CD7F3F" w:rsidRDefault="00837E97" w:rsidP="00837E97">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Atta Mills is </w:t>
      </w:r>
      <w:r w:rsidRPr="00CD7F3F">
        <w:rPr>
          <w:rFonts w:ascii="Times New Roman" w:hAnsi="Times New Roman" w:cs="Times New Roman"/>
          <w:sz w:val="20"/>
          <w:szCs w:val="20"/>
          <w:u w:val="single"/>
        </w:rPr>
        <w:t>blind</w:t>
      </w:r>
      <w:r w:rsidRPr="00CD7F3F">
        <w:rPr>
          <w:rFonts w:ascii="Times New Roman" w:hAnsi="Times New Roman" w:cs="Times New Roman"/>
          <w:sz w:val="24"/>
          <w:szCs w:val="24"/>
        </w:rPr>
        <w:t xml:space="preserve">.                                             </w:t>
      </w:r>
      <w:r w:rsidRPr="00CD7F3F">
        <w:rPr>
          <w:rFonts w:ascii="Times New Roman" w:hAnsi="Times New Roman" w:cs="Times New Roman"/>
          <w:i/>
          <w:sz w:val="24"/>
          <w:szCs w:val="24"/>
        </w:rPr>
        <w:t>(citifmonline.com; May 23, 2011)</w:t>
      </w:r>
    </w:p>
    <w:p w:rsidR="00837E97" w:rsidRDefault="00837E97" w:rsidP="00636A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statements are clear cases of descriptive invective expressions. In this attempt, the use of </w:t>
      </w:r>
      <w:r w:rsidRPr="00213100">
        <w:rPr>
          <w:rFonts w:ascii="Times New Roman" w:hAnsi="Times New Roman" w:cs="Times New Roman"/>
          <w:i/>
          <w:sz w:val="24"/>
          <w:szCs w:val="24"/>
        </w:rPr>
        <w:t>liar</w:t>
      </w:r>
      <w:r>
        <w:rPr>
          <w:rFonts w:ascii="Times New Roman" w:hAnsi="Times New Roman" w:cs="Times New Roman"/>
          <w:sz w:val="24"/>
          <w:szCs w:val="24"/>
        </w:rPr>
        <w:t xml:space="preserve">, </w:t>
      </w:r>
      <w:r w:rsidRPr="00213100">
        <w:rPr>
          <w:rFonts w:ascii="Times New Roman" w:hAnsi="Times New Roman" w:cs="Times New Roman"/>
          <w:i/>
          <w:sz w:val="24"/>
          <w:szCs w:val="24"/>
        </w:rPr>
        <w:t>stupid</w:t>
      </w:r>
      <w:r>
        <w:rPr>
          <w:rFonts w:ascii="Times New Roman" w:hAnsi="Times New Roman" w:cs="Times New Roman"/>
          <w:sz w:val="24"/>
          <w:szCs w:val="24"/>
        </w:rPr>
        <w:t xml:space="preserve">, </w:t>
      </w:r>
      <w:r w:rsidRPr="00213100">
        <w:rPr>
          <w:rFonts w:ascii="Times New Roman" w:hAnsi="Times New Roman" w:cs="Times New Roman"/>
          <w:i/>
          <w:sz w:val="24"/>
          <w:szCs w:val="24"/>
        </w:rPr>
        <w:t>evil</w:t>
      </w:r>
      <w:r>
        <w:rPr>
          <w:rFonts w:ascii="Times New Roman" w:hAnsi="Times New Roman" w:cs="Times New Roman"/>
          <w:sz w:val="24"/>
          <w:szCs w:val="24"/>
        </w:rPr>
        <w:t xml:space="preserve">, </w:t>
      </w:r>
      <w:r w:rsidRPr="00213100">
        <w:rPr>
          <w:rFonts w:ascii="Times New Roman" w:hAnsi="Times New Roman" w:cs="Times New Roman"/>
          <w:i/>
          <w:sz w:val="24"/>
          <w:szCs w:val="24"/>
        </w:rPr>
        <w:t>wicked</w:t>
      </w:r>
      <w:r>
        <w:rPr>
          <w:rFonts w:ascii="Times New Roman" w:hAnsi="Times New Roman" w:cs="Times New Roman"/>
          <w:sz w:val="24"/>
          <w:szCs w:val="24"/>
        </w:rPr>
        <w:t xml:space="preserve">, </w:t>
      </w:r>
      <w:r w:rsidRPr="00213100">
        <w:rPr>
          <w:rFonts w:ascii="Times New Roman" w:hAnsi="Times New Roman" w:cs="Times New Roman"/>
          <w:i/>
          <w:sz w:val="24"/>
          <w:szCs w:val="24"/>
        </w:rPr>
        <w:t>visionless</w:t>
      </w:r>
      <w:r>
        <w:rPr>
          <w:rFonts w:ascii="Times New Roman" w:hAnsi="Times New Roman" w:cs="Times New Roman"/>
          <w:sz w:val="24"/>
          <w:szCs w:val="24"/>
        </w:rPr>
        <w:t xml:space="preserve">, </w:t>
      </w:r>
      <w:r w:rsidRPr="00213100">
        <w:rPr>
          <w:rFonts w:ascii="Times New Roman" w:hAnsi="Times New Roman" w:cs="Times New Roman"/>
          <w:i/>
          <w:sz w:val="24"/>
          <w:szCs w:val="24"/>
        </w:rPr>
        <w:t>uncircumcised</w:t>
      </w:r>
      <w:r>
        <w:rPr>
          <w:rFonts w:ascii="Times New Roman" w:hAnsi="Times New Roman" w:cs="Times New Roman"/>
          <w:sz w:val="24"/>
          <w:szCs w:val="24"/>
        </w:rPr>
        <w:t xml:space="preserve">, </w:t>
      </w:r>
      <w:r w:rsidRPr="00213100">
        <w:rPr>
          <w:rFonts w:ascii="Times New Roman" w:hAnsi="Times New Roman" w:cs="Times New Roman"/>
          <w:i/>
          <w:sz w:val="24"/>
          <w:szCs w:val="24"/>
        </w:rPr>
        <w:t>impotent</w:t>
      </w:r>
      <w:r>
        <w:rPr>
          <w:rFonts w:ascii="Times New Roman" w:hAnsi="Times New Roman" w:cs="Times New Roman"/>
          <w:sz w:val="24"/>
          <w:szCs w:val="24"/>
        </w:rPr>
        <w:t xml:space="preserve"> and </w:t>
      </w:r>
      <w:r w:rsidRPr="00213100">
        <w:rPr>
          <w:rFonts w:ascii="Times New Roman" w:hAnsi="Times New Roman" w:cs="Times New Roman"/>
          <w:i/>
          <w:sz w:val="24"/>
          <w:szCs w:val="24"/>
        </w:rPr>
        <w:t>blind</w:t>
      </w:r>
      <w:r>
        <w:rPr>
          <w:rFonts w:ascii="Times New Roman" w:hAnsi="Times New Roman" w:cs="Times New Roman"/>
          <w:sz w:val="24"/>
          <w:szCs w:val="24"/>
        </w:rPr>
        <w:t xml:space="preserve"> are unpalatable words that cast a note of disrespect and functional disarmament on the addressee. In the case of </w:t>
      </w:r>
      <w:r w:rsidRPr="00213100">
        <w:rPr>
          <w:rFonts w:ascii="Times New Roman" w:hAnsi="Times New Roman" w:cs="Times New Roman"/>
          <w:i/>
          <w:sz w:val="24"/>
          <w:szCs w:val="24"/>
        </w:rPr>
        <w:t>uncircumcised</w:t>
      </w:r>
      <w:r>
        <w:rPr>
          <w:rFonts w:ascii="Times New Roman" w:hAnsi="Times New Roman" w:cs="Times New Roman"/>
          <w:sz w:val="24"/>
          <w:szCs w:val="24"/>
        </w:rPr>
        <w:t xml:space="preserve"> and </w:t>
      </w:r>
      <w:r w:rsidRPr="00213100">
        <w:rPr>
          <w:rFonts w:ascii="Times New Roman" w:hAnsi="Times New Roman" w:cs="Times New Roman"/>
          <w:i/>
          <w:sz w:val="24"/>
          <w:szCs w:val="24"/>
        </w:rPr>
        <w:t>impotent</w:t>
      </w:r>
      <w:r>
        <w:rPr>
          <w:rFonts w:ascii="Times New Roman" w:hAnsi="Times New Roman" w:cs="Times New Roman"/>
          <w:sz w:val="24"/>
          <w:szCs w:val="24"/>
        </w:rPr>
        <w:t xml:space="preserve">, one sees them as a classical example of phenotype expressions that are meant to attack the physical development of the affected persons. With the expression </w:t>
      </w:r>
      <w:r w:rsidRPr="007122AF">
        <w:rPr>
          <w:rFonts w:ascii="Times New Roman" w:hAnsi="Times New Roman" w:cs="Times New Roman"/>
          <w:i/>
          <w:sz w:val="24"/>
          <w:szCs w:val="24"/>
        </w:rPr>
        <w:t>Nana Addo is uncircumcised</w:t>
      </w:r>
      <w:r>
        <w:rPr>
          <w:rFonts w:ascii="Times New Roman" w:hAnsi="Times New Roman" w:cs="Times New Roman"/>
          <w:sz w:val="20"/>
          <w:szCs w:val="20"/>
        </w:rPr>
        <w:t>,</w:t>
      </w:r>
      <w:r>
        <w:rPr>
          <w:rFonts w:ascii="Times New Roman" w:hAnsi="Times New Roman" w:cs="Times New Roman"/>
          <w:sz w:val="24"/>
          <w:szCs w:val="24"/>
        </w:rPr>
        <w:t xml:space="preserve"> the addressee (Nana Addo) is being regarded as someone whose male organ is still covered with a foreskin around the head or the tip. Ghanaian customs demand that anytime a male-child is born, the foreskin around the tip of his male organ has to be removed</w:t>
      </w:r>
      <w:r w:rsidR="009F40F2">
        <w:rPr>
          <w:rFonts w:ascii="Times New Roman" w:hAnsi="Times New Roman" w:cs="Times New Roman"/>
          <w:sz w:val="24"/>
          <w:szCs w:val="24"/>
        </w:rPr>
        <w:t xml:space="preserve"> and this is often</w:t>
      </w:r>
      <w:r>
        <w:rPr>
          <w:rFonts w:ascii="Times New Roman" w:hAnsi="Times New Roman" w:cs="Times New Roman"/>
          <w:sz w:val="24"/>
          <w:szCs w:val="24"/>
        </w:rPr>
        <w:t xml:space="preserve"> carried out by a specialised medical officer or a native doctor, commonly</w:t>
      </w:r>
      <w:r w:rsidR="009F40F2">
        <w:rPr>
          <w:rFonts w:ascii="Times New Roman" w:hAnsi="Times New Roman" w:cs="Times New Roman"/>
          <w:sz w:val="24"/>
          <w:szCs w:val="24"/>
        </w:rPr>
        <w:t xml:space="preserve"> known as</w:t>
      </w:r>
      <w:r>
        <w:rPr>
          <w:rFonts w:ascii="Times New Roman" w:hAnsi="Times New Roman" w:cs="Times New Roman"/>
          <w:sz w:val="24"/>
          <w:szCs w:val="24"/>
        </w:rPr>
        <w:t xml:space="preserve"> ‘wan</w:t>
      </w:r>
      <w:r w:rsidR="00327A87">
        <w:rPr>
          <w:rFonts w:ascii="Times New Roman" w:hAnsi="Times New Roman" w:cs="Times New Roman"/>
          <w:sz w:val="24"/>
          <w:szCs w:val="24"/>
        </w:rPr>
        <w:t>sam’ in the</w:t>
      </w:r>
      <w:r>
        <w:rPr>
          <w:rFonts w:ascii="Times New Roman" w:hAnsi="Times New Roman" w:cs="Times New Roman"/>
          <w:sz w:val="24"/>
          <w:szCs w:val="24"/>
        </w:rPr>
        <w:t xml:space="preserve"> traditional setting. When such an exercise is done, the child is deemed ‘clean’ from a traditional context. Under the development of the expression, </w:t>
      </w:r>
      <w:r w:rsidRPr="00762A3E">
        <w:rPr>
          <w:rFonts w:ascii="Times New Roman" w:hAnsi="Times New Roman" w:cs="Times New Roman"/>
          <w:i/>
          <w:sz w:val="24"/>
          <w:szCs w:val="24"/>
        </w:rPr>
        <w:t>Nana Addo is uncircumcised</w:t>
      </w:r>
      <w:r>
        <w:rPr>
          <w:rFonts w:ascii="Times New Roman" w:hAnsi="Times New Roman" w:cs="Times New Roman"/>
          <w:sz w:val="20"/>
          <w:szCs w:val="20"/>
        </w:rPr>
        <w:t xml:space="preserve">, </w:t>
      </w:r>
      <w:r w:rsidRPr="008215A1">
        <w:rPr>
          <w:rFonts w:ascii="Times New Roman" w:hAnsi="Times New Roman" w:cs="Times New Roman"/>
          <w:sz w:val="24"/>
          <w:szCs w:val="24"/>
        </w:rPr>
        <w:t>the pragmatic implication is that</w:t>
      </w:r>
      <w:r>
        <w:rPr>
          <w:rFonts w:ascii="Times New Roman" w:hAnsi="Times New Roman" w:cs="Times New Roman"/>
          <w:sz w:val="20"/>
          <w:szCs w:val="20"/>
        </w:rPr>
        <w:t xml:space="preserve"> </w:t>
      </w:r>
      <w:r w:rsidRPr="006E3FB1">
        <w:rPr>
          <w:rFonts w:ascii="Times New Roman" w:hAnsi="Times New Roman" w:cs="Times New Roman"/>
          <w:sz w:val="24"/>
          <w:szCs w:val="24"/>
        </w:rPr>
        <w:t xml:space="preserve">Nana Addo as a person is identified to be </w:t>
      </w:r>
      <w:r>
        <w:rPr>
          <w:rFonts w:ascii="Times New Roman" w:hAnsi="Times New Roman" w:cs="Times New Roman"/>
          <w:sz w:val="24"/>
          <w:szCs w:val="24"/>
        </w:rPr>
        <w:t>‘</w:t>
      </w:r>
      <w:r w:rsidRPr="006E3FB1">
        <w:rPr>
          <w:rFonts w:ascii="Times New Roman" w:hAnsi="Times New Roman" w:cs="Times New Roman"/>
          <w:sz w:val="24"/>
          <w:szCs w:val="24"/>
        </w:rPr>
        <w:t>unclean</w:t>
      </w:r>
      <w:r>
        <w:rPr>
          <w:rFonts w:ascii="Times New Roman" w:hAnsi="Times New Roman" w:cs="Times New Roman"/>
          <w:sz w:val="24"/>
          <w:szCs w:val="24"/>
        </w:rPr>
        <w:t>’</w:t>
      </w:r>
      <w:r w:rsidRPr="006E3FB1">
        <w:rPr>
          <w:rFonts w:ascii="Times New Roman" w:hAnsi="Times New Roman" w:cs="Times New Roman"/>
          <w:sz w:val="24"/>
          <w:szCs w:val="24"/>
        </w:rPr>
        <w:t xml:space="preserve">, </w:t>
      </w:r>
      <w:r>
        <w:rPr>
          <w:rFonts w:ascii="Times New Roman" w:hAnsi="Times New Roman" w:cs="Times New Roman"/>
          <w:sz w:val="24"/>
          <w:szCs w:val="24"/>
        </w:rPr>
        <w:t>and ‘</w:t>
      </w:r>
      <w:r w:rsidRPr="006E3FB1">
        <w:rPr>
          <w:rFonts w:ascii="Times New Roman" w:hAnsi="Times New Roman" w:cs="Times New Roman"/>
          <w:sz w:val="24"/>
          <w:szCs w:val="24"/>
        </w:rPr>
        <w:t>unfit</w:t>
      </w:r>
      <w:r>
        <w:rPr>
          <w:rFonts w:ascii="Times New Roman" w:hAnsi="Times New Roman" w:cs="Times New Roman"/>
          <w:sz w:val="24"/>
          <w:szCs w:val="24"/>
        </w:rPr>
        <w:t>’</w:t>
      </w:r>
      <w:r w:rsidRPr="006E3FB1">
        <w:rPr>
          <w:rFonts w:ascii="Times New Roman" w:hAnsi="Times New Roman" w:cs="Times New Roman"/>
          <w:sz w:val="24"/>
          <w:szCs w:val="24"/>
        </w:rPr>
        <w:t xml:space="preserve"> to lead and associate himself with </w:t>
      </w:r>
      <w:r>
        <w:rPr>
          <w:rFonts w:ascii="Times New Roman" w:hAnsi="Times New Roman" w:cs="Times New Roman"/>
          <w:sz w:val="24"/>
          <w:szCs w:val="24"/>
        </w:rPr>
        <w:t>many well-meaning Ghanaians</w:t>
      </w:r>
      <w:r w:rsidRPr="006E3FB1">
        <w:rPr>
          <w:rFonts w:ascii="Times New Roman" w:hAnsi="Times New Roman" w:cs="Times New Roman"/>
          <w:sz w:val="24"/>
          <w:szCs w:val="24"/>
        </w:rPr>
        <w:t xml:space="preserve"> who have been </w:t>
      </w:r>
      <w:r>
        <w:rPr>
          <w:rFonts w:ascii="Times New Roman" w:hAnsi="Times New Roman" w:cs="Times New Roman"/>
          <w:sz w:val="24"/>
          <w:szCs w:val="24"/>
        </w:rPr>
        <w:t>‘cleaned’ (</w:t>
      </w:r>
      <w:r w:rsidRPr="006E3FB1">
        <w:rPr>
          <w:rFonts w:ascii="Times New Roman" w:hAnsi="Times New Roman" w:cs="Times New Roman"/>
          <w:sz w:val="24"/>
          <w:szCs w:val="24"/>
        </w:rPr>
        <w:t>circumcised</w:t>
      </w:r>
      <w:r>
        <w:rPr>
          <w:rFonts w:ascii="Times New Roman" w:hAnsi="Times New Roman" w:cs="Times New Roman"/>
          <w:sz w:val="24"/>
          <w:szCs w:val="24"/>
        </w:rPr>
        <w:t xml:space="preserve">). Such an implicature makes Nana Addo traditionally unworthy and he is also defected with an unusual human characteristics. </w:t>
      </w:r>
      <w:r w:rsidRPr="007122AF">
        <w:rPr>
          <w:rFonts w:ascii="Times New Roman" w:hAnsi="Times New Roman" w:cs="Times New Roman"/>
          <w:i/>
          <w:sz w:val="24"/>
          <w:szCs w:val="24"/>
        </w:rPr>
        <w:t>Atta Mills is</w:t>
      </w:r>
      <w:r w:rsidRPr="00D402C2">
        <w:rPr>
          <w:rFonts w:ascii="Times New Roman" w:hAnsi="Times New Roman" w:cs="Times New Roman"/>
          <w:sz w:val="24"/>
          <w:szCs w:val="24"/>
        </w:rPr>
        <w:t xml:space="preserve"> </w:t>
      </w:r>
      <w:r w:rsidRPr="007122AF">
        <w:rPr>
          <w:rFonts w:ascii="Times New Roman" w:hAnsi="Times New Roman" w:cs="Times New Roman"/>
          <w:i/>
          <w:sz w:val="24"/>
          <w:szCs w:val="24"/>
        </w:rPr>
        <w:t>impotent</w:t>
      </w:r>
      <w:r w:rsidRPr="00D402C2">
        <w:rPr>
          <w:rFonts w:ascii="Times New Roman" w:hAnsi="Times New Roman" w:cs="Times New Roman"/>
          <w:sz w:val="24"/>
          <w:szCs w:val="24"/>
        </w:rPr>
        <w:t xml:space="preserve"> gives</w:t>
      </w:r>
      <w:r w:rsidRPr="00A51D96">
        <w:rPr>
          <w:rFonts w:ascii="Times New Roman" w:hAnsi="Times New Roman" w:cs="Times New Roman"/>
          <w:sz w:val="24"/>
          <w:szCs w:val="24"/>
        </w:rPr>
        <w:t xml:space="preserve"> another rendition about his personality</w:t>
      </w:r>
      <w:r>
        <w:rPr>
          <w:rFonts w:ascii="Times New Roman" w:hAnsi="Times New Roman" w:cs="Times New Roman"/>
          <w:sz w:val="24"/>
          <w:szCs w:val="24"/>
        </w:rPr>
        <w:t>. The pragmatic sense in this argument is tilted to the fact the Atta Mills has a weak manhood (penis), as such he is not able to perform the normal</w:t>
      </w:r>
      <w:r w:rsidR="00BB5B69">
        <w:rPr>
          <w:rFonts w:ascii="Times New Roman" w:hAnsi="Times New Roman" w:cs="Times New Roman"/>
          <w:sz w:val="24"/>
          <w:szCs w:val="24"/>
        </w:rPr>
        <w:t xml:space="preserve"> active sexual role as a</w:t>
      </w:r>
      <w:r>
        <w:rPr>
          <w:rFonts w:ascii="Times New Roman" w:hAnsi="Times New Roman" w:cs="Times New Roman"/>
          <w:sz w:val="24"/>
          <w:szCs w:val="24"/>
        </w:rPr>
        <w:t xml:space="preserve"> man in bed. In Ghana, such a word (impotent) </w:t>
      </w:r>
      <w:r>
        <w:rPr>
          <w:rFonts w:ascii="Times New Roman" w:hAnsi="Times New Roman" w:cs="Times New Roman"/>
          <w:sz w:val="24"/>
          <w:szCs w:val="24"/>
        </w:rPr>
        <w:lastRenderedPageBreak/>
        <w:t>is not ‘foolishly’ uttered to a man, not</w:t>
      </w:r>
      <w:r w:rsidR="007B06C2">
        <w:rPr>
          <w:rFonts w:ascii="Times New Roman" w:hAnsi="Times New Roman" w:cs="Times New Roman"/>
          <w:sz w:val="24"/>
          <w:szCs w:val="24"/>
        </w:rPr>
        <w:t xml:space="preserve"> even the wife</w:t>
      </w:r>
      <w:r>
        <w:rPr>
          <w:rFonts w:ascii="Times New Roman" w:hAnsi="Times New Roman" w:cs="Times New Roman"/>
          <w:sz w:val="24"/>
          <w:szCs w:val="24"/>
        </w:rPr>
        <w:t xml:space="preserve">. It is </w:t>
      </w:r>
      <w:r w:rsidR="0099366F">
        <w:rPr>
          <w:rFonts w:ascii="Times New Roman" w:hAnsi="Times New Roman" w:cs="Times New Roman"/>
          <w:sz w:val="24"/>
          <w:szCs w:val="24"/>
        </w:rPr>
        <w:t xml:space="preserve">a </w:t>
      </w:r>
      <w:r>
        <w:rPr>
          <w:rFonts w:ascii="Times New Roman" w:hAnsi="Times New Roman" w:cs="Times New Roman"/>
          <w:sz w:val="24"/>
          <w:szCs w:val="24"/>
        </w:rPr>
        <w:t xml:space="preserve">word </w:t>
      </w:r>
      <w:r w:rsidR="009A6E87">
        <w:rPr>
          <w:rFonts w:ascii="Times New Roman" w:hAnsi="Times New Roman" w:cs="Times New Roman"/>
          <w:sz w:val="24"/>
          <w:szCs w:val="24"/>
        </w:rPr>
        <w:t xml:space="preserve">that </w:t>
      </w:r>
      <w:r>
        <w:rPr>
          <w:rFonts w:ascii="Times New Roman" w:hAnsi="Times New Roman" w:cs="Times New Roman"/>
          <w:sz w:val="24"/>
          <w:szCs w:val="24"/>
        </w:rPr>
        <w:t>whenever it is uttered takes away the person natural sense of ‘manliness’ in him and renders such an individual as worthless as ever. So for such cruelly descriptive item to be used on Atta Mills indicates the fact that the addresser has no dint of respect for him and further s</w:t>
      </w:r>
      <w:r w:rsidR="00023AB2">
        <w:rPr>
          <w:rFonts w:ascii="Times New Roman" w:hAnsi="Times New Roman" w:cs="Times New Roman"/>
          <w:sz w:val="24"/>
          <w:szCs w:val="24"/>
        </w:rPr>
        <w:t>ees hi</w:t>
      </w:r>
      <w:r w:rsidR="00BB35CF">
        <w:rPr>
          <w:rFonts w:ascii="Times New Roman" w:hAnsi="Times New Roman" w:cs="Times New Roman"/>
          <w:sz w:val="24"/>
          <w:szCs w:val="24"/>
        </w:rPr>
        <w:t xml:space="preserve">m as </w:t>
      </w:r>
      <w:r w:rsidR="00023AB2">
        <w:rPr>
          <w:rFonts w:ascii="Times New Roman" w:hAnsi="Times New Roman" w:cs="Times New Roman"/>
          <w:sz w:val="24"/>
          <w:szCs w:val="24"/>
        </w:rPr>
        <w:t>valueless</w:t>
      </w:r>
      <w:r>
        <w:rPr>
          <w:rFonts w:ascii="Times New Roman" w:hAnsi="Times New Roman" w:cs="Times New Roman"/>
          <w:sz w:val="24"/>
          <w:szCs w:val="24"/>
        </w:rPr>
        <w:t xml:space="preserve">. The items like </w:t>
      </w:r>
      <w:r w:rsidRPr="00762A3E">
        <w:rPr>
          <w:rFonts w:ascii="Times New Roman" w:hAnsi="Times New Roman" w:cs="Times New Roman"/>
          <w:i/>
          <w:sz w:val="24"/>
          <w:szCs w:val="24"/>
        </w:rPr>
        <w:t>a</w:t>
      </w:r>
      <w:r>
        <w:rPr>
          <w:rFonts w:ascii="Times New Roman" w:hAnsi="Times New Roman" w:cs="Times New Roman"/>
          <w:sz w:val="24"/>
          <w:szCs w:val="24"/>
        </w:rPr>
        <w:t xml:space="preserve"> </w:t>
      </w:r>
      <w:r w:rsidRPr="00F64638">
        <w:rPr>
          <w:rFonts w:ascii="Times New Roman" w:hAnsi="Times New Roman" w:cs="Times New Roman"/>
          <w:i/>
          <w:sz w:val="24"/>
          <w:szCs w:val="24"/>
        </w:rPr>
        <w:t>liar</w:t>
      </w:r>
      <w:r w:rsidRPr="00F64638">
        <w:rPr>
          <w:i/>
          <w:sz w:val="24"/>
          <w:szCs w:val="24"/>
        </w:rPr>
        <w:t xml:space="preserve">, </w:t>
      </w:r>
      <w:r w:rsidRPr="00F64638">
        <w:rPr>
          <w:rFonts w:ascii="Times New Roman" w:hAnsi="Times New Roman" w:cs="Times New Roman"/>
          <w:i/>
          <w:sz w:val="24"/>
          <w:szCs w:val="24"/>
        </w:rPr>
        <w:t>stupid</w:t>
      </w:r>
      <w:r w:rsidRPr="00F64638">
        <w:rPr>
          <w:i/>
          <w:sz w:val="24"/>
          <w:szCs w:val="24"/>
        </w:rPr>
        <w:t xml:space="preserve">, </w:t>
      </w:r>
      <w:r w:rsidRPr="00F64638">
        <w:rPr>
          <w:rFonts w:ascii="Times New Roman" w:hAnsi="Times New Roman" w:cs="Times New Roman"/>
          <w:i/>
          <w:sz w:val="24"/>
          <w:szCs w:val="24"/>
        </w:rPr>
        <w:t>evil</w:t>
      </w:r>
      <w:r w:rsidRPr="00CD0D33">
        <w:rPr>
          <w:sz w:val="24"/>
          <w:szCs w:val="24"/>
        </w:rPr>
        <w:t xml:space="preserve"> and </w:t>
      </w:r>
      <w:r w:rsidRPr="00F64638">
        <w:rPr>
          <w:rFonts w:ascii="Times New Roman" w:hAnsi="Times New Roman" w:cs="Times New Roman"/>
          <w:i/>
          <w:sz w:val="24"/>
          <w:szCs w:val="24"/>
        </w:rPr>
        <w:t>wicked</w:t>
      </w:r>
      <w:r>
        <w:rPr>
          <w:rFonts w:ascii="Times New Roman" w:hAnsi="Times New Roman" w:cs="Times New Roman"/>
          <w:sz w:val="24"/>
          <w:szCs w:val="24"/>
        </w:rPr>
        <w:t xml:space="preserve"> </w:t>
      </w:r>
      <w:r w:rsidRPr="005230C4">
        <w:rPr>
          <w:rFonts w:ascii="Times New Roman" w:hAnsi="Times New Roman" w:cs="Times New Roman"/>
          <w:sz w:val="24"/>
          <w:szCs w:val="24"/>
        </w:rPr>
        <w:t>are classical</w:t>
      </w:r>
      <w:r>
        <w:rPr>
          <w:rFonts w:ascii="Times New Roman" w:hAnsi="Times New Roman" w:cs="Times New Roman"/>
          <w:sz w:val="20"/>
          <w:szCs w:val="20"/>
        </w:rPr>
        <w:t xml:space="preserve"> </w:t>
      </w:r>
      <w:r>
        <w:rPr>
          <w:rFonts w:ascii="Times New Roman" w:hAnsi="Times New Roman" w:cs="Times New Roman"/>
          <w:sz w:val="24"/>
          <w:szCs w:val="24"/>
        </w:rPr>
        <w:t xml:space="preserve">expressions which are highly associated with negativity. As such, they are being  </w:t>
      </w:r>
      <w:r w:rsidRPr="005230C4">
        <w:rPr>
          <w:rFonts w:ascii="Times New Roman" w:hAnsi="Times New Roman" w:cs="Times New Roman"/>
          <w:sz w:val="24"/>
          <w:szCs w:val="24"/>
        </w:rPr>
        <w:t xml:space="preserve"> </w:t>
      </w:r>
      <w:r>
        <w:rPr>
          <w:rFonts w:ascii="Times New Roman" w:hAnsi="Times New Roman" w:cs="Times New Roman"/>
          <w:sz w:val="24"/>
          <w:szCs w:val="24"/>
        </w:rPr>
        <w:t>used as words</w:t>
      </w:r>
      <w:r w:rsidRPr="005230C4">
        <w:rPr>
          <w:rFonts w:ascii="Times New Roman" w:hAnsi="Times New Roman" w:cs="Times New Roman"/>
          <w:sz w:val="24"/>
          <w:szCs w:val="24"/>
        </w:rPr>
        <w:t xml:space="preserve"> to refer to untruthful </w:t>
      </w:r>
      <w:r>
        <w:rPr>
          <w:rFonts w:ascii="Times New Roman" w:hAnsi="Times New Roman" w:cs="Times New Roman"/>
          <w:sz w:val="24"/>
          <w:szCs w:val="24"/>
        </w:rPr>
        <w:t xml:space="preserve">nature of the affected </w:t>
      </w:r>
      <w:r w:rsidRPr="005230C4">
        <w:rPr>
          <w:rFonts w:ascii="Times New Roman" w:hAnsi="Times New Roman" w:cs="Times New Roman"/>
          <w:sz w:val="24"/>
          <w:szCs w:val="24"/>
        </w:rPr>
        <w:t>person</w:t>
      </w:r>
      <w:r>
        <w:rPr>
          <w:rFonts w:ascii="Times New Roman" w:hAnsi="Times New Roman" w:cs="Times New Roman"/>
          <w:sz w:val="20"/>
          <w:szCs w:val="20"/>
        </w:rPr>
        <w:t xml:space="preserve"> </w:t>
      </w:r>
      <w:r w:rsidRPr="001227A8">
        <w:rPr>
          <w:rFonts w:ascii="Times New Roman" w:hAnsi="Times New Roman" w:cs="Times New Roman"/>
          <w:sz w:val="24"/>
          <w:szCs w:val="24"/>
        </w:rPr>
        <w:t>(</w:t>
      </w:r>
      <w:r w:rsidRPr="0011275B">
        <w:rPr>
          <w:rFonts w:ascii="Times New Roman" w:hAnsi="Times New Roman" w:cs="Times New Roman"/>
          <w:i/>
          <w:sz w:val="24"/>
          <w:szCs w:val="24"/>
        </w:rPr>
        <w:t>a liar</w:t>
      </w:r>
      <w:r w:rsidRPr="001227A8">
        <w:rPr>
          <w:rFonts w:ascii="Times New Roman" w:hAnsi="Times New Roman" w:cs="Times New Roman"/>
          <w:sz w:val="24"/>
          <w:szCs w:val="24"/>
        </w:rPr>
        <w:t xml:space="preserve">), not </w:t>
      </w:r>
      <w:r>
        <w:rPr>
          <w:rFonts w:ascii="Times New Roman" w:hAnsi="Times New Roman" w:cs="Times New Roman"/>
          <w:sz w:val="24"/>
          <w:szCs w:val="24"/>
        </w:rPr>
        <w:t xml:space="preserve">being </w:t>
      </w:r>
      <w:r w:rsidRPr="001227A8">
        <w:rPr>
          <w:rFonts w:ascii="Times New Roman" w:hAnsi="Times New Roman" w:cs="Times New Roman"/>
          <w:sz w:val="24"/>
          <w:szCs w:val="24"/>
        </w:rPr>
        <w:t xml:space="preserve">sensible </w:t>
      </w:r>
      <w:r>
        <w:rPr>
          <w:rFonts w:ascii="Times New Roman" w:hAnsi="Times New Roman" w:cs="Times New Roman"/>
          <w:sz w:val="24"/>
          <w:szCs w:val="24"/>
        </w:rPr>
        <w:t xml:space="preserve">enough as a person </w:t>
      </w:r>
      <w:r w:rsidRPr="001227A8">
        <w:rPr>
          <w:rFonts w:ascii="Times New Roman" w:hAnsi="Times New Roman" w:cs="Times New Roman"/>
          <w:sz w:val="24"/>
          <w:szCs w:val="24"/>
        </w:rPr>
        <w:t>(</w:t>
      </w:r>
      <w:r w:rsidRPr="0011275B">
        <w:rPr>
          <w:rFonts w:ascii="Times New Roman" w:hAnsi="Times New Roman" w:cs="Times New Roman"/>
          <w:i/>
          <w:sz w:val="24"/>
          <w:szCs w:val="24"/>
        </w:rPr>
        <w:t>stupid</w:t>
      </w:r>
      <w:r w:rsidRPr="001227A8">
        <w:rPr>
          <w:rFonts w:ascii="Times New Roman" w:hAnsi="Times New Roman" w:cs="Times New Roman"/>
          <w:sz w:val="24"/>
          <w:szCs w:val="24"/>
        </w:rPr>
        <w:t xml:space="preserve">), </w:t>
      </w:r>
      <w:r>
        <w:rPr>
          <w:rFonts w:ascii="Times New Roman" w:hAnsi="Times New Roman" w:cs="Times New Roman"/>
          <w:sz w:val="24"/>
          <w:szCs w:val="24"/>
        </w:rPr>
        <w:t>dangerous person</w:t>
      </w:r>
      <w:r w:rsidRPr="001227A8">
        <w:rPr>
          <w:rFonts w:ascii="Times New Roman" w:hAnsi="Times New Roman" w:cs="Times New Roman"/>
          <w:sz w:val="24"/>
          <w:szCs w:val="24"/>
        </w:rPr>
        <w:t xml:space="preserve"> (</w:t>
      </w:r>
      <w:r w:rsidRPr="0011275B">
        <w:rPr>
          <w:rFonts w:ascii="Times New Roman" w:hAnsi="Times New Roman" w:cs="Times New Roman"/>
          <w:i/>
          <w:sz w:val="24"/>
          <w:szCs w:val="24"/>
        </w:rPr>
        <w:t>evil</w:t>
      </w:r>
      <w:r w:rsidRPr="001227A8">
        <w:rPr>
          <w:rFonts w:ascii="Times New Roman" w:hAnsi="Times New Roman" w:cs="Times New Roman"/>
          <w:sz w:val="24"/>
          <w:szCs w:val="24"/>
        </w:rPr>
        <w:t xml:space="preserve">) and </w:t>
      </w:r>
      <w:r>
        <w:rPr>
          <w:rFonts w:ascii="Times New Roman" w:hAnsi="Times New Roman" w:cs="Times New Roman"/>
          <w:sz w:val="24"/>
          <w:szCs w:val="24"/>
        </w:rPr>
        <w:t xml:space="preserve">a </w:t>
      </w:r>
      <w:r w:rsidRPr="001227A8">
        <w:rPr>
          <w:rFonts w:ascii="Times New Roman" w:hAnsi="Times New Roman" w:cs="Times New Roman"/>
          <w:sz w:val="24"/>
          <w:szCs w:val="24"/>
        </w:rPr>
        <w:t xml:space="preserve">hard-hearted </w:t>
      </w:r>
      <w:r>
        <w:rPr>
          <w:rFonts w:ascii="Times New Roman" w:hAnsi="Times New Roman" w:cs="Times New Roman"/>
          <w:sz w:val="24"/>
          <w:szCs w:val="24"/>
        </w:rPr>
        <w:t xml:space="preserve">person who does not care about the needs of others </w:t>
      </w:r>
      <w:r w:rsidRPr="001227A8">
        <w:rPr>
          <w:rFonts w:ascii="Times New Roman" w:hAnsi="Times New Roman" w:cs="Times New Roman"/>
          <w:sz w:val="24"/>
          <w:szCs w:val="24"/>
        </w:rPr>
        <w:t>(</w:t>
      </w:r>
      <w:r w:rsidRPr="0011275B">
        <w:rPr>
          <w:rFonts w:ascii="Times New Roman" w:hAnsi="Times New Roman" w:cs="Times New Roman"/>
          <w:i/>
          <w:sz w:val="24"/>
          <w:szCs w:val="24"/>
        </w:rPr>
        <w:t>wicked</w:t>
      </w:r>
      <w:r w:rsidRPr="001227A8">
        <w:rPr>
          <w:rFonts w:ascii="Times New Roman" w:hAnsi="Times New Roman" w:cs="Times New Roman"/>
          <w:sz w:val="24"/>
          <w:szCs w:val="24"/>
        </w:rPr>
        <w:t>).</w:t>
      </w:r>
      <w:r>
        <w:rPr>
          <w:rFonts w:ascii="Times New Roman" w:hAnsi="Times New Roman" w:cs="Times New Roman"/>
          <w:sz w:val="24"/>
          <w:szCs w:val="24"/>
        </w:rPr>
        <w:t xml:space="preserve">  Using all of these negative expressions in this political situation was meant to give a pictorial description about the exact character of the addressees. In effect, these scornful descriptions of individuals, all in the name of politics, are totally unacceptable and such practice is in a full aberrance to Ghanaian culture. Therefore, this attempt by our politicians to engage themselves in this disparaging behaviour shows that there is a total breakdown of the core moral values of Ghanaian society. So</w:t>
      </w:r>
      <w:r w:rsidR="0086190B">
        <w:rPr>
          <w:rFonts w:ascii="Times New Roman" w:hAnsi="Times New Roman" w:cs="Times New Roman"/>
          <w:sz w:val="24"/>
          <w:szCs w:val="24"/>
        </w:rPr>
        <w:t>me of these invective</w:t>
      </w:r>
      <w:r>
        <w:rPr>
          <w:rFonts w:ascii="Times New Roman" w:hAnsi="Times New Roman" w:cs="Times New Roman"/>
          <w:sz w:val="24"/>
          <w:szCs w:val="24"/>
        </w:rPr>
        <w:t xml:space="preserve">s used in this context were meant to promote a referential discomfiture and further make the affected persons perceptually ‘dirty’ in the minds of the general public, because a person’s life is sometimes pictured by what people can be associated with easier so as to draw a conclusion on the person’s character in and out of the political scene. The political situation in the country is such that some of these expressions are so very difficult to be discarded in this current dispensation irrespective of the sort of people involved. As such, various politicians and party faithfuls see the use of descriptive invective expressions as a means to destroy the political fortunes of other members both within and outside their respective parties. </w:t>
      </w:r>
    </w:p>
    <w:p w:rsidR="00D85161" w:rsidRPr="00A65CBF" w:rsidRDefault="00652070" w:rsidP="001B3008">
      <w:pPr>
        <w:spacing w:line="360" w:lineRule="auto"/>
        <w:ind w:firstLine="720"/>
        <w:jc w:val="both"/>
        <w:rPr>
          <w:rFonts w:ascii="Times New Roman" w:hAnsi="Times New Roman" w:cs="Times New Roman"/>
          <w:sz w:val="24"/>
          <w:szCs w:val="24"/>
        </w:rPr>
      </w:pPr>
      <w:r w:rsidRPr="0041194A">
        <w:rPr>
          <w:rFonts w:ascii="Times New Roman" w:hAnsi="Times New Roman" w:cs="Times New Roman"/>
          <w:sz w:val="24"/>
          <w:szCs w:val="24"/>
        </w:rPr>
        <w:t>The other form of invectives that could be found on the table was attributive</w:t>
      </w:r>
      <w:r w:rsidR="00856595" w:rsidRPr="0041194A">
        <w:rPr>
          <w:rFonts w:ascii="Times New Roman" w:hAnsi="Times New Roman" w:cs="Times New Roman"/>
          <w:sz w:val="24"/>
          <w:szCs w:val="24"/>
        </w:rPr>
        <w:t xml:space="preserve"> with its frequency rate o</w:t>
      </w:r>
      <w:r w:rsidR="008429F3" w:rsidRPr="0041194A">
        <w:rPr>
          <w:rFonts w:ascii="Times New Roman" w:hAnsi="Times New Roman" w:cs="Times New Roman"/>
          <w:sz w:val="24"/>
          <w:szCs w:val="24"/>
        </w:rPr>
        <w:t>f occurrence of 53 (</w:t>
      </w:r>
      <w:r w:rsidR="00856595" w:rsidRPr="0041194A">
        <w:rPr>
          <w:rFonts w:ascii="Times New Roman" w:hAnsi="Times New Roman" w:cs="Times New Roman"/>
          <w:sz w:val="24"/>
          <w:szCs w:val="24"/>
        </w:rPr>
        <w:t>35.3%)</w:t>
      </w:r>
      <w:r w:rsidRPr="0041194A">
        <w:rPr>
          <w:rFonts w:ascii="Times New Roman" w:hAnsi="Times New Roman" w:cs="Times New Roman"/>
          <w:sz w:val="24"/>
          <w:szCs w:val="24"/>
        </w:rPr>
        <w:t>.</w:t>
      </w:r>
      <w:r w:rsidR="00877BCF" w:rsidRPr="0041194A">
        <w:rPr>
          <w:rFonts w:ascii="Times New Roman" w:hAnsi="Times New Roman" w:cs="Times New Roman"/>
          <w:sz w:val="24"/>
          <w:szCs w:val="24"/>
        </w:rPr>
        <w:t xml:space="preserve"> </w:t>
      </w:r>
      <w:r w:rsidR="004F0372" w:rsidRPr="0041194A">
        <w:rPr>
          <w:rFonts w:ascii="Times New Roman" w:hAnsi="Times New Roman" w:cs="Times New Roman"/>
          <w:sz w:val="24"/>
          <w:szCs w:val="24"/>
        </w:rPr>
        <w:t>The attributive aspect of the invective</w:t>
      </w:r>
      <w:r w:rsidR="00886FCB" w:rsidRPr="0041194A">
        <w:rPr>
          <w:rFonts w:ascii="Times New Roman" w:hAnsi="Times New Roman" w:cs="Times New Roman"/>
          <w:sz w:val="24"/>
          <w:szCs w:val="24"/>
        </w:rPr>
        <w:t>s</w:t>
      </w:r>
      <w:r w:rsidR="004F0372" w:rsidRPr="0041194A">
        <w:rPr>
          <w:rFonts w:ascii="Times New Roman" w:hAnsi="Times New Roman" w:cs="Times New Roman"/>
          <w:sz w:val="24"/>
          <w:szCs w:val="24"/>
        </w:rPr>
        <w:t xml:space="preserve"> deals with all the circumstances of syntactic structures which serve as a modifying item. Under this development, the attributive invectives are found to be in the form</w:t>
      </w:r>
      <w:r w:rsidR="00214607" w:rsidRPr="0041194A">
        <w:rPr>
          <w:rFonts w:ascii="Times New Roman" w:hAnsi="Times New Roman" w:cs="Times New Roman"/>
          <w:sz w:val="24"/>
          <w:szCs w:val="24"/>
        </w:rPr>
        <w:t xml:space="preserve"> of a noun phrase construction</w:t>
      </w:r>
      <w:r w:rsidR="00A65CBF" w:rsidRPr="0041194A">
        <w:rPr>
          <w:rFonts w:ascii="Times New Roman" w:hAnsi="Times New Roman" w:cs="Times New Roman"/>
          <w:sz w:val="24"/>
          <w:szCs w:val="24"/>
        </w:rPr>
        <w:t>,</w:t>
      </w:r>
      <w:r w:rsidR="00214607" w:rsidRPr="0041194A">
        <w:rPr>
          <w:rFonts w:ascii="Times New Roman" w:hAnsi="Times New Roman" w:cs="Times New Roman"/>
          <w:sz w:val="24"/>
          <w:szCs w:val="24"/>
        </w:rPr>
        <w:t xml:space="preserve"> which has the combination</w:t>
      </w:r>
      <w:r w:rsidR="00A65CBF" w:rsidRPr="0041194A">
        <w:rPr>
          <w:rFonts w:ascii="Times New Roman" w:hAnsi="Times New Roman" w:cs="Times New Roman"/>
          <w:sz w:val="24"/>
          <w:szCs w:val="24"/>
        </w:rPr>
        <w:t>s</w:t>
      </w:r>
      <w:r w:rsidR="00214607" w:rsidRPr="0041194A">
        <w:rPr>
          <w:rFonts w:ascii="Times New Roman" w:hAnsi="Times New Roman" w:cs="Times New Roman"/>
          <w:sz w:val="24"/>
          <w:szCs w:val="24"/>
        </w:rPr>
        <w:t xml:space="preserve"> </w:t>
      </w:r>
      <w:r w:rsidR="00A65CBF" w:rsidRPr="0041194A">
        <w:rPr>
          <w:rFonts w:ascii="Times New Roman" w:hAnsi="Times New Roman" w:cs="Times New Roman"/>
          <w:sz w:val="24"/>
          <w:szCs w:val="24"/>
        </w:rPr>
        <w:t xml:space="preserve">such as Determiner + Noun Head, </w:t>
      </w:r>
      <w:r w:rsidR="0041194A" w:rsidRPr="0041194A">
        <w:rPr>
          <w:rFonts w:ascii="Times New Roman" w:hAnsi="Times New Roman" w:cs="Times New Roman"/>
          <w:sz w:val="24"/>
          <w:szCs w:val="24"/>
        </w:rPr>
        <w:t>Determiner + A</w:t>
      </w:r>
      <w:r w:rsidR="00A65CBF" w:rsidRPr="0041194A">
        <w:rPr>
          <w:rFonts w:ascii="Times New Roman" w:hAnsi="Times New Roman" w:cs="Times New Roman"/>
          <w:sz w:val="24"/>
          <w:szCs w:val="24"/>
        </w:rPr>
        <w:t xml:space="preserve">djective item + Noun Head, General adjective item + Noun Head, Noun adjunct + Noun Head, </w:t>
      </w:r>
      <w:r w:rsidR="00EC6F6F">
        <w:rPr>
          <w:rFonts w:ascii="Times New Roman" w:hAnsi="Times New Roman" w:cs="Times New Roman"/>
          <w:sz w:val="24"/>
          <w:szCs w:val="24"/>
        </w:rPr>
        <w:t>and (Determiner</w:t>
      </w:r>
      <w:r w:rsidR="00A65CBF" w:rsidRPr="0041194A">
        <w:rPr>
          <w:rFonts w:ascii="Times New Roman" w:hAnsi="Times New Roman" w:cs="Times New Roman"/>
          <w:sz w:val="24"/>
          <w:szCs w:val="24"/>
        </w:rPr>
        <w:t xml:space="preserve"> +</w:t>
      </w:r>
      <w:r w:rsidR="00EC6F6F">
        <w:rPr>
          <w:rFonts w:ascii="Times New Roman" w:hAnsi="Times New Roman" w:cs="Times New Roman"/>
          <w:sz w:val="24"/>
          <w:szCs w:val="24"/>
        </w:rPr>
        <w:t>)</w:t>
      </w:r>
      <w:r w:rsidR="00A65CBF" w:rsidRPr="0041194A">
        <w:rPr>
          <w:rFonts w:ascii="Times New Roman" w:hAnsi="Times New Roman" w:cs="Times New Roman"/>
          <w:sz w:val="24"/>
          <w:szCs w:val="24"/>
        </w:rPr>
        <w:t xml:space="preserve"> Noun Head </w:t>
      </w:r>
      <w:r w:rsidR="00EC6F6F">
        <w:rPr>
          <w:rFonts w:ascii="Times New Roman" w:hAnsi="Times New Roman" w:cs="Times New Roman"/>
          <w:sz w:val="24"/>
          <w:szCs w:val="24"/>
        </w:rPr>
        <w:t xml:space="preserve">+ Prepositional phrase </w:t>
      </w:r>
      <w:r w:rsidR="00A65CBF" w:rsidRPr="0041194A">
        <w:rPr>
          <w:rFonts w:ascii="Times New Roman" w:hAnsi="Times New Roman" w:cs="Times New Roman"/>
          <w:sz w:val="24"/>
          <w:szCs w:val="24"/>
        </w:rPr>
        <w:t xml:space="preserve">just to formulate different vistas of stylistically incongruence. </w:t>
      </w:r>
      <w:r w:rsidR="0041194A" w:rsidRPr="0041194A">
        <w:rPr>
          <w:rFonts w:ascii="Times New Roman" w:hAnsi="Times New Roman" w:cs="Times New Roman"/>
          <w:sz w:val="24"/>
          <w:szCs w:val="24"/>
        </w:rPr>
        <w:t>In practice, the attributive invectives give enough recognition to the</w:t>
      </w:r>
      <w:r w:rsidR="00A65CBF" w:rsidRPr="0041194A">
        <w:rPr>
          <w:rFonts w:ascii="Times New Roman" w:hAnsi="Times New Roman" w:cs="Times New Roman"/>
          <w:sz w:val="24"/>
          <w:szCs w:val="24"/>
        </w:rPr>
        <w:t xml:space="preserve"> </w:t>
      </w:r>
      <w:r w:rsidR="0041194A" w:rsidRPr="0041194A">
        <w:rPr>
          <w:rFonts w:ascii="Times New Roman" w:hAnsi="Times New Roman" w:cs="Times New Roman"/>
          <w:sz w:val="24"/>
          <w:szCs w:val="24"/>
        </w:rPr>
        <w:t>Determiner + General adjective item + Noun Head classification</w:t>
      </w:r>
      <w:r w:rsidR="00A65CBF" w:rsidRPr="0041194A">
        <w:rPr>
          <w:rFonts w:ascii="Times New Roman" w:hAnsi="Times New Roman" w:cs="Times New Roman"/>
          <w:sz w:val="24"/>
          <w:szCs w:val="24"/>
        </w:rPr>
        <w:t xml:space="preserve"> </w:t>
      </w:r>
      <w:r w:rsidR="0041194A" w:rsidRPr="0041194A">
        <w:rPr>
          <w:rFonts w:ascii="Times New Roman" w:hAnsi="Times New Roman" w:cs="Times New Roman"/>
          <w:sz w:val="24"/>
          <w:szCs w:val="24"/>
        </w:rPr>
        <w:t>such as General adjective + Noun Head, –ing/ed participle + Noun Head,</w:t>
      </w:r>
      <w:r w:rsidR="001B3008">
        <w:rPr>
          <w:rFonts w:ascii="Times New Roman" w:hAnsi="Times New Roman" w:cs="Times New Roman"/>
          <w:sz w:val="24"/>
          <w:szCs w:val="24"/>
        </w:rPr>
        <w:t xml:space="preserve"> </w:t>
      </w:r>
      <w:r w:rsidR="0041194A" w:rsidRPr="0041194A">
        <w:rPr>
          <w:rFonts w:ascii="Times New Roman" w:hAnsi="Times New Roman" w:cs="Times New Roman"/>
          <w:sz w:val="24"/>
          <w:szCs w:val="24"/>
        </w:rPr>
        <w:t>Determiner + General adjective + Noun Head</w:t>
      </w:r>
      <w:r w:rsidR="0041194A" w:rsidRPr="0041194A">
        <w:rPr>
          <w:rFonts w:ascii="Times New Roman" w:hAnsi="Times New Roman" w:cs="Times New Roman"/>
          <w:b/>
          <w:sz w:val="24"/>
          <w:szCs w:val="24"/>
        </w:rPr>
        <w:t xml:space="preserve"> </w:t>
      </w:r>
      <w:r w:rsidR="001B3008" w:rsidRPr="001B3008">
        <w:rPr>
          <w:rFonts w:ascii="Times New Roman" w:hAnsi="Times New Roman" w:cs="Times New Roman"/>
          <w:sz w:val="24"/>
          <w:szCs w:val="24"/>
        </w:rPr>
        <w:t>and</w:t>
      </w:r>
      <w:r w:rsidR="001B3008">
        <w:rPr>
          <w:rFonts w:ascii="Times New Roman" w:hAnsi="Times New Roman" w:cs="Times New Roman"/>
          <w:b/>
          <w:sz w:val="24"/>
          <w:szCs w:val="24"/>
        </w:rPr>
        <w:t xml:space="preserve"> </w:t>
      </w:r>
      <w:r w:rsidR="0041194A" w:rsidRPr="0041194A">
        <w:rPr>
          <w:rFonts w:ascii="Times New Roman" w:hAnsi="Times New Roman" w:cs="Times New Roman"/>
          <w:sz w:val="24"/>
          <w:szCs w:val="24"/>
        </w:rPr>
        <w:t>Determiner + adjective + adjective + Noun head</w:t>
      </w:r>
      <w:r w:rsidR="001B3008">
        <w:rPr>
          <w:rFonts w:ascii="Times New Roman" w:hAnsi="Times New Roman" w:cs="Times New Roman"/>
          <w:sz w:val="24"/>
          <w:szCs w:val="24"/>
        </w:rPr>
        <w:t xml:space="preserve"> </w:t>
      </w:r>
      <w:r w:rsidR="001B3008">
        <w:rPr>
          <w:rFonts w:ascii="Times New Roman" w:hAnsi="Times New Roman" w:cs="Times New Roman"/>
          <w:sz w:val="24"/>
          <w:szCs w:val="24"/>
        </w:rPr>
        <w:lastRenderedPageBreak/>
        <w:t>more than</w:t>
      </w:r>
      <w:r w:rsidR="00864DCD">
        <w:rPr>
          <w:rFonts w:ascii="Times New Roman" w:hAnsi="Times New Roman" w:cs="Times New Roman"/>
          <w:sz w:val="24"/>
          <w:szCs w:val="24"/>
        </w:rPr>
        <w:t xml:space="preserve"> any </w:t>
      </w:r>
      <w:r w:rsidR="0041194A">
        <w:rPr>
          <w:rFonts w:ascii="Times New Roman" w:hAnsi="Times New Roman" w:cs="Times New Roman"/>
          <w:sz w:val="24"/>
          <w:szCs w:val="24"/>
        </w:rPr>
        <w:t xml:space="preserve">other </w:t>
      </w:r>
      <w:r w:rsidR="00864DCD">
        <w:rPr>
          <w:rFonts w:ascii="Times New Roman" w:hAnsi="Times New Roman" w:cs="Times New Roman"/>
          <w:sz w:val="24"/>
          <w:szCs w:val="24"/>
        </w:rPr>
        <w:t>form</w:t>
      </w:r>
      <w:r w:rsidR="0041194A">
        <w:rPr>
          <w:rFonts w:ascii="Times New Roman" w:hAnsi="Times New Roman" w:cs="Times New Roman"/>
          <w:sz w:val="24"/>
          <w:szCs w:val="24"/>
        </w:rPr>
        <w:t>s</w:t>
      </w:r>
      <w:r w:rsidR="00864DCD">
        <w:rPr>
          <w:rFonts w:ascii="Times New Roman" w:hAnsi="Times New Roman" w:cs="Times New Roman"/>
          <w:sz w:val="24"/>
          <w:szCs w:val="24"/>
        </w:rPr>
        <w:t xml:space="preserve"> of the noun phrase con</w:t>
      </w:r>
      <w:r w:rsidR="0038052F">
        <w:rPr>
          <w:rFonts w:ascii="Times New Roman" w:hAnsi="Times New Roman" w:cs="Times New Roman"/>
          <w:sz w:val="24"/>
          <w:szCs w:val="24"/>
        </w:rPr>
        <w:t>struction</w:t>
      </w:r>
      <w:r w:rsidR="00A65CBF">
        <w:rPr>
          <w:rFonts w:ascii="Times New Roman" w:hAnsi="Times New Roman" w:cs="Times New Roman"/>
          <w:sz w:val="24"/>
          <w:szCs w:val="24"/>
        </w:rPr>
        <w:t>. All of these structures are grammatically interspersed to form one cooperative figure in order to build one central sense of an idea.</w:t>
      </w:r>
      <w:r w:rsidR="00A65CBF">
        <w:t xml:space="preserve"> </w:t>
      </w:r>
      <w:r w:rsidR="00A65CBF">
        <w:rPr>
          <w:rFonts w:ascii="Times New Roman" w:hAnsi="Times New Roman" w:cs="Times New Roman"/>
          <w:sz w:val="24"/>
          <w:szCs w:val="24"/>
        </w:rPr>
        <w:t>The use of att</w:t>
      </w:r>
      <w:r w:rsidR="003B0ED0">
        <w:rPr>
          <w:rFonts w:ascii="Times New Roman" w:hAnsi="Times New Roman" w:cs="Times New Roman"/>
          <w:sz w:val="24"/>
          <w:szCs w:val="24"/>
        </w:rPr>
        <w:t>ributive invective</w:t>
      </w:r>
      <w:r w:rsidR="00A65CBF">
        <w:rPr>
          <w:rFonts w:ascii="Times New Roman" w:hAnsi="Times New Roman" w:cs="Times New Roman"/>
          <w:sz w:val="24"/>
          <w:szCs w:val="24"/>
        </w:rPr>
        <w:t>s</w:t>
      </w:r>
      <w:r w:rsidR="003B0ED0">
        <w:rPr>
          <w:rFonts w:ascii="Times New Roman" w:hAnsi="Times New Roman" w:cs="Times New Roman"/>
          <w:sz w:val="24"/>
          <w:szCs w:val="24"/>
        </w:rPr>
        <w:t>,</w:t>
      </w:r>
      <w:r w:rsidR="00A65CBF">
        <w:rPr>
          <w:rFonts w:ascii="Times New Roman" w:hAnsi="Times New Roman" w:cs="Times New Roman"/>
          <w:sz w:val="24"/>
          <w:szCs w:val="24"/>
        </w:rPr>
        <w:t xml:space="preserve"> </w:t>
      </w:r>
      <w:r w:rsidR="003B0ED0">
        <w:rPr>
          <w:rFonts w:ascii="Times New Roman" w:hAnsi="Times New Roman" w:cs="Times New Roman"/>
          <w:sz w:val="24"/>
          <w:szCs w:val="24"/>
        </w:rPr>
        <w:t xml:space="preserve">in this regard, </w:t>
      </w:r>
      <w:r w:rsidR="00A65CBF">
        <w:rPr>
          <w:rFonts w:ascii="Times New Roman" w:hAnsi="Times New Roman" w:cs="Times New Roman"/>
          <w:sz w:val="24"/>
          <w:szCs w:val="24"/>
        </w:rPr>
        <w:t>wa</w:t>
      </w:r>
      <w:r w:rsidR="003B0ED0">
        <w:rPr>
          <w:rFonts w:ascii="Times New Roman" w:hAnsi="Times New Roman" w:cs="Times New Roman"/>
          <w:sz w:val="24"/>
          <w:szCs w:val="24"/>
        </w:rPr>
        <w:t>s a</w:t>
      </w:r>
      <w:r w:rsidR="00A65CBF">
        <w:rPr>
          <w:rFonts w:ascii="Times New Roman" w:hAnsi="Times New Roman" w:cs="Times New Roman"/>
          <w:sz w:val="24"/>
          <w:szCs w:val="24"/>
        </w:rPr>
        <w:t xml:space="preserve"> remnant item realised in the rhetorics of many Ghanaian politicians. </w:t>
      </w:r>
      <w:r w:rsidR="008F2FBB">
        <w:rPr>
          <w:rFonts w:ascii="Times New Roman" w:hAnsi="Times New Roman" w:cs="Times New Roman"/>
          <w:sz w:val="24"/>
          <w:szCs w:val="24"/>
        </w:rPr>
        <w:t xml:space="preserve">Some classical </w:t>
      </w:r>
      <w:r w:rsidR="00997BB8">
        <w:rPr>
          <w:rFonts w:ascii="Times New Roman" w:hAnsi="Times New Roman" w:cs="Times New Roman"/>
          <w:sz w:val="24"/>
          <w:szCs w:val="24"/>
        </w:rPr>
        <w:t xml:space="preserve">examples of </w:t>
      </w:r>
      <w:r w:rsidR="0073702B">
        <w:rPr>
          <w:rFonts w:ascii="Times New Roman" w:hAnsi="Times New Roman" w:cs="Times New Roman"/>
          <w:sz w:val="24"/>
          <w:szCs w:val="24"/>
        </w:rPr>
        <w:t xml:space="preserve">this kind of </w:t>
      </w:r>
      <w:r w:rsidR="00997BB8">
        <w:rPr>
          <w:rFonts w:ascii="Times New Roman" w:hAnsi="Times New Roman" w:cs="Times New Roman"/>
          <w:sz w:val="24"/>
          <w:szCs w:val="24"/>
        </w:rPr>
        <w:t>invective</w:t>
      </w:r>
      <w:r w:rsidR="008F2FBB">
        <w:rPr>
          <w:rFonts w:ascii="Times New Roman" w:hAnsi="Times New Roman" w:cs="Times New Roman"/>
          <w:sz w:val="24"/>
          <w:szCs w:val="24"/>
        </w:rPr>
        <w:t>s are identified in the following constructions.</w:t>
      </w:r>
    </w:p>
    <w:p w:rsidR="004435A7" w:rsidRPr="00C873AA" w:rsidRDefault="002A475E" w:rsidP="00C873AA">
      <w:pPr>
        <w:pStyle w:val="ListParagraph"/>
        <w:numPr>
          <w:ilvl w:val="0"/>
          <w:numId w:val="2"/>
        </w:numPr>
        <w:spacing w:line="240" w:lineRule="auto"/>
        <w:jc w:val="both"/>
        <w:rPr>
          <w:rFonts w:ascii="Times New Roman" w:hAnsi="Times New Roman" w:cs="Times New Roman"/>
          <w:b/>
          <w:sz w:val="24"/>
          <w:szCs w:val="24"/>
        </w:rPr>
      </w:pPr>
      <w:r w:rsidRPr="002A475E">
        <w:rPr>
          <w:rFonts w:ascii="Times New Roman" w:hAnsi="Times New Roman" w:cs="Times New Roman"/>
          <w:b/>
          <w:sz w:val="24"/>
          <w:szCs w:val="24"/>
        </w:rPr>
        <w:t>Determiner + General adjective + Noun Head</w:t>
      </w:r>
    </w:p>
    <w:p w:rsidR="008F2FBB" w:rsidRPr="004435A7" w:rsidRDefault="008F2FBB" w:rsidP="004435A7">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Asiedu</w:t>
      </w:r>
      <w:r w:rsidR="00461305" w:rsidRPr="004435A7">
        <w:rPr>
          <w:rFonts w:ascii="Times New Roman" w:hAnsi="Times New Roman" w:cs="Times New Roman"/>
          <w:sz w:val="20"/>
          <w:szCs w:val="20"/>
        </w:rPr>
        <w:t xml:space="preserve"> </w:t>
      </w:r>
      <w:r w:rsidRPr="004435A7">
        <w:rPr>
          <w:rFonts w:ascii="Times New Roman" w:hAnsi="Times New Roman" w:cs="Times New Roman"/>
          <w:sz w:val="20"/>
          <w:szCs w:val="20"/>
        </w:rPr>
        <w:t xml:space="preserve">Nketsiah is </w:t>
      </w:r>
      <w:r w:rsidRPr="004435A7">
        <w:rPr>
          <w:rFonts w:ascii="Times New Roman" w:hAnsi="Times New Roman" w:cs="Times New Roman"/>
          <w:sz w:val="20"/>
          <w:szCs w:val="20"/>
          <w:u w:val="single"/>
        </w:rPr>
        <w:t>a loose talker</w:t>
      </w:r>
      <w:r w:rsidRPr="004435A7">
        <w:rPr>
          <w:rFonts w:ascii="Times New Roman" w:hAnsi="Times New Roman" w:cs="Times New Roman"/>
          <w:sz w:val="24"/>
          <w:szCs w:val="24"/>
        </w:rPr>
        <w:t xml:space="preserve">.  </w:t>
      </w:r>
      <w:r w:rsidR="00461305" w:rsidRPr="004435A7">
        <w:rPr>
          <w:rFonts w:ascii="Times New Roman" w:hAnsi="Times New Roman" w:cs="Times New Roman"/>
          <w:sz w:val="24"/>
          <w:szCs w:val="24"/>
        </w:rPr>
        <w:t xml:space="preserve">            </w:t>
      </w:r>
      <w:r w:rsidR="00695139" w:rsidRPr="004435A7">
        <w:rPr>
          <w:rFonts w:ascii="Times New Roman" w:hAnsi="Times New Roman" w:cs="Times New Roman"/>
          <w:sz w:val="24"/>
          <w:szCs w:val="24"/>
        </w:rPr>
        <w:t xml:space="preserve">    </w:t>
      </w:r>
      <w:r w:rsidR="00461305" w:rsidRPr="004435A7">
        <w:rPr>
          <w:rFonts w:ascii="Times New Roman" w:hAnsi="Times New Roman" w:cs="Times New Roman"/>
          <w:sz w:val="24"/>
          <w:szCs w:val="24"/>
        </w:rPr>
        <w:t xml:space="preserve"> </w:t>
      </w:r>
      <w:r w:rsidR="004E4522">
        <w:rPr>
          <w:rFonts w:ascii="Times New Roman" w:hAnsi="Times New Roman" w:cs="Times New Roman"/>
          <w:sz w:val="24"/>
          <w:szCs w:val="24"/>
        </w:rPr>
        <w:t xml:space="preserve">          </w:t>
      </w:r>
      <w:r w:rsidRPr="004435A7">
        <w:rPr>
          <w:rFonts w:ascii="Times New Roman" w:hAnsi="Times New Roman" w:cs="Times New Roman"/>
          <w:sz w:val="24"/>
          <w:szCs w:val="24"/>
        </w:rPr>
        <w:t>(</w:t>
      </w:r>
      <w:r w:rsidRPr="004435A7">
        <w:rPr>
          <w:rFonts w:ascii="Times New Roman" w:hAnsi="Times New Roman" w:cs="Times New Roman"/>
          <w:i/>
          <w:sz w:val="24"/>
          <w:szCs w:val="24"/>
        </w:rPr>
        <w:t>Daily Guide; November 2, 2012</w:t>
      </w:r>
      <w:r w:rsidRPr="004435A7">
        <w:rPr>
          <w:rFonts w:ascii="Times New Roman" w:hAnsi="Times New Roman" w:cs="Times New Roman"/>
          <w:sz w:val="24"/>
          <w:szCs w:val="24"/>
        </w:rPr>
        <w:t>)</w:t>
      </w:r>
    </w:p>
    <w:p w:rsidR="008C6357" w:rsidRPr="004435A7" w:rsidRDefault="008C6357" w:rsidP="004435A7">
      <w:pPr>
        <w:pStyle w:val="ListParagraph"/>
        <w:numPr>
          <w:ilvl w:val="0"/>
          <w:numId w:val="3"/>
        </w:numPr>
        <w:spacing w:line="240" w:lineRule="auto"/>
        <w:jc w:val="both"/>
        <w:rPr>
          <w:rFonts w:ascii="Times New Roman" w:hAnsi="Times New Roman" w:cs="Times New Roman"/>
          <w:i/>
          <w:sz w:val="24"/>
          <w:szCs w:val="24"/>
        </w:rPr>
      </w:pPr>
      <w:r w:rsidRPr="004435A7">
        <w:rPr>
          <w:rFonts w:ascii="Times New Roman" w:hAnsi="Times New Roman" w:cs="Times New Roman"/>
          <w:sz w:val="20"/>
          <w:szCs w:val="20"/>
        </w:rPr>
        <w:t xml:space="preserve">Paul Collins Appiah-Ofori is </w:t>
      </w:r>
      <w:r w:rsidRPr="004435A7">
        <w:rPr>
          <w:rFonts w:ascii="Times New Roman" w:hAnsi="Times New Roman" w:cs="Times New Roman"/>
          <w:sz w:val="20"/>
          <w:szCs w:val="20"/>
          <w:u w:val="single"/>
        </w:rPr>
        <w:t>a bed wetter</w:t>
      </w:r>
      <w:r w:rsidR="00681E4A" w:rsidRPr="004435A7">
        <w:rPr>
          <w:rFonts w:ascii="Times New Roman" w:hAnsi="Times New Roman" w:cs="Times New Roman"/>
          <w:sz w:val="20"/>
          <w:szCs w:val="20"/>
        </w:rPr>
        <w:t>.</w:t>
      </w:r>
      <w:r w:rsidR="00461305" w:rsidRPr="004435A7">
        <w:rPr>
          <w:rFonts w:ascii="Times New Roman" w:hAnsi="Times New Roman" w:cs="Times New Roman"/>
          <w:sz w:val="20"/>
          <w:szCs w:val="20"/>
        </w:rPr>
        <w:t xml:space="preserve">      </w:t>
      </w:r>
      <w:r w:rsidR="00695139" w:rsidRPr="004435A7">
        <w:rPr>
          <w:rFonts w:ascii="Times New Roman" w:hAnsi="Times New Roman" w:cs="Times New Roman"/>
          <w:sz w:val="20"/>
          <w:szCs w:val="20"/>
        </w:rPr>
        <w:t xml:space="preserve">   </w:t>
      </w:r>
      <w:r w:rsidR="00461305" w:rsidRPr="004435A7">
        <w:rPr>
          <w:rFonts w:ascii="Times New Roman" w:hAnsi="Times New Roman" w:cs="Times New Roman"/>
          <w:sz w:val="20"/>
          <w:szCs w:val="20"/>
        </w:rPr>
        <w:t xml:space="preserve">  </w:t>
      </w:r>
      <w:r w:rsidR="00CD62C8" w:rsidRPr="004435A7">
        <w:rPr>
          <w:rFonts w:ascii="Times New Roman" w:hAnsi="Times New Roman" w:cs="Times New Roman"/>
          <w:sz w:val="20"/>
          <w:szCs w:val="20"/>
        </w:rPr>
        <w:t xml:space="preserve">          </w:t>
      </w:r>
      <w:r w:rsidRPr="004435A7">
        <w:rPr>
          <w:rFonts w:ascii="Times New Roman" w:hAnsi="Times New Roman" w:cs="Times New Roman"/>
          <w:i/>
          <w:sz w:val="24"/>
          <w:szCs w:val="24"/>
        </w:rPr>
        <w:t>(peacefmonline.com;</w:t>
      </w:r>
      <w:r w:rsidR="00461305" w:rsidRPr="004435A7">
        <w:rPr>
          <w:rFonts w:ascii="Times New Roman" w:hAnsi="Times New Roman" w:cs="Times New Roman"/>
          <w:i/>
          <w:sz w:val="24"/>
          <w:szCs w:val="24"/>
        </w:rPr>
        <w:t xml:space="preserve"> </w:t>
      </w:r>
      <w:r w:rsidRPr="004435A7">
        <w:rPr>
          <w:rFonts w:ascii="Times New Roman" w:hAnsi="Times New Roman" w:cs="Times New Roman"/>
          <w:i/>
          <w:sz w:val="24"/>
          <w:szCs w:val="24"/>
        </w:rPr>
        <w:t>February 21, 2012</w:t>
      </w:r>
      <w:r w:rsidR="00665D8A" w:rsidRPr="004435A7">
        <w:rPr>
          <w:rFonts w:ascii="Times New Roman" w:hAnsi="Times New Roman" w:cs="Times New Roman"/>
          <w:i/>
          <w:sz w:val="24"/>
          <w:szCs w:val="24"/>
        </w:rPr>
        <w:t>)</w:t>
      </w:r>
    </w:p>
    <w:p w:rsidR="00665D8A" w:rsidRPr="004435A7" w:rsidRDefault="00665D8A" w:rsidP="004435A7">
      <w:pPr>
        <w:pStyle w:val="ListParagraph"/>
        <w:numPr>
          <w:ilvl w:val="0"/>
          <w:numId w:val="3"/>
        </w:numPr>
        <w:spacing w:line="240" w:lineRule="auto"/>
        <w:jc w:val="both"/>
        <w:rPr>
          <w:rFonts w:ascii="Times New Roman" w:hAnsi="Times New Roman" w:cs="Times New Roman"/>
          <w:i/>
          <w:sz w:val="24"/>
          <w:szCs w:val="24"/>
        </w:rPr>
      </w:pPr>
      <w:r w:rsidRPr="004435A7">
        <w:rPr>
          <w:rFonts w:ascii="Times New Roman" w:hAnsi="Times New Roman" w:cs="Times New Roman"/>
          <w:sz w:val="20"/>
          <w:szCs w:val="20"/>
        </w:rPr>
        <w:t xml:space="preserve">Nana Akuffo-Addo is </w:t>
      </w:r>
      <w:r w:rsidRPr="004435A7">
        <w:rPr>
          <w:rFonts w:ascii="Times New Roman" w:hAnsi="Times New Roman" w:cs="Times New Roman"/>
          <w:sz w:val="20"/>
          <w:szCs w:val="20"/>
          <w:u w:val="single"/>
        </w:rPr>
        <w:t>an untidy man</w:t>
      </w:r>
      <w:r w:rsidRPr="004435A7">
        <w:rPr>
          <w:rFonts w:ascii="Times New Roman" w:hAnsi="Times New Roman" w:cs="Times New Roman"/>
          <w:sz w:val="20"/>
          <w:szCs w:val="20"/>
        </w:rPr>
        <w:t xml:space="preserve"> . . </w:t>
      </w:r>
      <w:r w:rsidRPr="004435A7">
        <w:rPr>
          <w:rFonts w:ascii="Times New Roman" w:hAnsi="Times New Roman" w:cs="Times New Roman"/>
          <w:i/>
          <w:sz w:val="20"/>
          <w:szCs w:val="20"/>
        </w:rPr>
        <w:t>.</w:t>
      </w:r>
      <w:r w:rsidRPr="004435A7">
        <w:rPr>
          <w:rFonts w:ascii="Times New Roman" w:hAnsi="Times New Roman" w:cs="Times New Roman"/>
          <w:i/>
          <w:sz w:val="24"/>
          <w:szCs w:val="24"/>
        </w:rPr>
        <w:t xml:space="preserve">         </w:t>
      </w:r>
      <w:r w:rsidR="00CD62C8" w:rsidRPr="004435A7">
        <w:rPr>
          <w:rFonts w:ascii="Times New Roman" w:hAnsi="Times New Roman" w:cs="Times New Roman"/>
          <w:i/>
          <w:sz w:val="24"/>
          <w:szCs w:val="24"/>
        </w:rPr>
        <w:t xml:space="preserve">          </w:t>
      </w:r>
      <w:r w:rsidRPr="004435A7">
        <w:rPr>
          <w:rFonts w:ascii="Times New Roman" w:hAnsi="Times New Roman" w:cs="Times New Roman"/>
          <w:i/>
          <w:sz w:val="24"/>
          <w:szCs w:val="24"/>
        </w:rPr>
        <w:t>(Daily Guide; March 22, 2011)</w:t>
      </w:r>
    </w:p>
    <w:p w:rsidR="00665D8A" w:rsidRPr="004435A7" w:rsidRDefault="00665D8A" w:rsidP="004435A7">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Nana Addo is </w:t>
      </w:r>
      <w:r w:rsidRPr="004435A7">
        <w:rPr>
          <w:rFonts w:ascii="Times New Roman" w:hAnsi="Times New Roman" w:cs="Times New Roman"/>
          <w:sz w:val="20"/>
          <w:szCs w:val="20"/>
          <w:u w:val="single"/>
        </w:rPr>
        <w:t>an ugly mammoth</w:t>
      </w:r>
      <w:r w:rsidR="007545CB" w:rsidRPr="004435A7">
        <w:rPr>
          <w:rFonts w:ascii="Times New Roman" w:hAnsi="Times New Roman" w:cs="Times New Roman"/>
          <w:sz w:val="20"/>
          <w:szCs w:val="20"/>
        </w:rPr>
        <w:t>.</w:t>
      </w:r>
      <w:r w:rsidR="00461305" w:rsidRPr="004435A7">
        <w:rPr>
          <w:rFonts w:ascii="Times New Roman" w:hAnsi="Times New Roman" w:cs="Times New Roman"/>
          <w:sz w:val="20"/>
          <w:szCs w:val="20"/>
        </w:rPr>
        <w:t xml:space="preserve">                        </w:t>
      </w:r>
      <w:r w:rsidR="00CD62C8" w:rsidRPr="004435A7">
        <w:rPr>
          <w:rFonts w:ascii="Times New Roman" w:hAnsi="Times New Roman" w:cs="Times New Roman"/>
          <w:sz w:val="20"/>
          <w:szCs w:val="20"/>
        </w:rPr>
        <w:t xml:space="preserve">           </w:t>
      </w:r>
      <w:r w:rsidR="00756472">
        <w:rPr>
          <w:rFonts w:ascii="Times New Roman" w:hAnsi="Times New Roman" w:cs="Times New Roman"/>
          <w:sz w:val="20"/>
          <w:szCs w:val="20"/>
        </w:rPr>
        <w:t xml:space="preserve"> </w:t>
      </w:r>
      <w:r w:rsidRPr="004435A7">
        <w:rPr>
          <w:rFonts w:ascii="Times New Roman" w:hAnsi="Times New Roman" w:cs="Times New Roman"/>
          <w:i/>
          <w:sz w:val="24"/>
          <w:szCs w:val="24"/>
        </w:rPr>
        <w:t>(peacefmonline.com; September 14, 2011)</w:t>
      </w:r>
    </w:p>
    <w:p w:rsidR="00665D8A" w:rsidRPr="004435A7" w:rsidRDefault="007545CB" w:rsidP="004435A7">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Nana Akuffo-Addo is </w:t>
      </w:r>
      <w:r w:rsidRPr="004435A7">
        <w:rPr>
          <w:rFonts w:ascii="Times New Roman" w:hAnsi="Times New Roman" w:cs="Times New Roman"/>
          <w:sz w:val="20"/>
          <w:szCs w:val="20"/>
          <w:u w:val="single"/>
        </w:rPr>
        <w:t>a ‘wee’ smoker</w:t>
      </w:r>
      <w:r w:rsidRPr="004435A7">
        <w:rPr>
          <w:rFonts w:ascii="Times New Roman" w:hAnsi="Times New Roman" w:cs="Times New Roman"/>
          <w:sz w:val="20"/>
          <w:szCs w:val="20"/>
        </w:rPr>
        <w:t>.</w:t>
      </w:r>
      <w:r w:rsidR="00461305" w:rsidRPr="004435A7">
        <w:rPr>
          <w:rFonts w:ascii="Times New Roman" w:hAnsi="Times New Roman" w:cs="Times New Roman"/>
          <w:sz w:val="20"/>
          <w:szCs w:val="20"/>
        </w:rPr>
        <w:t xml:space="preserve">               </w:t>
      </w:r>
      <w:r w:rsidR="00695139" w:rsidRPr="004435A7">
        <w:rPr>
          <w:rFonts w:ascii="Times New Roman" w:hAnsi="Times New Roman" w:cs="Times New Roman"/>
          <w:sz w:val="20"/>
          <w:szCs w:val="20"/>
        </w:rPr>
        <w:t xml:space="preserve"> </w:t>
      </w:r>
      <w:r w:rsidR="00CD62C8" w:rsidRPr="004435A7">
        <w:rPr>
          <w:rFonts w:ascii="Times New Roman" w:hAnsi="Times New Roman" w:cs="Times New Roman"/>
          <w:sz w:val="20"/>
          <w:szCs w:val="20"/>
        </w:rPr>
        <w:t xml:space="preserve">           </w:t>
      </w:r>
      <w:r w:rsidRPr="004435A7">
        <w:rPr>
          <w:rFonts w:ascii="Times New Roman" w:hAnsi="Times New Roman" w:cs="Times New Roman"/>
          <w:i/>
          <w:sz w:val="24"/>
          <w:szCs w:val="24"/>
        </w:rPr>
        <w:t>(Daily Guide; February 27, 2011)</w:t>
      </w:r>
    </w:p>
    <w:p w:rsidR="000E6943" w:rsidRDefault="007545CB" w:rsidP="00C873AA">
      <w:pPr>
        <w:pStyle w:val="ListParagraph"/>
        <w:numPr>
          <w:ilvl w:val="0"/>
          <w:numId w:val="3"/>
        </w:numPr>
        <w:spacing w:line="240" w:lineRule="auto"/>
        <w:jc w:val="both"/>
        <w:rPr>
          <w:rFonts w:ascii="Times New Roman" w:hAnsi="Times New Roman" w:cs="Times New Roman"/>
          <w:i/>
          <w:sz w:val="24"/>
          <w:szCs w:val="24"/>
        </w:rPr>
      </w:pPr>
      <w:r w:rsidRPr="004435A7">
        <w:rPr>
          <w:rFonts w:ascii="Times New Roman" w:hAnsi="Times New Roman" w:cs="Times New Roman"/>
          <w:sz w:val="20"/>
          <w:szCs w:val="20"/>
        </w:rPr>
        <w:t xml:space="preserve">Nana Akuffo-Addo is </w:t>
      </w:r>
      <w:r w:rsidRPr="004435A7">
        <w:rPr>
          <w:rFonts w:ascii="Times New Roman" w:hAnsi="Times New Roman" w:cs="Times New Roman"/>
          <w:sz w:val="20"/>
          <w:szCs w:val="20"/>
          <w:u w:val="single"/>
        </w:rPr>
        <w:t>a serial smoker</w:t>
      </w:r>
      <w:r w:rsidRPr="004435A7">
        <w:rPr>
          <w:rFonts w:ascii="Times New Roman" w:hAnsi="Times New Roman" w:cs="Times New Roman"/>
          <w:sz w:val="20"/>
          <w:szCs w:val="20"/>
        </w:rPr>
        <w:t>.</w:t>
      </w:r>
      <w:r w:rsidR="00461305" w:rsidRPr="004435A7">
        <w:rPr>
          <w:rFonts w:ascii="Times New Roman" w:hAnsi="Times New Roman" w:cs="Times New Roman"/>
          <w:sz w:val="20"/>
          <w:szCs w:val="20"/>
        </w:rPr>
        <w:t xml:space="preserve">                 </w:t>
      </w:r>
      <w:r w:rsidR="00CD62C8" w:rsidRPr="004435A7">
        <w:rPr>
          <w:rFonts w:ascii="Times New Roman" w:hAnsi="Times New Roman" w:cs="Times New Roman"/>
          <w:sz w:val="20"/>
          <w:szCs w:val="20"/>
        </w:rPr>
        <w:t xml:space="preserve">           </w:t>
      </w:r>
      <w:r w:rsidR="0094784B" w:rsidRPr="004435A7">
        <w:rPr>
          <w:rFonts w:ascii="Times New Roman" w:hAnsi="Times New Roman" w:cs="Times New Roman"/>
          <w:i/>
          <w:sz w:val="24"/>
          <w:szCs w:val="24"/>
        </w:rPr>
        <w:t>(Daily Guide; May 19, 2011)</w:t>
      </w:r>
    </w:p>
    <w:p w:rsidR="00C873AA" w:rsidRPr="00C873AA" w:rsidRDefault="00C873AA" w:rsidP="00C873AA">
      <w:pPr>
        <w:pStyle w:val="ListParagraph"/>
        <w:spacing w:line="240" w:lineRule="auto"/>
        <w:ind w:left="1080"/>
        <w:jc w:val="both"/>
        <w:rPr>
          <w:rFonts w:ascii="Times New Roman" w:hAnsi="Times New Roman" w:cs="Times New Roman"/>
          <w:i/>
          <w:sz w:val="24"/>
          <w:szCs w:val="24"/>
        </w:rPr>
      </w:pPr>
    </w:p>
    <w:p w:rsidR="000E6943" w:rsidRPr="000E6943" w:rsidRDefault="000E6943" w:rsidP="000E6943">
      <w:pPr>
        <w:pStyle w:val="ListParagraph"/>
        <w:numPr>
          <w:ilvl w:val="0"/>
          <w:numId w:val="2"/>
        </w:numPr>
        <w:spacing w:line="240" w:lineRule="auto"/>
        <w:jc w:val="both"/>
        <w:rPr>
          <w:rFonts w:ascii="Times New Roman" w:hAnsi="Times New Roman" w:cs="Times New Roman"/>
          <w:b/>
          <w:sz w:val="24"/>
          <w:szCs w:val="24"/>
        </w:rPr>
      </w:pPr>
      <w:r w:rsidRPr="000E6943">
        <w:rPr>
          <w:rFonts w:ascii="Times New Roman" w:hAnsi="Times New Roman" w:cs="Times New Roman"/>
          <w:b/>
          <w:sz w:val="24"/>
          <w:szCs w:val="24"/>
        </w:rPr>
        <w:t>Determiner + adjective + adjective + Noun head</w:t>
      </w:r>
    </w:p>
    <w:p w:rsidR="002A475E" w:rsidRPr="004435A7" w:rsidRDefault="002A475E" w:rsidP="004435A7">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Akuffo-Addo is </w:t>
      </w:r>
      <w:r w:rsidRPr="004435A7">
        <w:rPr>
          <w:rFonts w:ascii="Times New Roman" w:hAnsi="Times New Roman" w:cs="Times New Roman"/>
          <w:sz w:val="20"/>
          <w:szCs w:val="20"/>
          <w:u w:val="single"/>
        </w:rPr>
        <w:t>a sexy old fool</w:t>
      </w:r>
      <w:r w:rsidRPr="004435A7">
        <w:rPr>
          <w:rFonts w:ascii="Times New Roman" w:hAnsi="Times New Roman" w:cs="Times New Roman"/>
          <w:sz w:val="24"/>
          <w:szCs w:val="24"/>
        </w:rPr>
        <w:t xml:space="preserve">.                    </w:t>
      </w:r>
      <w:r w:rsidR="00CD62C8" w:rsidRPr="004435A7">
        <w:rPr>
          <w:rFonts w:ascii="Times New Roman" w:hAnsi="Times New Roman" w:cs="Times New Roman"/>
          <w:sz w:val="24"/>
          <w:szCs w:val="24"/>
        </w:rPr>
        <w:t xml:space="preserve">     </w:t>
      </w:r>
      <w:r w:rsidRPr="004435A7">
        <w:rPr>
          <w:rFonts w:ascii="Times New Roman" w:hAnsi="Times New Roman" w:cs="Times New Roman"/>
          <w:sz w:val="24"/>
          <w:szCs w:val="24"/>
        </w:rPr>
        <w:t xml:space="preserve">  (</w:t>
      </w:r>
      <w:r w:rsidRPr="004435A7">
        <w:rPr>
          <w:rFonts w:ascii="Times New Roman" w:hAnsi="Times New Roman" w:cs="Times New Roman"/>
          <w:i/>
          <w:sz w:val="24"/>
          <w:szCs w:val="24"/>
        </w:rPr>
        <w:t>Daily Guide; March 23, 2011</w:t>
      </w:r>
      <w:r w:rsidRPr="004435A7">
        <w:rPr>
          <w:rFonts w:ascii="Times New Roman" w:hAnsi="Times New Roman" w:cs="Times New Roman"/>
          <w:sz w:val="24"/>
          <w:szCs w:val="24"/>
        </w:rPr>
        <w:t>)</w:t>
      </w:r>
    </w:p>
    <w:p w:rsidR="000E6943" w:rsidRDefault="008A72F5" w:rsidP="00C873AA">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 </w:t>
      </w:r>
      <w:r w:rsidR="002A475E" w:rsidRPr="004435A7">
        <w:rPr>
          <w:rFonts w:ascii="Times New Roman" w:hAnsi="Times New Roman" w:cs="Times New Roman"/>
          <w:sz w:val="20"/>
          <w:szCs w:val="20"/>
        </w:rPr>
        <w:t xml:space="preserve">Elvis, </w:t>
      </w:r>
      <w:r w:rsidR="002A475E" w:rsidRPr="004435A7">
        <w:rPr>
          <w:rFonts w:ascii="Times New Roman" w:hAnsi="Times New Roman" w:cs="Times New Roman"/>
          <w:sz w:val="20"/>
          <w:szCs w:val="20"/>
          <w:u w:val="single"/>
        </w:rPr>
        <w:t>a notorious loose talker</w:t>
      </w:r>
      <w:r w:rsidR="002A475E" w:rsidRPr="004435A7">
        <w:rPr>
          <w:rFonts w:ascii="Times New Roman" w:hAnsi="Times New Roman" w:cs="Times New Roman"/>
          <w:sz w:val="20"/>
          <w:szCs w:val="20"/>
        </w:rPr>
        <w:t xml:space="preserve"> . .</w:t>
      </w:r>
      <w:r w:rsidR="002A475E" w:rsidRPr="004435A7">
        <w:rPr>
          <w:rFonts w:ascii="Times New Roman" w:hAnsi="Times New Roman" w:cs="Times New Roman"/>
          <w:sz w:val="24"/>
          <w:szCs w:val="24"/>
        </w:rPr>
        <w:t xml:space="preserve"> .                  </w:t>
      </w:r>
      <w:r w:rsidR="00CD62C8" w:rsidRPr="004435A7">
        <w:rPr>
          <w:rFonts w:ascii="Times New Roman" w:hAnsi="Times New Roman" w:cs="Times New Roman"/>
          <w:sz w:val="24"/>
          <w:szCs w:val="24"/>
        </w:rPr>
        <w:t xml:space="preserve">    </w:t>
      </w:r>
      <w:r w:rsidR="002A475E" w:rsidRPr="004435A7">
        <w:rPr>
          <w:rFonts w:ascii="Times New Roman" w:hAnsi="Times New Roman" w:cs="Times New Roman"/>
          <w:sz w:val="24"/>
          <w:szCs w:val="24"/>
        </w:rPr>
        <w:t xml:space="preserve">  (</w:t>
      </w:r>
      <w:r w:rsidR="002A475E" w:rsidRPr="004435A7">
        <w:rPr>
          <w:rFonts w:ascii="Times New Roman" w:hAnsi="Times New Roman" w:cs="Times New Roman"/>
          <w:i/>
          <w:sz w:val="24"/>
          <w:szCs w:val="24"/>
        </w:rPr>
        <w:t>Daily Guide; November 2, 2012</w:t>
      </w:r>
      <w:r w:rsidR="002A475E" w:rsidRPr="004435A7">
        <w:rPr>
          <w:rFonts w:ascii="Times New Roman" w:hAnsi="Times New Roman" w:cs="Times New Roman"/>
          <w:sz w:val="24"/>
          <w:szCs w:val="24"/>
        </w:rPr>
        <w:t>)</w:t>
      </w:r>
    </w:p>
    <w:p w:rsidR="0041194A" w:rsidRPr="00C873AA" w:rsidRDefault="0041194A" w:rsidP="0041194A">
      <w:pPr>
        <w:pStyle w:val="ListParagraph"/>
        <w:spacing w:line="240" w:lineRule="auto"/>
        <w:ind w:left="1080"/>
        <w:jc w:val="both"/>
        <w:rPr>
          <w:rFonts w:ascii="Times New Roman" w:hAnsi="Times New Roman" w:cs="Times New Roman"/>
          <w:sz w:val="24"/>
          <w:szCs w:val="24"/>
        </w:rPr>
      </w:pPr>
    </w:p>
    <w:p w:rsidR="002A475E" w:rsidRPr="000E6943" w:rsidRDefault="000E6943" w:rsidP="000E6943">
      <w:pPr>
        <w:pStyle w:val="ListParagraph"/>
        <w:numPr>
          <w:ilvl w:val="0"/>
          <w:numId w:val="2"/>
        </w:numPr>
        <w:spacing w:line="240" w:lineRule="auto"/>
        <w:jc w:val="both"/>
        <w:rPr>
          <w:rFonts w:ascii="Times New Roman" w:hAnsi="Times New Roman" w:cs="Times New Roman"/>
          <w:b/>
          <w:sz w:val="24"/>
          <w:szCs w:val="24"/>
        </w:rPr>
      </w:pPr>
      <w:r w:rsidRPr="000E6943">
        <w:rPr>
          <w:rFonts w:ascii="Times New Roman" w:hAnsi="Times New Roman" w:cs="Times New Roman"/>
          <w:b/>
          <w:sz w:val="24"/>
          <w:szCs w:val="24"/>
        </w:rPr>
        <w:t>General adjective + Noun Head</w:t>
      </w:r>
    </w:p>
    <w:p w:rsidR="002A475E" w:rsidRPr="004435A7" w:rsidRDefault="002A475E" w:rsidP="004435A7">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NDC is </w:t>
      </w:r>
      <w:r w:rsidRPr="004435A7">
        <w:rPr>
          <w:rFonts w:ascii="Times New Roman" w:hAnsi="Times New Roman" w:cs="Times New Roman"/>
          <w:sz w:val="20"/>
          <w:szCs w:val="20"/>
          <w:u w:val="single"/>
        </w:rPr>
        <w:t>filthy corrupt</w:t>
      </w:r>
      <w:r w:rsidRPr="004435A7">
        <w:rPr>
          <w:rFonts w:ascii="Times New Roman" w:hAnsi="Times New Roman" w:cs="Times New Roman"/>
          <w:sz w:val="24"/>
          <w:szCs w:val="24"/>
        </w:rPr>
        <w:t xml:space="preserve">.                                  </w:t>
      </w:r>
      <w:r w:rsidR="00CD62C8" w:rsidRPr="004435A7">
        <w:rPr>
          <w:rFonts w:ascii="Times New Roman" w:hAnsi="Times New Roman" w:cs="Times New Roman"/>
          <w:sz w:val="24"/>
          <w:szCs w:val="24"/>
        </w:rPr>
        <w:t xml:space="preserve">  </w:t>
      </w:r>
      <w:r w:rsidRPr="004435A7">
        <w:rPr>
          <w:rFonts w:ascii="Times New Roman" w:hAnsi="Times New Roman" w:cs="Times New Roman"/>
          <w:sz w:val="24"/>
          <w:szCs w:val="24"/>
        </w:rPr>
        <w:t xml:space="preserve"> (</w:t>
      </w:r>
      <w:r w:rsidRPr="004435A7">
        <w:rPr>
          <w:rFonts w:ascii="Times New Roman" w:hAnsi="Times New Roman" w:cs="Times New Roman"/>
          <w:i/>
          <w:sz w:val="24"/>
          <w:szCs w:val="24"/>
        </w:rPr>
        <w:t>The Chronicle; October 2, 2011</w:t>
      </w:r>
      <w:r w:rsidRPr="004435A7">
        <w:rPr>
          <w:rFonts w:ascii="Times New Roman" w:hAnsi="Times New Roman" w:cs="Times New Roman"/>
          <w:sz w:val="24"/>
          <w:szCs w:val="24"/>
        </w:rPr>
        <w:t>)</w:t>
      </w:r>
    </w:p>
    <w:p w:rsidR="000E6943" w:rsidRDefault="003A0093" w:rsidP="00C873AA">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w:t>
      </w:r>
      <w:r w:rsidR="002A475E" w:rsidRPr="004435A7">
        <w:rPr>
          <w:rFonts w:ascii="Times New Roman" w:hAnsi="Times New Roman" w:cs="Times New Roman"/>
          <w:sz w:val="20"/>
          <w:szCs w:val="20"/>
        </w:rPr>
        <w:t>Watch</w:t>
      </w:r>
      <w:r w:rsidRPr="004435A7">
        <w:rPr>
          <w:rFonts w:ascii="Times New Roman" w:hAnsi="Times New Roman" w:cs="Times New Roman"/>
          <w:sz w:val="20"/>
          <w:szCs w:val="20"/>
        </w:rPr>
        <w:t>)</w:t>
      </w:r>
      <w:r w:rsidR="002A475E" w:rsidRPr="004435A7">
        <w:rPr>
          <w:rFonts w:ascii="Times New Roman" w:hAnsi="Times New Roman" w:cs="Times New Roman"/>
          <w:sz w:val="20"/>
          <w:szCs w:val="20"/>
        </w:rPr>
        <w:t xml:space="preserve"> </w:t>
      </w:r>
      <w:r w:rsidR="002A475E" w:rsidRPr="004435A7">
        <w:rPr>
          <w:rFonts w:ascii="Times New Roman" w:hAnsi="Times New Roman" w:cs="Times New Roman"/>
          <w:sz w:val="20"/>
          <w:szCs w:val="20"/>
          <w:u w:val="single"/>
        </w:rPr>
        <w:t>evil dwarfs</w:t>
      </w:r>
      <w:r w:rsidR="002A475E" w:rsidRPr="004435A7">
        <w:rPr>
          <w:rFonts w:ascii="Times New Roman" w:hAnsi="Times New Roman" w:cs="Times New Roman"/>
          <w:sz w:val="20"/>
          <w:szCs w:val="20"/>
        </w:rPr>
        <w:t xml:space="preserve"> in NDC . . .                             </w:t>
      </w:r>
      <w:r w:rsidR="002A475E" w:rsidRPr="004435A7">
        <w:rPr>
          <w:rFonts w:ascii="Times New Roman" w:hAnsi="Times New Roman" w:cs="Times New Roman"/>
          <w:sz w:val="24"/>
          <w:szCs w:val="24"/>
        </w:rPr>
        <w:t>(</w:t>
      </w:r>
      <w:r w:rsidR="002A475E" w:rsidRPr="004435A7">
        <w:rPr>
          <w:rFonts w:ascii="Times New Roman" w:hAnsi="Times New Roman" w:cs="Times New Roman"/>
          <w:i/>
          <w:sz w:val="24"/>
          <w:szCs w:val="24"/>
        </w:rPr>
        <w:t>The New Statesman; April 3, 2012</w:t>
      </w:r>
      <w:r w:rsidR="002A475E" w:rsidRPr="004435A7">
        <w:rPr>
          <w:rFonts w:ascii="Times New Roman" w:hAnsi="Times New Roman" w:cs="Times New Roman"/>
          <w:sz w:val="24"/>
          <w:szCs w:val="24"/>
        </w:rPr>
        <w:t>)</w:t>
      </w:r>
    </w:p>
    <w:p w:rsidR="00C873AA" w:rsidRPr="00C873AA" w:rsidRDefault="00C873AA" w:rsidP="00C873AA">
      <w:pPr>
        <w:pStyle w:val="ListParagraph"/>
        <w:spacing w:line="240" w:lineRule="auto"/>
        <w:ind w:left="1080"/>
        <w:jc w:val="both"/>
        <w:rPr>
          <w:rFonts w:ascii="Times New Roman" w:hAnsi="Times New Roman" w:cs="Times New Roman"/>
          <w:sz w:val="24"/>
          <w:szCs w:val="24"/>
        </w:rPr>
      </w:pPr>
    </w:p>
    <w:p w:rsidR="002A475E" w:rsidRPr="000E6943" w:rsidRDefault="000E6943" w:rsidP="000E6943">
      <w:pPr>
        <w:pStyle w:val="ListParagraph"/>
        <w:numPr>
          <w:ilvl w:val="0"/>
          <w:numId w:val="2"/>
        </w:numPr>
        <w:spacing w:line="240" w:lineRule="auto"/>
        <w:jc w:val="both"/>
        <w:rPr>
          <w:rFonts w:ascii="Times New Roman" w:hAnsi="Times New Roman" w:cs="Times New Roman"/>
          <w:b/>
          <w:sz w:val="24"/>
          <w:szCs w:val="24"/>
        </w:rPr>
      </w:pPr>
      <w:r w:rsidRPr="000E6943">
        <w:rPr>
          <w:rFonts w:ascii="Times New Roman" w:hAnsi="Times New Roman" w:cs="Times New Roman"/>
          <w:b/>
          <w:sz w:val="24"/>
          <w:szCs w:val="24"/>
        </w:rPr>
        <w:t>–ing participle + Noun Head</w:t>
      </w:r>
    </w:p>
    <w:p w:rsidR="00220F95" w:rsidRPr="004435A7" w:rsidRDefault="00220F95" w:rsidP="004435A7">
      <w:pPr>
        <w:pStyle w:val="ListParagraph"/>
        <w:numPr>
          <w:ilvl w:val="0"/>
          <w:numId w:val="3"/>
        </w:numPr>
        <w:spacing w:line="360" w:lineRule="auto"/>
        <w:rPr>
          <w:rFonts w:ascii="Times New Roman" w:hAnsi="Times New Roman" w:cs="Times New Roman"/>
          <w:i/>
          <w:sz w:val="24"/>
          <w:szCs w:val="24"/>
        </w:rPr>
      </w:pPr>
      <w:r w:rsidRPr="004435A7">
        <w:rPr>
          <w:rFonts w:ascii="Times New Roman" w:hAnsi="Times New Roman" w:cs="Times New Roman"/>
          <w:sz w:val="20"/>
          <w:szCs w:val="20"/>
          <w:u w:val="single"/>
        </w:rPr>
        <w:t>Thieving Mahama</w:t>
      </w:r>
      <w:r w:rsidRPr="004435A7">
        <w:rPr>
          <w:rFonts w:ascii="Times New Roman" w:hAnsi="Times New Roman" w:cs="Times New Roman"/>
          <w:sz w:val="20"/>
          <w:szCs w:val="20"/>
        </w:rPr>
        <w:t xml:space="preserve"> caught</w:t>
      </w:r>
      <w:r w:rsidRPr="004435A7">
        <w:rPr>
          <w:rFonts w:ascii="Times New Roman" w:hAnsi="Times New Roman" w:cs="Times New Roman"/>
          <w:i/>
          <w:sz w:val="24"/>
          <w:szCs w:val="24"/>
        </w:rPr>
        <w:t xml:space="preserve">.                    </w:t>
      </w:r>
      <w:r w:rsidR="00461305" w:rsidRPr="004435A7">
        <w:rPr>
          <w:rFonts w:ascii="Times New Roman" w:hAnsi="Times New Roman" w:cs="Times New Roman"/>
          <w:i/>
          <w:sz w:val="24"/>
          <w:szCs w:val="24"/>
        </w:rPr>
        <w:t xml:space="preserve">        </w:t>
      </w:r>
      <w:r w:rsidRPr="004435A7">
        <w:rPr>
          <w:rFonts w:ascii="Times New Roman" w:hAnsi="Times New Roman" w:cs="Times New Roman"/>
          <w:i/>
          <w:sz w:val="24"/>
          <w:szCs w:val="24"/>
        </w:rPr>
        <w:t xml:space="preserve"> (Daily Searchlight; October 2, 2012)</w:t>
      </w:r>
    </w:p>
    <w:p w:rsidR="005E4637" w:rsidRDefault="007311DC" w:rsidP="000C4619">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The use of these </w:t>
      </w:r>
      <w:r w:rsidR="00A342F1">
        <w:rPr>
          <w:rFonts w:ascii="Times New Roman" w:hAnsi="Times New Roman" w:cs="Times New Roman"/>
          <w:sz w:val="24"/>
          <w:szCs w:val="24"/>
        </w:rPr>
        <w:t xml:space="preserve">combinations </w:t>
      </w:r>
      <w:r>
        <w:rPr>
          <w:rFonts w:ascii="Times New Roman" w:hAnsi="Times New Roman" w:cs="Times New Roman"/>
          <w:sz w:val="24"/>
          <w:szCs w:val="24"/>
        </w:rPr>
        <w:t xml:space="preserve">in </w:t>
      </w:r>
      <w:r w:rsidR="00D22DEE">
        <w:rPr>
          <w:rFonts w:ascii="Times New Roman" w:hAnsi="Times New Roman" w:cs="Times New Roman"/>
          <w:sz w:val="24"/>
          <w:szCs w:val="24"/>
        </w:rPr>
        <w:t xml:space="preserve">a </w:t>
      </w:r>
      <w:r>
        <w:rPr>
          <w:rFonts w:ascii="Times New Roman" w:hAnsi="Times New Roman" w:cs="Times New Roman"/>
          <w:sz w:val="24"/>
          <w:szCs w:val="24"/>
        </w:rPr>
        <w:t xml:space="preserve">noun phrase </w:t>
      </w:r>
      <w:r w:rsidR="00A342F1">
        <w:rPr>
          <w:rFonts w:ascii="Times New Roman" w:hAnsi="Times New Roman" w:cs="Times New Roman"/>
          <w:sz w:val="24"/>
          <w:szCs w:val="24"/>
        </w:rPr>
        <w:t>was meant to provide a certain form of concomitant relations to the character of the person f</w:t>
      </w:r>
      <w:r w:rsidR="00D22DEE">
        <w:rPr>
          <w:rFonts w:ascii="Times New Roman" w:hAnsi="Times New Roman" w:cs="Times New Roman"/>
          <w:sz w:val="24"/>
          <w:szCs w:val="24"/>
        </w:rPr>
        <w:t>or whom the invective</w:t>
      </w:r>
      <w:r w:rsidR="00A342F1">
        <w:rPr>
          <w:rFonts w:ascii="Times New Roman" w:hAnsi="Times New Roman" w:cs="Times New Roman"/>
          <w:sz w:val="24"/>
          <w:szCs w:val="24"/>
        </w:rPr>
        <w:t xml:space="preserve">s are directed to. </w:t>
      </w:r>
      <w:r w:rsidR="0097050E">
        <w:rPr>
          <w:rFonts w:ascii="Times New Roman" w:hAnsi="Times New Roman" w:cs="Times New Roman"/>
          <w:sz w:val="24"/>
          <w:szCs w:val="24"/>
        </w:rPr>
        <w:t xml:space="preserve">The whole </w:t>
      </w:r>
      <w:r w:rsidR="009A1508" w:rsidRPr="00BC3708">
        <w:rPr>
          <w:rFonts w:ascii="Times New Roman" w:hAnsi="Times New Roman" w:cs="Times New Roman"/>
          <w:sz w:val="24"/>
          <w:szCs w:val="24"/>
        </w:rPr>
        <w:t>pre-modifying adjectives and the noun heads form the</w:t>
      </w:r>
      <w:r w:rsidR="00A8074B">
        <w:rPr>
          <w:rFonts w:ascii="Times New Roman" w:hAnsi="Times New Roman" w:cs="Times New Roman"/>
          <w:sz w:val="24"/>
          <w:szCs w:val="24"/>
        </w:rPr>
        <w:t xml:space="preserve"> base point for construction of</w:t>
      </w:r>
      <w:r w:rsidR="009A1508" w:rsidRPr="00BC3708">
        <w:rPr>
          <w:rFonts w:ascii="Times New Roman" w:hAnsi="Times New Roman" w:cs="Times New Roman"/>
          <w:sz w:val="24"/>
          <w:szCs w:val="24"/>
        </w:rPr>
        <w:t xml:space="preserve"> </w:t>
      </w:r>
      <w:r w:rsidR="00A8074B">
        <w:rPr>
          <w:rFonts w:ascii="Times New Roman" w:hAnsi="Times New Roman" w:cs="Times New Roman"/>
          <w:sz w:val="24"/>
          <w:szCs w:val="24"/>
        </w:rPr>
        <w:t>invective expressions in this context</w:t>
      </w:r>
      <w:r w:rsidR="00984A20">
        <w:rPr>
          <w:rFonts w:ascii="Times New Roman" w:hAnsi="Times New Roman" w:cs="Times New Roman"/>
          <w:sz w:val="24"/>
          <w:szCs w:val="24"/>
        </w:rPr>
        <w:t xml:space="preserve">. As such, </w:t>
      </w:r>
      <w:r w:rsidR="00380B2A">
        <w:rPr>
          <w:rFonts w:ascii="Times New Roman" w:hAnsi="Times New Roman" w:cs="Times New Roman"/>
          <w:sz w:val="24"/>
          <w:szCs w:val="24"/>
        </w:rPr>
        <w:t>these invective</w:t>
      </w:r>
      <w:r w:rsidR="009A1508" w:rsidRPr="00BC3708">
        <w:rPr>
          <w:rFonts w:ascii="Times New Roman" w:hAnsi="Times New Roman" w:cs="Times New Roman"/>
          <w:sz w:val="24"/>
          <w:szCs w:val="24"/>
        </w:rPr>
        <w:t>s are used as a</w:t>
      </w:r>
      <w:r w:rsidR="00CB62FE" w:rsidRPr="00BC3708">
        <w:rPr>
          <w:rFonts w:ascii="Times New Roman" w:hAnsi="Times New Roman" w:cs="Times New Roman"/>
          <w:sz w:val="24"/>
          <w:szCs w:val="24"/>
        </w:rPr>
        <w:t xml:space="preserve"> disparaging aspect of communication</w:t>
      </w:r>
      <w:r w:rsidR="00380B2A">
        <w:rPr>
          <w:rFonts w:ascii="Times New Roman" w:hAnsi="Times New Roman" w:cs="Times New Roman"/>
          <w:sz w:val="24"/>
          <w:szCs w:val="24"/>
        </w:rPr>
        <w:t>,</w:t>
      </w:r>
      <w:r w:rsidR="00CB62FE" w:rsidRPr="00BC3708">
        <w:rPr>
          <w:rFonts w:ascii="Times New Roman" w:hAnsi="Times New Roman" w:cs="Times New Roman"/>
          <w:sz w:val="24"/>
          <w:szCs w:val="24"/>
        </w:rPr>
        <w:t xml:space="preserve"> so as to amplify </w:t>
      </w:r>
      <w:r w:rsidR="00A8074B">
        <w:rPr>
          <w:rFonts w:ascii="Times New Roman" w:hAnsi="Times New Roman" w:cs="Times New Roman"/>
          <w:sz w:val="24"/>
          <w:szCs w:val="24"/>
        </w:rPr>
        <w:t xml:space="preserve">the fervent desire to make these </w:t>
      </w:r>
      <w:r w:rsidR="00CB62FE" w:rsidRPr="00BC3708">
        <w:rPr>
          <w:rFonts w:ascii="Times New Roman" w:hAnsi="Times New Roman" w:cs="Times New Roman"/>
          <w:sz w:val="24"/>
          <w:szCs w:val="24"/>
        </w:rPr>
        <w:t>persons</w:t>
      </w:r>
      <w:r w:rsidR="00C711A8">
        <w:rPr>
          <w:rFonts w:ascii="Times New Roman" w:hAnsi="Times New Roman" w:cs="Times New Roman"/>
          <w:sz w:val="24"/>
          <w:szCs w:val="24"/>
        </w:rPr>
        <w:t xml:space="preserve"> (</w:t>
      </w:r>
      <w:r w:rsidR="00534417" w:rsidRPr="00534417">
        <w:rPr>
          <w:rFonts w:ascii="Times New Roman" w:hAnsi="Times New Roman" w:cs="Times New Roman"/>
          <w:sz w:val="24"/>
          <w:szCs w:val="24"/>
        </w:rPr>
        <w:t>Asiedu Nketsiah, Paul Collins Appiah-Ofori,</w:t>
      </w:r>
      <w:r w:rsidR="00534417">
        <w:rPr>
          <w:rFonts w:ascii="Times New Roman" w:hAnsi="Times New Roman" w:cs="Times New Roman"/>
          <w:sz w:val="20"/>
          <w:szCs w:val="20"/>
        </w:rPr>
        <w:t xml:space="preserve"> </w:t>
      </w:r>
      <w:r w:rsidR="00515871">
        <w:rPr>
          <w:rFonts w:ascii="Times New Roman" w:hAnsi="Times New Roman" w:cs="Times New Roman"/>
          <w:sz w:val="24"/>
          <w:szCs w:val="24"/>
        </w:rPr>
        <w:t xml:space="preserve">Akuffo-Addo, Elvis, </w:t>
      </w:r>
      <w:r w:rsidR="00C711A8">
        <w:rPr>
          <w:rFonts w:ascii="Times New Roman" w:hAnsi="Times New Roman" w:cs="Times New Roman"/>
          <w:sz w:val="24"/>
          <w:szCs w:val="24"/>
        </w:rPr>
        <w:t>Mahama</w:t>
      </w:r>
      <w:r w:rsidR="00534417">
        <w:rPr>
          <w:rFonts w:ascii="Times New Roman" w:hAnsi="Times New Roman" w:cs="Times New Roman"/>
          <w:sz w:val="24"/>
          <w:szCs w:val="24"/>
        </w:rPr>
        <w:t>)</w:t>
      </w:r>
      <w:r w:rsidR="00BC3708">
        <w:rPr>
          <w:rFonts w:ascii="Times New Roman" w:hAnsi="Times New Roman" w:cs="Times New Roman"/>
          <w:sz w:val="24"/>
          <w:szCs w:val="24"/>
        </w:rPr>
        <w:t xml:space="preserve"> </w:t>
      </w:r>
      <w:r w:rsidR="00C711A8">
        <w:rPr>
          <w:rFonts w:ascii="Times New Roman" w:hAnsi="Times New Roman" w:cs="Times New Roman"/>
          <w:sz w:val="24"/>
          <w:szCs w:val="24"/>
        </w:rPr>
        <w:t>politically useless.</w:t>
      </w:r>
      <w:r w:rsidR="00534417">
        <w:rPr>
          <w:rFonts w:ascii="Times New Roman" w:hAnsi="Times New Roman" w:cs="Times New Roman"/>
          <w:sz w:val="24"/>
          <w:szCs w:val="24"/>
        </w:rPr>
        <w:t xml:space="preserve"> </w:t>
      </w:r>
      <w:r w:rsidR="00B85CEB">
        <w:rPr>
          <w:rFonts w:ascii="Times New Roman" w:hAnsi="Times New Roman" w:cs="Times New Roman"/>
          <w:sz w:val="24"/>
          <w:szCs w:val="24"/>
        </w:rPr>
        <w:t>This development indicates the fact that</w:t>
      </w:r>
      <w:r w:rsidR="00534417">
        <w:rPr>
          <w:rFonts w:ascii="Times New Roman" w:hAnsi="Times New Roman" w:cs="Times New Roman"/>
          <w:sz w:val="24"/>
          <w:szCs w:val="24"/>
        </w:rPr>
        <w:t xml:space="preserve"> most of the</w:t>
      </w:r>
      <w:r w:rsidR="00B85CEB">
        <w:rPr>
          <w:rFonts w:ascii="Times New Roman" w:hAnsi="Times New Roman" w:cs="Times New Roman"/>
          <w:sz w:val="24"/>
          <w:szCs w:val="24"/>
        </w:rPr>
        <w:t xml:space="preserve"> attributive invectives are</w:t>
      </w:r>
      <w:r w:rsidR="00500BE4">
        <w:rPr>
          <w:rFonts w:ascii="Times New Roman" w:hAnsi="Times New Roman" w:cs="Times New Roman"/>
          <w:sz w:val="24"/>
          <w:szCs w:val="24"/>
        </w:rPr>
        <w:t xml:space="preserve"> used to provide a “</w:t>
      </w:r>
      <w:r w:rsidR="00534417">
        <w:rPr>
          <w:rFonts w:ascii="Times New Roman" w:hAnsi="Times New Roman" w:cs="Times New Roman"/>
          <w:sz w:val="24"/>
          <w:szCs w:val="24"/>
        </w:rPr>
        <w:t>direct personal attack a</w:t>
      </w:r>
      <w:r w:rsidR="00D94690">
        <w:rPr>
          <w:rFonts w:ascii="Times New Roman" w:hAnsi="Times New Roman" w:cs="Times New Roman"/>
          <w:sz w:val="24"/>
          <w:szCs w:val="24"/>
        </w:rPr>
        <w:t>m</w:t>
      </w:r>
      <w:r w:rsidR="00534417">
        <w:rPr>
          <w:rFonts w:ascii="Times New Roman" w:hAnsi="Times New Roman" w:cs="Times New Roman"/>
          <w:sz w:val="24"/>
          <w:szCs w:val="24"/>
        </w:rPr>
        <w:t xml:space="preserve">ong its primary purposes, </w:t>
      </w:r>
      <w:r w:rsidR="00D94690">
        <w:rPr>
          <w:rFonts w:ascii="Times New Roman" w:hAnsi="Times New Roman" w:cs="Times New Roman"/>
          <w:sz w:val="24"/>
          <w:szCs w:val="24"/>
        </w:rPr>
        <w:t>and could even be taken as a declaration of open enmity” between the speaker(s) and the addressee</w:t>
      </w:r>
      <w:r w:rsidR="00A8074B">
        <w:rPr>
          <w:rFonts w:ascii="Times New Roman" w:hAnsi="Times New Roman" w:cs="Times New Roman"/>
          <w:sz w:val="24"/>
          <w:szCs w:val="24"/>
        </w:rPr>
        <w:t>(</w:t>
      </w:r>
      <w:r w:rsidR="00D94690">
        <w:rPr>
          <w:rFonts w:ascii="Times New Roman" w:hAnsi="Times New Roman" w:cs="Times New Roman"/>
          <w:sz w:val="24"/>
          <w:szCs w:val="24"/>
        </w:rPr>
        <w:t>s</w:t>
      </w:r>
      <w:r w:rsidR="00A8074B">
        <w:rPr>
          <w:rFonts w:ascii="Times New Roman" w:hAnsi="Times New Roman" w:cs="Times New Roman"/>
          <w:sz w:val="24"/>
          <w:szCs w:val="24"/>
        </w:rPr>
        <w:t>)</w:t>
      </w:r>
      <w:r w:rsidR="00B85CEB" w:rsidRPr="00B85CEB">
        <w:rPr>
          <w:rFonts w:ascii="Times New Roman" w:hAnsi="Times New Roman" w:cs="Times New Roman"/>
          <w:sz w:val="24"/>
          <w:szCs w:val="24"/>
        </w:rPr>
        <w:t xml:space="preserve"> </w:t>
      </w:r>
      <w:r w:rsidR="00B85CEB">
        <w:rPr>
          <w:rFonts w:ascii="Times New Roman" w:hAnsi="Times New Roman" w:cs="Times New Roman"/>
          <w:sz w:val="24"/>
          <w:szCs w:val="24"/>
        </w:rPr>
        <w:t>(</w:t>
      </w:r>
      <w:r w:rsidR="003D68A4">
        <w:rPr>
          <w:rFonts w:ascii="Times New Roman" w:hAnsi="Times New Roman" w:cs="Times New Roman"/>
          <w:sz w:val="24"/>
          <w:szCs w:val="24"/>
        </w:rPr>
        <w:t xml:space="preserve">see </w:t>
      </w:r>
      <w:r w:rsidR="00B85CEB">
        <w:rPr>
          <w:rFonts w:ascii="Times New Roman" w:hAnsi="Times New Roman" w:cs="Times New Roman"/>
          <w:sz w:val="24"/>
          <w:szCs w:val="24"/>
        </w:rPr>
        <w:t>Powell</w:t>
      </w:r>
      <w:r w:rsidR="00695D14">
        <w:rPr>
          <w:rFonts w:ascii="Times New Roman" w:hAnsi="Times New Roman" w:cs="Times New Roman"/>
          <w:sz w:val="24"/>
          <w:szCs w:val="24"/>
        </w:rPr>
        <w:t>,</w:t>
      </w:r>
      <w:r w:rsidR="00B85CEB">
        <w:rPr>
          <w:rFonts w:ascii="Times New Roman" w:hAnsi="Times New Roman" w:cs="Times New Roman"/>
          <w:sz w:val="24"/>
          <w:szCs w:val="24"/>
        </w:rPr>
        <w:t xml:space="preserve"> </w:t>
      </w:r>
      <w:r w:rsidR="00695D14">
        <w:rPr>
          <w:rFonts w:ascii="Times New Roman" w:hAnsi="Times New Roman" w:cs="Times New Roman"/>
          <w:sz w:val="24"/>
          <w:szCs w:val="24"/>
        </w:rPr>
        <w:t>(</w:t>
      </w:r>
      <w:r w:rsidR="00B85CEB">
        <w:rPr>
          <w:rFonts w:ascii="Times New Roman" w:hAnsi="Times New Roman" w:cs="Times New Roman"/>
          <w:sz w:val="24"/>
          <w:szCs w:val="24"/>
        </w:rPr>
        <w:t>n.d.</w:t>
      </w:r>
      <w:r w:rsidR="00695D14">
        <w:rPr>
          <w:rFonts w:ascii="Times New Roman" w:hAnsi="Times New Roman" w:cs="Times New Roman"/>
          <w:sz w:val="24"/>
          <w:szCs w:val="24"/>
        </w:rPr>
        <w:t>)</w:t>
      </w:r>
      <w:r w:rsidR="00B85CEB">
        <w:rPr>
          <w:rFonts w:ascii="Times New Roman" w:hAnsi="Times New Roman" w:cs="Times New Roman"/>
          <w:sz w:val="24"/>
          <w:szCs w:val="24"/>
        </w:rPr>
        <w:t xml:space="preserve"> as cited in Kodah, </w:t>
      </w:r>
      <w:r w:rsidR="003D68A4">
        <w:rPr>
          <w:rFonts w:ascii="Times New Roman" w:hAnsi="Times New Roman" w:cs="Times New Roman"/>
          <w:sz w:val="24"/>
          <w:szCs w:val="24"/>
        </w:rPr>
        <w:t>(</w:t>
      </w:r>
      <w:r w:rsidR="00B85CEB">
        <w:rPr>
          <w:rFonts w:ascii="Times New Roman" w:hAnsi="Times New Roman" w:cs="Times New Roman"/>
          <w:sz w:val="24"/>
          <w:szCs w:val="24"/>
        </w:rPr>
        <w:t>2012, p.3</w:t>
      </w:r>
      <w:r w:rsidR="003D68A4">
        <w:rPr>
          <w:rFonts w:ascii="Times New Roman" w:hAnsi="Times New Roman" w:cs="Times New Roman"/>
          <w:sz w:val="24"/>
          <w:szCs w:val="24"/>
        </w:rPr>
        <w:t>)</w:t>
      </w:r>
      <w:r w:rsidR="00B85CEB">
        <w:rPr>
          <w:rFonts w:ascii="Times New Roman" w:hAnsi="Times New Roman" w:cs="Times New Roman"/>
          <w:sz w:val="24"/>
          <w:szCs w:val="24"/>
        </w:rPr>
        <w:t>)</w:t>
      </w:r>
      <w:r w:rsidR="00D94690">
        <w:rPr>
          <w:rFonts w:ascii="Times New Roman" w:hAnsi="Times New Roman" w:cs="Times New Roman"/>
          <w:sz w:val="24"/>
          <w:szCs w:val="24"/>
        </w:rPr>
        <w:t>. Such a situation becomes so much of a worry instance and to suggest the fact that the speaker</w:t>
      </w:r>
      <w:r w:rsidR="000C4619">
        <w:rPr>
          <w:rFonts w:ascii="Times New Roman" w:hAnsi="Times New Roman" w:cs="Times New Roman"/>
          <w:sz w:val="24"/>
          <w:szCs w:val="24"/>
        </w:rPr>
        <w:t>(</w:t>
      </w:r>
      <w:r w:rsidR="00D94690">
        <w:rPr>
          <w:rFonts w:ascii="Times New Roman" w:hAnsi="Times New Roman" w:cs="Times New Roman"/>
          <w:sz w:val="24"/>
          <w:szCs w:val="24"/>
        </w:rPr>
        <w:t>s</w:t>
      </w:r>
      <w:r w:rsidR="000C4619">
        <w:rPr>
          <w:rFonts w:ascii="Times New Roman" w:hAnsi="Times New Roman" w:cs="Times New Roman"/>
          <w:sz w:val="24"/>
          <w:szCs w:val="24"/>
        </w:rPr>
        <w:t>)</w:t>
      </w:r>
      <w:r w:rsidR="00E902DE">
        <w:rPr>
          <w:rFonts w:ascii="Times New Roman" w:hAnsi="Times New Roman" w:cs="Times New Roman"/>
          <w:sz w:val="24"/>
          <w:szCs w:val="24"/>
        </w:rPr>
        <w:t xml:space="preserve"> have</w:t>
      </w:r>
      <w:r w:rsidR="00D94690">
        <w:rPr>
          <w:rFonts w:ascii="Times New Roman" w:hAnsi="Times New Roman" w:cs="Times New Roman"/>
          <w:sz w:val="24"/>
          <w:szCs w:val="24"/>
        </w:rPr>
        <w:t>/has</w:t>
      </w:r>
      <w:r w:rsidR="00E902DE">
        <w:rPr>
          <w:rFonts w:ascii="Times New Roman" w:hAnsi="Times New Roman" w:cs="Times New Roman"/>
          <w:sz w:val="24"/>
          <w:szCs w:val="24"/>
        </w:rPr>
        <w:t xml:space="preserve"> a vilified intent</w:t>
      </w:r>
      <w:r w:rsidR="00D94690">
        <w:rPr>
          <w:rFonts w:ascii="Times New Roman" w:hAnsi="Times New Roman" w:cs="Times New Roman"/>
          <w:sz w:val="24"/>
          <w:szCs w:val="24"/>
        </w:rPr>
        <w:t xml:space="preserve"> which is</w:t>
      </w:r>
      <w:r w:rsidR="002922C7">
        <w:rPr>
          <w:rFonts w:ascii="Times New Roman" w:hAnsi="Times New Roman" w:cs="Times New Roman"/>
          <w:sz w:val="24"/>
          <w:szCs w:val="24"/>
        </w:rPr>
        <w:t xml:space="preserve"> </w:t>
      </w:r>
      <w:r w:rsidR="0097050E">
        <w:rPr>
          <w:rFonts w:ascii="Times New Roman" w:hAnsi="Times New Roman" w:cs="Times New Roman"/>
          <w:sz w:val="24"/>
          <w:szCs w:val="24"/>
        </w:rPr>
        <w:t xml:space="preserve">meant </w:t>
      </w:r>
      <w:r w:rsidR="002922C7">
        <w:rPr>
          <w:rFonts w:ascii="Times New Roman" w:hAnsi="Times New Roman" w:cs="Times New Roman"/>
          <w:sz w:val="24"/>
          <w:szCs w:val="24"/>
        </w:rPr>
        <w:t>to discredit the personality of the addressee</w:t>
      </w:r>
      <w:r w:rsidR="00A342F1">
        <w:rPr>
          <w:rFonts w:ascii="Times New Roman" w:hAnsi="Times New Roman" w:cs="Times New Roman"/>
          <w:sz w:val="24"/>
          <w:szCs w:val="24"/>
        </w:rPr>
        <w:t>(</w:t>
      </w:r>
      <w:r w:rsidR="00D94690">
        <w:rPr>
          <w:rFonts w:ascii="Times New Roman" w:hAnsi="Times New Roman" w:cs="Times New Roman"/>
          <w:sz w:val="24"/>
          <w:szCs w:val="24"/>
        </w:rPr>
        <w:t>s</w:t>
      </w:r>
      <w:r w:rsidR="00A342F1">
        <w:rPr>
          <w:rFonts w:ascii="Times New Roman" w:hAnsi="Times New Roman" w:cs="Times New Roman"/>
          <w:sz w:val="24"/>
          <w:szCs w:val="24"/>
        </w:rPr>
        <w:t>)</w:t>
      </w:r>
      <w:r w:rsidR="002922C7">
        <w:rPr>
          <w:rFonts w:ascii="Times New Roman" w:hAnsi="Times New Roman" w:cs="Times New Roman"/>
          <w:sz w:val="24"/>
          <w:szCs w:val="24"/>
        </w:rPr>
        <w:t xml:space="preserve">. </w:t>
      </w:r>
      <w:r w:rsidR="008A7EC6">
        <w:rPr>
          <w:rFonts w:ascii="Times New Roman" w:hAnsi="Times New Roman" w:cs="Times New Roman"/>
          <w:sz w:val="24"/>
          <w:szCs w:val="24"/>
        </w:rPr>
        <w:t xml:space="preserve">The </w:t>
      </w:r>
      <w:r w:rsidR="002922C7">
        <w:rPr>
          <w:rFonts w:ascii="Times New Roman" w:hAnsi="Times New Roman" w:cs="Times New Roman"/>
          <w:sz w:val="24"/>
          <w:szCs w:val="24"/>
        </w:rPr>
        <w:t xml:space="preserve">development </w:t>
      </w:r>
      <w:r w:rsidR="008A7EC6">
        <w:rPr>
          <w:rFonts w:ascii="Times New Roman" w:hAnsi="Times New Roman" w:cs="Times New Roman"/>
          <w:sz w:val="24"/>
          <w:szCs w:val="24"/>
        </w:rPr>
        <w:t xml:space="preserve">of these expressions </w:t>
      </w:r>
      <w:r w:rsidR="002922C7">
        <w:rPr>
          <w:rFonts w:ascii="Times New Roman" w:hAnsi="Times New Roman" w:cs="Times New Roman"/>
          <w:sz w:val="24"/>
          <w:szCs w:val="24"/>
        </w:rPr>
        <w:t>is naturally unhealthy and culturally unacceptable in its uncertain terms as it brings to bare the fact that the nature</w:t>
      </w:r>
      <w:r w:rsidR="0010653B">
        <w:rPr>
          <w:rFonts w:ascii="Times New Roman" w:hAnsi="Times New Roman" w:cs="Times New Roman"/>
          <w:sz w:val="24"/>
          <w:szCs w:val="24"/>
        </w:rPr>
        <w:t xml:space="preserve"> of Ghanaian politics does not </w:t>
      </w:r>
      <w:r w:rsidR="00913AC9">
        <w:rPr>
          <w:rFonts w:ascii="Times New Roman" w:hAnsi="Times New Roman" w:cs="Times New Roman"/>
          <w:sz w:val="24"/>
          <w:szCs w:val="24"/>
        </w:rPr>
        <w:t>allow the individuals involved in</w:t>
      </w:r>
      <w:r w:rsidR="00DF3EF9">
        <w:rPr>
          <w:rFonts w:ascii="Times New Roman" w:hAnsi="Times New Roman" w:cs="Times New Roman"/>
          <w:sz w:val="24"/>
          <w:szCs w:val="24"/>
        </w:rPr>
        <w:t xml:space="preserve"> the use </w:t>
      </w:r>
      <w:r w:rsidR="00DF3EF9">
        <w:rPr>
          <w:rFonts w:ascii="Times New Roman" w:hAnsi="Times New Roman" w:cs="Times New Roman"/>
          <w:sz w:val="24"/>
          <w:szCs w:val="24"/>
        </w:rPr>
        <w:lastRenderedPageBreak/>
        <w:t>of invective</w:t>
      </w:r>
      <w:r w:rsidR="00913AC9">
        <w:rPr>
          <w:rFonts w:ascii="Times New Roman" w:hAnsi="Times New Roman" w:cs="Times New Roman"/>
          <w:sz w:val="24"/>
          <w:szCs w:val="24"/>
        </w:rPr>
        <w:t xml:space="preserve">s </w:t>
      </w:r>
      <w:r w:rsidR="00F15B6B">
        <w:rPr>
          <w:rFonts w:ascii="Times New Roman" w:hAnsi="Times New Roman" w:cs="Times New Roman"/>
          <w:sz w:val="24"/>
          <w:szCs w:val="24"/>
        </w:rPr>
        <w:t xml:space="preserve">to </w:t>
      </w:r>
      <w:r w:rsidR="002922C7">
        <w:rPr>
          <w:rFonts w:ascii="Times New Roman" w:hAnsi="Times New Roman" w:cs="Times New Roman"/>
          <w:sz w:val="24"/>
          <w:szCs w:val="24"/>
        </w:rPr>
        <w:t xml:space="preserve">give special </w:t>
      </w:r>
      <w:r w:rsidR="00913AC9">
        <w:rPr>
          <w:rFonts w:ascii="Times New Roman" w:hAnsi="Times New Roman" w:cs="Times New Roman"/>
          <w:sz w:val="24"/>
          <w:szCs w:val="24"/>
        </w:rPr>
        <w:t xml:space="preserve">reverence to each other or one another. It </w:t>
      </w:r>
      <w:r w:rsidR="00F15B6B">
        <w:rPr>
          <w:rFonts w:ascii="Times New Roman" w:hAnsi="Times New Roman" w:cs="Times New Roman"/>
          <w:sz w:val="24"/>
          <w:szCs w:val="24"/>
        </w:rPr>
        <w:t xml:space="preserve">certainly </w:t>
      </w:r>
      <w:r w:rsidR="00913AC9">
        <w:rPr>
          <w:rFonts w:ascii="Times New Roman" w:hAnsi="Times New Roman" w:cs="Times New Roman"/>
          <w:sz w:val="24"/>
          <w:szCs w:val="24"/>
        </w:rPr>
        <w:t xml:space="preserve">appears that the political climate </w:t>
      </w:r>
      <w:r w:rsidR="00F15B6B">
        <w:rPr>
          <w:rFonts w:ascii="Times New Roman" w:hAnsi="Times New Roman" w:cs="Times New Roman"/>
          <w:sz w:val="24"/>
          <w:szCs w:val="24"/>
        </w:rPr>
        <w:t xml:space="preserve">in Ghana </w:t>
      </w:r>
      <w:r w:rsidR="00913AC9">
        <w:rPr>
          <w:rFonts w:ascii="Times New Roman" w:hAnsi="Times New Roman" w:cs="Times New Roman"/>
          <w:sz w:val="24"/>
          <w:szCs w:val="24"/>
        </w:rPr>
        <w:t xml:space="preserve">is so </w:t>
      </w:r>
      <w:r w:rsidR="00F15B6B">
        <w:rPr>
          <w:rFonts w:ascii="Times New Roman" w:hAnsi="Times New Roman" w:cs="Times New Roman"/>
          <w:sz w:val="24"/>
          <w:szCs w:val="24"/>
        </w:rPr>
        <w:t xml:space="preserve">much </w:t>
      </w:r>
      <w:r w:rsidR="00913AC9">
        <w:rPr>
          <w:rFonts w:ascii="Times New Roman" w:hAnsi="Times New Roman" w:cs="Times New Roman"/>
          <w:sz w:val="24"/>
          <w:szCs w:val="24"/>
        </w:rPr>
        <w:t xml:space="preserve">diffused with unprintable words to such an extent that it does not give meaning to the sense of humanistic reasoning and the value of </w:t>
      </w:r>
      <w:r w:rsidR="009A02AF">
        <w:rPr>
          <w:rFonts w:ascii="Times New Roman" w:hAnsi="Times New Roman" w:cs="Times New Roman"/>
          <w:sz w:val="24"/>
          <w:szCs w:val="24"/>
        </w:rPr>
        <w:t>‘</w:t>
      </w:r>
      <w:r w:rsidR="00913AC9">
        <w:rPr>
          <w:rFonts w:ascii="Times New Roman" w:hAnsi="Times New Roman" w:cs="Times New Roman"/>
          <w:sz w:val="24"/>
          <w:szCs w:val="24"/>
        </w:rPr>
        <w:t>we-feeling</w:t>
      </w:r>
      <w:r w:rsidR="009A02AF">
        <w:rPr>
          <w:rFonts w:ascii="Times New Roman" w:hAnsi="Times New Roman" w:cs="Times New Roman"/>
          <w:sz w:val="24"/>
          <w:szCs w:val="24"/>
        </w:rPr>
        <w:t>’</w:t>
      </w:r>
      <w:r w:rsidR="00913AC9">
        <w:rPr>
          <w:rFonts w:ascii="Times New Roman" w:hAnsi="Times New Roman" w:cs="Times New Roman"/>
          <w:sz w:val="24"/>
          <w:szCs w:val="24"/>
        </w:rPr>
        <w:t>.</w:t>
      </w:r>
      <w:r w:rsidR="009A02AF">
        <w:rPr>
          <w:rFonts w:ascii="Times New Roman" w:hAnsi="Times New Roman" w:cs="Times New Roman"/>
          <w:sz w:val="24"/>
          <w:szCs w:val="24"/>
        </w:rPr>
        <w:t xml:space="preserve"> As such</w:t>
      </w:r>
      <w:r w:rsidR="009D1FB8">
        <w:rPr>
          <w:rFonts w:ascii="Times New Roman" w:hAnsi="Times New Roman" w:cs="Times New Roman"/>
          <w:sz w:val="24"/>
          <w:szCs w:val="24"/>
        </w:rPr>
        <w:t>, our politician</w:t>
      </w:r>
      <w:r w:rsidR="00F15B6B">
        <w:rPr>
          <w:rFonts w:ascii="Times New Roman" w:hAnsi="Times New Roman" w:cs="Times New Roman"/>
          <w:sz w:val="24"/>
          <w:szCs w:val="24"/>
        </w:rPr>
        <w:t>s</w:t>
      </w:r>
      <w:r w:rsidR="009D1FB8">
        <w:rPr>
          <w:rFonts w:ascii="Times New Roman" w:hAnsi="Times New Roman" w:cs="Times New Roman"/>
          <w:sz w:val="24"/>
          <w:szCs w:val="24"/>
        </w:rPr>
        <w:t xml:space="preserve"> seem to value invective expressions as the only logic resource </w:t>
      </w:r>
      <w:r w:rsidR="00F15B6B">
        <w:rPr>
          <w:rFonts w:ascii="Times New Roman" w:hAnsi="Times New Roman" w:cs="Times New Roman"/>
          <w:sz w:val="24"/>
          <w:szCs w:val="24"/>
        </w:rPr>
        <w:t xml:space="preserve">for making their messages </w:t>
      </w:r>
      <w:r w:rsidR="009D1FB8">
        <w:rPr>
          <w:rFonts w:ascii="Times New Roman" w:hAnsi="Times New Roman" w:cs="Times New Roman"/>
          <w:sz w:val="24"/>
          <w:szCs w:val="24"/>
        </w:rPr>
        <w:t>heard so as to give them recognition and popularity in</w:t>
      </w:r>
      <w:r w:rsidR="00A8074B">
        <w:rPr>
          <w:rFonts w:ascii="Times New Roman" w:hAnsi="Times New Roman" w:cs="Times New Roman"/>
          <w:sz w:val="24"/>
          <w:szCs w:val="24"/>
        </w:rPr>
        <w:t>to</w:t>
      </w:r>
      <w:r w:rsidR="009D1FB8">
        <w:rPr>
          <w:rFonts w:ascii="Times New Roman" w:hAnsi="Times New Roman" w:cs="Times New Roman"/>
          <w:sz w:val="24"/>
          <w:szCs w:val="24"/>
        </w:rPr>
        <w:t xml:space="preserve"> the entire political landscape.</w:t>
      </w:r>
      <w:r w:rsidR="00F706AB">
        <w:rPr>
          <w:rFonts w:ascii="Times New Roman" w:hAnsi="Times New Roman" w:cs="Times New Roman"/>
          <w:sz w:val="24"/>
          <w:szCs w:val="24"/>
        </w:rPr>
        <w:t xml:space="preserve"> The reason for this development is attributed to the fact that Ghanaian politics is characterised </w:t>
      </w:r>
      <w:r w:rsidR="00A8074B">
        <w:rPr>
          <w:rFonts w:ascii="Times New Roman" w:hAnsi="Times New Roman" w:cs="Times New Roman"/>
          <w:sz w:val="24"/>
          <w:szCs w:val="24"/>
        </w:rPr>
        <w:t>by low levels of trust and a</w:t>
      </w:r>
      <w:r w:rsidR="00F706AB">
        <w:rPr>
          <w:rFonts w:ascii="Times New Roman" w:hAnsi="Times New Roman" w:cs="Times New Roman"/>
          <w:sz w:val="24"/>
          <w:szCs w:val="24"/>
        </w:rPr>
        <w:t xml:space="preserve"> high degree of partisan fragmentation and the extent to which political antagonism is carried into individual’s personal lives (Frempong, </w:t>
      </w:r>
      <w:r w:rsidR="00B75E8B">
        <w:rPr>
          <w:rFonts w:ascii="Times New Roman" w:hAnsi="Times New Roman" w:cs="Times New Roman"/>
          <w:sz w:val="24"/>
          <w:szCs w:val="24"/>
        </w:rPr>
        <w:t>(</w:t>
      </w:r>
      <w:r w:rsidR="00F706AB">
        <w:rPr>
          <w:rFonts w:ascii="Times New Roman" w:hAnsi="Times New Roman" w:cs="Times New Roman"/>
          <w:sz w:val="24"/>
          <w:szCs w:val="24"/>
        </w:rPr>
        <w:t>2007</w:t>
      </w:r>
      <w:r w:rsidR="00B75E8B">
        <w:rPr>
          <w:rFonts w:ascii="Times New Roman" w:hAnsi="Times New Roman" w:cs="Times New Roman"/>
          <w:sz w:val="24"/>
          <w:szCs w:val="24"/>
        </w:rPr>
        <w:t>)</w:t>
      </w:r>
      <w:r w:rsidR="00F706AB">
        <w:rPr>
          <w:rFonts w:ascii="Times New Roman" w:hAnsi="Times New Roman" w:cs="Times New Roman"/>
          <w:sz w:val="24"/>
          <w:szCs w:val="24"/>
        </w:rPr>
        <w:t xml:space="preserve"> as cited in Bentil</w:t>
      </w:r>
      <w:r w:rsidR="00E33589">
        <w:rPr>
          <w:rFonts w:ascii="Times New Roman" w:hAnsi="Times New Roman" w:cs="Times New Roman"/>
          <w:sz w:val="24"/>
          <w:szCs w:val="24"/>
        </w:rPr>
        <w:t xml:space="preserve"> </w:t>
      </w:r>
      <w:r w:rsidR="00F706AB">
        <w:rPr>
          <w:rFonts w:ascii="Times New Roman" w:hAnsi="Times New Roman" w:cs="Times New Roman"/>
          <w:sz w:val="24"/>
          <w:szCs w:val="24"/>
        </w:rPr>
        <w:t>&amp;</w:t>
      </w:r>
      <w:r w:rsidR="00E33589">
        <w:rPr>
          <w:rFonts w:ascii="Times New Roman" w:hAnsi="Times New Roman" w:cs="Times New Roman"/>
          <w:sz w:val="24"/>
          <w:szCs w:val="24"/>
        </w:rPr>
        <w:t xml:space="preserve"> </w:t>
      </w:r>
      <w:r w:rsidR="00A02461">
        <w:rPr>
          <w:rFonts w:ascii="Times New Roman" w:hAnsi="Times New Roman" w:cs="Times New Roman"/>
          <w:sz w:val="24"/>
          <w:szCs w:val="24"/>
        </w:rPr>
        <w:t xml:space="preserve">Aidoo, </w:t>
      </w:r>
      <w:r w:rsidR="00B75E8B">
        <w:rPr>
          <w:rFonts w:ascii="Times New Roman" w:hAnsi="Times New Roman" w:cs="Times New Roman"/>
          <w:sz w:val="24"/>
          <w:szCs w:val="24"/>
        </w:rPr>
        <w:t>(</w:t>
      </w:r>
      <w:r w:rsidR="00A02461">
        <w:rPr>
          <w:rFonts w:ascii="Times New Roman" w:hAnsi="Times New Roman" w:cs="Times New Roman"/>
          <w:sz w:val="24"/>
          <w:szCs w:val="24"/>
        </w:rPr>
        <w:t>2018, p.</w:t>
      </w:r>
      <w:r w:rsidR="00F706AB">
        <w:rPr>
          <w:rFonts w:ascii="Times New Roman" w:hAnsi="Times New Roman" w:cs="Times New Roman"/>
          <w:sz w:val="24"/>
          <w:szCs w:val="24"/>
        </w:rPr>
        <w:t>11</w:t>
      </w:r>
      <w:r w:rsidR="00B75E8B">
        <w:rPr>
          <w:rFonts w:ascii="Times New Roman" w:hAnsi="Times New Roman" w:cs="Times New Roman"/>
          <w:sz w:val="24"/>
          <w:szCs w:val="24"/>
        </w:rPr>
        <w:t>)</w:t>
      </w:r>
      <w:r w:rsidR="00F706AB">
        <w:rPr>
          <w:rFonts w:ascii="Times New Roman" w:hAnsi="Times New Roman" w:cs="Times New Roman"/>
          <w:sz w:val="24"/>
          <w:szCs w:val="24"/>
        </w:rPr>
        <w:t>).</w:t>
      </w:r>
    </w:p>
    <w:p w:rsidR="00F706AB" w:rsidRDefault="005E4637" w:rsidP="005E463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symbolic invective also came to the fore. Under this type, only 6 (4.0%) was used by the politicians in their respective discourse. The symbolic invective has dehumanising texture which is used to carry diminutive and disparaging slur on an individual. In a broader scheme of argument, symbolic invective is a form of abusive language used that is marked by metaphoric replacement of people with </w:t>
      </w:r>
      <w:r w:rsidR="00562C91">
        <w:rPr>
          <w:rFonts w:ascii="Times New Roman" w:hAnsi="Times New Roman" w:cs="Times New Roman"/>
          <w:sz w:val="24"/>
          <w:szCs w:val="24"/>
        </w:rPr>
        <w:t xml:space="preserve">the ill-nature </w:t>
      </w:r>
      <w:r>
        <w:rPr>
          <w:rFonts w:ascii="Times New Roman" w:hAnsi="Times New Roman" w:cs="Times New Roman"/>
          <w:sz w:val="24"/>
          <w:szCs w:val="24"/>
        </w:rPr>
        <w:t xml:space="preserve">animal or non-animal attributes. Such a development is “much more pugnacious, provoking and revolting because of the loaded nature of their inferences as metaphors” (Kodah, 2012, p.7). The sort of invectives realised in this situation only allows human personality to be reduced into pugilistic inmate and also to become an object of socially shameful fibres. </w:t>
      </w:r>
      <w:r w:rsidR="00826217">
        <w:rPr>
          <w:rFonts w:ascii="Times New Roman" w:hAnsi="Times New Roman" w:cs="Times New Roman"/>
          <w:sz w:val="24"/>
          <w:szCs w:val="24"/>
        </w:rPr>
        <w:t>Symbolic invective also became an int</w:t>
      </w:r>
      <w:r w:rsidR="00D43B82">
        <w:rPr>
          <w:rFonts w:ascii="Times New Roman" w:hAnsi="Times New Roman" w:cs="Times New Roman"/>
          <w:sz w:val="24"/>
          <w:szCs w:val="24"/>
        </w:rPr>
        <w:t>eresting aspect in this study. T</w:t>
      </w:r>
      <w:r w:rsidR="00826217">
        <w:rPr>
          <w:rFonts w:ascii="Times New Roman" w:hAnsi="Times New Roman" w:cs="Times New Roman"/>
          <w:sz w:val="24"/>
          <w:szCs w:val="24"/>
        </w:rPr>
        <w:t>he sort of technique</w:t>
      </w:r>
      <w:r w:rsidR="00D43B82">
        <w:rPr>
          <w:rFonts w:ascii="Times New Roman" w:hAnsi="Times New Roman" w:cs="Times New Roman"/>
          <w:sz w:val="24"/>
          <w:szCs w:val="24"/>
        </w:rPr>
        <w:t xml:space="preserve"> employed under this relation is the fact that human person</w:t>
      </w:r>
      <w:r w:rsidR="00082281">
        <w:rPr>
          <w:rFonts w:ascii="Times New Roman" w:hAnsi="Times New Roman" w:cs="Times New Roman"/>
          <w:sz w:val="24"/>
          <w:szCs w:val="24"/>
        </w:rPr>
        <w:t>ality is abusively associated with the</w:t>
      </w:r>
      <w:r w:rsidR="00D43B82">
        <w:rPr>
          <w:rFonts w:ascii="Times New Roman" w:hAnsi="Times New Roman" w:cs="Times New Roman"/>
          <w:sz w:val="24"/>
          <w:szCs w:val="24"/>
        </w:rPr>
        <w:t xml:space="preserve"> animal. With this description, human beings and their attitudes have been equated to animals so as to provide a form of metaphorical reference of a sort. </w:t>
      </w:r>
      <w:r w:rsidR="00EA2028">
        <w:rPr>
          <w:rFonts w:ascii="Times New Roman" w:hAnsi="Times New Roman" w:cs="Times New Roman"/>
          <w:sz w:val="24"/>
          <w:szCs w:val="24"/>
        </w:rPr>
        <w:t>Some key examples are</w:t>
      </w:r>
    </w:p>
    <w:p w:rsidR="00E34582" w:rsidRPr="007C2871" w:rsidRDefault="00E34582" w:rsidP="007C2871">
      <w:pPr>
        <w:pStyle w:val="ListParagraph"/>
        <w:numPr>
          <w:ilvl w:val="0"/>
          <w:numId w:val="3"/>
        </w:numPr>
        <w:spacing w:line="240" w:lineRule="auto"/>
        <w:rPr>
          <w:rFonts w:ascii="Times New Roman" w:hAnsi="Times New Roman" w:cs="Times New Roman"/>
          <w:sz w:val="20"/>
          <w:szCs w:val="20"/>
        </w:rPr>
      </w:pPr>
      <w:r w:rsidRPr="007C2871">
        <w:rPr>
          <w:rFonts w:ascii="Times New Roman" w:hAnsi="Times New Roman" w:cs="Times New Roman"/>
          <w:sz w:val="20"/>
          <w:szCs w:val="20"/>
        </w:rPr>
        <w:t>Nana Addo looks like a dog.</w:t>
      </w:r>
      <w:r w:rsidR="004769A5" w:rsidRPr="007C2871">
        <w:rPr>
          <w:rFonts w:ascii="Times New Roman" w:hAnsi="Times New Roman" w:cs="Times New Roman"/>
          <w:sz w:val="20"/>
          <w:szCs w:val="20"/>
        </w:rPr>
        <w:t xml:space="preserve">                 </w:t>
      </w:r>
      <w:r w:rsidR="00096E8E" w:rsidRPr="007C2871">
        <w:rPr>
          <w:rFonts w:ascii="Times New Roman" w:hAnsi="Times New Roman" w:cs="Times New Roman"/>
          <w:sz w:val="20"/>
          <w:szCs w:val="20"/>
        </w:rPr>
        <w:t xml:space="preserve">                   </w:t>
      </w:r>
      <w:r w:rsidR="004769A5" w:rsidRPr="007C2871">
        <w:rPr>
          <w:rFonts w:ascii="Times New Roman" w:hAnsi="Times New Roman" w:cs="Times New Roman"/>
          <w:sz w:val="20"/>
          <w:szCs w:val="20"/>
        </w:rPr>
        <w:t xml:space="preserve">   </w:t>
      </w:r>
      <w:r w:rsidR="00096E8E" w:rsidRPr="007C2871">
        <w:rPr>
          <w:rFonts w:ascii="Times New Roman" w:hAnsi="Times New Roman" w:cs="Times New Roman"/>
          <w:sz w:val="20"/>
          <w:szCs w:val="20"/>
        </w:rPr>
        <w:t xml:space="preserve">   </w:t>
      </w:r>
      <w:r w:rsidR="004769A5" w:rsidRPr="007C2871">
        <w:rPr>
          <w:rFonts w:ascii="Times New Roman" w:hAnsi="Times New Roman" w:cs="Times New Roman"/>
          <w:sz w:val="20"/>
          <w:szCs w:val="20"/>
        </w:rPr>
        <w:t xml:space="preserve"> </w:t>
      </w:r>
      <w:r w:rsidR="00627965" w:rsidRPr="007C2871">
        <w:rPr>
          <w:rFonts w:ascii="Times New Roman" w:hAnsi="Times New Roman" w:cs="Times New Roman"/>
          <w:i/>
          <w:sz w:val="24"/>
          <w:szCs w:val="24"/>
        </w:rPr>
        <w:t>(peacefmonline.com; September 14, 2011)</w:t>
      </w:r>
    </w:p>
    <w:p w:rsidR="00E34582" w:rsidRPr="007C2871" w:rsidRDefault="00E34582" w:rsidP="007C2871">
      <w:pPr>
        <w:pStyle w:val="ListParagraph"/>
        <w:numPr>
          <w:ilvl w:val="0"/>
          <w:numId w:val="3"/>
        </w:numPr>
        <w:spacing w:line="240" w:lineRule="auto"/>
        <w:rPr>
          <w:rFonts w:ascii="Times New Roman" w:hAnsi="Times New Roman" w:cs="Times New Roman"/>
          <w:sz w:val="20"/>
          <w:szCs w:val="20"/>
        </w:rPr>
      </w:pPr>
      <w:r w:rsidRPr="007C2871">
        <w:rPr>
          <w:rFonts w:ascii="Times New Roman" w:hAnsi="Times New Roman" w:cs="Times New Roman"/>
          <w:sz w:val="20"/>
          <w:szCs w:val="20"/>
        </w:rPr>
        <w:t>Nana Addo looks like a frog.</w:t>
      </w:r>
      <w:r w:rsidR="00FF0097" w:rsidRPr="007C2871">
        <w:rPr>
          <w:rFonts w:ascii="Times New Roman" w:hAnsi="Times New Roman" w:cs="Times New Roman"/>
          <w:sz w:val="20"/>
          <w:szCs w:val="20"/>
        </w:rPr>
        <w:t xml:space="preserve">                                          </w:t>
      </w:r>
      <w:r w:rsidR="00FF0097" w:rsidRPr="007C2871">
        <w:rPr>
          <w:rFonts w:ascii="Times New Roman" w:hAnsi="Times New Roman" w:cs="Times New Roman"/>
          <w:i/>
          <w:sz w:val="24"/>
          <w:szCs w:val="24"/>
        </w:rPr>
        <w:t>(peacefmonline.com; September 14, 2011)</w:t>
      </w:r>
    </w:p>
    <w:p w:rsidR="00E34582" w:rsidRPr="007C2871" w:rsidRDefault="00E34582" w:rsidP="007C2871">
      <w:pPr>
        <w:pStyle w:val="ListParagraph"/>
        <w:numPr>
          <w:ilvl w:val="0"/>
          <w:numId w:val="3"/>
        </w:numPr>
        <w:spacing w:line="240" w:lineRule="auto"/>
        <w:rPr>
          <w:rFonts w:ascii="Times New Roman" w:hAnsi="Times New Roman" w:cs="Times New Roman"/>
          <w:i/>
          <w:sz w:val="24"/>
          <w:szCs w:val="24"/>
        </w:rPr>
      </w:pPr>
      <w:r w:rsidRPr="007C2871">
        <w:rPr>
          <w:rFonts w:ascii="Times New Roman" w:hAnsi="Times New Roman" w:cs="Times New Roman"/>
          <w:sz w:val="20"/>
          <w:szCs w:val="20"/>
        </w:rPr>
        <w:t>President Mills looks like a chimpanzee</w:t>
      </w:r>
      <w:r w:rsidRPr="007C2871">
        <w:rPr>
          <w:rFonts w:ascii="Times New Roman" w:hAnsi="Times New Roman" w:cs="Times New Roman"/>
          <w:i/>
          <w:sz w:val="24"/>
          <w:szCs w:val="24"/>
        </w:rPr>
        <w:t>.</w:t>
      </w:r>
      <w:r w:rsidR="009B6F1B" w:rsidRPr="007C2871">
        <w:rPr>
          <w:rFonts w:ascii="Times New Roman" w:hAnsi="Times New Roman" w:cs="Times New Roman"/>
          <w:i/>
          <w:sz w:val="24"/>
          <w:szCs w:val="24"/>
        </w:rPr>
        <w:t xml:space="preserve">              </w:t>
      </w:r>
      <w:r w:rsidR="00096E8E" w:rsidRPr="007C2871">
        <w:rPr>
          <w:rFonts w:ascii="Times New Roman" w:hAnsi="Times New Roman" w:cs="Times New Roman"/>
          <w:i/>
          <w:sz w:val="24"/>
          <w:szCs w:val="24"/>
        </w:rPr>
        <w:t xml:space="preserve">     </w:t>
      </w:r>
      <w:r w:rsidR="009B6F1B" w:rsidRPr="007C2871">
        <w:rPr>
          <w:rFonts w:ascii="Times New Roman" w:hAnsi="Times New Roman" w:cs="Times New Roman"/>
          <w:i/>
          <w:sz w:val="24"/>
          <w:szCs w:val="24"/>
        </w:rPr>
        <w:t xml:space="preserve"> </w:t>
      </w:r>
      <w:r w:rsidR="00627965" w:rsidRPr="007C2871">
        <w:rPr>
          <w:rFonts w:ascii="Times New Roman" w:hAnsi="Times New Roman" w:cs="Times New Roman"/>
          <w:i/>
          <w:sz w:val="24"/>
          <w:szCs w:val="24"/>
        </w:rPr>
        <w:t xml:space="preserve">(myjoyonline.com; September 14, 2011) </w:t>
      </w:r>
    </w:p>
    <w:p w:rsidR="00E34582" w:rsidRPr="007C2871" w:rsidRDefault="00E34582" w:rsidP="007C2871">
      <w:pPr>
        <w:pStyle w:val="ListParagraph"/>
        <w:numPr>
          <w:ilvl w:val="0"/>
          <w:numId w:val="3"/>
        </w:numPr>
        <w:spacing w:line="240" w:lineRule="auto"/>
        <w:rPr>
          <w:rFonts w:ascii="Times New Roman" w:hAnsi="Times New Roman" w:cs="Times New Roman"/>
          <w:i/>
          <w:sz w:val="20"/>
          <w:szCs w:val="20"/>
        </w:rPr>
      </w:pPr>
      <w:r w:rsidRPr="007C2871">
        <w:rPr>
          <w:rFonts w:ascii="Times New Roman" w:hAnsi="Times New Roman" w:cs="Times New Roman"/>
          <w:sz w:val="20"/>
          <w:szCs w:val="20"/>
        </w:rPr>
        <w:t>President Mills is a sheep.</w:t>
      </w:r>
      <w:r w:rsidR="005C5814" w:rsidRPr="007C2871">
        <w:rPr>
          <w:rFonts w:ascii="Times New Roman" w:hAnsi="Times New Roman" w:cs="Times New Roman"/>
          <w:sz w:val="20"/>
          <w:szCs w:val="20"/>
        </w:rPr>
        <w:t xml:space="preserve"> . .                                   </w:t>
      </w:r>
      <w:r w:rsidR="00096E8E" w:rsidRPr="007C2871">
        <w:rPr>
          <w:rFonts w:ascii="Times New Roman" w:hAnsi="Times New Roman" w:cs="Times New Roman"/>
          <w:sz w:val="20"/>
          <w:szCs w:val="20"/>
        </w:rPr>
        <w:t xml:space="preserve">       </w:t>
      </w:r>
      <w:r w:rsidR="005C5814" w:rsidRPr="007C2871">
        <w:rPr>
          <w:rFonts w:ascii="Times New Roman" w:hAnsi="Times New Roman" w:cs="Times New Roman"/>
          <w:sz w:val="20"/>
          <w:szCs w:val="20"/>
        </w:rPr>
        <w:t xml:space="preserve"> </w:t>
      </w:r>
      <w:r w:rsidR="005C5814" w:rsidRPr="007C2871">
        <w:rPr>
          <w:rFonts w:ascii="Times New Roman" w:hAnsi="Times New Roman" w:cs="Times New Roman"/>
          <w:i/>
          <w:sz w:val="24"/>
          <w:szCs w:val="24"/>
        </w:rPr>
        <w:t>(Daily Guide; May 19, 2011)</w:t>
      </w:r>
    </w:p>
    <w:p w:rsidR="007545CB" w:rsidRPr="007C2871" w:rsidRDefault="007545CB" w:rsidP="007C2871">
      <w:pPr>
        <w:pStyle w:val="ListParagraph"/>
        <w:numPr>
          <w:ilvl w:val="0"/>
          <w:numId w:val="3"/>
        </w:numPr>
        <w:spacing w:line="360" w:lineRule="auto"/>
        <w:rPr>
          <w:rFonts w:ascii="Times New Roman" w:hAnsi="Times New Roman" w:cs="Times New Roman"/>
          <w:i/>
          <w:sz w:val="24"/>
          <w:szCs w:val="24"/>
        </w:rPr>
      </w:pPr>
      <w:r w:rsidRPr="007C2871">
        <w:rPr>
          <w:rFonts w:ascii="Times New Roman" w:hAnsi="Times New Roman" w:cs="Times New Roman"/>
          <w:sz w:val="20"/>
          <w:szCs w:val="20"/>
        </w:rPr>
        <w:t>Nana Akuffo-Addo . . . smokes like a rat</w:t>
      </w:r>
      <w:r w:rsidRPr="007C2871">
        <w:rPr>
          <w:rFonts w:ascii="Times New Roman" w:hAnsi="Times New Roman" w:cs="Times New Roman"/>
          <w:sz w:val="24"/>
          <w:szCs w:val="24"/>
        </w:rPr>
        <w:t xml:space="preserve">.   </w:t>
      </w:r>
      <w:r w:rsidR="009B6F1B" w:rsidRPr="007C2871">
        <w:rPr>
          <w:rFonts w:ascii="Times New Roman" w:hAnsi="Times New Roman" w:cs="Times New Roman"/>
          <w:sz w:val="24"/>
          <w:szCs w:val="24"/>
        </w:rPr>
        <w:t xml:space="preserve">     </w:t>
      </w:r>
      <w:r w:rsidR="00096E8E" w:rsidRPr="007C2871">
        <w:rPr>
          <w:rFonts w:ascii="Times New Roman" w:hAnsi="Times New Roman" w:cs="Times New Roman"/>
          <w:sz w:val="24"/>
          <w:szCs w:val="24"/>
        </w:rPr>
        <w:t xml:space="preserve">        </w:t>
      </w:r>
      <w:r w:rsidR="009B6F1B" w:rsidRPr="007C2871">
        <w:rPr>
          <w:rFonts w:ascii="Times New Roman" w:hAnsi="Times New Roman" w:cs="Times New Roman"/>
          <w:sz w:val="24"/>
          <w:szCs w:val="24"/>
        </w:rPr>
        <w:t xml:space="preserve">  </w:t>
      </w:r>
      <w:r w:rsidRPr="007C2871">
        <w:rPr>
          <w:rFonts w:ascii="Times New Roman" w:hAnsi="Times New Roman" w:cs="Times New Roman"/>
          <w:i/>
          <w:sz w:val="24"/>
          <w:szCs w:val="24"/>
        </w:rPr>
        <w:t>(Daily Guide; May 19, 2011)</w:t>
      </w:r>
    </w:p>
    <w:p w:rsidR="008215A1" w:rsidRPr="00704654" w:rsidRDefault="00CD32EC" w:rsidP="00D8651A">
      <w:pPr>
        <w:spacing w:line="360" w:lineRule="auto"/>
        <w:jc w:val="both"/>
        <w:rPr>
          <w:rFonts w:ascii="Times New Roman" w:hAnsi="Times New Roman" w:cs="Times New Roman"/>
          <w:sz w:val="24"/>
          <w:szCs w:val="24"/>
        </w:rPr>
      </w:pPr>
      <w:r>
        <w:rPr>
          <w:rFonts w:ascii="Times New Roman" w:hAnsi="Times New Roman" w:cs="Times New Roman"/>
          <w:sz w:val="24"/>
          <w:szCs w:val="24"/>
        </w:rPr>
        <w:t>Essentially, these animals (cat, frog, chimpanzee and sheep) belong to the class of chordata phylum of animal family. These animals carry an unfair load of invectives in our Ghanaian society and that such animal characteristics may be stretched to describe the qualities and behaviours of human beings in our political organisations (Agyekum, 2004, p.249).</w:t>
      </w:r>
      <w:r w:rsidR="009B6F1B">
        <w:rPr>
          <w:rFonts w:ascii="Times New Roman" w:hAnsi="Times New Roman" w:cs="Times New Roman"/>
          <w:sz w:val="24"/>
          <w:szCs w:val="24"/>
        </w:rPr>
        <w:t xml:space="preserve"> </w:t>
      </w:r>
      <w:r w:rsidR="00624089">
        <w:rPr>
          <w:rFonts w:ascii="Times New Roman" w:hAnsi="Times New Roman" w:cs="Times New Roman"/>
          <w:sz w:val="24"/>
          <w:szCs w:val="24"/>
        </w:rPr>
        <w:t>In this respect</w:t>
      </w:r>
      <w:r w:rsidR="009B6F1B">
        <w:rPr>
          <w:rFonts w:ascii="Times New Roman" w:hAnsi="Times New Roman" w:cs="Times New Roman"/>
          <w:sz w:val="24"/>
          <w:szCs w:val="24"/>
        </w:rPr>
        <w:t xml:space="preserve">, some politicians described Nana Addo as someone who . . . </w:t>
      </w:r>
      <w:r w:rsidR="009B6F1B" w:rsidRPr="009B6F1B">
        <w:rPr>
          <w:rFonts w:ascii="Times New Roman" w:hAnsi="Times New Roman" w:cs="Times New Roman"/>
          <w:i/>
          <w:sz w:val="24"/>
          <w:szCs w:val="24"/>
        </w:rPr>
        <w:t>looks like a dog, . . . looks like a frog</w:t>
      </w:r>
      <w:r w:rsidR="009B6F1B">
        <w:rPr>
          <w:rFonts w:ascii="Times New Roman" w:hAnsi="Times New Roman" w:cs="Times New Roman"/>
          <w:sz w:val="24"/>
          <w:szCs w:val="24"/>
        </w:rPr>
        <w:t xml:space="preserve"> and </w:t>
      </w:r>
      <w:r w:rsidR="009B6F1B" w:rsidRPr="009B6F1B">
        <w:rPr>
          <w:rFonts w:ascii="Times New Roman" w:hAnsi="Times New Roman" w:cs="Times New Roman"/>
          <w:i/>
          <w:sz w:val="24"/>
          <w:szCs w:val="24"/>
        </w:rPr>
        <w:t>smoke</w:t>
      </w:r>
      <w:r w:rsidR="009B6F1B">
        <w:rPr>
          <w:rFonts w:ascii="Times New Roman" w:hAnsi="Times New Roman" w:cs="Times New Roman"/>
          <w:i/>
          <w:sz w:val="24"/>
          <w:szCs w:val="24"/>
        </w:rPr>
        <w:t>s</w:t>
      </w:r>
      <w:r w:rsidR="009B6F1B" w:rsidRPr="009B6F1B">
        <w:rPr>
          <w:rFonts w:ascii="Times New Roman" w:hAnsi="Times New Roman" w:cs="Times New Roman"/>
          <w:i/>
          <w:sz w:val="24"/>
          <w:szCs w:val="24"/>
        </w:rPr>
        <w:t xml:space="preserve"> like a rat</w:t>
      </w:r>
      <w:r w:rsidR="009B6F1B">
        <w:rPr>
          <w:rFonts w:ascii="Times New Roman" w:hAnsi="Times New Roman" w:cs="Times New Roman"/>
          <w:sz w:val="24"/>
          <w:szCs w:val="24"/>
        </w:rPr>
        <w:t>.</w:t>
      </w:r>
      <w:r w:rsidR="00D16408">
        <w:rPr>
          <w:rFonts w:ascii="Times New Roman" w:hAnsi="Times New Roman" w:cs="Times New Roman"/>
          <w:sz w:val="24"/>
          <w:szCs w:val="24"/>
        </w:rPr>
        <w:t xml:space="preserve"> Similarly, Atta Mills was</w:t>
      </w:r>
      <w:r w:rsidR="009B6F1B">
        <w:rPr>
          <w:rFonts w:ascii="Times New Roman" w:hAnsi="Times New Roman" w:cs="Times New Roman"/>
          <w:sz w:val="24"/>
          <w:szCs w:val="24"/>
        </w:rPr>
        <w:t xml:space="preserve"> described as a man who i</w:t>
      </w:r>
      <w:r w:rsidR="00091E73">
        <w:rPr>
          <w:rFonts w:ascii="Times New Roman" w:hAnsi="Times New Roman" w:cs="Times New Roman"/>
          <w:sz w:val="24"/>
          <w:szCs w:val="24"/>
        </w:rPr>
        <w:t xml:space="preserve">s </w:t>
      </w:r>
      <w:r w:rsidR="00091E73" w:rsidRPr="00091E73">
        <w:rPr>
          <w:rFonts w:ascii="Times New Roman" w:hAnsi="Times New Roman" w:cs="Times New Roman"/>
          <w:i/>
          <w:sz w:val="24"/>
          <w:szCs w:val="24"/>
        </w:rPr>
        <w:t>like a chimpanzee</w:t>
      </w:r>
      <w:r w:rsidR="00091E73">
        <w:rPr>
          <w:rFonts w:ascii="Times New Roman" w:hAnsi="Times New Roman" w:cs="Times New Roman"/>
          <w:sz w:val="24"/>
          <w:szCs w:val="24"/>
        </w:rPr>
        <w:t xml:space="preserve"> as well as being </w:t>
      </w:r>
      <w:r w:rsidR="00091E73" w:rsidRPr="00091E73">
        <w:rPr>
          <w:rFonts w:ascii="Times New Roman" w:hAnsi="Times New Roman" w:cs="Times New Roman"/>
          <w:i/>
          <w:sz w:val="24"/>
          <w:szCs w:val="24"/>
        </w:rPr>
        <w:t>a sheep</w:t>
      </w:r>
      <w:r w:rsidR="006F6C68">
        <w:rPr>
          <w:rFonts w:ascii="Times New Roman" w:hAnsi="Times New Roman" w:cs="Times New Roman"/>
          <w:i/>
          <w:sz w:val="24"/>
          <w:szCs w:val="24"/>
        </w:rPr>
        <w:t>.</w:t>
      </w:r>
      <w:r w:rsidR="00682052">
        <w:rPr>
          <w:rFonts w:ascii="Times New Roman" w:hAnsi="Times New Roman" w:cs="Times New Roman"/>
          <w:i/>
          <w:sz w:val="24"/>
          <w:szCs w:val="24"/>
        </w:rPr>
        <w:t xml:space="preserve"> </w:t>
      </w:r>
      <w:r w:rsidR="00682052" w:rsidRPr="00682052">
        <w:rPr>
          <w:rFonts w:ascii="Times New Roman" w:hAnsi="Times New Roman" w:cs="Times New Roman"/>
          <w:sz w:val="24"/>
          <w:szCs w:val="24"/>
        </w:rPr>
        <w:lastRenderedPageBreak/>
        <w:t>These animal-like descriptions give a treading facile about the characteristic nature and the personality of Nana Addo and Atta Mills. As a result, one is made to believe that these two personalities who have achieve</w:t>
      </w:r>
      <w:r w:rsidR="00A85570">
        <w:rPr>
          <w:rFonts w:ascii="Times New Roman" w:hAnsi="Times New Roman" w:cs="Times New Roman"/>
          <w:sz w:val="24"/>
          <w:szCs w:val="24"/>
        </w:rPr>
        <w:t>d</w:t>
      </w:r>
      <w:r w:rsidR="00682052" w:rsidRPr="00682052">
        <w:rPr>
          <w:rFonts w:ascii="Times New Roman" w:hAnsi="Times New Roman" w:cs="Times New Roman"/>
          <w:sz w:val="24"/>
          <w:szCs w:val="24"/>
        </w:rPr>
        <w:t xml:space="preserve"> so much in life are dirty their looks and have sobriquet attitude</w:t>
      </w:r>
      <w:r w:rsidR="00411E1D">
        <w:rPr>
          <w:rFonts w:ascii="Times New Roman" w:hAnsi="Times New Roman" w:cs="Times New Roman"/>
          <w:sz w:val="24"/>
          <w:szCs w:val="24"/>
        </w:rPr>
        <w:t xml:space="preserve"> which are highly incompatible to human character.</w:t>
      </w:r>
      <w:r w:rsidR="005415CD">
        <w:rPr>
          <w:rFonts w:ascii="Times New Roman" w:hAnsi="Times New Roman" w:cs="Times New Roman"/>
          <w:sz w:val="24"/>
          <w:szCs w:val="24"/>
        </w:rPr>
        <w:t xml:space="preserve"> According to Agyekum (2004</w:t>
      </w:r>
      <w:r w:rsidR="008D65B5">
        <w:rPr>
          <w:rFonts w:ascii="Times New Roman" w:hAnsi="Times New Roman" w:cs="Times New Roman"/>
          <w:sz w:val="24"/>
          <w:szCs w:val="24"/>
        </w:rPr>
        <w:t>, p.349</w:t>
      </w:r>
      <w:r w:rsidR="005415CD">
        <w:rPr>
          <w:rFonts w:ascii="Times New Roman" w:hAnsi="Times New Roman" w:cs="Times New Roman"/>
          <w:sz w:val="24"/>
          <w:szCs w:val="24"/>
        </w:rPr>
        <w:t>), the use of anim</w:t>
      </w:r>
      <w:r w:rsidR="00704C25">
        <w:rPr>
          <w:rFonts w:ascii="Times New Roman" w:hAnsi="Times New Roman" w:cs="Times New Roman"/>
          <w:sz w:val="24"/>
          <w:szCs w:val="24"/>
        </w:rPr>
        <w:t>al names as invective</w:t>
      </w:r>
      <w:r w:rsidR="005415CD">
        <w:rPr>
          <w:rFonts w:ascii="Times New Roman" w:hAnsi="Times New Roman" w:cs="Times New Roman"/>
          <w:sz w:val="24"/>
          <w:szCs w:val="24"/>
        </w:rPr>
        <w:t>s in political discourse is normally meant to provide “some salient unpleasant characteristics from the folk concepts about the appearanc</w:t>
      </w:r>
      <w:r w:rsidR="00A623F9">
        <w:rPr>
          <w:rFonts w:ascii="Times New Roman" w:hAnsi="Times New Roman" w:cs="Times New Roman"/>
          <w:sz w:val="24"/>
          <w:szCs w:val="24"/>
        </w:rPr>
        <w:t>e and behaviour of an animal</w:t>
      </w:r>
      <w:r w:rsidR="005415CD">
        <w:rPr>
          <w:rFonts w:ascii="Times New Roman" w:hAnsi="Times New Roman" w:cs="Times New Roman"/>
          <w:sz w:val="24"/>
          <w:szCs w:val="24"/>
        </w:rPr>
        <w:t xml:space="preserve"> attribute</w:t>
      </w:r>
      <w:r w:rsidR="008D65B5">
        <w:rPr>
          <w:rFonts w:ascii="Times New Roman" w:hAnsi="Times New Roman" w:cs="Times New Roman"/>
          <w:sz w:val="24"/>
          <w:szCs w:val="24"/>
        </w:rPr>
        <w:t>d to the target human”</w:t>
      </w:r>
      <w:r w:rsidR="005415CD">
        <w:rPr>
          <w:rFonts w:ascii="Times New Roman" w:hAnsi="Times New Roman" w:cs="Times New Roman"/>
          <w:sz w:val="24"/>
          <w:szCs w:val="24"/>
        </w:rPr>
        <w:t>.</w:t>
      </w:r>
      <w:r w:rsidR="00AB4A88">
        <w:rPr>
          <w:rFonts w:ascii="Times New Roman" w:hAnsi="Times New Roman" w:cs="Times New Roman"/>
          <w:sz w:val="24"/>
          <w:szCs w:val="24"/>
        </w:rPr>
        <w:t xml:space="preserve"> </w:t>
      </w:r>
      <w:r w:rsidR="00A0598D">
        <w:rPr>
          <w:rFonts w:ascii="Times New Roman" w:hAnsi="Times New Roman" w:cs="Times New Roman"/>
          <w:sz w:val="24"/>
          <w:szCs w:val="24"/>
        </w:rPr>
        <w:t>This</w:t>
      </w:r>
      <w:r w:rsidR="009D4774">
        <w:rPr>
          <w:rFonts w:ascii="Times New Roman" w:hAnsi="Times New Roman" w:cs="Times New Roman"/>
          <w:sz w:val="24"/>
          <w:szCs w:val="24"/>
        </w:rPr>
        <w:t xml:space="preserve"> </w:t>
      </w:r>
      <w:r w:rsidR="00A0598D">
        <w:rPr>
          <w:rFonts w:ascii="Times New Roman" w:hAnsi="Times New Roman" w:cs="Times New Roman"/>
          <w:sz w:val="24"/>
          <w:szCs w:val="24"/>
        </w:rPr>
        <w:t>therefore stands to reason</w:t>
      </w:r>
      <w:r w:rsidR="007E6792" w:rsidRPr="00704654">
        <w:rPr>
          <w:rFonts w:ascii="Times New Roman" w:hAnsi="Times New Roman" w:cs="Times New Roman"/>
          <w:sz w:val="24"/>
          <w:szCs w:val="24"/>
        </w:rPr>
        <w:t xml:space="preserve"> that the invective users associate the behaviour of the victims to that of animals and that those people </w:t>
      </w:r>
      <w:r w:rsidR="00A85570">
        <w:rPr>
          <w:rFonts w:ascii="Times New Roman" w:hAnsi="Times New Roman" w:cs="Times New Roman"/>
          <w:sz w:val="24"/>
          <w:szCs w:val="24"/>
        </w:rPr>
        <w:t xml:space="preserve">are </w:t>
      </w:r>
      <w:r w:rsidR="00F454CC">
        <w:rPr>
          <w:rFonts w:ascii="Times New Roman" w:hAnsi="Times New Roman" w:cs="Times New Roman"/>
          <w:sz w:val="24"/>
          <w:szCs w:val="24"/>
        </w:rPr>
        <w:t>victimis</w:t>
      </w:r>
      <w:r w:rsidR="007E6792" w:rsidRPr="00704654">
        <w:rPr>
          <w:rFonts w:ascii="Times New Roman" w:hAnsi="Times New Roman" w:cs="Times New Roman"/>
          <w:sz w:val="24"/>
          <w:szCs w:val="24"/>
        </w:rPr>
        <w:t>ed to become so canal to the dictate of non-human</w:t>
      </w:r>
      <w:r w:rsidR="008F148C" w:rsidRPr="00704654">
        <w:rPr>
          <w:rFonts w:ascii="Times New Roman" w:hAnsi="Times New Roman" w:cs="Times New Roman"/>
          <w:sz w:val="24"/>
          <w:szCs w:val="24"/>
        </w:rPr>
        <w:t xml:space="preserve"> idiosyncrasies and foibles.</w:t>
      </w:r>
      <w:r w:rsidR="00463C89">
        <w:rPr>
          <w:rFonts w:ascii="Times New Roman" w:hAnsi="Times New Roman" w:cs="Times New Roman"/>
          <w:sz w:val="24"/>
          <w:szCs w:val="24"/>
        </w:rPr>
        <w:t xml:space="preserve"> </w:t>
      </w:r>
      <w:r w:rsidR="00A85570">
        <w:rPr>
          <w:rFonts w:ascii="Times New Roman" w:hAnsi="Times New Roman" w:cs="Times New Roman"/>
          <w:sz w:val="24"/>
          <w:szCs w:val="24"/>
        </w:rPr>
        <w:t>Essentially, the u</w:t>
      </w:r>
      <w:r w:rsidR="00F712C1">
        <w:rPr>
          <w:rFonts w:ascii="Times New Roman" w:hAnsi="Times New Roman" w:cs="Times New Roman"/>
          <w:sz w:val="24"/>
          <w:szCs w:val="24"/>
        </w:rPr>
        <w:t xml:space="preserve">se of animal motifs </w:t>
      </w:r>
      <w:r w:rsidR="00A85570">
        <w:rPr>
          <w:rFonts w:ascii="Times New Roman" w:hAnsi="Times New Roman" w:cs="Times New Roman"/>
          <w:sz w:val="24"/>
          <w:szCs w:val="24"/>
        </w:rPr>
        <w:t xml:space="preserve">in this relation </w:t>
      </w:r>
      <w:r w:rsidR="00F712C1">
        <w:rPr>
          <w:rFonts w:ascii="Times New Roman" w:hAnsi="Times New Roman" w:cs="Times New Roman"/>
          <w:sz w:val="24"/>
          <w:szCs w:val="24"/>
        </w:rPr>
        <w:t>has become so important to the core of the country’s political rhetoric</w:t>
      </w:r>
      <w:r w:rsidR="00F109A7">
        <w:rPr>
          <w:rFonts w:ascii="Times New Roman" w:hAnsi="Times New Roman" w:cs="Times New Roman"/>
          <w:sz w:val="24"/>
          <w:szCs w:val="24"/>
        </w:rPr>
        <w:t xml:space="preserve"> and as such, it has eventually dovetailed into Ghanaian socio-cultural political setting because of its loaded metaphorical inferences. In all intent</w:t>
      </w:r>
      <w:r w:rsidR="004F33E5">
        <w:rPr>
          <w:rFonts w:ascii="Times New Roman" w:hAnsi="Times New Roman" w:cs="Times New Roman"/>
          <w:sz w:val="24"/>
          <w:szCs w:val="24"/>
        </w:rPr>
        <w:t>s</w:t>
      </w:r>
      <w:r w:rsidR="00F109A7">
        <w:rPr>
          <w:rFonts w:ascii="Times New Roman" w:hAnsi="Times New Roman" w:cs="Times New Roman"/>
          <w:sz w:val="24"/>
          <w:szCs w:val="24"/>
        </w:rPr>
        <w:t xml:space="preserve"> and purposes, this character abuse is too pejorative as it is being marked with the tenacity to provide a scandalous rendition of causing psychological </w:t>
      </w:r>
      <w:r w:rsidR="009006BD">
        <w:rPr>
          <w:rFonts w:ascii="Times New Roman" w:hAnsi="Times New Roman" w:cs="Times New Roman"/>
          <w:sz w:val="24"/>
          <w:szCs w:val="24"/>
        </w:rPr>
        <w:t>discordance and torture into the liv</w:t>
      </w:r>
      <w:r w:rsidR="00F109A7">
        <w:rPr>
          <w:rFonts w:ascii="Times New Roman" w:hAnsi="Times New Roman" w:cs="Times New Roman"/>
          <w:sz w:val="24"/>
          <w:szCs w:val="24"/>
        </w:rPr>
        <w:t>e</w:t>
      </w:r>
      <w:r w:rsidR="009006BD">
        <w:rPr>
          <w:rFonts w:ascii="Times New Roman" w:hAnsi="Times New Roman" w:cs="Times New Roman"/>
          <w:sz w:val="24"/>
          <w:szCs w:val="24"/>
        </w:rPr>
        <w:t>s</w:t>
      </w:r>
      <w:r w:rsidR="00F109A7">
        <w:rPr>
          <w:rFonts w:ascii="Times New Roman" w:hAnsi="Times New Roman" w:cs="Times New Roman"/>
          <w:sz w:val="24"/>
          <w:szCs w:val="24"/>
        </w:rPr>
        <w:t xml:space="preserve"> of the affect</w:t>
      </w:r>
      <w:r w:rsidR="005B038B">
        <w:rPr>
          <w:rFonts w:ascii="Times New Roman" w:hAnsi="Times New Roman" w:cs="Times New Roman"/>
          <w:sz w:val="24"/>
          <w:szCs w:val="24"/>
        </w:rPr>
        <w:t>ed</w:t>
      </w:r>
      <w:r w:rsidR="00F109A7">
        <w:rPr>
          <w:rFonts w:ascii="Times New Roman" w:hAnsi="Times New Roman" w:cs="Times New Roman"/>
          <w:sz w:val="24"/>
          <w:szCs w:val="24"/>
        </w:rPr>
        <w:t xml:space="preserve"> people.</w:t>
      </w:r>
      <w:r w:rsidR="00A0598D">
        <w:rPr>
          <w:rFonts w:ascii="Times New Roman" w:hAnsi="Times New Roman" w:cs="Times New Roman"/>
          <w:sz w:val="24"/>
          <w:szCs w:val="24"/>
        </w:rPr>
        <w:t xml:space="preserve"> As a result, these unbecoming rhetorics</w:t>
      </w:r>
      <w:r w:rsidR="000C5A9F">
        <w:rPr>
          <w:rFonts w:ascii="Times New Roman" w:hAnsi="Times New Roman" w:cs="Times New Roman"/>
          <w:sz w:val="24"/>
          <w:szCs w:val="24"/>
        </w:rPr>
        <w:t xml:space="preserve"> </w:t>
      </w:r>
      <w:r w:rsidR="00042AB6">
        <w:rPr>
          <w:rFonts w:ascii="Times New Roman" w:hAnsi="Times New Roman" w:cs="Times New Roman"/>
          <w:sz w:val="24"/>
          <w:szCs w:val="24"/>
        </w:rPr>
        <w:t xml:space="preserve">are identified with expressions which can only be </w:t>
      </w:r>
      <w:r w:rsidR="00E23C39">
        <w:rPr>
          <w:rFonts w:ascii="Times New Roman" w:hAnsi="Times New Roman" w:cs="Times New Roman"/>
          <w:sz w:val="24"/>
          <w:szCs w:val="24"/>
        </w:rPr>
        <w:t>used to serve as p</w:t>
      </w:r>
      <w:r w:rsidR="002D49EB">
        <w:rPr>
          <w:rFonts w:ascii="Times New Roman" w:hAnsi="Times New Roman" w:cs="Times New Roman"/>
          <w:sz w:val="24"/>
          <w:szCs w:val="24"/>
        </w:rPr>
        <w:t>olitical bile, cursive, tantrum</w:t>
      </w:r>
      <w:r w:rsidR="00E23C39">
        <w:rPr>
          <w:rFonts w:ascii="Times New Roman" w:hAnsi="Times New Roman" w:cs="Times New Roman"/>
          <w:sz w:val="24"/>
          <w:szCs w:val="24"/>
        </w:rPr>
        <w:t xml:space="preserve"> and glibness</w:t>
      </w:r>
      <w:r w:rsidR="00042AB6">
        <w:rPr>
          <w:rFonts w:ascii="Times New Roman" w:hAnsi="Times New Roman" w:cs="Times New Roman"/>
          <w:sz w:val="24"/>
          <w:szCs w:val="24"/>
        </w:rPr>
        <w:t xml:space="preserve"> of fanaticism to project the agenda of their </w:t>
      </w:r>
      <w:r w:rsidR="00E23C39">
        <w:rPr>
          <w:rFonts w:ascii="Times New Roman" w:hAnsi="Times New Roman" w:cs="Times New Roman"/>
          <w:sz w:val="24"/>
          <w:szCs w:val="24"/>
        </w:rPr>
        <w:t>respective parties for which</w:t>
      </w:r>
      <w:r w:rsidR="00042AB6">
        <w:rPr>
          <w:rFonts w:ascii="Times New Roman" w:hAnsi="Times New Roman" w:cs="Times New Roman"/>
          <w:sz w:val="24"/>
          <w:szCs w:val="24"/>
        </w:rPr>
        <w:t xml:space="preserve"> these members seek to</w:t>
      </w:r>
      <w:r w:rsidR="00A02461">
        <w:rPr>
          <w:rFonts w:ascii="Times New Roman" w:hAnsi="Times New Roman" w:cs="Times New Roman"/>
          <w:sz w:val="24"/>
          <w:szCs w:val="24"/>
        </w:rPr>
        <w:t xml:space="preserve"> serve and work for (Imoh, 2014, p.</w:t>
      </w:r>
      <w:r w:rsidR="00042AB6">
        <w:rPr>
          <w:rFonts w:ascii="Times New Roman" w:hAnsi="Times New Roman" w:cs="Times New Roman"/>
          <w:sz w:val="24"/>
          <w:szCs w:val="24"/>
        </w:rPr>
        <w:t>2).</w:t>
      </w:r>
      <w:r w:rsidR="004E0B18" w:rsidRPr="004E0B18">
        <w:rPr>
          <w:rFonts w:ascii="Times New Roman" w:hAnsi="Times New Roman" w:cs="Times New Roman"/>
          <w:sz w:val="24"/>
          <w:szCs w:val="24"/>
        </w:rPr>
        <w:t xml:space="preserve"> </w:t>
      </w:r>
      <w:r w:rsidR="004E0B18" w:rsidRPr="00704654">
        <w:rPr>
          <w:rFonts w:ascii="Times New Roman" w:hAnsi="Times New Roman" w:cs="Times New Roman"/>
          <w:sz w:val="24"/>
          <w:szCs w:val="24"/>
        </w:rPr>
        <w:t>All of these animal attributes being chatted by the politicians and political activists are meant to denigrate the human nature of the affected person and make such person</w:t>
      </w:r>
      <w:r w:rsidR="004E0B18">
        <w:rPr>
          <w:rFonts w:ascii="Times New Roman" w:hAnsi="Times New Roman" w:cs="Times New Roman"/>
          <w:sz w:val="24"/>
          <w:szCs w:val="24"/>
        </w:rPr>
        <w:t>s</w:t>
      </w:r>
      <w:r w:rsidR="004E0B18" w:rsidRPr="00704654">
        <w:rPr>
          <w:rFonts w:ascii="Times New Roman" w:hAnsi="Times New Roman" w:cs="Times New Roman"/>
          <w:sz w:val="24"/>
          <w:szCs w:val="24"/>
        </w:rPr>
        <w:t xml:space="preserve"> to be identified with animal-like character</w:t>
      </w:r>
      <w:r w:rsidR="004E0B18">
        <w:rPr>
          <w:rFonts w:ascii="Times New Roman" w:hAnsi="Times New Roman" w:cs="Times New Roman"/>
          <w:sz w:val="24"/>
          <w:szCs w:val="24"/>
        </w:rPr>
        <w:t>s</w:t>
      </w:r>
      <w:r w:rsidR="004E0B18" w:rsidRPr="00704654">
        <w:rPr>
          <w:rFonts w:ascii="Times New Roman" w:hAnsi="Times New Roman" w:cs="Times New Roman"/>
          <w:sz w:val="24"/>
          <w:szCs w:val="24"/>
        </w:rPr>
        <w:t>.</w:t>
      </w:r>
      <w:r w:rsidR="004E0B18">
        <w:rPr>
          <w:rFonts w:ascii="Times New Roman" w:hAnsi="Times New Roman" w:cs="Times New Roman"/>
          <w:sz w:val="24"/>
          <w:szCs w:val="24"/>
        </w:rPr>
        <w:t xml:space="preserve"> </w:t>
      </w:r>
    </w:p>
    <w:p w:rsidR="00D870ED" w:rsidRPr="004168CD" w:rsidRDefault="004901A4" w:rsidP="004168CD">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4.0 </w:t>
      </w:r>
      <w:r w:rsidR="00703683">
        <w:rPr>
          <w:rFonts w:ascii="Times New Roman" w:hAnsi="Times New Roman" w:cs="Times New Roman"/>
          <w:b/>
          <w:sz w:val="24"/>
          <w:szCs w:val="24"/>
        </w:rPr>
        <w:t xml:space="preserve">Conclusion </w:t>
      </w:r>
    </w:p>
    <w:p w:rsidR="001C5DCD" w:rsidRDefault="00091925" w:rsidP="00AB70C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6330ED">
        <w:rPr>
          <w:rFonts w:ascii="Times New Roman" w:hAnsi="Times New Roman" w:cs="Times New Roman"/>
          <w:sz w:val="24"/>
          <w:szCs w:val="24"/>
        </w:rPr>
        <w:t xml:space="preserve">he </w:t>
      </w:r>
      <w:r w:rsidR="007F55E7">
        <w:rPr>
          <w:rFonts w:ascii="Times New Roman" w:hAnsi="Times New Roman" w:cs="Times New Roman"/>
          <w:sz w:val="24"/>
          <w:szCs w:val="24"/>
        </w:rPr>
        <w:t>development of political parties</w:t>
      </w:r>
      <w:r w:rsidR="006330ED">
        <w:rPr>
          <w:rFonts w:ascii="Times New Roman" w:hAnsi="Times New Roman" w:cs="Times New Roman"/>
          <w:sz w:val="24"/>
          <w:szCs w:val="24"/>
        </w:rPr>
        <w:t xml:space="preserve"> in Ghana </w:t>
      </w:r>
      <w:r w:rsidR="004168CD">
        <w:rPr>
          <w:rFonts w:ascii="Times New Roman" w:hAnsi="Times New Roman" w:cs="Times New Roman"/>
          <w:sz w:val="24"/>
          <w:szCs w:val="24"/>
        </w:rPr>
        <w:t>has always been very volatile in its use of language to achieve communicative functions positively.</w:t>
      </w:r>
      <w:r w:rsidR="00272F18">
        <w:rPr>
          <w:rFonts w:ascii="Times New Roman" w:hAnsi="Times New Roman" w:cs="Times New Roman"/>
          <w:sz w:val="24"/>
          <w:szCs w:val="24"/>
        </w:rPr>
        <w:t xml:space="preserve"> </w:t>
      </w:r>
      <w:r w:rsidR="004168CD">
        <w:rPr>
          <w:rFonts w:ascii="Times New Roman" w:hAnsi="Times New Roman" w:cs="Times New Roman"/>
          <w:sz w:val="24"/>
          <w:szCs w:val="24"/>
        </w:rPr>
        <w:t>It is so because the system of political communication has been en</w:t>
      </w:r>
      <w:r w:rsidR="00F26BC8">
        <w:rPr>
          <w:rFonts w:ascii="Times New Roman" w:hAnsi="Times New Roman" w:cs="Times New Roman"/>
          <w:sz w:val="24"/>
          <w:szCs w:val="24"/>
        </w:rPr>
        <w:t>gulfed and identified with a high</w:t>
      </w:r>
      <w:r w:rsidR="00FC1D0C">
        <w:rPr>
          <w:rFonts w:ascii="Times New Roman" w:hAnsi="Times New Roman" w:cs="Times New Roman"/>
          <w:sz w:val="24"/>
          <w:szCs w:val="24"/>
        </w:rPr>
        <w:t xml:space="preserve"> sense of invective</w:t>
      </w:r>
      <w:r w:rsidR="004168CD">
        <w:rPr>
          <w:rFonts w:ascii="Times New Roman" w:hAnsi="Times New Roman" w:cs="Times New Roman"/>
          <w:sz w:val="24"/>
          <w:szCs w:val="24"/>
        </w:rPr>
        <w:t xml:space="preserve">s which </w:t>
      </w:r>
      <w:r w:rsidR="00BF3830">
        <w:rPr>
          <w:rFonts w:ascii="Times New Roman" w:hAnsi="Times New Roman" w:cs="Times New Roman"/>
          <w:sz w:val="24"/>
          <w:szCs w:val="24"/>
        </w:rPr>
        <w:t>is meant to help</w:t>
      </w:r>
      <w:r w:rsidR="004168CD">
        <w:rPr>
          <w:rFonts w:ascii="Times New Roman" w:hAnsi="Times New Roman" w:cs="Times New Roman"/>
          <w:sz w:val="24"/>
          <w:szCs w:val="24"/>
        </w:rPr>
        <w:t xml:space="preserve"> the user(s) to seek political recognition and t</w:t>
      </w:r>
      <w:r w:rsidR="006330ED">
        <w:rPr>
          <w:rFonts w:ascii="Times New Roman" w:hAnsi="Times New Roman" w:cs="Times New Roman"/>
          <w:sz w:val="24"/>
          <w:szCs w:val="24"/>
        </w:rPr>
        <w:t>erminal velocity</w:t>
      </w:r>
      <w:r w:rsidR="00BF3830">
        <w:rPr>
          <w:rFonts w:ascii="Times New Roman" w:hAnsi="Times New Roman" w:cs="Times New Roman"/>
          <w:sz w:val="24"/>
          <w:szCs w:val="24"/>
        </w:rPr>
        <w:t xml:space="preserve"> in the political space</w:t>
      </w:r>
      <w:r w:rsidR="004168CD">
        <w:rPr>
          <w:rFonts w:ascii="Times New Roman" w:hAnsi="Times New Roman" w:cs="Times New Roman"/>
          <w:sz w:val="24"/>
          <w:szCs w:val="24"/>
        </w:rPr>
        <w:t xml:space="preserve">. </w:t>
      </w:r>
      <w:r w:rsidR="00504444">
        <w:rPr>
          <w:rFonts w:ascii="Times New Roman" w:hAnsi="Times New Roman" w:cs="Times New Roman"/>
          <w:sz w:val="24"/>
          <w:szCs w:val="24"/>
        </w:rPr>
        <w:t>In fact, the growi</w:t>
      </w:r>
      <w:r w:rsidR="00642CBA">
        <w:rPr>
          <w:rFonts w:ascii="Times New Roman" w:hAnsi="Times New Roman" w:cs="Times New Roman"/>
          <w:sz w:val="24"/>
          <w:szCs w:val="24"/>
        </w:rPr>
        <w:t>ng need for invective</w:t>
      </w:r>
      <w:r w:rsidR="00504444">
        <w:rPr>
          <w:rFonts w:ascii="Times New Roman" w:hAnsi="Times New Roman" w:cs="Times New Roman"/>
          <w:sz w:val="24"/>
          <w:szCs w:val="24"/>
        </w:rPr>
        <w:t>s in Ghanaian political discourse is so alarming that it is gradually yielding a very negative impact in ou</w:t>
      </w:r>
      <w:r w:rsidR="00894C3E">
        <w:rPr>
          <w:rFonts w:ascii="Times New Roman" w:hAnsi="Times New Roman" w:cs="Times New Roman"/>
          <w:sz w:val="24"/>
          <w:szCs w:val="24"/>
        </w:rPr>
        <w:t>r democratic development and on</w:t>
      </w:r>
      <w:r w:rsidR="00504444">
        <w:rPr>
          <w:rFonts w:ascii="Times New Roman" w:hAnsi="Times New Roman" w:cs="Times New Roman"/>
          <w:sz w:val="24"/>
          <w:szCs w:val="24"/>
        </w:rPr>
        <w:t xml:space="preserve"> the next generation</w:t>
      </w:r>
      <w:r w:rsidR="00894C3E">
        <w:rPr>
          <w:rFonts w:ascii="Times New Roman" w:hAnsi="Times New Roman" w:cs="Times New Roman"/>
          <w:sz w:val="24"/>
          <w:szCs w:val="24"/>
        </w:rPr>
        <w:t xml:space="preserve"> of politicians who are expected</w:t>
      </w:r>
      <w:r w:rsidR="00E71BC2">
        <w:rPr>
          <w:rFonts w:ascii="Times New Roman" w:hAnsi="Times New Roman" w:cs="Times New Roman"/>
          <w:sz w:val="24"/>
          <w:szCs w:val="24"/>
        </w:rPr>
        <w:t xml:space="preserve"> to grow to become decent politicians</w:t>
      </w:r>
      <w:r w:rsidR="00504444">
        <w:rPr>
          <w:rFonts w:ascii="Times New Roman" w:hAnsi="Times New Roman" w:cs="Times New Roman"/>
          <w:sz w:val="24"/>
          <w:szCs w:val="24"/>
        </w:rPr>
        <w:t xml:space="preserve">. </w:t>
      </w:r>
      <w:r w:rsidR="00E71BC2">
        <w:rPr>
          <w:rFonts w:ascii="Times New Roman" w:hAnsi="Times New Roman" w:cs="Times New Roman"/>
          <w:sz w:val="24"/>
          <w:szCs w:val="24"/>
        </w:rPr>
        <w:t>This situation is becoming quite remnant in the sense that the</w:t>
      </w:r>
      <w:r w:rsidR="00504444">
        <w:rPr>
          <w:rFonts w:ascii="Times New Roman" w:hAnsi="Times New Roman" w:cs="Times New Roman"/>
          <w:sz w:val="24"/>
          <w:szCs w:val="24"/>
        </w:rPr>
        <w:t xml:space="preserve"> practice</w:t>
      </w:r>
      <w:r w:rsidR="004708BC">
        <w:rPr>
          <w:rFonts w:ascii="Times New Roman" w:hAnsi="Times New Roman" w:cs="Times New Roman"/>
          <w:sz w:val="24"/>
          <w:szCs w:val="24"/>
        </w:rPr>
        <w:t xml:space="preserve"> of</w:t>
      </w:r>
      <w:r w:rsidR="00504444">
        <w:rPr>
          <w:rFonts w:ascii="Times New Roman" w:hAnsi="Times New Roman" w:cs="Times New Roman"/>
          <w:sz w:val="24"/>
          <w:szCs w:val="24"/>
        </w:rPr>
        <w:t xml:space="preserve"> </w:t>
      </w:r>
      <w:r w:rsidR="00720948">
        <w:rPr>
          <w:rFonts w:ascii="Times New Roman" w:hAnsi="Times New Roman" w:cs="Times New Roman"/>
          <w:sz w:val="24"/>
          <w:szCs w:val="24"/>
        </w:rPr>
        <w:t>invective</w:t>
      </w:r>
      <w:r w:rsidR="004708BC">
        <w:rPr>
          <w:rFonts w:ascii="Times New Roman" w:hAnsi="Times New Roman" w:cs="Times New Roman"/>
          <w:sz w:val="24"/>
          <w:szCs w:val="24"/>
        </w:rPr>
        <w:t xml:space="preserve">s </w:t>
      </w:r>
      <w:r w:rsidR="00504444">
        <w:rPr>
          <w:rFonts w:ascii="Times New Roman" w:hAnsi="Times New Roman" w:cs="Times New Roman"/>
          <w:sz w:val="24"/>
          <w:szCs w:val="24"/>
        </w:rPr>
        <w:t xml:space="preserve">has </w:t>
      </w:r>
      <w:r w:rsidR="00E71BC2">
        <w:rPr>
          <w:rFonts w:ascii="Times New Roman" w:hAnsi="Times New Roman" w:cs="Times New Roman"/>
          <w:sz w:val="24"/>
          <w:szCs w:val="24"/>
        </w:rPr>
        <w:t xml:space="preserve">been the key item that is </w:t>
      </w:r>
      <w:r w:rsidR="00504444">
        <w:rPr>
          <w:rFonts w:ascii="Times New Roman" w:hAnsi="Times New Roman" w:cs="Times New Roman"/>
          <w:sz w:val="24"/>
          <w:szCs w:val="24"/>
        </w:rPr>
        <w:t xml:space="preserve">abundantly </w:t>
      </w:r>
      <w:r w:rsidR="00E71BC2">
        <w:rPr>
          <w:rFonts w:ascii="Times New Roman" w:hAnsi="Times New Roman" w:cs="Times New Roman"/>
          <w:sz w:val="24"/>
          <w:szCs w:val="24"/>
        </w:rPr>
        <w:t>used by</w:t>
      </w:r>
      <w:r w:rsidR="00504444">
        <w:rPr>
          <w:rFonts w:ascii="Times New Roman" w:hAnsi="Times New Roman" w:cs="Times New Roman"/>
          <w:sz w:val="24"/>
          <w:szCs w:val="24"/>
        </w:rPr>
        <w:t xml:space="preserve"> most of the politicians in Ghana only </w:t>
      </w:r>
      <w:r w:rsidR="00E71BC2">
        <w:rPr>
          <w:rFonts w:ascii="Times New Roman" w:hAnsi="Times New Roman" w:cs="Times New Roman"/>
          <w:sz w:val="24"/>
          <w:szCs w:val="24"/>
        </w:rPr>
        <w:t>to see the</w:t>
      </w:r>
      <w:r w:rsidR="00504444">
        <w:rPr>
          <w:rFonts w:ascii="Times New Roman" w:hAnsi="Times New Roman" w:cs="Times New Roman"/>
          <w:sz w:val="24"/>
          <w:szCs w:val="24"/>
        </w:rPr>
        <w:t xml:space="preserve"> use </w:t>
      </w:r>
      <w:r w:rsidR="00E71BC2">
        <w:rPr>
          <w:rFonts w:ascii="Times New Roman" w:hAnsi="Times New Roman" w:cs="Times New Roman"/>
          <w:sz w:val="24"/>
          <w:szCs w:val="24"/>
        </w:rPr>
        <w:t xml:space="preserve">of </w:t>
      </w:r>
      <w:r w:rsidR="00720948">
        <w:rPr>
          <w:rFonts w:ascii="Times New Roman" w:hAnsi="Times New Roman" w:cs="Times New Roman"/>
          <w:sz w:val="24"/>
          <w:szCs w:val="24"/>
        </w:rPr>
        <w:t>invective</w:t>
      </w:r>
      <w:r w:rsidR="00504444">
        <w:rPr>
          <w:rFonts w:ascii="Times New Roman" w:hAnsi="Times New Roman" w:cs="Times New Roman"/>
          <w:sz w:val="24"/>
          <w:szCs w:val="24"/>
        </w:rPr>
        <w:t>s as a strong social weapon to inflict</w:t>
      </w:r>
      <w:r w:rsidR="00E71BC2">
        <w:rPr>
          <w:rFonts w:ascii="Times New Roman" w:hAnsi="Times New Roman" w:cs="Times New Roman"/>
          <w:sz w:val="24"/>
          <w:szCs w:val="24"/>
        </w:rPr>
        <w:t xml:space="preserve"> psychological pains,</w:t>
      </w:r>
      <w:r w:rsidR="00183113">
        <w:rPr>
          <w:rFonts w:ascii="Times New Roman" w:hAnsi="Times New Roman" w:cs="Times New Roman"/>
          <w:sz w:val="24"/>
          <w:szCs w:val="24"/>
        </w:rPr>
        <w:t xml:space="preserve"> demean and to lower the status of the affected persons into the class of abyss (Agyekum, 2004, p.371).</w:t>
      </w:r>
      <w:r w:rsidR="00504444">
        <w:rPr>
          <w:rFonts w:ascii="Times New Roman" w:hAnsi="Times New Roman" w:cs="Times New Roman"/>
          <w:sz w:val="24"/>
          <w:szCs w:val="24"/>
        </w:rPr>
        <w:t xml:space="preserve"> </w:t>
      </w:r>
      <w:r w:rsidR="008508B0">
        <w:rPr>
          <w:rFonts w:ascii="Times New Roman" w:hAnsi="Times New Roman" w:cs="Times New Roman"/>
          <w:sz w:val="24"/>
          <w:szCs w:val="24"/>
        </w:rPr>
        <w:t xml:space="preserve">As a result, individual parties and their members </w:t>
      </w:r>
      <w:r w:rsidR="00722CA8">
        <w:rPr>
          <w:rFonts w:ascii="Times New Roman" w:hAnsi="Times New Roman" w:cs="Times New Roman"/>
          <w:sz w:val="24"/>
          <w:szCs w:val="24"/>
        </w:rPr>
        <w:t xml:space="preserve">who </w:t>
      </w:r>
      <w:r w:rsidR="008508B0">
        <w:rPr>
          <w:rFonts w:ascii="Times New Roman" w:hAnsi="Times New Roman" w:cs="Times New Roman"/>
          <w:sz w:val="24"/>
          <w:szCs w:val="24"/>
        </w:rPr>
        <w:t>have resort</w:t>
      </w:r>
      <w:r w:rsidR="006B07CD">
        <w:rPr>
          <w:rFonts w:ascii="Times New Roman" w:hAnsi="Times New Roman" w:cs="Times New Roman"/>
          <w:sz w:val="24"/>
          <w:szCs w:val="24"/>
        </w:rPr>
        <w:t>ed</w:t>
      </w:r>
      <w:r w:rsidR="008508B0">
        <w:rPr>
          <w:rFonts w:ascii="Times New Roman" w:hAnsi="Times New Roman" w:cs="Times New Roman"/>
          <w:sz w:val="24"/>
          <w:szCs w:val="24"/>
        </w:rPr>
        <w:t xml:space="preserve"> to </w:t>
      </w:r>
      <w:r w:rsidR="00722CA8">
        <w:rPr>
          <w:rFonts w:ascii="Times New Roman" w:hAnsi="Times New Roman" w:cs="Times New Roman"/>
          <w:sz w:val="24"/>
          <w:szCs w:val="24"/>
        </w:rPr>
        <w:t xml:space="preserve">the </w:t>
      </w:r>
      <w:r w:rsidR="00722CA8">
        <w:rPr>
          <w:rFonts w:ascii="Times New Roman" w:hAnsi="Times New Roman" w:cs="Times New Roman"/>
          <w:sz w:val="24"/>
          <w:szCs w:val="24"/>
        </w:rPr>
        <w:lastRenderedPageBreak/>
        <w:t xml:space="preserve">use of these </w:t>
      </w:r>
      <w:r w:rsidR="001B45F9">
        <w:rPr>
          <w:rFonts w:ascii="Times New Roman" w:hAnsi="Times New Roman" w:cs="Times New Roman"/>
          <w:sz w:val="24"/>
          <w:szCs w:val="24"/>
        </w:rPr>
        <w:t xml:space="preserve">demoralising and soul wrecking </w:t>
      </w:r>
      <w:r w:rsidR="008508B0">
        <w:rPr>
          <w:rFonts w:ascii="Times New Roman" w:hAnsi="Times New Roman" w:cs="Times New Roman"/>
          <w:sz w:val="24"/>
          <w:szCs w:val="24"/>
        </w:rPr>
        <w:t>expressions</w:t>
      </w:r>
      <w:r w:rsidR="00722CA8">
        <w:rPr>
          <w:rFonts w:ascii="Times New Roman" w:hAnsi="Times New Roman" w:cs="Times New Roman"/>
          <w:sz w:val="24"/>
          <w:szCs w:val="24"/>
        </w:rPr>
        <w:t xml:space="preserve">, that are </w:t>
      </w:r>
      <w:r w:rsidR="007B066B">
        <w:rPr>
          <w:rFonts w:ascii="Times New Roman" w:hAnsi="Times New Roman" w:cs="Times New Roman"/>
          <w:sz w:val="24"/>
          <w:szCs w:val="24"/>
        </w:rPr>
        <w:t xml:space="preserve">considered </w:t>
      </w:r>
      <w:r w:rsidR="00722CA8">
        <w:rPr>
          <w:rFonts w:ascii="Times New Roman" w:hAnsi="Times New Roman" w:cs="Times New Roman"/>
          <w:sz w:val="24"/>
          <w:szCs w:val="24"/>
        </w:rPr>
        <w:t>fundamentally</w:t>
      </w:r>
      <w:r w:rsidR="00903F7F">
        <w:rPr>
          <w:rFonts w:ascii="Times New Roman" w:hAnsi="Times New Roman" w:cs="Times New Roman"/>
          <w:sz w:val="24"/>
          <w:szCs w:val="24"/>
        </w:rPr>
        <w:t xml:space="preserve"> ‘unG</w:t>
      </w:r>
      <w:r w:rsidR="008508B0">
        <w:rPr>
          <w:rFonts w:ascii="Times New Roman" w:hAnsi="Times New Roman" w:cs="Times New Roman"/>
          <w:sz w:val="24"/>
          <w:szCs w:val="24"/>
        </w:rPr>
        <w:t>hanaian’</w:t>
      </w:r>
      <w:r w:rsidR="00722CA8">
        <w:rPr>
          <w:rFonts w:ascii="Times New Roman" w:hAnsi="Times New Roman" w:cs="Times New Roman"/>
          <w:sz w:val="24"/>
          <w:szCs w:val="24"/>
        </w:rPr>
        <w:t xml:space="preserve">, </w:t>
      </w:r>
      <w:r w:rsidR="007B066B">
        <w:rPr>
          <w:rFonts w:ascii="Times New Roman" w:hAnsi="Times New Roman" w:cs="Times New Roman"/>
          <w:sz w:val="24"/>
          <w:szCs w:val="24"/>
        </w:rPr>
        <w:t xml:space="preserve">must not be patronised and allowed to flourish. It must be noted that the use of these invectives </w:t>
      </w:r>
      <w:r w:rsidR="008508B0">
        <w:rPr>
          <w:rFonts w:ascii="Times New Roman" w:hAnsi="Times New Roman" w:cs="Times New Roman"/>
          <w:sz w:val="24"/>
          <w:szCs w:val="24"/>
        </w:rPr>
        <w:t xml:space="preserve">could spike the spew </w:t>
      </w:r>
      <w:r w:rsidR="006B07CD">
        <w:rPr>
          <w:rFonts w:ascii="Times New Roman" w:hAnsi="Times New Roman" w:cs="Times New Roman"/>
          <w:sz w:val="24"/>
          <w:szCs w:val="24"/>
        </w:rPr>
        <w:t xml:space="preserve">of </w:t>
      </w:r>
      <w:r w:rsidR="008508B0">
        <w:rPr>
          <w:rFonts w:ascii="Times New Roman" w:hAnsi="Times New Roman" w:cs="Times New Roman"/>
          <w:sz w:val="24"/>
          <w:szCs w:val="24"/>
        </w:rPr>
        <w:t>contr</w:t>
      </w:r>
      <w:r w:rsidR="00722CA8">
        <w:rPr>
          <w:rFonts w:ascii="Times New Roman" w:hAnsi="Times New Roman" w:cs="Times New Roman"/>
          <w:sz w:val="24"/>
          <w:szCs w:val="24"/>
        </w:rPr>
        <w:t>oversies if</w:t>
      </w:r>
      <w:r w:rsidR="007B066B">
        <w:rPr>
          <w:rFonts w:ascii="Times New Roman" w:hAnsi="Times New Roman" w:cs="Times New Roman"/>
          <w:sz w:val="24"/>
          <w:szCs w:val="24"/>
        </w:rPr>
        <w:t xml:space="preserve"> allowed</w:t>
      </w:r>
      <w:r w:rsidR="008508B0">
        <w:rPr>
          <w:rFonts w:ascii="Times New Roman" w:hAnsi="Times New Roman" w:cs="Times New Roman"/>
          <w:sz w:val="24"/>
          <w:szCs w:val="24"/>
        </w:rPr>
        <w:t xml:space="preserve"> as the country continuously decides to journey on </w:t>
      </w:r>
      <w:r w:rsidR="006B07CD">
        <w:rPr>
          <w:rFonts w:ascii="Times New Roman" w:hAnsi="Times New Roman" w:cs="Times New Roman"/>
          <w:sz w:val="24"/>
          <w:szCs w:val="24"/>
        </w:rPr>
        <w:t xml:space="preserve">to </w:t>
      </w:r>
      <w:r w:rsidR="008508B0">
        <w:rPr>
          <w:rFonts w:ascii="Times New Roman" w:hAnsi="Times New Roman" w:cs="Times New Roman"/>
          <w:sz w:val="24"/>
          <w:szCs w:val="24"/>
        </w:rPr>
        <w:t>the path of democracy.</w:t>
      </w:r>
      <w:r w:rsidR="004708BC">
        <w:rPr>
          <w:rFonts w:ascii="Times New Roman" w:hAnsi="Times New Roman" w:cs="Times New Roman"/>
          <w:sz w:val="24"/>
          <w:szCs w:val="24"/>
        </w:rPr>
        <w:t xml:space="preserve"> </w:t>
      </w:r>
    </w:p>
    <w:p w:rsidR="00597C86" w:rsidRDefault="00597C86" w:rsidP="00AB70CF">
      <w:pPr>
        <w:spacing w:line="360" w:lineRule="auto"/>
        <w:ind w:firstLine="720"/>
        <w:jc w:val="both"/>
        <w:rPr>
          <w:rFonts w:ascii="Times New Roman" w:hAnsi="Times New Roman" w:cs="Times New Roman"/>
          <w:sz w:val="24"/>
          <w:szCs w:val="24"/>
        </w:rPr>
      </w:pPr>
    </w:p>
    <w:p w:rsidR="00597C86" w:rsidRDefault="00597C86" w:rsidP="00AB70CF">
      <w:pPr>
        <w:spacing w:line="360" w:lineRule="auto"/>
        <w:ind w:firstLine="720"/>
        <w:jc w:val="both"/>
        <w:rPr>
          <w:rFonts w:ascii="Times New Roman" w:hAnsi="Times New Roman" w:cs="Times New Roman"/>
          <w:sz w:val="24"/>
          <w:szCs w:val="24"/>
        </w:rPr>
      </w:pPr>
    </w:p>
    <w:p w:rsidR="00597C86" w:rsidRDefault="00597C86" w:rsidP="00AB70CF">
      <w:pPr>
        <w:spacing w:line="360" w:lineRule="auto"/>
        <w:ind w:firstLine="720"/>
        <w:jc w:val="both"/>
        <w:rPr>
          <w:rFonts w:ascii="Times New Roman" w:hAnsi="Times New Roman" w:cs="Times New Roman"/>
          <w:sz w:val="24"/>
          <w:szCs w:val="24"/>
        </w:rPr>
      </w:pPr>
    </w:p>
    <w:p w:rsidR="00597C86" w:rsidRDefault="00597C86" w:rsidP="00AB70CF">
      <w:pPr>
        <w:spacing w:line="360" w:lineRule="auto"/>
        <w:ind w:firstLine="720"/>
        <w:jc w:val="both"/>
        <w:rPr>
          <w:rFonts w:ascii="Times New Roman" w:hAnsi="Times New Roman" w:cs="Times New Roman"/>
          <w:sz w:val="24"/>
          <w:szCs w:val="24"/>
        </w:rPr>
      </w:pPr>
    </w:p>
    <w:p w:rsidR="00597C86" w:rsidRDefault="00597C86" w:rsidP="00AB70CF">
      <w:pPr>
        <w:spacing w:line="360" w:lineRule="auto"/>
        <w:ind w:firstLine="720"/>
        <w:jc w:val="both"/>
        <w:rPr>
          <w:rFonts w:ascii="Times New Roman" w:hAnsi="Times New Roman" w:cs="Times New Roman"/>
          <w:sz w:val="24"/>
          <w:szCs w:val="24"/>
        </w:rPr>
      </w:pPr>
    </w:p>
    <w:p w:rsidR="0060293D" w:rsidRDefault="0060293D" w:rsidP="00BA75C1">
      <w:pPr>
        <w:spacing w:line="360" w:lineRule="auto"/>
        <w:jc w:val="both"/>
        <w:rPr>
          <w:rFonts w:ascii="Times New Roman" w:hAnsi="Times New Roman" w:cs="Times New Roman"/>
          <w:sz w:val="24"/>
          <w:szCs w:val="24"/>
        </w:rPr>
      </w:pPr>
    </w:p>
    <w:p w:rsidR="007D1B82" w:rsidRDefault="007D1B82" w:rsidP="00BA75C1">
      <w:pPr>
        <w:spacing w:line="360" w:lineRule="auto"/>
        <w:jc w:val="both"/>
        <w:rPr>
          <w:rFonts w:ascii="Times New Roman" w:hAnsi="Times New Roman" w:cs="Times New Roman"/>
          <w:sz w:val="24"/>
          <w:szCs w:val="24"/>
        </w:rPr>
      </w:pPr>
    </w:p>
    <w:p w:rsidR="007D1B82" w:rsidRDefault="007D1B82" w:rsidP="00BA75C1">
      <w:pPr>
        <w:spacing w:line="360" w:lineRule="auto"/>
        <w:jc w:val="both"/>
        <w:rPr>
          <w:rFonts w:ascii="Times New Roman" w:hAnsi="Times New Roman" w:cs="Times New Roman"/>
          <w:sz w:val="24"/>
          <w:szCs w:val="24"/>
        </w:rPr>
      </w:pPr>
    </w:p>
    <w:p w:rsidR="007D1B82" w:rsidRDefault="007D1B82" w:rsidP="00BA75C1">
      <w:pPr>
        <w:spacing w:line="360" w:lineRule="auto"/>
        <w:jc w:val="both"/>
        <w:rPr>
          <w:rFonts w:ascii="Times New Roman" w:hAnsi="Times New Roman" w:cs="Times New Roman"/>
          <w:sz w:val="24"/>
          <w:szCs w:val="24"/>
        </w:rPr>
      </w:pPr>
    </w:p>
    <w:p w:rsidR="007D1B82" w:rsidRDefault="007D1B82" w:rsidP="00BA75C1">
      <w:pPr>
        <w:spacing w:line="360" w:lineRule="auto"/>
        <w:jc w:val="both"/>
        <w:rPr>
          <w:rFonts w:ascii="Times New Roman" w:hAnsi="Times New Roman" w:cs="Times New Roman"/>
          <w:sz w:val="24"/>
          <w:szCs w:val="24"/>
        </w:rPr>
      </w:pPr>
    </w:p>
    <w:p w:rsidR="007D1B82" w:rsidRDefault="007D1B82" w:rsidP="00BA75C1">
      <w:pPr>
        <w:spacing w:line="360" w:lineRule="auto"/>
        <w:jc w:val="both"/>
        <w:rPr>
          <w:rFonts w:ascii="Times New Roman" w:hAnsi="Times New Roman" w:cs="Times New Roman"/>
          <w:sz w:val="24"/>
          <w:szCs w:val="24"/>
        </w:rPr>
      </w:pPr>
    </w:p>
    <w:p w:rsidR="007D1B82" w:rsidRDefault="007D1B82" w:rsidP="00BA75C1">
      <w:pPr>
        <w:spacing w:line="360" w:lineRule="auto"/>
        <w:jc w:val="both"/>
        <w:rPr>
          <w:rFonts w:ascii="Times New Roman" w:hAnsi="Times New Roman" w:cs="Times New Roman"/>
          <w:sz w:val="24"/>
          <w:szCs w:val="24"/>
        </w:rPr>
      </w:pPr>
    </w:p>
    <w:p w:rsidR="007D1B82" w:rsidRDefault="007D1B82" w:rsidP="00BA75C1">
      <w:pPr>
        <w:spacing w:line="360" w:lineRule="auto"/>
        <w:jc w:val="both"/>
        <w:rPr>
          <w:rFonts w:ascii="Times New Roman" w:hAnsi="Times New Roman" w:cs="Times New Roman"/>
          <w:sz w:val="24"/>
          <w:szCs w:val="24"/>
        </w:rPr>
      </w:pPr>
    </w:p>
    <w:p w:rsidR="00BA75C1" w:rsidRDefault="00BA75C1" w:rsidP="00BA75C1">
      <w:pPr>
        <w:spacing w:line="360" w:lineRule="auto"/>
        <w:jc w:val="both"/>
        <w:rPr>
          <w:rFonts w:ascii="Times New Roman" w:hAnsi="Times New Roman" w:cs="Times New Roman"/>
          <w:sz w:val="24"/>
          <w:szCs w:val="24"/>
        </w:rPr>
      </w:pPr>
    </w:p>
    <w:p w:rsidR="007D1B82" w:rsidRDefault="007D1B82" w:rsidP="00BA75C1">
      <w:pPr>
        <w:spacing w:line="360" w:lineRule="auto"/>
        <w:jc w:val="both"/>
        <w:rPr>
          <w:rFonts w:ascii="Times New Roman" w:hAnsi="Times New Roman" w:cs="Times New Roman"/>
          <w:sz w:val="24"/>
          <w:szCs w:val="24"/>
        </w:rPr>
      </w:pPr>
    </w:p>
    <w:p w:rsidR="007D1B82" w:rsidRDefault="007D1B82" w:rsidP="00BA75C1">
      <w:pPr>
        <w:spacing w:line="360" w:lineRule="auto"/>
        <w:jc w:val="both"/>
        <w:rPr>
          <w:rFonts w:ascii="Times New Roman" w:hAnsi="Times New Roman" w:cs="Times New Roman"/>
          <w:sz w:val="24"/>
          <w:szCs w:val="24"/>
        </w:rPr>
      </w:pPr>
    </w:p>
    <w:p w:rsidR="007D1B82" w:rsidRDefault="007D1B82" w:rsidP="00BA75C1">
      <w:pPr>
        <w:spacing w:line="360" w:lineRule="auto"/>
        <w:jc w:val="both"/>
        <w:rPr>
          <w:rFonts w:ascii="Times New Roman" w:hAnsi="Times New Roman" w:cs="Times New Roman"/>
          <w:sz w:val="24"/>
          <w:szCs w:val="24"/>
        </w:rPr>
      </w:pPr>
    </w:p>
    <w:p w:rsidR="00597C86" w:rsidRDefault="00597C86" w:rsidP="0040412D">
      <w:pPr>
        <w:spacing w:line="360" w:lineRule="auto"/>
        <w:jc w:val="both"/>
        <w:rPr>
          <w:rFonts w:ascii="Times New Roman" w:hAnsi="Times New Roman" w:cs="Times New Roman"/>
          <w:sz w:val="24"/>
          <w:szCs w:val="24"/>
        </w:rPr>
      </w:pPr>
    </w:p>
    <w:p w:rsidR="001C5DCD" w:rsidRPr="00231D4F" w:rsidRDefault="0040412D" w:rsidP="00231D4F">
      <w:pPr>
        <w:spacing w:line="360" w:lineRule="auto"/>
        <w:jc w:val="center"/>
        <w:rPr>
          <w:rFonts w:ascii="Times New Roman" w:hAnsi="Times New Roman" w:cs="Times New Roman"/>
          <w:b/>
          <w:sz w:val="24"/>
          <w:szCs w:val="24"/>
        </w:rPr>
      </w:pPr>
      <w:r w:rsidRPr="00231D4F">
        <w:rPr>
          <w:rFonts w:ascii="Times New Roman" w:hAnsi="Times New Roman" w:cs="Times New Roman"/>
          <w:b/>
          <w:sz w:val="24"/>
          <w:szCs w:val="24"/>
        </w:rPr>
        <w:lastRenderedPageBreak/>
        <w:t>REFERENCES</w:t>
      </w:r>
    </w:p>
    <w:p w:rsidR="00BC10D7" w:rsidRDefault="00BC10D7"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Abotsi, K. E. (2013). Re-thi</w:t>
      </w:r>
      <w:r w:rsidR="005C7243">
        <w:rPr>
          <w:rFonts w:ascii="Times New Roman" w:hAnsi="Times New Roman" w:cs="Times New Roman"/>
          <w:sz w:val="24"/>
          <w:szCs w:val="24"/>
        </w:rPr>
        <w:t>nking winner-takes-all system.</w:t>
      </w:r>
      <w:r w:rsidR="00715B4F">
        <w:rPr>
          <w:rFonts w:ascii="Times New Roman" w:hAnsi="Times New Roman" w:cs="Times New Roman"/>
          <w:sz w:val="24"/>
          <w:szCs w:val="24"/>
        </w:rPr>
        <w:t xml:space="preserve"> </w:t>
      </w:r>
      <w:r w:rsidR="00715B4F" w:rsidRPr="00715B4F">
        <w:rPr>
          <w:rFonts w:ascii="Times New Roman" w:hAnsi="Times New Roman" w:cs="Times New Roman"/>
          <w:i/>
          <w:sz w:val="24"/>
          <w:szCs w:val="24"/>
        </w:rPr>
        <w:t>Governance Newsletter</w:t>
      </w:r>
      <w:r w:rsidR="00715B4F">
        <w:rPr>
          <w:rFonts w:ascii="Times New Roman" w:hAnsi="Times New Roman" w:cs="Times New Roman"/>
          <w:sz w:val="24"/>
          <w:szCs w:val="24"/>
        </w:rPr>
        <w:t>.</w:t>
      </w:r>
      <w:r w:rsidR="005C7243">
        <w:rPr>
          <w:rFonts w:ascii="Times New Roman" w:hAnsi="Times New Roman" w:cs="Times New Roman"/>
          <w:sz w:val="24"/>
          <w:szCs w:val="24"/>
        </w:rPr>
        <w:t xml:space="preserve"> Vol. 19, No.</w:t>
      </w:r>
      <w:r>
        <w:rPr>
          <w:rFonts w:ascii="Times New Roman" w:hAnsi="Times New Roman" w:cs="Times New Roman"/>
          <w:sz w:val="24"/>
          <w:szCs w:val="24"/>
        </w:rPr>
        <w:t xml:space="preserve"> 4,</w:t>
      </w:r>
      <w:r w:rsidR="00000DAC">
        <w:rPr>
          <w:rFonts w:ascii="Times New Roman" w:hAnsi="Times New Roman" w:cs="Times New Roman"/>
          <w:sz w:val="24"/>
          <w:szCs w:val="24"/>
        </w:rPr>
        <w:t xml:space="preserve"> </w:t>
      </w:r>
      <w:r w:rsidR="005C7243">
        <w:rPr>
          <w:rFonts w:ascii="Times New Roman" w:hAnsi="Times New Roman" w:cs="Times New Roman"/>
          <w:sz w:val="24"/>
          <w:szCs w:val="24"/>
        </w:rPr>
        <w:t>pp. 1–8.</w:t>
      </w:r>
    </w:p>
    <w:p w:rsidR="00690C68" w:rsidRDefault="00690C68" w:rsidP="00690C68">
      <w:pPr>
        <w:spacing w:line="480" w:lineRule="auto"/>
        <w:rPr>
          <w:rFonts w:ascii="Times New Roman" w:hAnsi="Times New Roman" w:cs="Times New Roman"/>
          <w:sz w:val="24"/>
          <w:szCs w:val="24"/>
        </w:rPr>
      </w:pPr>
      <w:r>
        <w:rPr>
          <w:rFonts w:ascii="Times New Roman" w:hAnsi="Times New Roman" w:cs="Times New Roman"/>
          <w:sz w:val="24"/>
          <w:szCs w:val="24"/>
        </w:rPr>
        <w:t>Boa</w:t>
      </w:r>
      <w:r w:rsidR="00ED304D">
        <w:rPr>
          <w:rFonts w:ascii="Times New Roman" w:hAnsi="Times New Roman" w:cs="Times New Roman"/>
          <w:sz w:val="24"/>
          <w:szCs w:val="24"/>
        </w:rPr>
        <w:t>teng, A. (2018). Democracy and Politics of Insults in Ghana: The Media F</w:t>
      </w:r>
      <w:r>
        <w:rPr>
          <w:rFonts w:ascii="Times New Roman" w:hAnsi="Times New Roman" w:cs="Times New Roman"/>
          <w:sz w:val="24"/>
          <w:szCs w:val="24"/>
        </w:rPr>
        <w:t xml:space="preserve">actor. </w:t>
      </w:r>
      <w:r w:rsidR="00685267">
        <w:rPr>
          <w:rFonts w:ascii="Times New Roman" w:hAnsi="Times New Roman" w:cs="Times New Roman"/>
          <w:sz w:val="24"/>
          <w:szCs w:val="24"/>
        </w:rPr>
        <w:t xml:space="preserve">A published </w:t>
      </w:r>
      <w:r>
        <w:rPr>
          <w:rFonts w:ascii="Times New Roman" w:hAnsi="Times New Roman" w:cs="Times New Roman"/>
          <w:sz w:val="24"/>
          <w:szCs w:val="24"/>
        </w:rPr>
        <w:t>Master</w:t>
      </w:r>
      <w:r w:rsidR="00685267">
        <w:rPr>
          <w:rFonts w:ascii="Times New Roman" w:hAnsi="Times New Roman" w:cs="Times New Roman"/>
          <w:sz w:val="24"/>
          <w:szCs w:val="24"/>
        </w:rPr>
        <w:t>’</w:t>
      </w:r>
      <w:r>
        <w:rPr>
          <w:rFonts w:ascii="Times New Roman" w:hAnsi="Times New Roman" w:cs="Times New Roman"/>
          <w:sz w:val="24"/>
          <w:szCs w:val="24"/>
        </w:rPr>
        <w:t xml:space="preserve">s Thesis, International Relation and African Studies. Istanbul Commerce University, Turkey. </w:t>
      </w:r>
    </w:p>
    <w:p w:rsidR="008C1614" w:rsidRDefault="008C1614"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Agu, M. N. (201</w:t>
      </w:r>
      <w:r w:rsidR="00283ACF">
        <w:rPr>
          <w:rFonts w:ascii="Times New Roman" w:hAnsi="Times New Roman" w:cs="Times New Roman"/>
          <w:sz w:val="24"/>
          <w:szCs w:val="24"/>
        </w:rPr>
        <w:t>5</w:t>
      </w:r>
      <w:r>
        <w:rPr>
          <w:rFonts w:ascii="Times New Roman" w:hAnsi="Times New Roman" w:cs="Times New Roman"/>
          <w:sz w:val="24"/>
          <w:szCs w:val="24"/>
        </w:rPr>
        <w:t>). A pragmatic analysis of ‘leadership</w:t>
      </w:r>
      <w:r w:rsidR="00A77B04">
        <w:rPr>
          <w:rFonts w:ascii="Times New Roman" w:hAnsi="Times New Roman" w:cs="Times New Roman"/>
          <w:sz w:val="24"/>
          <w:szCs w:val="24"/>
        </w:rPr>
        <w:t>’</w:t>
      </w:r>
      <w:r>
        <w:rPr>
          <w:rFonts w:ascii="Times New Roman" w:hAnsi="Times New Roman" w:cs="Times New Roman"/>
          <w:sz w:val="24"/>
          <w:szCs w:val="24"/>
        </w:rPr>
        <w:t xml:space="preserve"> cartoons in selected Nigerian dailies. </w:t>
      </w:r>
      <w:r w:rsidR="00283ACF" w:rsidRPr="00283ACF">
        <w:rPr>
          <w:rFonts w:ascii="Times New Roman" w:hAnsi="Times New Roman" w:cs="Times New Roman"/>
          <w:i/>
          <w:sz w:val="24"/>
          <w:szCs w:val="24"/>
        </w:rPr>
        <w:t>Ansu Journal of Language and Literary Studies</w:t>
      </w:r>
      <w:r w:rsidR="00A77B04">
        <w:rPr>
          <w:rFonts w:ascii="Times New Roman" w:hAnsi="Times New Roman" w:cs="Times New Roman"/>
          <w:sz w:val="24"/>
          <w:szCs w:val="24"/>
        </w:rPr>
        <w:t>. Vol. 1, No.</w:t>
      </w:r>
      <w:r w:rsidR="00283ACF">
        <w:rPr>
          <w:rFonts w:ascii="Times New Roman" w:hAnsi="Times New Roman" w:cs="Times New Roman"/>
          <w:sz w:val="24"/>
          <w:szCs w:val="24"/>
        </w:rPr>
        <w:t xml:space="preserve"> 2; </w:t>
      </w:r>
      <w:r>
        <w:rPr>
          <w:rFonts w:ascii="Times New Roman" w:hAnsi="Times New Roman" w:cs="Times New Roman"/>
          <w:sz w:val="24"/>
          <w:szCs w:val="24"/>
        </w:rPr>
        <w:t>pp. 64–70.</w:t>
      </w:r>
    </w:p>
    <w:p w:rsidR="00BB6808" w:rsidRDefault="00BB6808"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Agyekum</w:t>
      </w:r>
      <w:r w:rsidR="000E4F42">
        <w:rPr>
          <w:rFonts w:ascii="Times New Roman" w:hAnsi="Times New Roman" w:cs="Times New Roman"/>
          <w:sz w:val="24"/>
          <w:szCs w:val="24"/>
        </w:rPr>
        <w:t>,</w:t>
      </w:r>
      <w:r>
        <w:rPr>
          <w:rFonts w:ascii="Times New Roman" w:hAnsi="Times New Roman" w:cs="Times New Roman"/>
          <w:sz w:val="24"/>
          <w:szCs w:val="24"/>
        </w:rPr>
        <w:t xml:space="preserve"> K. (2004). Invective language in contemporary Ghanaian politics. </w:t>
      </w:r>
      <w:r w:rsidRPr="00BB6808">
        <w:rPr>
          <w:rFonts w:ascii="Times New Roman" w:hAnsi="Times New Roman" w:cs="Times New Roman"/>
          <w:i/>
          <w:sz w:val="24"/>
          <w:szCs w:val="24"/>
        </w:rPr>
        <w:t>Journal of Language</w:t>
      </w:r>
      <w:r>
        <w:rPr>
          <w:rFonts w:ascii="Times New Roman" w:hAnsi="Times New Roman" w:cs="Times New Roman"/>
          <w:sz w:val="24"/>
          <w:szCs w:val="24"/>
        </w:rPr>
        <w:t xml:space="preserve"> </w:t>
      </w:r>
      <w:r w:rsidRPr="00BB6808">
        <w:rPr>
          <w:rFonts w:ascii="Times New Roman" w:hAnsi="Times New Roman" w:cs="Times New Roman"/>
          <w:i/>
          <w:sz w:val="24"/>
          <w:szCs w:val="24"/>
        </w:rPr>
        <w:t>and Politics</w:t>
      </w:r>
      <w:r>
        <w:rPr>
          <w:rFonts w:ascii="Times New Roman" w:hAnsi="Times New Roman" w:cs="Times New Roman"/>
          <w:sz w:val="24"/>
          <w:szCs w:val="24"/>
        </w:rPr>
        <w:t xml:space="preserve">. Vol.3, </w:t>
      </w:r>
      <w:r w:rsidR="00A77B04">
        <w:rPr>
          <w:rFonts w:ascii="Times New Roman" w:hAnsi="Times New Roman" w:cs="Times New Roman"/>
          <w:sz w:val="24"/>
          <w:szCs w:val="24"/>
        </w:rPr>
        <w:t>No.</w:t>
      </w:r>
      <w:r>
        <w:rPr>
          <w:rFonts w:ascii="Times New Roman" w:hAnsi="Times New Roman" w:cs="Times New Roman"/>
          <w:sz w:val="24"/>
          <w:szCs w:val="24"/>
        </w:rPr>
        <w:t xml:space="preserve">2; pp. 345–375. </w:t>
      </w:r>
    </w:p>
    <w:p w:rsidR="004940AC" w:rsidRDefault="004940AC"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Bentil, S. &amp; Aidoo, G. A. (2018). The negative implications of adversarialism an</w:t>
      </w:r>
      <w:r w:rsidR="00C54A74">
        <w:rPr>
          <w:rFonts w:ascii="Times New Roman" w:hAnsi="Times New Roman" w:cs="Times New Roman"/>
          <w:sz w:val="24"/>
          <w:szCs w:val="24"/>
        </w:rPr>
        <w:t>d politics of insult in Ghana: A</w:t>
      </w:r>
      <w:r>
        <w:rPr>
          <w:rFonts w:ascii="Times New Roman" w:hAnsi="Times New Roman" w:cs="Times New Roman"/>
          <w:sz w:val="24"/>
          <w:szCs w:val="24"/>
        </w:rPr>
        <w:t xml:space="preserve">n overview. </w:t>
      </w:r>
      <w:r w:rsidRPr="004940AC">
        <w:rPr>
          <w:rFonts w:ascii="Times New Roman" w:hAnsi="Times New Roman" w:cs="Times New Roman"/>
          <w:i/>
          <w:sz w:val="24"/>
          <w:szCs w:val="24"/>
        </w:rPr>
        <w:t>Developing Country Studies</w:t>
      </w:r>
      <w:r>
        <w:rPr>
          <w:rFonts w:ascii="Times New Roman" w:hAnsi="Times New Roman" w:cs="Times New Roman"/>
          <w:sz w:val="24"/>
          <w:szCs w:val="24"/>
        </w:rPr>
        <w:t xml:space="preserve">. Vol. 8, </w:t>
      </w:r>
      <w:r w:rsidR="00A77B04">
        <w:rPr>
          <w:rFonts w:ascii="Times New Roman" w:hAnsi="Times New Roman" w:cs="Times New Roman"/>
          <w:sz w:val="24"/>
          <w:szCs w:val="24"/>
        </w:rPr>
        <w:t>No.</w:t>
      </w:r>
      <w:r>
        <w:rPr>
          <w:rFonts w:ascii="Times New Roman" w:hAnsi="Times New Roman" w:cs="Times New Roman"/>
          <w:sz w:val="24"/>
          <w:szCs w:val="24"/>
        </w:rPr>
        <w:t>4; pp. 7–13.</w:t>
      </w:r>
    </w:p>
    <w:p w:rsidR="00B775BF" w:rsidRDefault="00E36560"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Boufield, D. (2008</w:t>
      </w:r>
      <w:r w:rsidR="00B775BF">
        <w:rPr>
          <w:rFonts w:ascii="Times New Roman" w:hAnsi="Times New Roman" w:cs="Times New Roman"/>
          <w:sz w:val="24"/>
          <w:szCs w:val="24"/>
        </w:rPr>
        <w:t xml:space="preserve">). </w:t>
      </w:r>
      <w:r w:rsidR="00CC1C44">
        <w:rPr>
          <w:rFonts w:ascii="Times New Roman" w:hAnsi="Times New Roman" w:cs="Times New Roman"/>
          <w:sz w:val="24"/>
          <w:szCs w:val="24"/>
        </w:rPr>
        <w:t>I</w:t>
      </w:r>
      <w:r w:rsidR="00B775BF">
        <w:rPr>
          <w:rFonts w:ascii="Times New Roman" w:hAnsi="Times New Roman" w:cs="Times New Roman"/>
          <w:sz w:val="24"/>
          <w:szCs w:val="24"/>
        </w:rPr>
        <w:t>mpoliteness in the struggle for power. I</w:t>
      </w:r>
      <w:r w:rsidR="002F38E0">
        <w:rPr>
          <w:rFonts w:ascii="Times New Roman" w:hAnsi="Times New Roman" w:cs="Times New Roman"/>
          <w:sz w:val="24"/>
          <w:szCs w:val="24"/>
        </w:rPr>
        <w:t>n D. Bousfield &amp; M. A. Locher (E</w:t>
      </w:r>
      <w:r w:rsidR="00B775BF">
        <w:rPr>
          <w:rFonts w:ascii="Times New Roman" w:hAnsi="Times New Roman" w:cs="Times New Roman"/>
          <w:sz w:val="24"/>
          <w:szCs w:val="24"/>
        </w:rPr>
        <w:t xml:space="preserve">ds.), </w:t>
      </w:r>
      <w:r w:rsidR="00B775BF" w:rsidRPr="00CC1C44">
        <w:rPr>
          <w:rFonts w:ascii="Times New Roman" w:hAnsi="Times New Roman" w:cs="Times New Roman"/>
          <w:i/>
          <w:sz w:val="24"/>
          <w:szCs w:val="24"/>
        </w:rPr>
        <w:t>Impoliteness</w:t>
      </w:r>
      <w:r w:rsidR="00CC1C44" w:rsidRPr="00CC1C44">
        <w:rPr>
          <w:rFonts w:ascii="Times New Roman" w:hAnsi="Times New Roman" w:cs="Times New Roman"/>
          <w:i/>
          <w:sz w:val="24"/>
          <w:szCs w:val="24"/>
        </w:rPr>
        <w:t xml:space="preserve"> in language</w:t>
      </w:r>
      <w:r w:rsidR="00CC1C44">
        <w:rPr>
          <w:rFonts w:ascii="Times New Roman" w:hAnsi="Times New Roman" w:cs="Times New Roman"/>
          <w:sz w:val="24"/>
          <w:szCs w:val="24"/>
        </w:rPr>
        <w:t xml:space="preserve">. </w:t>
      </w:r>
      <w:r w:rsidR="00CC1C44" w:rsidRPr="00CC1C44">
        <w:rPr>
          <w:rFonts w:ascii="Times New Roman" w:hAnsi="Times New Roman" w:cs="Times New Roman"/>
          <w:i/>
          <w:sz w:val="24"/>
          <w:szCs w:val="24"/>
        </w:rPr>
        <w:t>Studies on its interplay its power in theory and practice</w:t>
      </w:r>
      <w:r w:rsidR="00CC1C44">
        <w:rPr>
          <w:rFonts w:ascii="Times New Roman" w:hAnsi="Times New Roman" w:cs="Times New Roman"/>
          <w:sz w:val="24"/>
          <w:szCs w:val="24"/>
        </w:rPr>
        <w:t>. pp</w:t>
      </w:r>
      <w:r w:rsidR="00414CB2">
        <w:rPr>
          <w:rFonts w:ascii="Times New Roman" w:hAnsi="Times New Roman" w:cs="Times New Roman"/>
          <w:sz w:val="24"/>
          <w:szCs w:val="24"/>
        </w:rPr>
        <w:t>.</w:t>
      </w:r>
      <w:r w:rsidR="00CC1C44">
        <w:rPr>
          <w:rFonts w:ascii="Times New Roman" w:hAnsi="Times New Roman" w:cs="Times New Roman"/>
          <w:sz w:val="24"/>
          <w:szCs w:val="24"/>
        </w:rPr>
        <w:t xml:space="preserve"> 127 – 153; New York: Mouton de Gruyter.</w:t>
      </w:r>
    </w:p>
    <w:p w:rsidR="008102D9" w:rsidRDefault="008102D9"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Dahal, R. K. (2000). Language politics in Nepal. </w:t>
      </w:r>
      <w:r w:rsidRPr="008102D9">
        <w:rPr>
          <w:rFonts w:ascii="Times New Roman" w:hAnsi="Times New Roman" w:cs="Times New Roman"/>
          <w:i/>
          <w:sz w:val="24"/>
          <w:szCs w:val="24"/>
        </w:rPr>
        <w:t>Contributions to Nepalese Studies</w:t>
      </w:r>
      <w:r w:rsidR="00DD4B03">
        <w:rPr>
          <w:rFonts w:ascii="Times New Roman" w:hAnsi="Times New Roman" w:cs="Times New Roman"/>
          <w:sz w:val="24"/>
          <w:szCs w:val="24"/>
        </w:rPr>
        <w:t>. Vol. 27, No.</w:t>
      </w:r>
      <w:r>
        <w:rPr>
          <w:rFonts w:ascii="Times New Roman" w:hAnsi="Times New Roman" w:cs="Times New Roman"/>
          <w:sz w:val="24"/>
          <w:szCs w:val="24"/>
        </w:rPr>
        <w:t xml:space="preserve"> 2; pp. 155–190. </w:t>
      </w:r>
    </w:p>
    <w:p w:rsidR="00A36C45" w:rsidRDefault="00A36C45"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Dalton, E. J. (2013). </w:t>
      </w:r>
      <w:r w:rsidR="00DD4B03">
        <w:rPr>
          <w:rFonts w:ascii="Times New Roman" w:hAnsi="Times New Roman" w:cs="Times New Roman"/>
          <w:i/>
          <w:sz w:val="24"/>
          <w:szCs w:val="24"/>
        </w:rPr>
        <w:t>Impoliteness in Computer Mediated C</w:t>
      </w:r>
      <w:r w:rsidRPr="003D4F7F">
        <w:rPr>
          <w:rFonts w:ascii="Times New Roman" w:hAnsi="Times New Roman" w:cs="Times New Roman"/>
          <w:i/>
          <w:sz w:val="24"/>
          <w:szCs w:val="24"/>
        </w:rPr>
        <w:t>ommunication</w:t>
      </w:r>
      <w:r w:rsidR="00C54A74">
        <w:rPr>
          <w:rFonts w:ascii="Times New Roman" w:hAnsi="Times New Roman" w:cs="Times New Roman"/>
          <w:sz w:val="24"/>
          <w:szCs w:val="24"/>
        </w:rPr>
        <w:t>. Unpublished M.A. T</w:t>
      </w:r>
      <w:r>
        <w:rPr>
          <w:rFonts w:ascii="Times New Roman" w:hAnsi="Times New Roman" w:cs="Times New Roman"/>
          <w:sz w:val="24"/>
          <w:szCs w:val="24"/>
        </w:rPr>
        <w:t>hesis; San Diego State University. USA.</w:t>
      </w:r>
      <w:r w:rsidR="003D4F7F">
        <w:rPr>
          <w:rFonts w:ascii="Times New Roman" w:hAnsi="Times New Roman" w:cs="Times New Roman"/>
          <w:sz w:val="24"/>
          <w:szCs w:val="24"/>
        </w:rPr>
        <w:t xml:space="preserve"> </w:t>
      </w:r>
    </w:p>
    <w:p w:rsidR="009F758B" w:rsidRDefault="009F758B"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Danso, S. O. &amp; E</w:t>
      </w:r>
      <w:r w:rsidR="005B6E1E">
        <w:rPr>
          <w:rFonts w:ascii="Times New Roman" w:hAnsi="Times New Roman" w:cs="Times New Roman"/>
          <w:sz w:val="24"/>
          <w:szCs w:val="24"/>
        </w:rPr>
        <w:t>du-Afful</w:t>
      </w:r>
      <w:r>
        <w:rPr>
          <w:rFonts w:ascii="Times New Roman" w:hAnsi="Times New Roman" w:cs="Times New Roman"/>
          <w:sz w:val="24"/>
          <w:szCs w:val="24"/>
        </w:rPr>
        <w:t>, F. (2012). ‘Fruitcake</w:t>
      </w:r>
      <w:r w:rsidR="00C54A74">
        <w:rPr>
          <w:rFonts w:ascii="Times New Roman" w:hAnsi="Times New Roman" w:cs="Times New Roman"/>
          <w:sz w:val="24"/>
          <w:szCs w:val="24"/>
        </w:rPr>
        <w:t>’, ‘madmen’, ‘all-die-be-die’: D</w:t>
      </w:r>
      <w:r>
        <w:rPr>
          <w:rFonts w:ascii="Times New Roman" w:hAnsi="Times New Roman" w:cs="Times New Roman"/>
          <w:sz w:val="24"/>
          <w:szCs w:val="24"/>
        </w:rPr>
        <w:t>econstructing political discourse and rhetoric in Ghana</w:t>
      </w:r>
      <w:r w:rsidR="005B6E1E">
        <w:rPr>
          <w:rFonts w:ascii="Times New Roman" w:hAnsi="Times New Roman" w:cs="Times New Roman"/>
          <w:sz w:val="24"/>
          <w:szCs w:val="24"/>
        </w:rPr>
        <w:t xml:space="preserve">. </w:t>
      </w:r>
      <w:r w:rsidR="00C85041">
        <w:rPr>
          <w:rFonts w:ascii="Times New Roman" w:hAnsi="Times New Roman" w:cs="Times New Roman"/>
          <w:sz w:val="24"/>
          <w:szCs w:val="24"/>
        </w:rPr>
        <w:t>I</w:t>
      </w:r>
      <w:r w:rsidR="005B6E1E">
        <w:rPr>
          <w:rFonts w:ascii="Times New Roman" w:hAnsi="Times New Roman" w:cs="Times New Roman"/>
          <w:sz w:val="24"/>
          <w:szCs w:val="24"/>
        </w:rPr>
        <w:t xml:space="preserve">n </w:t>
      </w:r>
      <w:r w:rsidR="00C85041">
        <w:rPr>
          <w:rFonts w:ascii="Times New Roman" w:hAnsi="Times New Roman" w:cs="Times New Roman"/>
          <w:sz w:val="24"/>
          <w:szCs w:val="24"/>
        </w:rPr>
        <w:t xml:space="preserve">K. Aning &amp; K. Danso (eds.): </w:t>
      </w:r>
      <w:r w:rsidR="00C54A74">
        <w:rPr>
          <w:rFonts w:ascii="Times New Roman" w:hAnsi="Times New Roman" w:cs="Times New Roman"/>
          <w:i/>
          <w:sz w:val="24"/>
          <w:szCs w:val="24"/>
        </w:rPr>
        <w:t>Managing Election-related Violence for Democratic S</w:t>
      </w:r>
      <w:r w:rsidR="00C85041" w:rsidRPr="00C85041">
        <w:rPr>
          <w:rFonts w:ascii="Times New Roman" w:hAnsi="Times New Roman" w:cs="Times New Roman"/>
          <w:i/>
          <w:sz w:val="24"/>
          <w:szCs w:val="24"/>
        </w:rPr>
        <w:t>tability in Ghana</w:t>
      </w:r>
      <w:r w:rsidR="00C85041">
        <w:rPr>
          <w:rFonts w:ascii="Times New Roman" w:hAnsi="Times New Roman" w:cs="Times New Roman"/>
          <w:sz w:val="24"/>
          <w:szCs w:val="24"/>
        </w:rPr>
        <w:t xml:space="preserve">. Friedrich–Ebert–Stiftung. </w:t>
      </w:r>
      <w:r w:rsidR="005B6E1E">
        <w:rPr>
          <w:rFonts w:ascii="Times New Roman" w:hAnsi="Times New Roman" w:cs="Times New Roman"/>
          <w:sz w:val="24"/>
          <w:szCs w:val="24"/>
        </w:rPr>
        <w:t>pp. 97–138.</w:t>
      </w:r>
    </w:p>
    <w:p w:rsidR="005E48CA" w:rsidRDefault="005E48CA"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Ezema, P. A. (2009). The English language, politics and the issue of multi-ethnicity in Nigeria. </w:t>
      </w:r>
      <w:r w:rsidRPr="000278D2">
        <w:rPr>
          <w:rFonts w:ascii="Times New Roman" w:hAnsi="Times New Roman" w:cs="Times New Roman"/>
          <w:i/>
          <w:sz w:val="24"/>
          <w:szCs w:val="24"/>
        </w:rPr>
        <w:t>Bassey Andah Journal</w:t>
      </w:r>
      <w:r>
        <w:rPr>
          <w:rFonts w:ascii="Times New Roman" w:hAnsi="Times New Roman" w:cs="Times New Roman"/>
          <w:sz w:val="24"/>
          <w:szCs w:val="24"/>
        </w:rPr>
        <w:t>. Vol. 2, pp. 115–123.</w:t>
      </w:r>
    </w:p>
    <w:p w:rsidR="00B42E93" w:rsidRDefault="00B42E93"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Fairclough, N. (1995). </w:t>
      </w:r>
      <w:r w:rsidR="00C54A74">
        <w:rPr>
          <w:rFonts w:ascii="Times New Roman" w:hAnsi="Times New Roman" w:cs="Times New Roman"/>
          <w:i/>
          <w:sz w:val="24"/>
          <w:szCs w:val="24"/>
        </w:rPr>
        <w:t>Media D</w:t>
      </w:r>
      <w:r w:rsidRPr="00B42E93">
        <w:rPr>
          <w:rFonts w:ascii="Times New Roman" w:hAnsi="Times New Roman" w:cs="Times New Roman"/>
          <w:i/>
          <w:sz w:val="24"/>
          <w:szCs w:val="24"/>
        </w:rPr>
        <w:t>iscourse</w:t>
      </w:r>
      <w:r>
        <w:rPr>
          <w:rFonts w:ascii="Times New Roman" w:hAnsi="Times New Roman" w:cs="Times New Roman"/>
          <w:sz w:val="24"/>
          <w:szCs w:val="24"/>
        </w:rPr>
        <w:t>. London: Arnold.</w:t>
      </w:r>
    </w:p>
    <w:p w:rsidR="00A13DBF" w:rsidRDefault="00A13DBF"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Fryer, D. (1991). Qualitative methods in occupational psycho</w:t>
      </w:r>
      <w:r w:rsidR="00FB67DD">
        <w:rPr>
          <w:rFonts w:ascii="Times New Roman" w:hAnsi="Times New Roman" w:cs="Times New Roman"/>
          <w:sz w:val="24"/>
          <w:szCs w:val="24"/>
        </w:rPr>
        <w:t>logy: R</w:t>
      </w:r>
      <w:r>
        <w:rPr>
          <w:rFonts w:ascii="Times New Roman" w:hAnsi="Times New Roman" w:cs="Times New Roman"/>
          <w:sz w:val="24"/>
          <w:szCs w:val="24"/>
        </w:rPr>
        <w:t xml:space="preserve">eflections upon why they are so useful but so little used. </w:t>
      </w:r>
      <w:r w:rsidRPr="00A13DBF">
        <w:rPr>
          <w:rFonts w:ascii="Times New Roman" w:hAnsi="Times New Roman" w:cs="Times New Roman"/>
          <w:i/>
          <w:sz w:val="24"/>
          <w:szCs w:val="24"/>
        </w:rPr>
        <w:t>The Occupational Psychologist</w:t>
      </w:r>
      <w:r>
        <w:rPr>
          <w:rFonts w:ascii="Times New Roman" w:hAnsi="Times New Roman" w:cs="Times New Roman"/>
          <w:sz w:val="24"/>
          <w:szCs w:val="24"/>
        </w:rPr>
        <w:t xml:space="preserve">. </w:t>
      </w:r>
      <w:r w:rsidR="00C54A74">
        <w:rPr>
          <w:rFonts w:ascii="Times New Roman" w:hAnsi="Times New Roman" w:cs="Times New Roman"/>
          <w:sz w:val="24"/>
          <w:szCs w:val="24"/>
        </w:rPr>
        <w:t>Vol.</w:t>
      </w:r>
      <w:r>
        <w:rPr>
          <w:rFonts w:ascii="Times New Roman" w:hAnsi="Times New Roman" w:cs="Times New Roman"/>
          <w:sz w:val="24"/>
          <w:szCs w:val="24"/>
        </w:rPr>
        <w:t>14; pp. 3–6.</w:t>
      </w:r>
    </w:p>
    <w:p w:rsidR="00703508" w:rsidRDefault="00703508"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Imoh, D. (2014). The fanaticism of Nigerians in politics. Opinion Nigeria. From </w:t>
      </w:r>
      <w:hyperlink r:id="rId8" w:anchor="sthash.yAT6aP7Z.dpbs" w:history="1">
        <w:r w:rsidRPr="00EB46D4">
          <w:rPr>
            <w:rStyle w:val="Hyperlink"/>
            <w:rFonts w:ascii="Times New Roman" w:hAnsi="Times New Roman" w:cs="Times New Roman"/>
            <w:sz w:val="24"/>
            <w:szCs w:val="24"/>
          </w:rPr>
          <w:t>http://www,opinionnigeria.com/the-fanaticism-of-nigerians-in-politics-by-imoh-david/#sthash.yAT6aP7Z.dpbs</w:t>
        </w:r>
      </w:hyperlink>
      <w:r>
        <w:rPr>
          <w:rFonts w:ascii="Times New Roman" w:hAnsi="Times New Roman" w:cs="Times New Roman"/>
          <w:sz w:val="24"/>
          <w:szCs w:val="24"/>
        </w:rPr>
        <w:t xml:space="preserve"> </w:t>
      </w:r>
    </w:p>
    <w:p w:rsidR="001C5DCD" w:rsidRDefault="001C5DCD"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Kodah, M. K. (2012)</w:t>
      </w:r>
      <w:r w:rsidR="00D354E7">
        <w:rPr>
          <w:rFonts w:ascii="Times New Roman" w:hAnsi="Times New Roman" w:cs="Times New Roman"/>
          <w:sz w:val="24"/>
          <w:szCs w:val="24"/>
        </w:rPr>
        <w:t>. The aesthetics of invective: R</w:t>
      </w:r>
      <w:r>
        <w:rPr>
          <w:rFonts w:ascii="Times New Roman" w:hAnsi="Times New Roman" w:cs="Times New Roman"/>
          <w:sz w:val="24"/>
          <w:szCs w:val="24"/>
        </w:rPr>
        <w:t xml:space="preserve">eflections on the use of verbal violence in the </w:t>
      </w:r>
      <w:r w:rsidR="00231D4F">
        <w:rPr>
          <w:rFonts w:ascii="Times New Roman" w:hAnsi="Times New Roman" w:cs="Times New Roman"/>
          <w:sz w:val="24"/>
          <w:szCs w:val="24"/>
        </w:rPr>
        <w:t>‘</w:t>
      </w:r>
      <w:r>
        <w:rPr>
          <w:rFonts w:ascii="Times New Roman" w:hAnsi="Times New Roman" w:cs="Times New Roman"/>
          <w:sz w:val="24"/>
          <w:szCs w:val="24"/>
        </w:rPr>
        <w:t>Suns of Independence</w:t>
      </w:r>
      <w:r w:rsidR="00231D4F">
        <w:rPr>
          <w:rFonts w:ascii="Times New Roman" w:hAnsi="Times New Roman" w:cs="Times New Roman"/>
          <w:sz w:val="24"/>
          <w:szCs w:val="24"/>
        </w:rPr>
        <w:t>’</w:t>
      </w:r>
      <w:r>
        <w:rPr>
          <w:rFonts w:ascii="Times New Roman" w:hAnsi="Times New Roman" w:cs="Times New Roman"/>
          <w:sz w:val="24"/>
          <w:szCs w:val="24"/>
        </w:rPr>
        <w:t xml:space="preserve"> of Ahmadou Kou</w:t>
      </w:r>
      <w:r w:rsidR="00231D4F">
        <w:rPr>
          <w:rFonts w:ascii="Times New Roman" w:hAnsi="Times New Roman" w:cs="Times New Roman"/>
          <w:sz w:val="24"/>
          <w:szCs w:val="24"/>
        </w:rPr>
        <w:t xml:space="preserve">rouma. </w:t>
      </w:r>
      <w:r w:rsidR="00231D4F" w:rsidRPr="00231D4F">
        <w:rPr>
          <w:rFonts w:ascii="Times New Roman" w:hAnsi="Times New Roman" w:cs="Times New Roman"/>
          <w:i/>
          <w:sz w:val="24"/>
          <w:szCs w:val="24"/>
        </w:rPr>
        <w:t>Journal of Humanities and Social Science</w:t>
      </w:r>
      <w:r w:rsidR="00231D4F">
        <w:rPr>
          <w:rFonts w:ascii="Times New Roman" w:hAnsi="Times New Roman" w:cs="Times New Roman"/>
          <w:sz w:val="24"/>
          <w:szCs w:val="24"/>
        </w:rPr>
        <w:t xml:space="preserve">. Vol. 3, </w:t>
      </w:r>
      <w:r w:rsidR="00D354E7">
        <w:rPr>
          <w:rFonts w:ascii="Times New Roman" w:hAnsi="Times New Roman" w:cs="Times New Roman"/>
          <w:sz w:val="24"/>
          <w:szCs w:val="24"/>
        </w:rPr>
        <w:t>No.</w:t>
      </w:r>
      <w:r w:rsidR="00231D4F">
        <w:rPr>
          <w:rFonts w:ascii="Times New Roman" w:hAnsi="Times New Roman" w:cs="Times New Roman"/>
          <w:sz w:val="24"/>
          <w:szCs w:val="24"/>
        </w:rPr>
        <w:t>5; pp. 1–8.</w:t>
      </w:r>
    </w:p>
    <w:p w:rsidR="001C5DCD" w:rsidRDefault="002E7C41"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Marfo, S. (2014). Thinking of peace, democracy and</w:t>
      </w:r>
      <w:r w:rsidR="00D354E7">
        <w:rPr>
          <w:rFonts w:ascii="Times New Roman" w:hAnsi="Times New Roman" w:cs="Times New Roman"/>
          <w:sz w:val="24"/>
          <w:szCs w:val="24"/>
        </w:rPr>
        <w:t xml:space="preserve"> politics of insults in Ghana. T</w:t>
      </w:r>
      <w:r>
        <w:rPr>
          <w:rFonts w:ascii="Times New Roman" w:hAnsi="Times New Roman" w:cs="Times New Roman"/>
          <w:sz w:val="24"/>
          <w:szCs w:val="24"/>
        </w:rPr>
        <w:t xml:space="preserve">he paradox of freedom and culture of violence. </w:t>
      </w:r>
      <w:r w:rsidRPr="002E7C41">
        <w:rPr>
          <w:rFonts w:ascii="Times New Roman" w:hAnsi="Times New Roman" w:cs="Times New Roman"/>
          <w:i/>
          <w:sz w:val="24"/>
          <w:szCs w:val="24"/>
        </w:rPr>
        <w:t>Journal of African Affairs</w:t>
      </w:r>
      <w:r>
        <w:rPr>
          <w:rFonts w:ascii="Times New Roman" w:hAnsi="Times New Roman" w:cs="Times New Roman"/>
          <w:sz w:val="24"/>
          <w:szCs w:val="24"/>
        </w:rPr>
        <w:t>. Vol. 3, pp. 522–530.</w:t>
      </w:r>
    </w:p>
    <w:p w:rsidR="00FC7C4F" w:rsidRDefault="00FC7C4F"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Michira, J.</w:t>
      </w:r>
      <w:r w:rsidR="00826A02">
        <w:rPr>
          <w:rFonts w:ascii="Times New Roman" w:hAnsi="Times New Roman" w:cs="Times New Roman"/>
          <w:sz w:val="24"/>
          <w:szCs w:val="24"/>
        </w:rPr>
        <w:t xml:space="preserve"> N.</w:t>
      </w:r>
      <w:r>
        <w:rPr>
          <w:rFonts w:ascii="Times New Roman" w:hAnsi="Times New Roman" w:cs="Times New Roman"/>
          <w:sz w:val="24"/>
          <w:szCs w:val="24"/>
        </w:rPr>
        <w:t xml:space="preserve"> (20</w:t>
      </w:r>
      <w:r w:rsidR="00D06E54">
        <w:rPr>
          <w:rFonts w:ascii="Times New Roman" w:hAnsi="Times New Roman" w:cs="Times New Roman"/>
          <w:sz w:val="24"/>
          <w:szCs w:val="24"/>
        </w:rPr>
        <w:t>14). The language of politics: A Critical Discourse A</w:t>
      </w:r>
      <w:r>
        <w:rPr>
          <w:rFonts w:ascii="Times New Roman" w:hAnsi="Times New Roman" w:cs="Times New Roman"/>
          <w:sz w:val="24"/>
          <w:szCs w:val="24"/>
        </w:rPr>
        <w:t xml:space="preserve">nalysis of the 2013 Kenyan presidential campaign discourse. </w:t>
      </w:r>
      <w:r w:rsidRPr="00FC7C4F">
        <w:rPr>
          <w:rFonts w:ascii="Times New Roman" w:hAnsi="Times New Roman" w:cs="Times New Roman"/>
          <w:i/>
          <w:sz w:val="24"/>
          <w:szCs w:val="24"/>
        </w:rPr>
        <w:t>International Journal of Education and Research</w:t>
      </w:r>
      <w:r>
        <w:rPr>
          <w:rFonts w:ascii="Times New Roman" w:hAnsi="Times New Roman" w:cs="Times New Roman"/>
          <w:sz w:val="24"/>
          <w:szCs w:val="24"/>
        </w:rPr>
        <w:t>. Vol. 2; pp. 1–18.</w:t>
      </w:r>
    </w:p>
    <w:p w:rsidR="00E8710F" w:rsidRDefault="00E8710F"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Richardson, J. (2007). </w:t>
      </w:r>
      <w:r w:rsidR="00353A02">
        <w:rPr>
          <w:rFonts w:ascii="Times New Roman" w:hAnsi="Times New Roman" w:cs="Times New Roman"/>
          <w:i/>
          <w:sz w:val="24"/>
          <w:szCs w:val="24"/>
        </w:rPr>
        <w:t>Analyzing N</w:t>
      </w:r>
      <w:r w:rsidRPr="00E8710F">
        <w:rPr>
          <w:rFonts w:ascii="Times New Roman" w:hAnsi="Times New Roman" w:cs="Times New Roman"/>
          <w:i/>
          <w:sz w:val="24"/>
          <w:szCs w:val="24"/>
        </w:rPr>
        <w:t>ewspapers:</w:t>
      </w:r>
      <w:r w:rsidR="00B93D8A">
        <w:rPr>
          <w:rFonts w:ascii="Times New Roman" w:hAnsi="Times New Roman" w:cs="Times New Roman"/>
          <w:i/>
          <w:sz w:val="24"/>
          <w:szCs w:val="24"/>
        </w:rPr>
        <w:t xml:space="preserve"> </w:t>
      </w:r>
      <w:r w:rsidR="00353A02">
        <w:rPr>
          <w:rFonts w:ascii="Times New Roman" w:hAnsi="Times New Roman" w:cs="Times New Roman"/>
          <w:i/>
          <w:sz w:val="24"/>
          <w:szCs w:val="24"/>
        </w:rPr>
        <w:t>An approach from Critical Discourse A</w:t>
      </w:r>
      <w:r w:rsidRPr="00E8710F">
        <w:rPr>
          <w:rFonts w:ascii="Times New Roman" w:hAnsi="Times New Roman" w:cs="Times New Roman"/>
          <w:i/>
          <w:sz w:val="24"/>
          <w:szCs w:val="24"/>
        </w:rPr>
        <w:t>nalysis</w:t>
      </w:r>
      <w:r>
        <w:rPr>
          <w:rFonts w:ascii="Times New Roman" w:hAnsi="Times New Roman" w:cs="Times New Roman"/>
          <w:sz w:val="24"/>
          <w:szCs w:val="24"/>
        </w:rPr>
        <w:t>. Houndmills: Palgrave.</w:t>
      </w:r>
    </w:p>
    <w:p w:rsidR="00B965BA" w:rsidRDefault="00B965BA" w:rsidP="00B965BA">
      <w:pPr>
        <w:spacing w:line="360" w:lineRule="auto"/>
        <w:rPr>
          <w:rFonts w:ascii="Times New Roman" w:hAnsi="Times New Roman" w:cs="Times New Roman"/>
          <w:sz w:val="24"/>
          <w:szCs w:val="24"/>
        </w:rPr>
      </w:pPr>
      <w:r>
        <w:rPr>
          <w:rFonts w:ascii="Times New Roman" w:hAnsi="Times New Roman" w:cs="Times New Roman"/>
          <w:sz w:val="24"/>
          <w:szCs w:val="24"/>
        </w:rPr>
        <w:t xml:space="preserve">Sapir, E. (1963). </w:t>
      </w:r>
      <w:r w:rsidRPr="00F00046">
        <w:rPr>
          <w:rFonts w:ascii="Times New Roman" w:hAnsi="Times New Roman" w:cs="Times New Roman"/>
          <w:sz w:val="24"/>
          <w:szCs w:val="24"/>
        </w:rPr>
        <w:t>The status of linguistics as a science.</w:t>
      </w:r>
      <w:r w:rsidRPr="008A711D">
        <w:rPr>
          <w:rFonts w:ascii="Times New Roman" w:hAnsi="Times New Roman" w:cs="Times New Roman"/>
          <w:i/>
          <w:sz w:val="24"/>
          <w:szCs w:val="24"/>
        </w:rPr>
        <w:t xml:space="preserve"> </w:t>
      </w:r>
      <w:r w:rsidRPr="00ED1407">
        <w:rPr>
          <w:rFonts w:ascii="Times New Roman" w:hAnsi="Times New Roman" w:cs="Times New Roman"/>
          <w:sz w:val="24"/>
          <w:szCs w:val="24"/>
        </w:rPr>
        <w:t xml:space="preserve">In </w:t>
      </w:r>
      <w:r w:rsidR="00A74006" w:rsidRPr="00ED1407">
        <w:rPr>
          <w:rFonts w:ascii="Times New Roman" w:hAnsi="Times New Roman" w:cs="Times New Roman"/>
          <w:sz w:val="24"/>
          <w:szCs w:val="24"/>
        </w:rPr>
        <w:t>Edward Sapir:</w:t>
      </w:r>
      <w:r w:rsidR="00A74006">
        <w:rPr>
          <w:rFonts w:ascii="Times New Roman" w:hAnsi="Times New Roman" w:cs="Times New Roman"/>
          <w:i/>
          <w:sz w:val="24"/>
          <w:szCs w:val="24"/>
        </w:rPr>
        <w:t xml:space="preserve"> Selected Writings in Language, Culture and P</w:t>
      </w:r>
      <w:r w:rsidRPr="008A711D">
        <w:rPr>
          <w:rFonts w:ascii="Times New Roman" w:hAnsi="Times New Roman" w:cs="Times New Roman"/>
          <w:i/>
          <w:sz w:val="24"/>
          <w:szCs w:val="24"/>
        </w:rPr>
        <w:t>ersonality</w:t>
      </w:r>
      <w:r w:rsidR="00A74006">
        <w:rPr>
          <w:rFonts w:ascii="Times New Roman" w:hAnsi="Times New Roman" w:cs="Times New Roman"/>
          <w:sz w:val="24"/>
          <w:szCs w:val="24"/>
        </w:rPr>
        <w:t xml:space="preserve">. </w:t>
      </w:r>
      <w:r>
        <w:rPr>
          <w:rFonts w:ascii="Times New Roman" w:hAnsi="Times New Roman" w:cs="Times New Roman"/>
          <w:sz w:val="24"/>
          <w:szCs w:val="24"/>
        </w:rPr>
        <w:t>David G. Mandelbaun</w:t>
      </w:r>
      <w:r w:rsidR="00A74006">
        <w:rPr>
          <w:rFonts w:ascii="Times New Roman" w:hAnsi="Times New Roman" w:cs="Times New Roman"/>
          <w:sz w:val="24"/>
          <w:szCs w:val="24"/>
        </w:rPr>
        <w:t xml:space="preserve"> (Ed</w:t>
      </w:r>
      <w:r w:rsidR="002F38E0">
        <w:rPr>
          <w:rFonts w:ascii="Times New Roman" w:hAnsi="Times New Roman" w:cs="Times New Roman"/>
          <w:sz w:val="24"/>
          <w:szCs w:val="24"/>
        </w:rPr>
        <w:t>s</w:t>
      </w:r>
      <w:r w:rsidR="00A74006">
        <w:rPr>
          <w:rFonts w:ascii="Times New Roman" w:hAnsi="Times New Roman" w:cs="Times New Roman"/>
          <w:sz w:val="24"/>
          <w:szCs w:val="24"/>
        </w:rPr>
        <w:t>.</w:t>
      </w:r>
      <w:r>
        <w:rPr>
          <w:rFonts w:ascii="Times New Roman" w:hAnsi="Times New Roman" w:cs="Times New Roman"/>
          <w:sz w:val="24"/>
          <w:szCs w:val="24"/>
        </w:rPr>
        <w:t xml:space="preserve">). </w:t>
      </w:r>
      <w:r w:rsidR="00ED304D">
        <w:rPr>
          <w:rFonts w:ascii="Times New Roman" w:hAnsi="Times New Roman" w:cs="Times New Roman"/>
          <w:sz w:val="24"/>
          <w:szCs w:val="24"/>
        </w:rPr>
        <w:t xml:space="preserve">pp. </w:t>
      </w:r>
      <w:r w:rsidR="004343A9">
        <w:rPr>
          <w:rFonts w:ascii="Times New Roman" w:hAnsi="Times New Roman" w:cs="Times New Roman"/>
          <w:sz w:val="24"/>
          <w:szCs w:val="24"/>
        </w:rPr>
        <w:t>160–176</w:t>
      </w:r>
      <w:r w:rsidR="00ED1407">
        <w:rPr>
          <w:rFonts w:ascii="Times New Roman" w:hAnsi="Times New Roman" w:cs="Times New Roman"/>
          <w:sz w:val="24"/>
          <w:szCs w:val="24"/>
        </w:rPr>
        <w:t>;</w:t>
      </w:r>
      <w:r w:rsidR="004343A9">
        <w:rPr>
          <w:rFonts w:ascii="Times New Roman" w:hAnsi="Times New Roman" w:cs="Times New Roman"/>
          <w:sz w:val="24"/>
          <w:szCs w:val="24"/>
        </w:rPr>
        <w:t xml:space="preserve"> </w:t>
      </w:r>
      <w:r>
        <w:rPr>
          <w:rFonts w:ascii="Times New Roman" w:hAnsi="Times New Roman" w:cs="Times New Roman"/>
          <w:sz w:val="24"/>
          <w:szCs w:val="24"/>
        </w:rPr>
        <w:t xml:space="preserve">Berkeley and Los Angeles: University of California Press. </w:t>
      </w:r>
    </w:p>
    <w:p w:rsidR="00923355" w:rsidRDefault="00C746ED" w:rsidP="00B965BA">
      <w:pPr>
        <w:spacing w:line="360" w:lineRule="auto"/>
        <w:rPr>
          <w:rFonts w:ascii="Times New Roman" w:hAnsi="Times New Roman" w:cs="Times New Roman"/>
          <w:sz w:val="24"/>
          <w:szCs w:val="24"/>
        </w:rPr>
      </w:pPr>
      <w:r>
        <w:rPr>
          <w:rFonts w:ascii="Times New Roman" w:hAnsi="Times New Roman" w:cs="Times New Roman"/>
          <w:sz w:val="24"/>
          <w:szCs w:val="24"/>
        </w:rPr>
        <w:t xml:space="preserve">Yiannis, G. (1998). An introduction to the social psychology of insults in organizations. </w:t>
      </w:r>
      <w:r w:rsidRPr="001B02AD">
        <w:rPr>
          <w:rFonts w:ascii="Times New Roman" w:hAnsi="Times New Roman" w:cs="Times New Roman"/>
          <w:i/>
          <w:sz w:val="24"/>
          <w:szCs w:val="24"/>
        </w:rPr>
        <w:t>Human</w:t>
      </w:r>
      <w:r>
        <w:rPr>
          <w:rFonts w:ascii="Times New Roman" w:hAnsi="Times New Roman" w:cs="Times New Roman"/>
          <w:sz w:val="24"/>
          <w:szCs w:val="24"/>
        </w:rPr>
        <w:t xml:space="preserve"> </w:t>
      </w:r>
      <w:r w:rsidRPr="001B02AD">
        <w:rPr>
          <w:rFonts w:ascii="Times New Roman" w:hAnsi="Times New Roman" w:cs="Times New Roman"/>
          <w:i/>
          <w:sz w:val="24"/>
          <w:szCs w:val="24"/>
        </w:rPr>
        <w:t>Relation</w:t>
      </w:r>
      <w:r w:rsidR="001B02AD" w:rsidRPr="001B02AD">
        <w:rPr>
          <w:rFonts w:ascii="Times New Roman" w:hAnsi="Times New Roman" w:cs="Times New Roman"/>
          <w:i/>
          <w:sz w:val="24"/>
          <w:szCs w:val="24"/>
        </w:rPr>
        <w:t>s</w:t>
      </w:r>
      <w:r w:rsidR="00023278">
        <w:rPr>
          <w:rFonts w:ascii="Times New Roman" w:hAnsi="Times New Roman" w:cs="Times New Roman"/>
          <w:sz w:val="24"/>
          <w:szCs w:val="24"/>
        </w:rPr>
        <w:t>. Vol. 50, pp. 1329–</w:t>
      </w:r>
      <w:r>
        <w:rPr>
          <w:rFonts w:ascii="Times New Roman" w:hAnsi="Times New Roman" w:cs="Times New Roman"/>
          <w:sz w:val="24"/>
          <w:szCs w:val="24"/>
        </w:rPr>
        <w:t xml:space="preserve">1354. </w:t>
      </w:r>
      <w:r w:rsidR="001B02AD">
        <w:rPr>
          <w:rFonts w:ascii="Times New Roman" w:hAnsi="Times New Roman" w:cs="Times New Roman"/>
          <w:sz w:val="24"/>
          <w:szCs w:val="24"/>
        </w:rPr>
        <w:t xml:space="preserve"> </w:t>
      </w:r>
    </w:p>
    <w:p w:rsidR="00541A29" w:rsidRDefault="00541A29" w:rsidP="00B965BA">
      <w:pPr>
        <w:spacing w:line="360" w:lineRule="auto"/>
        <w:rPr>
          <w:rFonts w:ascii="Times New Roman" w:hAnsi="Times New Roman" w:cs="Times New Roman"/>
          <w:sz w:val="24"/>
          <w:szCs w:val="24"/>
        </w:rPr>
      </w:pPr>
    </w:p>
    <w:p w:rsidR="00541A29" w:rsidRPr="00541A29" w:rsidRDefault="00541A29" w:rsidP="00B965BA">
      <w:pPr>
        <w:spacing w:line="360" w:lineRule="auto"/>
        <w:rPr>
          <w:rFonts w:ascii="Times New Roman" w:hAnsi="Times New Roman" w:cs="Times New Roman"/>
          <w:b/>
          <w:sz w:val="24"/>
          <w:szCs w:val="24"/>
        </w:rPr>
      </w:pPr>
      <w:r w:rsidRPr="00541A29">
        <w:rPr>
          <w:rFonts w:ascii="Times New Roman" w:hAnsi="Times New Roman" w:cs="Times New Roman"/>
          <w:b/>
          <w:sz w:val="24"/>
          <w:szCs w:val="24"/>
        </w:rPr>
        <w:t xml:space="preserve">Newspapers </w:t>
      </w:r>
    </w:p>
    <w:p w:rsidR="00923355" w:rsidRPr="00923355" w:rsidRDefault="00923355" w:rsidP="00B965BA">
      <w:pPr>
        <w:spacing w:line="360" w:lineRule="auto"/>
        <w:rPr>
          <w:rFonts w:ascii="Times New Roman" w:hAnsi="Times New Roman" w:cs="Times New Roman"/>
          <w:sz w:val="24"/>
          <w:szCs w:val="24"/>
        </w:rPr>
      </w:pPr>
      <w:r w:rsidRPr="00923355">
        <w:rPr>
          <w:rFonts w:ascii="Times New Roman" w:hAnsi="Times New Roman" w:cs="Times New Roman"/>
          <w:sz w:val="24"/>
          <w:szCs w:val="24"/>
        </w:rPr>
        <w:t>Daily Guide; May 19, 2011</w:t>
      </w:r>
    </w:p>
    <w:p w:rsidR="00923355" w:rsidRPr="00923355" w:rsidRDefault="00923355" w:rsidP="00923355">
      <w:r w:rsidRPr="00923355">
        <w:rPr>
          <w:rFonts w:ascii="Times New Roman" w:hAnsi="Times New Roman" w:cs="Times New Roman"/>
          <w:sz w:val="24"/>
          <w:szCs w:val="24"/>
        </w:rPr>
        <w:t>The Chronicle; October 2, 2011</w:t>
      </w:r>
    </w:p>
    <w:p w:rsidR="00923355" w:rsidRPr="00923355" w:rsidRDefault="00923355" w:rsidP="00923355">
      <w:pPr>
        <w:spacing w:line="240" w:lineRule="auto"/>
        <w:jc w:val="both"/>
        <w:rPr>
          <w:rFonts w:ascii="Times New Roman" w:hAnsi="Times New Roman" w:cs="Times New Roman"/>
          <w:sz w:val="24"/>
          <w:szCs w:val="24"/>
        </w:rPr>
      </w:pPr>
      <w:r w:rsidRPr="00923355">
        <w:rPr>
          <w:rFonts w:ascii="Times New Roman" w:hAnsi="Times New Roman" w:cs="Times New Roman"/>
          <w:sz w:val="24"/>
          <w:szCs w:val="24"/>
        </w:rPr>
        <w:t>The New Statesman; April 3, 2012</w:t>
      </w:r>
    </w:p>
    <w:p w:rsidR="00923355" w:rsidRDefault="00923355" w:rsidP="00923355">
      <w:pPr>
        <w:rPr>
          <w:rFonts w:ascii="Times New Roman" w:hAnsi="Times New Roman" w:cs="Times New Roman"/>
          <w:sz w:val="24"/>
          <w:szCs w:val="24"/>
        </w:rPr>
      </w:pPr>
      <w:r w:rsidRPr="00923355">
        <w:rPr>
          <w:rFonts w:ascii="Times New Roman" w:hAnsi="Times New Roman" w:cs="Times New Roman"/>
          <w:sz w:val="24"/>
          <w:szCs w:val="24"/>
        </w:rPr>
        <w:lastRenderedPageBreak/>
        <w:t>Daily Searchlight; October 2, 2012</w:t>
      </w:r>
    </w:p>
    <w:p w:rsidR="00541A29" w:rsidRDefault="005F2636" w:rsidP="00923355">
      <w:pPr>
        <w:rPr>
          <w:rFonts w:ascii="Times New Roman" w:hAnsi="Times New Roman" w:cs="Times New Roman"/>
          <w:sz w:val="24"/>
          <w:szCs w:val="24"/>
        </w:rPr>
      </w:pPr>
      <w:r w:rsidRPr="005F2636">
        <w:rPr>
          <w:rFonts w:ascii="Times New Roman" w:hAnsi="Times New Roman" w:cs="Times New Roman"/>
          <w:sz w:val="24"/>
          <w:szCs w:val="24"/>
        </w:rPr>
        <w:t>Ghana Palaver; June 20, 2012</w:t>
      </w:r>
    </w:p>
    <w:p w:rsidR="00876344" w:rsidRPr="005F2636" w:rsidRDefault="00876344" w:rsidP="00923355">
      <w:pPr>
        <w:rPr>
          <w:rFonts w:ascii="Times New Roman" w:hAnsi="Times New Roman" w:cs="Times New Roman"/>
          <w:sz w:val="24"/>
          <w:szCs w:val="24"/>
        </w:rPr>
      </w:pPr>
    </w:p>
    <w:p w:rsidR="00541A29" w:rsidRPr="00541A29" w:rsidRDefault="00541A29" w:rsidP="00923355">
      <w:pPr>
        <w:rPr>
          <w:rFonts w:ascii="Times New Roman" w:hAnsi="Times New Roman" w:cs="Times New Roman"/>
          <w:b/>
          <w:sz w:val="24"/>
          <w:szCs w:val="24"/>
        </w:rPr>
      </w:pPr>
      <w:r w:rsidRPr="00541A29">
        <w:rPr>
          <w:rFonts w:ascii="Times New Roman" w:hAnsi="Times New Roman" w:cs="Times New Roman"/>
          <w:b/>
          <w:sz w:val="24"/>
          <w:szCs w:val="24"/>
        </w:rPr>
        <w:t xml:space="preserve">Websites </w:t>
      </w:r>
    </w:p>
    <w:p w:rsidR="004443AE"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www.ghanaweb.com, </w:t>
      </w:r>
    </w:p>
    <w:p w:rsidR="004443AE"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www.myjoyonline.com</w:t>
      </w:r>
    </w:p>
    <w:p w:rsidR="004443AE"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www.peacefmonline.com</w:t>
      </w:r>
    </w:p>
    <w:p w:rsidR="004443AE"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www.adomfmonline.com</w:t>
      </w:r>
    </w:p>
    <w:p w:rsidR="004443AE"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www.citifmonline.com</w:t>
      </w:r>
    </w:p>
    <w:p w:rsidR="004443AE"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www.vibeghana.com</w:t>
      </w:r>
    </w:p>
    <w:p w:rsidR="004443AE"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www.asempafmonline.com</w:t>
      </w:r>
    </w:p>
    <w:p w:rsidR="002E7C41"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www.myradiogoldlive.com</w:t>
      </w:r>
    </w:p>
    <w:p w:rsidR="002E7C41" w:rsidRDefault="002E7C41" w:rsidP="00BD60A2">
      <w:pPr>
        <w:spacing w:line="360" w:lineRule="auto"/>
        <w:jc w:val="both"/>
        <w:rPr>
          <w:rFonts w:ascii="Times New Roman" w:hAnsi="Times New Roman" w:cs="Times New Roman"/>
          <w:sz w:val="24"/>
          <w:szCs w:val="24"/>
        </w:rPr>
      </w:pPr>
    </w:p>
    <w:p w:rsidR="002E7C41" w:rsidRPr="00BD60A2" w:rsidRDefault="002E7C41" w:rsidP="00BD60A2">
      <w:pPr>
        <w:spacing w:line="360" w:lineRule="auto"/>
        <w:jc w:val="both"/>
        <w:rPr>
          <w:rFonts w:ascii="Times New Roman" w:hAnsi="Times New Roman" w:cs="Times New Roman"/>
          <w:sz w:val="24"/>
          <w:szCs w:val="24"/>
        </w:rPr>
      </w:pPr>
    </w:p>
    <w:sectPr w:rsidR="002E7C41" w:rsidRPr="00BD60A2" w:rsidSect="00AF0205">
      <w:footerReference w:type="default" r:id="rId9"/>
      <w:pgSz w:w="12240" w:h="15840"/>
      <w:pgMar w:top="1440" w:right="117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36C8" w:rsidRDefault="002D36C8" w:rsidP="002C45E9">
      <w:pPr>
        <w:spacing w:after="0" w:line="240" w:lineRule="auto"/>
      </w:pPr>
      <w:r>
        <w:separator/>
      </w:r>
    </w:p>
  </w:endnote>
  <w:endnote w:type="continuationSeparator" w:id="1">
    <w:p w:rsidR="002D36C8" w:rsidRDefault="002D36C8" w:rsidP="002C45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10840"/>
      <w:docPartObj>
        <w:docPartGallery w:val="Page Numbers (Bottom of Page)"/>
        <w:docPartUnique/>
      </w:docPartObj>
    </w:sdtPr>
    <w:sdtContent>
      <w:p w:rsidR="00214607" w:rsidRDefault="009B42BE">
        <w:pPr>
          <w:pStyle w:val="Footer"/>
          <w:jc w:val="center"/>
        </w:pPr>
        <w:fldSimple w:instr=" PAGE   \* MERGEFORMAT ">
          <w:r w:rsidR="00562C91">
            <w:rPr>
              <w:noProof/>
            </w:rPr>
            <w:t>14</w:t>
          </w:r>
        </w:fldSimple>
      </w:p>
    </w:sdtContent>
  </w:sdt>
  <w:p w:rsidR="00214607" w:rsidRDefault="0021460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36C8" w:rsidRDefault="002D36C8" w:rsidP="002C45E9">
      <w:pPr>
        <w:spacing w:after="0" w:line="240" w:lineRule="auto"/>
      </w:pPr>
      <w:r>
        <w:separator/>
      </w:r>
    </w:p>
  </w:footnote>
  <w:footnote w:type="continuationSeparator" w:id="1">
    <w:p w:rsidR="002D36C8" w:rsidRDefault="002D36C8" w:rsidP="002C45E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D60C69"/>
    <w:multiLevelType w:val="hybridMultilevel"/>
    <w:tmpl w:val="1CE27D40"/>
    <w:lvl w:ilvl="0" w:tplc="B010EC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66643BE"/>
    <w:multiLevelType w:val="hybridMultilevel"/>
    <w:tmpl w:val="AB5425BA"/>
    <w:lvl w:ilvl="0" w:tplc="AE42C49C">
      <w:start w:val="1"/>
      <w:numFmt w:val="decimal"/>
      <w:lvlText w:val="%1."/>
      <w:lvlJc w:val="left"/>
      <w:pPr>
        <w:ind w:left="1080" w:hanging="360"/>
      </w:pPr>
      <w:rPr>
        <w:rFonts w:hint="default"/>
        <w:i w:val="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C6D5DF1"/>
    <w:multiLevelType w:val="hybridMultilevel"/>
    <w:tmpl w:val="AE1611FC"/>
    <w:lvl w:ilvl="0" w:tplc="7B4A47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F0205"/>
    <w:rsid w:val="00000DAC"/>
    <w:rsid w:val="0000127C"/>
    <w:rsid w:val="00001E00"/>
    <w:rsid w:val="000045A5"/>
    <w:rsid w:val="000058D0"/>
    <w:rsid w:val="000068E8"/>
    <w:rsid w:val="00014F6D"/>
    <w:rsid w:val="00016CA4"/>
    <w:rsid w:val="000205BF"/>
    <w:rsid w:val="000214F0"/>
    <w:rsid w:val="00023278"/>
    <w:rsid w:val="0002386E"/>
    <w:rsid w:val="00023AB2"/>
    <w:rsid w:val="000265E2"/>
    <w:rsid w:val="00026783"/>
    <w:rsid w:val="000278D2"/>
    <w:rsid w:val="00030D25"/>
    <w:rsid w:val="0003463B"/>
    <w:rsid w:val="00034812"/>
    <w:rsid w:val="00042AB6"/>
    <w:rsid w:val="00045BCB"/>
    <w:rsid w:val="0005221B"/>
    <w:rsid w:val="000552D1"/>
    <w:rsid w:val="00055C73"/>
    <w:rsid w:val="00055CC7"/>
    <w:rsid w:val="00066B77"/>
    <w:rsid w:val="00070E09"/>
    <w:rsid w:val="00071C46"/>
    <w:rsid w:val="00082011"/>
    <w:rsid w:val="00082281"/>
    <w:rsid w:val="00084521"/>
    <w:rsid w:val="000856D3"/>
    <w:rsid w:val="0009175A"/>
    <w:rsid w:val="00091925"/>
    <w:rsid w:val="00091E73"/>
    <w:rsid w:val="00091EB5"/>
    <w:rsid w:val="000930A0"/>
    <w:rsid w:val="0009311A"/>
    <w:rsid w:val="00096564"/>
    <w:rsid w:val="00096E8E"/>
    <w:rsid w:val="00097EB2"/>
    <w:rsid w:val="000A407A"/>
    <w:rsid w:val="000A57C6"/>
    <w:rsid w:val="000A6985"/>
    <w:rsid w:val="000B152C"/>
    <w:rsid w:val="000B6843"/>
    <w:rsid w:val="000C401B"/>
    <w:rsid w:val="000C4619"/>
    <w:rsid w:val="000C5A9F"/>
    <w:rsid w:val="000D209F"/>
    <w:rsid w:val="000D5914"/>
    <w:rsid w:val="000D5AD8"/>
    <w:rsid w:val="000E4F42"/>
    <w:rsid w:val="000E6544"/>
    <w:rsid w:val="000E6943"/>
    <w:rsid w:val="000F038B"/>
    <w:rsid w:val="000F0AC2"/>
    <w:rsid w:val="000F0BB5"/>
    <w:rsid w:val="000F2065"/>
    <w:rsid w:val="000F225D"/>
    <w:rsid w:val="000F3A12"/>
    <w:rsid w:val="00100CAE"/>
    <w:rsid w:val="00101064"/>
    <w:rsid w:val="00102921"/>
    <w:rsid w:val="001029D0"/>
    <w:rsid w:val="00103783"/>
    <w:rsid w:val="0010653B"/>
    <w:rsid w:val="0011275B"/>
    <w:rsid w:val="001129D0"/>
    <w:rsid w:val="00117EED"/>
    <w:rsid w:val="001200CE"/>
    <w:rsid w:val="00120FC8"/>
    <w:rsid w:val="001227A8"/>
    <w:rsid w:val="0012439E"/>
    <w:rsid w:val="001249BD"/>
    <w:rsid w:val="00125584"/>
    <w:rsid w:val="00126217"/>
    <w:rsid w:val="001263A1"/>
    <w:rsid w:val="0012789C"/>
    <w:rsid w:val="001349AF"/>
    <w:rsid w:val="0013577B"/>
    <w:rsid w:val="00135B45"/>
    <w:rsid w:val="00135EDA"/>
    <w:rsid w:val="00136CC2"/>
    <w:rsid w:val="00137C8F"/>
    <w:rsid w:val="00146DB8"/>
    <w:rsid w:val="00150F5B"/>
    <w:rsid w:val="001520EF"/>
    <w:rsid w:val="00155F03"/>
    <w:rsid w:val="00157A3A"/>
    <w:rsid w:val="00163A20"/>
    <w:rsid w:val="00164474"/>
    <w:rsid w:val="001652C7"/>
    <w:rsid w:val="001725A0"/>
    <w:rsid w:val="001732BD"/>
    <w:rsid w:val="00183113"/>
    <w:rsid w:val="0018569B"/>
    <w:rsid w:val="0018641C"/>
    <w:rsid w:val="00186971"/>
    <w:rsid w:val="001948C3"/>
    <w:rsid w:val="001979A7"/>
    <w:rsid w:val="001A1260"/>
    <w:rsid w:val="001A1A07"/>
    <w:rsid w:val="001A1C06"/>
    <w:rsid w:val="001A341B"/>
    <w:rsid w:val="001A47C2"/>
    <w:rsid w:val="001A56FA"/>
    <w:rsid w:val="001A7DED"/>
    <w:rsid w:val="001B02AD"/>
    <w:rsid w:val="001B3008"/>
    <w:rsid w:val="001B3EC1"/>
    <w:rsid w:val="001B45F9"/>
    <w:rsid w:val="001B4828"/>
    <w:rsid w:val="001B63A8"/>
    <w:rsid w:val="001C5DCD"/>
    <w:rsid w:val="001D10F1"/>
    <w:rsid w:val="001D4AE0"/>
    <w:rsid w:val="001D7931"/>
    <w:rsid w:val="001D7BD7"/>
    <w:rsid w:val="001D7E8B"/>
    <w:rsid w:val="001E4F30"/>
    <w:rsid w:val="001E6705"/>
    <w:rsid w:val="001F7070"/>
    <w:rsid w:val="00201AAB"/>
    <w:rsid w:val="00202FAB"/>
    <w:rsid w:val="00213100"/>
    <w:rsid w:val="00214607"/>
    <w:rsid w:val="002155E9"/>
    <w:rsid w:val="00220F95"/>
    <w:rsid w:val="002238F1"/>
    <w:rsid w:val="00226512"/>
    <w:rsid w:val="00231D4F"/>
    <w:rsid w:val="002352F2"/>
    <w:rsid w:val="0025522A"/>
    <w:rsid w:val="00257530"/>
    <w:rsid w:val="00260735"/>
    <w:rsid w:val="00262FF3"/>
    <w:rsid w:val="0026365D"/>
    <w:rsid w:val="00264CB9"/>
    <w:rsid w:val="002665CD"/>
    <w:rsid w:val="00267DC9"/>
    <w:rsid w:val="00270F43"/>
    <w:rsid w:val="002725C9"/>
    <w:rsid w:val="00272F18"/>
    <w:rsid w:val="00274487"/>
    <w:rsid w:val="00277F2F"/>
    <w:rsid w:val="00280B99"/>
    <w:rsid w:val="00283ACF"/>
    <w:rsid w:val="002906A5"/>
    <w:rsid w:val="00290B7C"/>
    <w:rsid w:val="002922C7"/>
    <w:rsid w:val="00293525"/>
    <w:rsid w:val="00294CB7"/>
    <w:rsid w:val="00296F0E"/>
    <w:rsid w:val="002A475E"/>
    <w:rsid w:val="002B0D24"/>
    <w:rsid w:val="002B0DB7"/>
    <w:rsid w:val="002B5C8E"/>
    <w:rsid w:val="002C0FF3"/>
    <w:rsid w:val="002C45E9"/>
    <w:rsid w:val="002D0A0C"/>
    <w:rsid w:val="002D2762"/>
    <w:rsid w:val="002D36A7"/>
    <w:rsid w:val="002D36C8"/>
    <w:rsid w:val="002D3A96"/>
    <w:rsid w:val="002D46CD"/>
    <w:rsid w:val="002D4928"/>
    <w:rsid w:val="002D49EB"/>
    <w:rsid w:val="002D567B"/>
    <w:rsid w:val="002D6E7C"/>
    <w:rsid w:val="002E0A37"/>
    <w:rsid w:val="002E391F"/>
    <w:rsid w:val="002E5E84"/>
    <w:rsid w:val="002E70E7"/>
    <w:rsid w:val="002E7C41"/>
    <w:rsid w:val="002F0383"/>
    <w:rsid w:val="002F0516"/>
    <w:rsid w:val="002F36CF"/>
    <w:rsid w:val="002F38E0"/>
    <w:rsid w:val="002F7F51"/>
    <w:rsid w:val="0030183A"/>
    <w:rsid w:val="00302207"/>
    <w:rsid w:val="00302B53"/>
    <w:rsid w:val="00304663"/>
    <w:rsid w:val="00305A39"/>
    <w:rsid w:val="00305DBC"/>
    <w:rsid w:val="0030690B"/>
    <w:rsid w:val="00313A3C"/>
    <w:rsid w:val="00314593"/>
    <w:rsid w:val="00314A75"/>
    <w:rsid w:val="00315416"/>
    <w:rsid w:val="0032082F"/>
    <w:rsid w:val="003221F2"/>
    <w:rsid w:val="003258FE"/>
    <w:rsid w:val="00327A87"/>
    <w:rsid w:val="00330BFD"/>
    <w:rsid w:val="003326D0"/>
    <w:rsid w:val="00332FFA"/>
    <w:rsid w:val="003339A7"/>
    <w:rsid w:val="00337AEC"/>
    <w:rsid w:val="00340877"/>
    <w:rsid w:val="00341855"/>
    <w:rsid w:val="003431E2"/>
    <w:rsid w:val="00346573"/>
    <w:rsid w:val="00350326"/>
    <w:rsid w:val="00353A02"/>
    <w:rsid w:val="00356B82"/>
    <w:rsid w:val="00371678"/>
    <w:rsid w:val="00372C3F"/>
    <w:rsid w:val="0037451C"/>
    <w:rsid w:val="00375066"/>
    <w:rsid w:val="003802BF"/>
    <w:rsid w:val="0038052F"/>
    <w:rsid w:val="00380B2A"/>
    <w:rsid w:val="00390966"/>
    <w:rsid w:val="003978BE"/>
    <w:rsid w:val="00397CF0"/>
    <w:rsid w:val="003A0093"/>
    <w:rsid w:val="003A1C73"/>
    <w:rsid w:val="003A2DE5"/>
    <w:rsid w:val="003A5596"/>
    <w:rsid w:val="003B064B"/>
    <w:rsid w:val="003B0ED0"/>
    <w:rsid w:val="003B12A6"/>
    <w:rsid w:val="003B2F95"/>
    <w:rsid w:val="003B6EA3"/>
    <w:rsid w:val="003D4F7F"/>
    <w:rsid w:val="003D674F"/>
    <w:rsid w:val="003D68A4"/>
    <w:rsid w:val="003E2C58"/>
    <w:rsid w:val="003F2735"/>
    <w:rsid w:val="003F39B2"/>
    <w:rsid w:val="003F7C06"/>
    <w:rsid w:val="003F7F81"/>
    <w:rsid w:val="00400AA9"/>
    <w:rsid w:val="0040412D"/>
    <w:rsid w:val="00405450"/>
    <w:rsid w:val="004118F6"/>
    <w:rsid w:val="0041194A"/>
    <w:rsid w:val="00411E1D"/>
    <w:rsid w:val="00411F43"/>
    <w:rsid w:val="00412AD6"/>
    <w:rsid w:val="00413E4B"/>
    <w:rsid w:val="00414CB2"/>
    <w:rsid w:val="00416315"/>
    <w:rsid w:val="004168CD"/>
    <w:rsid w:val="004258BF"/>
    <w:rsid w:val="004265D7"/>
    <w:rsid w:val="00426C80"/>
    <w:rsid w:val="004321F1"/>
    <w:rsid w:val="004343A9"/>
    <w:rsid w:val="00434434"/>
    <w:rsid w:val="00434A06"/>
    <w:rsid w:val="00435B42"/>
    <w:rsid w:val="00436970"/>
    <w:rsid w:val="00436A09"/>
    <w:rsid w:val="00440FED"/>
    <w:rsid w:val="004435A7"/>
    <w:rsid w:val="004443AE"/>
    <w:rsid w:val="004451D7"/>
    <w:rsid w:val="0044548E"/>
    <w:rsid w:val="00447319"/>
    <w:rsid w:val="00456F9E"/>
    <w:rsid w:val="004602F8"/>
    <w:rsid w:val="004610D2"/>
    <w:rsid w:val="00461305"/>
    <w:rsid w:val="00463C89"/>
    <w:rsid w:val="00466E71"/>
    <w:rsid w:val="0046703C"/>
    <w:rsid w:val="00467EEC"/>
    <w:rsid w:val="0047015F"/>
    <w:rsid w:val="004708BC"/>
    <w:rsid w:val="0047258B"/>
    <w:rsid w:val="00475738"/>
    <w:rsid w:val="004769A5"/>
    <w:rsid w:val="00477905"/>
    <w:rsid w:val="0048033B"/>
    <w:rsid w:val="00480639"/>
    <w:rsid w:val="0048182B"/>
    <w:rsid w:val="00483D97"/>
    <w:rsid w:val="004846E9"/>
    <w:rsid w:val="004901A4"/>
    <w:rsid w:val="00490EB3"/>
    <w:rsid w:val="00491008"/>
    <w:rsid w:val="004920A6"/>
    <w:rsid w:val="004938A6"/>
    <w:rsid w:val="004940AC"/>
    <w:rsid w:val="00494C95"/>
    <w:rsid w:val="004959C2"/>
    <w:rsid w:val="004A053B"/>
    <w:rsid w:val="004A0B3B"/>
    <w:rsid w:val="004A3029"/>
    <w:rsid w:val="004A3C84"/>
    <w:rsid w:val="004A43EC"/>
    <w:rsid w:val="004A6673"/>
    <w:rsid w:val="004A71E1"/>
    <w:rsid w:val="004B366A"/>
    <w:rsid w:val="004B3CFD"/>
    <w:rsid w:val="004B3DA6"/>
    <w:rsid w:val="004B6C0A"/>
    <w:rsid w:val="004C5D2C"/>
    <w:rsid w:val="004C6923"/>
    <w:rsid w:val="004D139E"/>
    <w:rsid w:val="004D4A4B"/>
    <w:rsid w:val="004D70D1"/>
    <w:rsid w:val="004E0B18"/>
    <w:rsid w:val="004E348B"/>
    <w:rsid w:val="004E4522"/>
    <w:rsid w:val="004E7482"/>
    <w:rsid w:val="004F0372"/>
    <w:rsid w:val="004F0C31"/>
    <w:rsid w:val="004F11B1"/>
    <w:rsid w:val="004F1EFD"/>
    <w:rsid w:val="004F3244"/>
    <w:rsid w:val="004F33E5"/>
    <w:rsid w:val="004F55A1"/>
    <w:rsid w:val="004F75E7"/>
    <w:rsid w:val="004F7812"/>
    <w:rsid w:val="004F7C0D"/>
    <w:rsid w:val="00500BE4"/>
    <w:rsid w:val="00500FD9"/>
    <w:rsid w:val="00503C85"/>
    <w:rsid w:val="00503F08"/>
    <w:rsid w:val="00504444"/>
    <w:rsid w:val="0050448C"/>
    <w:rsid w:val="0050516D"/>
    <w:rsid w:val="0050643B"/>
    <w:rsid w:val="005108D6"/>
    <w:rsid w:val="00514930"/>
    <w:rsid w:val="00514DE0"/>
    <w:rsid w:val="0051550A"/>
    <w:rsid w:val="00515871"/>
    <w:rsid w:val="00516344"/>
    <w:rsid w:val="005166D0"/>
    <w:rsid w:val="00520A70"/>
    <w:rsid w:val="005230C4"/>
    <w:rsid w:val="00525AB9"/>
    <w:rsid w:val="005323D6"/>
    <w:rsid w:val="00533772"/>
    <w:rsid w:val="00534417"/>
    <w:rsid w:val="00536180"/>
    <w:rsid w:val="005415CD"/>
    <w:rsid w:val="00541A29"/>
    <w:rsid w:val="0054325E"/>
    <w:rsid w:val="00543B61"/>
    <w:rsid w:val="005442CB"/>
    <w:rsid w:val="00545909"/>
    <w:rsid w:val="00546F25"/>
    <w:rsid w:val="0055084B"/>
    <w:rsid w:val="00554BAE"/>
    <w:rsid w:val="00560A57"/>
    <w:rsid w:val="00562C91"/>
    <w:rsid w:val="005634A2"/>
    <w:rsid w:val="00564E15"/>
    <w:rsid w:val="00572AE6"/>
    <w:rsid w:val="00573B0A"/>
    <w:rsid w:val="00583256"/>
    <w:rsid w:val="005863B0"/>
    <w:rsid w:val="00590C4A"/>
    <w:rsid w:val="00590EB1"/>
    <w:rsid w:val="00591B5A"/>
    <w:rsid w:val="00594995"/>
    <w:rsid w:val="00595360"/>
    <w:rsid w:val="0059626E"/>
    <w:rsid w:val="00597C86"/>
    <w:rsid w:val="005A048E"/>
    <w:rsid w:val="005B038B"/>
    <w:rsid w:val="005B3A03"/>
    <w:rsid w:val="005B6C8C"/>
    <w:rsid w:val="005B6E1E"/>
    <w:rsid w:val="005C22CA"/>
    <w:rsid w:val="005C52AB"/>
    <w:rsid w:val="005C5814"/>
    <w:rsid w:val="005C7243"/>
    <w:rsid w:val="005D04D6"/>
    <w:rsid w:val="005D2730"/>
    <w:rsid w:val="005D5D12"/>
    <w:rsid w:val="005D76B1"/>
    <w:rsid w:val="005E2EF6"/>
    <w:rsid w:val="005E3C71"/>
    <w:rsid w:val="005E4637"/>
    <w:rsid w:val="005E48CA"/>
    <w:rsid w:val="005E7A80"/>
    <w:rsid w:val="005F24E6"/>
    <w:rsid w:val="005F2636"/>
    <w:rsid w:val="005F61DA"/>
    <w:rsid w:val="00602099"/>
    <w:rsid w:val="00602288"/>
    <w:rsid w:val="00602361"/>
    <w:rsid w:val="0060293D"/>
    <w:rsid w:val="00605E75"/>
    <w:rsid w:val="006065CB"/>
    <w:rsid w:val="00607D29"/>
    <w:rsid w:val="0061086D"/>
    <w:rsid w:val="00613CC0"/>
    <w:rsid w:val="0061665E"/>
    <w:rsid w:val="00616773"/>
    <w:rsid w:val="00620055"/>
    <w:rsid w:val="0062115C"/>
    <w:rsid w:val="006213A9"/>
    <w:rsid w:val="00624089"/>
    <w:rsid w:val="00626383"/>
    <w:rsid w:val="00626BF5"/>
    <w:rsid w:val="00627965"/>
    <w:rsid w:val="00627B53"/>
    <w:rsid w:val="00627E5F"/>
    <w:rsid w:val="006321EF"/>
    <w:rsid w:val="006330ED"/>
    <w:rsid w:val="00636AA1"/>
    <w:rsid w:val="00642CBA"/>
    <w:rsid w:val="00646422"/>
    <w:rsid w:val="00651CF3"/>
    <w:rsid w:val="00652070"/>
    <w:rsid w:val="006541EF"/>
    <w:rsid w:val="00656D75"/>
    <w:rsid w:val="00660C83"/>
    <w:rsid w:val="00661EBA"/>
    <w:rsid w:val="00665D8A"/>
    <w:rsid w:val="0067186B"/>
    <w:rsid w:val="00671C4B"/>
    <w:rsid w:val="0067361C"/>
    <w:rsid w:val="00674AE2"/>
    <w:rsid w:val="00681E4A"/>
    <w:rsid w:val="00682052"/>
    <w:rsid w:val="00684B72"/>
    <w:rsid w:val="00685267"/>
    <w:rsid w:val="006869E0"/>
    <w:rsid w:val="00686CD4"/>
    <w:rsid w:val="006870D5"/>
    <w:rsid w:val="00690C68"/>
    <w:rsid w:val="00693DF7"/>
    <w:rsid w:val="00694F93"/>
    <w:rsid w:val="00695139"/>
    <w:rsid w:val="00695D14"/>
    <w:rsid w:val="006A0A4F"/>
    <w:rsid w:val="006B07CD"/>
    <w:rsid w:val="006B1335"/>
    <w:rsid w:val="006B4F98"/>
    <w:rsid w:val="006C1FA4"/>
    <w:rsid w:val="006C2C5D"/>
    <w:rsid w:val="006C3BD3"/>
    <w:rsid w:val="006C44CA"/>
    <w:rsid w:val="006C6BC6"/>
    <w:rsid w:val="006D2CE1"/>
    <w:rsid w:val="006D36B0"/>
    <w:rsid w:val="006D5623"/>
    <w:rsid w:val="006D70CB"/>
    <w:rsid w:val="006D7541"/>
    <w:rsid w:val="006E337B"/>
    <w:rsid w:val="006E34C9"/>
    <w:rsid w:val="006E3FB1"/>
    <w:rsid w:val="006E5455"/>
    <w:rsid w:val="006E79D6"/>
    <w:rsid w:val="006F0001"/>
    <w:rsid w:val="006F15CD"/>
    <w:rsid w:val="006F2F54"/>
    <w:rsid w:val="006F5B2C"/>
    <w:rsid w:val="006F6C68"/>
    <w:rsid w:val="006F717B"/>
    <w:rsid w:val="00703508"/>
    <w:rsid w:val="00703683"/>
    <w:rsid w:val="00703D25"/>
    <w:rsid w:val="00704654"/>
    <w:rsid w:val="00704C25"/>
    <w:rsid w:val="007122AF"/>
    <w:rsid w:val="00714D88"/>
    <w:rsid w:val="00715B4F"/>
    <w:rsid w:val="00716211"/>
    <w:rsid w:val="00720948"/>
    <w:rsid w:val="00722423"/>
    <w:rsid w:val="00722CA8"/>
    <w:rsid w:val="00727778"/>
    <w:rsid w:val="007311DC"/>
    <w:rsid w:val="007329F2"/>
    <w:rsid w:val="007368FC"/>
    <w:rsid w:val="0073702B"/>
    <w:rsid w:val="0074473A"/>
    <w:rsid w:val="007529A4"/>
    <w:rsid w:val="007545CB"/>
    <w:rsid w:val="0075494D"/>
    <w:rsid w:val="0075615C"/>
    <w:rsid w:val="0075634F"/>
    <w:rsid w:val="00756472"/>
    <w:rsid w:val="00757331"/>
    <w:rsid w:val="00762A3E"/>
    <w:rsid w:val="00763822"/>
    <w:rsid w:val="0077434C"/>
    <w:rsid w:val="00777741"/>
    <w:rsid w:val="007805D8"/>
    <w:rsid w:val="0078607C"/>
    <w:rsid w:val="00786FB8"/>
    <w:rsid w:val="00791C4F"/>
    <w:rsid w:val="007925A6"/>
    <w:rsid w:val="00797C24"/>
    <w:rsid w:val="007A04F9"/>
    <w:rsid w:val="007A45E0"/>
    <w:rsid w:val="007A5019"/>
    <w:rsid w:val="007A76F4"/>
    <w:rsid w:val="007B066B"/>
    <w:rsid w:val="007B06C2"/>
    <w:rsid w:val="007B4A3B"/>
    <w:rsid w:val="007C1EEC"/>
    <w:rsid w:val="007C2871"/>
    <w:rsid w:val="007C4360"/>
    <w:rsid w:val="007C5526"/>
    <w:rsid w:val="007C61F4"/>
    <w:rsid w:val="007C75EC"/>
    <w:rsid w:val="007D1B82"/>
    <w:rsid w:val="007D6B57"/>
    <w:rsid w:val="007D722F"/>
    <w:rsid w:val="007E0B6D"/>
    <w:rsid w:val="007E23A6"/>
    <w:rsid w:val="007E6792"/>
    <w:rsid w:val="007F1CF7"/>
    <w:rsid w:val="007F55E7"/>
    <w:rsid w:val="00801AF4"/>
    <w:rsid w:val="008055A2"/>
    <w:rsid w:val="00806C0A"/>
    <w:rsid w:val="008102D9"/>
    <w:rsid w:val="00811F21"/>
    <w:rsid w:val="00812F33"/>
    <w:rsid w:val="00814FED"/>
    <w:rsid w:val="0081635B"/>
    <w:rsid w:val="00817D69"/>
    <w:rsid w:val="008215A1"/>
    <w:rsid w:val="00823F64"/>
    <w:rsid w:val="00824C41"/>
    <w:rsid w:val="00826217"/>
    <w:rsid w:val="00826A02"/>
    <w:rsid w:val="00837E97"/>
    <w:rsid w:val="008429F3"/>
    <w:rsid w:val="008434D4"/>
    <w:rsid w:val="00844BB7"/>
    <w:rsid w:val="0084751A"/>
    <w:rsid w:val="008508B0"/>
    <w:rsid w:val="00850FAF"/>
    <w:rsid w:val="008522E6"/>
    <w:rsid w:val="00854E8E"/>
    <w:rsid w:val="00855DF0"/>
    <w:rsid w:val="00856595"/>
    <w:rsid w:val="00856B83"/>
    <w:rsid w:val="00856E06"/>
    <w:rsid w:val="00856FED"/>
    <w:rsid w:val="00860825"/>
    <w:rsid w:val="0086190B"/>
    <w:rsid w:val="00864DCD"/>
    <w:rsid w:val="0086539D"/>
    <w:rsid w:val="008655E2"/>
    <w:rsid w:val="00865AC9"/>
    <w:rsid w:val="00871EDA"/>
    <w:rsid w:val="008728B9"/>
    <w:rsid w:val="00872A8C"/>
    <w:rsid w:val="00874F73"/>
    <w:rsid w:val="0087630A"/>
    <w:rsid w:val="00876344"/>
    <w:rsid w:val="00876539"/>
    <w:rsid w:val="00877BCF"/>
    <w:rsid w:val="008827F9"/>
    <w:rsid w:val="008837F1"/>
    <w:rsid w:val="008852E9"/>
    <w:rsid w:val="0088556F"/>
    <w:rsid w:val="00886FCB"/>
    <w:rsid w:val="00891342"/>
    <w:rsid w:val="00892570"/>
    <w:rsid w:val="00894C3E"/>
    <w:rsid w:val="008A09A9"/>
    <w:rsid w:val="008A726F"/>
    <w:rsid w:val="008A72F5"/>
    <w:rsid w:val="008A7EC6"/>
    <w:rsid w:val="008B2CD5"/>
    <w:rsid w:val="008B38F8"/>
    <w:rsid w:val="008B67BF"/>
    <w:rsid w:val="008B7313"/>
    <w:rsid w:val="008C059A"/>
    <w:rsid w:val="008C1178"/>
    <w:rsid w:val="008C1614"/>
    <w:rsid w:val="008C2DF4"/>
    <w:rsid w:val="008C5FA3"/>
    <w:rsid w:val="008C6357"/>
    <w:rsid w:val="008C7702"/>
    <w:rsid w:val="008D1178"/>
    <w:rsid w:val="008D1A15"/>
    <w:rsid w:val="008D1A1C"/>
    <w:rsid w:val="008D3BC0"/>
    <w:rsid w:val="008D65B5"/>
    <w:rsid w:val="008D7A6C"/>
    <w:rsid w:val="008E00F6"/>
    <w:rsid w:val="008E1111"/>
    <w:rsid w:val="008E28AB"/>
    <w:rsid w:val="008E52DE"/>
    <w:rsid w:val="008E5417"/>
    <w:rsid w:val="008E63DF"/>
    <w:rsid w:val="008F148C"/>
    <w:rsid w:val="008F2FBB"/>
    <w:rsid w:val="008F37A6"/>
    <w:rsid w:val="008F5093"/>
    <w:rsid w:val="009006BD"/>
    <w:rsid w:val="0090249B"/>
    <w:rsid w:val="0090300F"/>
    <w:rsid w:val="00903E1B"/>
    <w:rsid w:val="00903F7F"/>
    <w:rsid w:val="00906AE2"/>
    <w:rsid w:val="00907057"/>
    <w:rsid w:val="00913AC9"/>
    <w:rsid w:val="00915C9C"/>
    <w:rsid w:val="009160AD"/>
    <w:rsid w:val="009160C7"/>
    <w:rsid w:val="00921092"/>
    <w:rsid w:val="009222DE"/>
    <w:rsid w:val="00923355"/>
    <w:rsid w:val="009335AC"/>
    <w:rsid w:val="0094015A"/>
    <w:rsid w:val="0094110B"/>
    <w:rsid w:val="00942CDA"/>
    <w:rsid w:val="009430A4"/>
    <w:rsid w:val="009464F6"/>
    <w:rsid w:val="009468F6"/>
    <w:rsid w:val="0094784B"/>
    <w:rsid w:val="00952849"/>
    <w:rsid w:val="00955917"/>
    <w:rsid w:val="00956A64"/>
    <w:rsid w:val="00965A6A"/>
    <w:rsid w:val="0096740E"/>
    <w:rsid w:val="0097050E"/>
    <w:rsid w:val="00970C10"/>
    <w:rsid w:val="00970D94"/>
    <w:rsid w:val="0097379A"/>
    <w:rsid w:val="00974677"/>
    <w:rsid w:val="00974758"/>
    <w:rsid w:val="0098027C"/>
    <w:rsid w:val="00983178"/>
    <w:rsid w:val="00984A20"/>
    <w:rsid w:val="00991BB8"/>
    <w:rsid w:val="009931FE"/>
    <w:rsid w:val="0099366F"/>
    <w:rsid w:val="00993ED3"/>
    <w:rsid w:val="00993F0D"/>
    <w:rsid w:val="009940A1"/>
    <w:rsid w:val="00995777"/>
    <w:rsid w:val="00997BB8"/>
    <w:rsid w:val="009A02AF"/>
    <w:rsid w:val="009A08BC"/>
    <w:rsid w:val="009A1508"/>
    <w:rsid w:val="009A60E3"/>
    <w:rsid w:val="009A6E63"/>
    <w:rsid w:val="009A6E87"/>
    <w:rsid w:val="009B1DB2"/>
    <w:rsid w:val="009B1FBD"/>
    <w:rsid w:val="009B365F"/>
    <w:rsid w:val="009B42BE"/>
    <w:rsid w:val="009B6F1B"/>
    <w:rsid w:val="009B7EB8"/>
    <w:rsid w:val="009C29BC"/>
    <w:rsid w:val="009C30E7"/>
    <w:rsid w:val="009C36D1"/>
    <w:rsid w:val="009C518F"/>
    <w:rsid w:val="009C7A05"/>
    <w:rsid w:val="009D1FB8"/>
    <w:rsid w:val="009D2466"/>
    <w:rsid w:val="009D4774"/>
    <w:rsid w:val="009E0031"/>
    <w:rsid w:val="009E3A87"/>
    <w:rsid w:val="009E64CC"/>
    <w:rsid w:val="009F375E"/>
    <w:rsid w:val="009F40F2"/>
    <w:rsid w:val="009F601B"/>
    <w:rsid w:val="009F6A43"/>
    <w:rsid w:val="009F758B"/>
    <w:rsid w:val="00A007C4"/>
    <w:rsid w:val="00A01B9B"/>
    <w:rsid w:val="00A02461"/>
    <w:rsid w:val="00A05242"/>
    <w:rsid w:val="00A0598D"/>
    <w:rsid w:val="00A12241"/>
    <w:rsid w:val="00A13DBF"/>
    <w:rsid w:val="00A15FF4"/>
    <w:rsid w:val="00A23B35"/>
    <w:rsid w:val="00A23CB7"/>
    <w:rsid w:val="00A342F1"/>
    <w:rsid w:val="00A36C45"/>
    <w:rsid w:val="00A4326C"/>
    <w:rsid w:val="00A43987"/>
    <w:rsid w:val="00A448EC"/>
    <w:rsid w:val="00A466D3"/>
    <w:rsid w:val="00A47924"/>
    <w:rsid w:val="00A51007"/>
    <w:rsid w:val="00A51D96"/>
    <w:rsid w:val="00A5588B"/>
    <w:rsid w:val="00A55AE1"/>
    <w:rsid w:val="00A575A7"/>
    <w:rsid w:val="00A579D1"/>
    <w:rsid w:val="00A61A05"/>
    <w:rsid w:val="00A62180"/>
    <w:rsid w:val="00A623F9"/>
    <w:rsid w:val="00A64420"/>
    <w:rsid w:val="00A65CBF"/>
    <w:rsid w:val="00A672C5"/>
    <w:rsid w:val="00A71099"/>
    <w:rsid w:val="00A73912"/>
    <w:rsid w:val="00A74006"/>
    <w:rsid w:val="00A76095"/>
    <w:rsid w:val="00A77B04"/>
    <w:rsid w:val="00A77E80"/>
    <w:rsid w:val="00A8074B"/>
    <w:rsid w:val="00A80846"/>
    <w:rsid w:val="00A84774"/>
    <w:rsid w:val="00A84A6F"/>
    <w:rsid w:val="00A8552F"/>
    <w:rsid w:val="00A85570"/>
    <w:rsid w:val="00A86BE8"/>
    <w:rsid w:val="00A911FB"/>
    <w:rsid w:val="00A9273C"/>
    <w:rsid w:val="00A92EA9"/>
    <w:rsid w:val="00A95853"/>
    <w:rsid w:val="00A96404"/>
    <w:rsid w:val="00AA0722"/>
    <w:rsid w:val="00AA1E3E"/>
    <w:rsid w:val="00AA321C"/>
    <w:rsid w:val="00AA47D7"/>
    <w:rsid w:val="00AA7105"/>
    <w:rsid w:val="00AA7159"/>
    <w:rsid w:val="00AB4A88"/>
    <w:rsid w:val="00AB70CF"/>
    <w:rsid w:val="00AC0189"/>
    <w:rsid w:val="00AC47E6"/>
    <w:rsid w:val="00AC4D8E"/>
    <w:rsid w:val="00AC589A"/>
    <w:rsid w:val="00AC591B"/>
    <w:rsid w:val="00AC6D1F"/>
    <w:rsid w:val="00AD6D33"/>
    <w:rsid w:val="00AD7A3A"/>
    <w:rsid w:val="00AE1B50"/>
    <w:rsid w:val="00AE606A"/>
    <w:rsid w:val="00AF0205"/>
    <w:rsid w:val="00AF0F25"/>
    <w:rsid w:val="00AF16A1"/>
    <w:rsid w:val="00AF3981"/>
    <w:rsid w:val="00AF465A"/>
    <w:rsid w:val="00AF4B93"/>
    <w:rsid w:val="00B04AD0"/>
    <w:rsid w:val="00B05582"/>
    <w:rsid w:val="00B12A8C"/>
    <w:rsid w:val="00B158CF"/>
    <w:rsid w:val="00B16317"/>
    <w:rsid w:val="00B17A35"/>
    <w:rsid w:val="00B20570"/>
    <w:rsid w:val="00B24B60"/>
    <w:rsid w:val="00B25512"/>
    <w:rsid w:val="00B315F5"/>
    <w:rsid w:val="00B369A3"/>
    <w:rsid w:val="00B40B6E"/>
    <w:rsid w:val="00B40CD6"/>
    <w:rsid w:val="00B4184C"/>
    <w:rsid w:val="00B421A3"/>
    <w:rsid w:val="00B42E93"/>
    <w:rsid w:val="00B45A3E"/>
    <w:rsid w:val="00B45F1E"/>
    <w:rsid w:val="00B468CB"/>
    <w:rsid w:val="00B50630"/>
    <w:rsid w:val="00B578F3"/>
    <w:rsid w:val="00B61D07"/>
    <w:rsid w:val="00B642D0"/>
    <w:rsid w:val="00B64659"/>
    <w:rsid w:val="00B669A0"/>
    <w:rsid w:val="00B75E8B"/>
    <w:rsid w:val="00B775BF"/>
    <w:rsid w:val="00B80F45"/>
    <w:rsid w:val="00B8458A"/>
    <w:rsid w:val="00B85CEB"/>
    <w:rsid w:val="00B93D8A"/>
    <w:rsid w:val="00B94D16"/>
    <w:rsid w:val="00B965BA"/>
    <w:rsid w:val="00BA34BA"/>
    <w:rsid w:val="00BA5E09"/>
    <w:rsid w:val="00BA75C1"/>
    <w:rsid w:val="00BA789A"/>
    <w:rsid w:val="00BB0529"/>
    <w:rsid w:val="00BB2545"/>
    <w:rsid w:val="00BB3506"/>
    <w:rsid w:val="00BB35CF"/>
    <w:rsid w:val="00BB5B69"/>
    <w:rsid w:val="00BB6808"/>
    <w:rsid w:val="00BB7AF0"/>
    <w:rsid w:val="00BC10D7"/>
    <w:rsid w:val="00BC3708"/>
    <w:rsid w:val="00BC6BB5"/>
    <w:rsid w:val="00BD149B"/>
    <w:rsid w:val="00BD5603"/>
    <w:rsid w:val="00BD60A2"/>
    <w:rsid w:val="00BD64A5"/>
    <w:rsid w:val="00BE0B01"/>
    <w:rsid w:val="00BE29C2"/>
    <w:rsid w:val="00BE7688"/>
    <w:rsid w:val="00BF212D"/>
    <w:rsid w:val="00BF3830"/>
    <w:rsid w:val="00BF4411"/>
    <w:rsid w:val="00BF7987"/>
    <w:rsid w:val="00C02624"/>
    <w:rsid w:val="00C04E47"/>
    <w:rsid w:val="00C063C5"/>
    <w:rsid w:val="00C071E9"/>
    <w:rsid w:val="00C07C73"/>
    <w:rsid w:val="00C1270C"/>
    <w:rsid w:val="00C175CB"/>
    <w:rsid w:val="00C26242"/>
    <w:rsid w:val="00C3091B"/>
    <w:rsid w:val="00C312CF"/>
    <w:rsid w:val="00C343E1"/>
    <w:rsid w:val="00C372FE"/>
    <w:rsid w:val="00C405D7"/>
    <w:rsid w:val="00C41EF6"/>
    <w:rsid w:val="00C427FF"/>
    <w:rsid w:val="00C42913"/>
    <w:rsid w:val="00C4577D"/>
    <w:rsid w:val="00C477DE"/>
    <w:rsid w:val="00C53EDE"/>
    <w:rsid w:val="00C54980"/>
    <w:rsid w:val="00C54A74"/>
    <w:rsid w:val="00C60C65"/>
    <w:rsid w:val="00C61531"/>
    <w:rsid w:val="00C6163C"/>
    <w:rsid w:val="00C61CA9"/>
    <w:rsid w:val="00C62785"/>
    <w:rsid w:val="00C66A66"/>
    <w:rsid w:val="00C7065F"/>
    <w:rsid w:val="00C70AC2"/>
    <w:rsid w:val="00C711A8"/>
    <w:rsid w:val="00C71535"/>
    <w:rsid w:val="00C746ED"/>
    <w:rsid w:val="00C74C83"/>
    <w:rsid w:val="00C74E31"/>
    <w:rsid w:val="00C767FB"/>
    <w:rsid w:val="00C77BAC"/>
    <w:rsid w:val="00C80B01"/>
    <w:rsid w:val="00C82965"/>
    <w:rsid w:val="00C84C52"/>
    <w:rsid w:val="00C85041"/>
    <w:rsid w:val="00C873AA"/>
    <w:rsid w:val="00C90AD7"/>
    <w:rsid w:val="00CB2A25"/>
    <w:rsid w:val="00CB4C49"/>
    <w:rsid w:val="00CB62FE"/>
    <w:rsid w:val="00CB773E"/>
    <w:rsid w:val="00CB794E"/>
    <w:rsid w:val="00CC1C44"/>
    <w:rsid w:val="00CC5E1A"/>
    <w:rsid w:val="00CC654E"/>
    <w:rsid w:val="00CD0D33"/>
    <w:rsid w:val="00CD1CAA"/>
    <w:rsid w:val="00CD32EC"/>
    <w:rsid w:val="00CD62C8"/>
    <w:rsid w:val="00CD7F3F"/>
    <w:rsid w:val="00CE2333"/>
    <w:rsid w:val="00CE5589"/>
    <w:rsid w:val="00CF32B1"/>
    <w:rsid w:val="00CF3340"/>
    <w:rsid w:val="00CF5B3B"/>
    <w:rsid w:val="00D01A4A"/>
    <w:rsid w:val="00D0441E"/>
    <w:rsid w:val="00D06A6B"/>
    <w:rsid w:val="00D06E54"/>
    <w:rsid w:val="00D12ECB"/>
    <w:rsid w:val="00D1374C"/>
    <w:rsid w:val="00D13E65"/>
    <w:rsid w:val="00D15DF8"/>
    <w:rsid w:val="00D15F67"/>
    <w:rsid w:val="00D16408"/>
    <w:rsid w:val="00D22735"/>
    <w:rsid w:val="00D22DEE"/>
    <w:rsid w:val="00D2457F"/>
    <w:rsid w:val="00D25B2A"/>
    <w:rsid w:val="00D26219"/>
    <w:rsid w:val="00D326E1"/>
    <w:rsid w:val="00D32FF7"/>
    <w:rsid w:val="00D354E7"/>
    <w:rsid w:val="00D402C2"/>
    <w:rsid w:val="00D4064A"/>
    <w:rsid w:val="00D42963"/>
    <w:rsid w:val="00D43B82"/>
    <w:rsid w:val="00D43D2B"/>
    <w:rsid w:val="00D478AF"/>
    <w:rsid w:val="00D47DCF"/>
    <w:rsid w:val="00D47FDB"/>
    <w:rsid w:val="00D50263"/>
    <w:rsid w:val="00D50EED"/>
    <w:rsid w:val="00D5261C"/>
    <w:rsid w:val="00D549F3"/>
    <w:rsid w:val="00D54B03"/>
    <w:rsid w:val="00D61628"/>
    <w:rsid w:val="00D62478"/>
    <w:rsid w:val="00D6501E"/>
    <w:rsid w:val="00D65E2F"/>
    <w:rsid w:val="00D66E36"/>
    <w:rsid w:val="00D67127"/>
    <w:rsid w:val="00D70B1E"/>
    <w:rsid w:val="00D724EF"/>
    <w:rsid w:val="00D72EAC"/>
    <w:rsid w:val="00D73945"/>
    <w:rsid w:val="00D75B40"/>
    <w:rsid w:val="00D765E8"/>
    <w:rsid w:val="00D76FE1"/>
    <w:rsid w:val="00D80668"/>
    <w:rsid w:val="00D81D21"/>
    <w:rsid w:val="00D83975"/>
    <w:rsid w:val="00D85161"/>
    <w:rsid w:val="00D8651A"/>
    <w:rsid w:val="00D86C84"/>
    <w:rsid w:val="00D870ED"/>
    <w:rsid w:val="00D87309"/>
    <w:rsid w:val="00D94690"/>
    <w:rsid w:val="00D9570B"/>
    <w:rsid w:val="00D96371"/>
    <w:rsid w:val="00DA343A"/>
    <w:rsid w:val="00DA35A7"/>
    <w:rsid w:val="00DA3A04"/>
    <w:rsid w:val="00DA6CC7"/>
    <w:rsid w:val="00DB1C3D"/>
    <w:rsid w:val="00DB1D2A"/>
    <w:rsid w:val="00DB30D4"/>
    <w:rsid w:val="00DB5098"/>
    <w:rsid w:val="00DC081B"/>
    <w:rsid w:val="00DC1B00"/>
    <w:rsid w:val="00DC530B"/>
    <w:rsid w:val="00DC5C57"/>
    <w:rsid w:val="00DC5D25"/>
    <w:rsid w:val="00DC7D56"/>
    <w:rsid w:val="00DD00F6"/>
    <w:rsid w:val="00DD07D7"/>
    <w:rsid w:val="00DD1F93"/>
    <w:rsid w:val="00DD4B03"/>
    <w:rsid w:val="00DE4D27"/>
    <w:rsid w:val="00DE5093"/>
    <w:rsid w:val="00DE6FC5"/>
    <w:rsid w:val="00DF0DAD"/>
    <w:rsid w:val="00DF30AD"/>
    <w:rsid w:val="00DF35AB"/>
    <w:rsid w:val="00DF3EF9"/>
    <w:rsid w:val="00DF3F17"/>
    <w:rsid w:val="00DF3FFF"/>
    <w:rsid w:val="00E01183"/>
    <w:rsid w:val="00E02CBA"/>
    <w:rsid w:val="00E143CC"/>
    <w:rsid w:val="00E15497"/>
    <w:rsid w:val="00E162D1"/>
    <w:rsid w:val="00E2125D"/>
    <w:rsid w:val="00E22A3C"/>
    <w:rsid w:val="00E23730"/>
    <w:rsid w:val="00E23C39"/>
    <w:rsid w:val="00E25F1C"/>
    <w:rsid w:val="00E33589"/>
    <w:rsid w:val="00E34582"/>
    <w:rsid w:val="00E36560"/>
    <w:rsid w:val="00E50294"/>
    <w:rsid w:val="00E52B0E"/>
    <w:rsid w:val="00E5350A"/>
    <w:rsid w:val="00E5421E"/>
    <w:rsid w:val="00E55ECE"/>
    <w:rsid w:val="00E5681F"/>
    <w:rsid w:val="00E62274"/>
    <w:rsid w:val="00E622C0"/>
    <w:rsid w:val="00E63D61"/>
    <w:rsid w:val="00E67420"/>
    <w:rsid w:val="00E70528"/>
    <w:rsid w:val="00E71BC2"/>
    <w:rsid w:val="00E72320"/>
    <w:rsid w:val="00E728B4"/>
    <w:rsid w:val="00E80AEF"/>
    <w:rsid w:val="00E84012"/>
    <w:rsid w:val="00E84EE4"/>
    <w:rsid w:val="00E8710F"/>
    <w:rsid w:val="00E8715A"/>
    <w:rsid w:val="00E902DE"/>
    <w:rsid w:val="00E91A60"/>
    <w:rsid w:val="00E91B0C"/>
    <w:rsid w:val="00E93507"/>
    <w:rsid w:val="00EA133D"/>
    <w:rsid w:val="00EA2028"/>
    <w:rsid w:val="00EA311F"/>
    <w:rsid w:val="00EA3716"/>
    <w:rsid w:val="00EB573C"/>
    <w:rsid w:val="00EB5E10"/>
    <w:rsid w:val="00EC1209"/>
    <w:rsid w:val="00EC14D8"/>
    <w:rsid w:val="00EC6F6F"/>
    <w:rsid w:val="00ED042B"/>
    <w:rsid w:val="00ED1407"/>
    <w:rsid w:val="00ED304D"/>
    <w:rsid w:val="00ED5D15"/>
    <w:rsid w:val="00EE2DFE"/>
    <w:rsid w:val="00EE37B5"/>
    <w:rsid w:val="00EE5471"/>
    <w:rsid w:val="00EE6A95"/>
    <w:rsid w:val="00EF2C6D"/>
    <w:rsid w:val="00EF4436"/>
    <w:rsid w:val="00F00E31"/>
    <w:rsid w:val="00F03B04"/>
    <w:rsid w:val="00F07EAA"/>
    <w:rsid w:val="00F109A7"/>
    <w:rsid w:val="00F109CC"/>
    <w:rsid w:val="00F12338"/>
    <w:rsid w:val="00F159F0"/>
    <w:rsid w:val="00F15B6B"/>
    <w:rsid w:val="00F15C1F"/>
    <w:rsid w:val="00F20F22"/>
    <w:rsid w:val="00F22B35"/>
    <w:rsid w:val="00F239A2"/>
    <w:rsid w:val="00F24F57"/>
    <w:rsid w:val="00F268C6"/>
    <w:rsid w:val="00F26BC8"/>
    <w:rsid w:val="00F2750C"/>
    <w:rsid w:val="00F34393"/>
    <w:rsid w:val="00F34FD0"/>
    <w:rsid w:val="00F356C8"/>
    <w:rsid w:val="00F4521A"/>
    <w:rsid w:val="00F454CC"/>
    <w:rsid w:val="00F47348"/>
    <w:rsid w:val="00F52639"/>
    <w:rsid w:val="00F53622"/>
    <w:rsid w:val="00F56D74"/>
    <w:rsid w:val="00F63D7A"/>
    <w:rsid w:val="00F64638"/>
    <w:rsid w:val="00F6608A"/>
    <w:rsid w:val="00F701CD"/>
    <w:rsid w:val="00F706AB"/>
    <w:rsid w:val="00F712C1"/>
    <w:rsid w:val="00F72283"/>
    <w:rsid w:val="00F72727"/>
    <w:rsid w:val="00F74D33"/>
    <w:rsid w:val="00F75097"/>
    <w:rsid w:val="00F84662"/>
    <w:rsid w:val="00F87B58"/>
    <w:rsid w:val="00F90277"/>
    <w:rsid w:val="00F93D5D"/>
    <w:rsid w:val="00F95F4B"/>
    <w:rsid w:val="00F9618B"/>
    <w:rsid w:val="00FA19F0"/>
    <w:rsid w:val="00FA1D31"/>
    <w:rsid w:val="00FA4919"/>
    <w:rsid w:val="00FB29D7"/>
    <w:rsid w:val="00FB34BA"/>
    <w:rsid w:val="00FB67DD"/>
    <w:rsid w:val="00FC134E"/>
    <w:rsid w:val="00FC1D0C"/>
    <w:rsid w:val="00FC24CA"/>
    <w:rsid w:val="00FC7C4F"/>
    <w:rsid w:val="00FD3294"/>
    <w:rsid w:val="00FD36B2"/>
    <w:rsid w:val="00FD3D8C"/>
    <w:rsid w:val="00FD54C8"/>
    <w:rsid w:val="00FD5DEA"/>
    <w:rsid w:val="00FE13A2"/>
    <w:rsid w:val="00FE3328"/>
    <w:rsid w:val="00FF0097"/>
    <w:rsid w:val="00FF04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0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0205"/>
    <w:rPr>
      <w:color w:val="0000FF" w:themeColor="hyperlink"/>
      <w:u w:val="single"/>
    </w:rPr>
  </w:style>
  <w:style w:type="paragraph" w:styleId="ListParagraph">
    <w:name w:val="List Paragraph"/>
    <w:basedOn w:val="Normal"/>
    <w:uiPriority w:val="34"/>
    <w:qFormat/>
    <w:rsid w:val="00DC081B"/>
    <w:pPr>
      <w:ind w:left="720"/>
      <w:contextualSpacing/>
    </w:pPr>
  </w:style>
  <w:style w:type="table" w:styleId="TableGrid">
    <w:name w:val="Table Grid"/>
    <w:basedOn w:val="TableNormal"/>
    <w:uiPriority w:val="59"/>
    <w:rsid w:val="00AC018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
    <w:name w:val="Light Shading"/>
    <w:basedOn w:val="TableNormal"/>
    <w:uiPriority w:val="60"/>
    <w:rsid w:val="00D47FD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semiHidden/>
    <w:unhideWhenUsed/>
    <w:rsid w:val="002C45E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C45E9"/>
  </w:style>
  <w:style w:type="paragraph" w:styleId="Footer">
    <w:name w:val="footer"/>
    <w:basedOn w:val="Normal"/>
    <w:link w:val="FooterChar"/>
    <w:uiPriority w:val="99"/>
    <w:unhideWhenUsed/>
    <w:rsid w:val="002C45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5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pinionnigeria.com/the-fanaticism-of-nigerians-in-politics-by-imoh-david/"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www.myradiogoldliv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3887</TotalTime>
  <Pages>19</Pages>
  <Words>6584</Words>
  <Characters>37531</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918</cp:revision>
  <dcterms:created xsi:type="dcterms:W3CDTF">2019-09-10T09:50:00Z</dcterms:created>
  <dcterms:modified xsi:type="dcterms:W3CDTF">2020-05-05T12:20:00Z</dcterms:modified>
</cp:coreProperties>
</file>