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828C78" w14:textId="545FCA20" w:rsidR="0035032E" w:rsidRDefault="00141B7E" w:rsidP="005022E5">
      <w:pPr>
        <w:spacing w:after="0" w:line="280" w:lineRule="atLeast"/>
        <w:jc w:val="both"/>
        <w:rPr>
          <w:rFonts w:ascii="Times New Roman" w:hAnsi="Times New Roman" w:cs="Times New Roman"/>
          <w:iCs/>
          <w:noProof/>
          <w:lang w:val="en-GB"/>
        </w:rPr>
      </w:pPr>
      <w:r>
        <w:fldChar w:fldCharType="begin"/>
      </w:r>
      <w:r>
        <w:instrText xml:space="preserve"> HYPERLINK "http://dx.doi.org/10.4314/gjl.v10i2.5" </w:instrText>
      </w:r>
      <w:r>
        <w:fldChar w:fldCharType="separate"/>
      </w:r>
      <w:r w:rsidR="005022E5" w:rsidRPr="005C019E">
        <w:rPr>
          <w:rStyle w:val="Hyperlink"/>
          <w:rFonts w:ascii="Times New Roman" w:hAnsi="Times New Roman" w:cs="Times New Roman"/>
          <w:iCs/>
          <w:noProof/>
          <w:lang w:val="en-GB"/>
        </w:rPr>
        <w:t>http://dx.doi.org/10.4314/gjl.v10i2.5</w:t>
      </w:r>
      <w:r>
        <w:rPr>
          <w:rStyle w:val="Hyperlink"/>
          <w:rFonts w:ascii="Times New Roman" w:hAnsi="Times New Roman" w:cs="Times New Roman"/>
          <w:iCs/>
          <w:noProof/>
          <w:lang w:val="en-GB"/>
        </w:rPr>
        <w:fldChar w:fldCharType="end"/>
      </w:r>
    </w:p>
    <w:p w14:paraId="7201C85E" w14:textId="77777777" w:rsidR="005022E5" w:rsidRPr="005022E5" w:rsidRDefault="005022E5" w:rsidP="005022E5">
      <w:pPr>
        <w:spacing w:after="0" w:line="280" w:lineRule="atLeast"/>
        <w:jc w:val="both"/>
        <w:rPr>
          <w:rFonts w:ascii="Times New Roman" w:hAnsi="Times New Roman" w:cs="Times New Roman"/>
          <w:iCs/>
          <w:noProof/>
        </w:rPr>
      </w:pPr>
    </w:p>
    <w:p w14:paraId="218C5009" w14:textId="222C691D" w:rsidR="004341E1" w:rsidRDefault="004341E1" w:rsidP="00920C48">
      <w:pPr>
        <w:pStyle w:val="Title"/>
      </w:pPr>
      <w:r w:rsidRPr="00AD3E58">
        <w:t xml:space="preserve">Concealment in Police-Suspect Interaction in </w:t>
      </w:r>
      <w:r w:rsidRPr="00920C48">
        <w:t>Ibadan</w:t>
      </w:r>
      <w:r w:rsidRPr="00AD3E58">
        <w:t>, Nigeria</w:t>
      </w:r>
    </w:p>
    <w:p w14:paraId="51EE0338" w14:textId="0981CD1D" w:rsidR="005022E5" w:rsidRPr="005022E5" w:rsidRDefault="005022E5" w:rsidP="005022E5">
      <w:pPr>
        <w:spacing w:line="280" w:lineRule="atLeast"/>
        <w:jc w:val="center"/>
        <w:rPr>
          <w:rFonts w:ascii="Times New Roman" w:hAnsi="Times New Roman" w:cs="Times New Roman"/>
          <w:b/>
          <w:i/>
          <w:iCs/>
          <w:sz w:val="24"/>
          <w:szCs w:val="24"/>
        </w:rPr>
      </w:pPr>
      <w:proofErr w:type="spellStart"/>
      <w:r w:rsidRPr="005022E5">
        <w:rPr>
          <w:rStyle w:val="label"/>
          <w:rFonts w:ascii="Times New Roman" w:hAnsi="Times New Roman" w:cs="Times New Roman"/>
          <w:i/>
          <w:iCs/>
          <w:sz w:val="24"/>
          <w:szCs w:val="24"/>
          <w:shd w:val="clear" w:color="auto" w:fill="FFFFFF"/>
        </w:rPr>
        <w:t>Temidayo</w:t>
      </w:r>
      <w:proofErr w:type="spellEnd"/>
      <w:r w:rsidRPr="005022E5">
        <w:rPr>
          <w:rStyle w:val="label"/>
          <w:rFonts w:ascii="Times New Roman" w:hAnsi="Times New Roman" w:cs="Times New Roman"/>
          <w:i/>
          <w:iCs/>
          <w:sz w:val="24"/>
          <w:szCs w:val="24"/>
          <w:shd w:val="clear" w:color="auto" w:fill="FFFFFF"/>
        </w:rPr>
        <w:t xml:space="preserve"> </w:t>
      </w:r>
      <w:proofErr w:type="spellStart"/>
      <w:r w:rsidRPr="005022E5">
        <w:rPr>
          <w:rStyle w:val="label"/>
          <w:rFonts w:ascii="Times New Roman" w:hAnsi="Times New Roman" w:cs="Times New Roman"/>
          <w:i/>
          <w:iCs/>
          <w:sz w:val="24"/>
          <w:szCs w:val="24"/>
          <w:shd w:val="clear" w:color="auto" w:fill="FFFFFF"/>
        </w:rPr>
        <w:t>Akinrinlola</w:t>
      </w:r>
      <w:proofErr w:type="spellEnd"/>
    </w:p>
    <w:p w14:paraId="1EE739AC" w14:textId="3FC70A96" w:rsidR="004341E1" w:rsidRDefault="004341E1" w:rsidP="00107702">
      <w:pPr>
        <w:spacing w:after="0" w:line="280" w:lineRule="atLeast"/>
        <w:ind w:left="720" w:right="720"/>
        <w:jc w:val="both"/>
        <w:rPr>
          <w:rFonts w:ascii="Times New Roman" w:hAnsi="Times New Roman" w:cs="Times New Roman"/>
          <w:b/>
          <w:sz w:val="24"/>
          <w:szCs w:val="24"/>
        </w:rPr>
      </w:pPr>
      <w:r w:rsidRPr="00E73474">
        <w:rPr>
          <w:rFonts w:ascii="Times New Roman" w:hAnsi="Times New Roman" w:cs="Times New Roman"/>
          <w:b/>
          <w:sz w:val="24"/>
          <w:szCs w:val="24"/>
        </w:rPr>
        <w:t>Abstract</w:t>
      </w:r>
      <w:r w:rsidR="005022E5">
        <w:rPr>
          <w:rFonts w:ascii="Times New Roman" w:hAnsi="Times New Roman" w:cs="Times New Roman"/>
          <w:b/>
          <w:sz w:val="24"/>
          <w:szCs w:val="24"/>
        </w:rPr>
        <w:t>:</w:t>
      </w:r>
    </w:p>
    <w:p w14:paraId="279C4225" w14:textId="2288F5C3" w:rsidR="004341E1" w:rsidRDefault="004341E1" w:rsidP="00107702">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Police</w:t>
      </w:r>
      <w:r w:rsidR="00A71846">
        <w:rPr>
          <w:rFonts w:ascii="Times New Roman" w:hAnsi="Times New Roman" w:cs="Times New Roman"/>
          <w:sz w:val="24"/>
          <w:szCs w:val="24"/>
        </w:rPr>
        <w:t>-suspect interaction</w:t>
      </w:r>
      <w:r>
        <w:rPr>
          <w:rFonts w:ascii="Times New Roman" w:hAnsi="Times New Roman" w:cs="Times New Roman"/>
          <w:sz w:val="24"/>
          <w:szCs w:val="24"/>
        </w:rPr>
        <w:t xml:space="preserve"> </w:t>
      </w:r>
      <w:r w:rsidR="00A71846">
        <w:rPr>
          <w:rFonts w:ascii="Times New Roman" w:hAnsi="Times New Roman" w:cs="Times New Roman"/>
          <w:sz w:val="24"/>
          <w:szCs w:val="24"/>
        </w:rPr>
        <w:t>(</w:t>
      </w:r>
      <w:r>
        <w:rPr>
          <w:rFonts w:ascii="Times New Roman" w:hAnsi="Times New Roman" w:cs="Times New Roman"/>
          <w:sz w:val="24"/>
          <w:szCs w:val="24"/>
        </w:rPr>
        <w:t>PSI</w:t>
      </w:r>
      <w:r w:rsidR="00A71846">
        <w:rPr>
          <w:rFonts w:ascii="Times New Roman" w:hAnsi="Times New Roman" w:cs="Times New Roman"/>
          <w:sz w:val="24"/>
          <w:szCs w:val="24"/>
        </w:rPr>
        <w:t>)</w:t>
      </w:r>
      <w:r>
        <w:rPr>
          <w:rFonts w:ascii="Times New Roman" w:hAnsi="Times New Roman" w:cs="Times New Roman"/>
          <w:sz w:val="24"/>
          <w:szCs w:val="24"/>
        </w:rPr>
        <w:t xml:space="preserve"> is an integral aspect of forensic discourse</w:t>
      </w:r>
      <w:r w:rsidR="00F66707">
        <w:rPr>
          <w:rFonts w:ascii="Times New Roman" w:hAnsi="Times New Roman" w:cs="Times New Roman"/>
          <w:sz w:val="24"/>
          <w:szCs w:val="24"/>
        </w:rPr>
        <w:t xml:space="preserve"> studies</w:t>
      </w:r>
      <w:r>
        <w:rPr>
          <w:rFonts w:ascii="Times New Roman" w:hAnsi="Times New Roman" w:cs="Times New Roman"/>
          <w:sz w:val="24"/>
          <w:szCs w:val="24"/>
        </w:rPr>
        <w:t xml:space="preserve">. Existing scholarly works </w:t>
      </w:r>
      <w:r w:rsidR="00A71846">
        <w:rPr>
          <w:rFonts w:ascii="Times New Roman" w:hAnsi="Times New Roman" w:cs="Times New Roman"/>
          <w:sz w:val="24"/>
          <w:szCs w:val="24"/>
        </w:rPr>
        <w:t xml:space="preserve">on police discourse </w:t>
      </w:r>
      <w:r>
        <w:rPr>
          <w:rFonts w:ascii="Times New Roman" w:hAnsi="Times New Roman" w:cs="Times New Roman"/>
          <w:sz w:val="24"/>
          <w:szCs w:val="24"/>
        </w:rPr>
        <w:t>have engaged PSI from the linguistic and non-linguistic viewpoints. However, stud</w:t>
      </w:r>
      <w:r w:rsidR="00766880">
        <w:rPr>
          <w:rFonts w:ascii="Times New Roman" w:hAnsi="Times New Roman" w:cs="Times New Roman"/>
          <w:sz w:val="24"/>
          <w:szCs w:val="24"/>
        </w:rPr>
        <w:t>ies have been silent on the use</w:t>
      </w:r>
      <w:r>
        <w:rPr>
          <w:rFonts w:ascii="Times New Roman" w:hAnsi="Times New Roman" w:cs="Times New Roman"/>
          <w:sz w:val="24"/>
          <w:szCs w:val="24"/>
        </w:rPr>
        <w:t xml:space="preserve"> of concealment in extracting confessional statements from suspects. It is against this backdrop that this study examines the discursive roles of concealment in PSI</w:t>
      </w:r>
      <w:r w:rsidR="00204754">
        <w:rPr>
          <w:rFonts w:ascii="Times New Roman" w:hAnsi="Times New Roman" w:cs="Times New Roman"/>
          <w:sz w:val="24"/>
          <w:szCs w:val="24"/>
        </w:rPr>
        <w:t>,</w:t>
      </w:r>
      <w:r>
        <w:rPr>
          <w:rFonts w:ascii="Times New Roman" w:hAnsi="Times New Roman" w:cs="Times New Roman"/>
          <w:sz w:val="24"/>
          <w:szCs w:val="24"/>
        </w:rPr>
        <w:t xml:space="preserve"> with a view to describing concealment stra</w:t>
      </w:r>
      <w:r w:rsidR="00F66707">
        <w:rPr>
          <w:rFonts w:ascii="Times New Roman" w:hAnsi="Times New Roman" w:cs="Times New Roman"/>
          <w:sz w:val="24"/>
          <w:szCs w:val="24"/>
        </w:rPr>
        <w:t>tegies and their implications for the language of</w:t>
      </w:r>
      <w:r>
        <w:rPr>
          <w:rFonts w:ascii="Times New Roman" w:hAnsi="Times New Roman" w:cs="Times New Roman"/>
          <w:sz w:val="24"/>
          <w:szCs w:val="24"/>
        </w:rPr>
        <w:t xml:space="preserve"> police interrogation. The study is anchored on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(EOC), considering its unequivocal engagement with contextual linguistic resources in representing participants’ goals in discourse.  Interrogation sessions on conspiracy, felony, stealing, affray, and illegal possession of arms were tape-recorded at the State Criminal Investigation </w:t>
      </w:r>
      <w:r w:rsidR="00766880">
        <w:rPr>
          <w:rFonts w:ascii="Times New Roman" w:hAnsi="Times New Roman" w:cs="Times New Roman"/>
          <w:sz w:val="24"/>
          <w:szCs w:val="24"/>
        </w:rPr>
        <w:t xml:space="preserve">and Intelligence </w:t>
      </w:r>
      <w:r>
        <w:rPr>
          <w:rFonts w:ascii="Times New Roman" w:hAnsi="Times New Roman" w:cs="Times New Roman"/>
          <w:sz w:val="24"/>
          <w:szCs w:val="24"/>
        </w:rPr>
        <w:t>Department</w:t>
      </w:r>
      <w:r w:rsidR="00766880">
        <w:rPr>
          <w:rFonts w:ascii="Times New Roman" w:hAnsi="Times New Roman" w:cs="Times New Roman"/>
          <w:sz w:val="24"/>
          <w:szCs w:val="24"/>
        </w:rPr>
        <w:t xml:space="preserve"> (SCIID)</w:t>
      </w:r>
      <w:r>
        <w:rPr>
          <w:rFonts w:ascii="Times New Roman" w:hAnsi="Times New Roman" w:cs="Times New Roman"/>
          <w:sz w:val="24"/>
          <w:szCs w:val="24"/>
        </w:rPr>
        <w:t xml:space="preserve">,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cs="Times New Roman"/>
          <w:sz w:val="24"/>
          <w:szCs w:val="24"/>
        </w:rPr>
        <w:t>, Ibadan, Oyo State, Nigeria. The study adopts the non-participant observation technique, as well as unstructure</w:t>
      </w:r>
      <w:r w:rsidR="00F66707">
        <w:rPr>
          <w:rFonts w:ascii="Times New Roman" w:hAnsi="Times New Roman" w:cs="Times New Roman"/>
          <w:sz w:val="24"/>
          <w:szCs w:val="24"/>
        </w:rPr>
        <w:t>d and structured interviews.  A</w:t>
      </w:r>
      <w:r>
        <w:rPr>
          <w:rFonts w:ascii="Times New Roman" w:hAnsi="Times New Roman" w:cs="Times New Roman"/>
          <w:sz w:val="24"/>
          <w:szCs w:val="24"/>
        </w:rPr>
        <w:t xml:space="preserve">nalysis </w:t>
      </w:r>
      <w:r w:rsidR="00F66707">
        <w:rPr>
          <w:rFonts w:ascii="Times New Roman" w:hAnsi="Times New Roman" w:cs="Times New Roman"/>
          <w:sz w:val="24"/>
          <w:szCs w:val="24"/>
        </w:rPr>
        <w:t xml:space="preserve">of data </w:t>
      </w:r>
      <w:r>
        <w:rPr>
          <w:rFonts w:ascii="Times New Roman" w:hAnsi="Times New Roman" w:cs="Times New Roman"/>
          <w:sz w:val="24"/>
          <w:szCs w:val="24"/>
        </w:rPr>
        <w:t xml:space="preserve">reveals that interrogating police officers (IPOs) and suspects adopt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as concealment strategies. While suspects resort to concealment to seek exclusion, ignorance, 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14:paraId="327B6A2B" w14:textId="77777777" w:rsidR="005022E5" w:rsidRDefault="005022E5" w:rsidP="00107702">
      <w:pPr>
        <w:spacing w:after="0" w:line="280" w:lineRule="atLeast"/>
        <w:ind w:left="720" w:right="720"/>
        <w:jc w:val="both"/>
        <w:rPr>
          <w:rFonts w:ascii="Times New Roman" w:hAnsi="Times New Roman" w:cs="Times New Roman"/>
          <w:sz w:val="24"/>
          <w:szCs w:val="24"/>
        </w:rPr>
      </w:pPr>
    </w:p>
    <w:p w14:paraId="30A243EF" w14:textId="43A4B748" w:rsidR="004341E1" w:rsidRDefault="004341E1" w:rsidP="00107702">
      <w:pPr>
        <w:spacing w:after="0" w:line="280" w:lineRule="atLeast"/>
        <w:ind w:left="720" w:right="720"/>
        <w:jc w:val="both"/>
        <w:rPr>
          <w:rFonts w:ascii="Times New Roman" w:hAnsi="Times New Roman" w:cs="Times New Roman"/>
          <w:sz w:val="24"/>
          <w:szCs w:val="24"/>
        </w:rPr>
      </w:pPr>
      <w:r w:rsidRPr="0077637B">
        <w:rPr>
          <w:rFonts w:ascii="Times New Roman" w:hAnsi="Times New Roman" w:cs="Times New Roman"/>
          <w:b/>
          <w:sz w:val="24"/>
          <w:szCs w:val="24"/>
        </w:rPr>
        <w:t>Keywords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onfessional statement, concealment, police-suspect interaction, Ibadan</w:t>
      </w:r>
    </w:p>
    <w:p w14:paraId="5C14EE08" w14:textId="63CD07FB" w:rsidR="004341E1" w:rsidRDefault="004341E1" w:rsidP="00EA63EE">
      <w:pPr>
        <w:spacing w:after="0" w:line="280" w:lineRule="atLeast"/>
        <w:jc w:val="both"/>
        <w:rPr>
          <w:rFonts w:ascii="Times New Roman" w:hAnsi="Times New Roman" w:cs="Times New Roman"/>
          <w:sz w:val="24"/>
          <w:szCs w:val="24"/>
        </w:rPr>
      </w:pPr>
    </w:p>
    <w:p w14:paraId="4BB824F0" w14:textId="726DF595" w:rsidR="00107702" w:rsidRDefault="00107702" w:rsidP="00EA63EE">
      <w:pPr>
        <w:spacing w:after="0" w:line="280" w:lineRule="atLeast"/>
        <w:jc w:val="both"/>
        <w:rPr>
          <w:rFonts w:ascii="Times New Roman" w:hAnsi="Times New Roman" w:cs="Times New Roman"/>
          <w:sz w:val="24"/>
          <w:szCs w:val="24"/>
        </w:rPr>
      </w:pPr>
    </w:p>
    <w:p w14:paraId="7F7352A1" w14:textId="77777777" w:rsidR="00107702" w:rsidRPr="000728D1" w:rsidRDefault="00107702" w:rsidP="00EA63EE">
      <w:pPr>
        <w:spacing w:after="0" w:line="280" w:lineRule="atLeast"/>
        <w:jc w:val="both"/>
        <w:rPr>
          <w:rFonts w:ascii="Times New Roman" w:hAnsi="Times New Roman" w:cs="Times New Roman"/>
          <w:sz w:val="24"/>
          <w:szCs w:val="24"/>
        </w:rPr>
      </w:pPr>
    </w:p>
    <w:p w14:paraId="29FC8A51" w14:textId="493CCEE8" w:rsidR="003D6C71" w:rsidRPr="00061E2C" w:rsidRDefault="00061E2C" w:rsidP="00107702">
      <w:pPr>
        <w:pStyle w:val="Heading1"/>
      </w:pPr>
      <w:r>
        <w:t>1.</w:t>
      </w:r>
      <w:r w:rsidRPr="00061E2C">
        <w:t xml:space="preserve"> </w:t>
      </w:r>
      <w:r w:rsidR="004341E1" w:rsidRPr="00061E2C">
        <w:t>Introduction</w:t>
      </w:r>
    </w:p>
    <w:p w14:paraId="5852FDFF" w14:textId="628996C9" w:rsidR="004341E1" w:rsidRPr="003D6C71" w:rsidRDefault="003D6C71" w:rsidP="00EA63EE">
      <w:pPr>
        <w:spacing w:line="280" w:lineRule="atLeast"/>
        <w:jc w:val="both"/>
        <w:rPr>
          <w:rFonts w:ascii="Times New Roman" w:hAnsi="Times New Roman" w:cs="Times New Roman"/>
          <w:b/>
          <w:sz w:val="24"/>
          <w:szCs w:val="24"/>
        </w:rPr>
      </w:pPr>
      <w:r>
        <w:rPr>
          <w:rFonts w:ascii="Times New Roman" w:hAnsi="Times New Roman" w:cs="Times New Roman"/>
          <w:sz w:val="24"/>
          <w:szCs w:val="24"/>
        </w:rPr>
        <w:t>PSI</w:t>
      </w:r>
      <w:r w:rsidR="004341E1">
        <w:rPr>
          <w:rFonts w:ascii="Times New Roman" w:hAnsi="Times New Roman" w:cs="Times New Roman"/>
          <w:sz w:val="24"/>
          <w:szCs w:val="24"/>
        </w:rPr>
        <w:t xml:space="preserve"> is a form of institutional discourse that is </w:t>
      </w:r>
      <w:proofErr w:type="spellStart"/>
      <w:r w:rsidR="004341E1">
        <w:rPr>
          <w:rFonts w:ascii="Times New Roman" w:hAnsi="Times New Roman" w:cs="Times New Roman"/>
          <w:sz w:val="24"/>
          <w:szCs w:val="24"/>
        </w:rPr>
        <w:t>characterised</w:t>
      </w:r>
      <w:proofErr w:type="spellEnd"/>
      <w:r w:rsidR="004341E1">
        <w:rPr>
          <w:rFonts w:ascii="Times New Roman" w:hAnsi="Times New Roman" w:cs="Times New Roman"/>
          <w:sz w:val="24"/>
          <w:szCs w:val="24"/>
        </w:rPr>
        <w:t xml:space="preserve"> by peculiar genre and style. The social actors </w:t>
      </w:r>
      <w:r w:rsidR="00204754">
        <w:rPr>
          <w:rFonts w:ascii="Times New Roman" w:hAnsi="Times New Roman" w:cs="Times New Roman"/>
          <w:sz w:val="24"/>
          <w:szCs w:val="24"/>
        </w:rPr>
        <w:t>(</w:t>
      </w:r>
      <w:r w:rsidR="00204754">
        <w:rPr>
          <w:rFonts w:ascii="Times New Roman" w:hAnsi="Times New Roman" w:cs="Times New Roman"/>
          <w:sz w:val="24"/>
          <w:szCs w:val="24"/>
        </w:rPr>
        <w:t>police officers and suspects</w:t>
      </w:r>
      <w:r w:rsidR="00204754">
        <w:rPr>
          <w:rFonts w:ascii="Times New Roman" w:hAnsi="Times New Roman" w:cs="Times New Roman"/>
          <w:sz w:val="24"/>
          <w:szCs w:val="24"/>
        </w:rPr>
        <w:t xml:space="preserve">) </w:t>
      </w:r>
      <w:r w:rsidR="004341E1">
        <w:rPr>
          <w:rFonts w:ascii="Times New Roman" w:hAnsi="Times New Roman" w:cs="Times New Roman"/>
          <w:sz w:val="24"/>
          <w:szCs w:val="24"/>
        </w:rPr>
        <w:t>involved in the discourse manipulate linguistic resources to achieve institutional goals in the encounter. A police officer is a person whose job, within the confines of the law, is to apprehend suspects while a suspect is a person who is thought to be guilty of a crime</w:t>
      </w:r>
      <w:r w:rsidR="007B67FE">
        <w:rPr>
          <w:rFonts w:ascii="Times New Roman" w:hAnsi="Times New Roman" w:cs="Times New Roman"/>
          <w:sz w:val="24"/>
          <w:szCs w:val="24"/>
        </w:rPr>
        <w:t xml:space="preserve"> (</w:t>
      </w:r>
      <w:proofErr w:type="spellStart"/>
      <w:r w:rsidR="007B67FE">
        <w:rPr>
          <w:rFonts w:ascii="Times New Roman" w:hAnsi="Times New Roman" w:cs="Times New Roman"/>
          <w:sz w:val="24"/>
          <w:szCs w:val="24"/>
        </w:rPr>
        <w:t>Akinrinlola</w:t>
      </w:r>
      <w:proofErr w:type="spellEnd"/>
      <w:r w:rsidR="007B67FE">
        <w:rPr>
          <w:rFonts w:ascii="Times New Roman" w:hAnsi="Times New Roman" w:cs="Times New Roman"/>
          <w:sz w:val="24"/>
          <w:szCs w:val="24"/>
        </w:rPr>
        <w:t>, 2016)</w:t>
      </w:r>
      <w:r w:rsidR="004341E1">
        <w:rPr>
          <w:rFonts w:ascii="Times New Roman" w:hAnsi="Times New Roman" w:cs="Times New Roman"/>
          <w:sz w:val="24"/>
          <w:szCs w:val="24"/>
        </w:rPr>
        <w:t>. During PSI, the two socia</w:t>
      </w:r>
      <w:r>
        <w:rPr>
          <w:rFonts w:ascii="Times New Roman" w:hAnsi="Times New Roman" w:cs="Times New Roman"/>
          <w:sz w:val="24"/>
          <w:szCs w:val="24"/>
        </w:rPr>
        <w:t>l actors work at cross purposes;</w:t>
      </w:r>
      <w:r w:rsidR="004341E1">
        <w:rPr>
          <w:rFonts w:ascii="Times New Roman" w:hAnsi="Times New Roman" w:cs="Times New Roman"/>
          <w:sz w:val="24"/>
          <w:szCs w:val="24"/>
        </w:rPr>
        <w:t xml:space="preserve">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is the preponderant engagement of concealment. IPOs and suspects withhold certain information for spe</w:t>
      </w:r>
      <w:r w:rsidR="00E642B5">
        <w:rPr>
          <w:rFonts w:ascii="Times New Roman" w:hAnsi="Times New Roman" w:cs="Times New Roman"/>
          <w:sz w:val="24"/>
          <w:szCs w:val="24"/>
        </w:rPr>
        <w:t>cific purposes. Concealment is “</w:t>
      </w:r>
      <w:r w:rsidR="002C1D80">
        <w:rPr>
          <w:rFonts w:ascii="Times New Roman" w:hAnsi="Times New Roman" w:cs="Times New Roman"/>
          <w:sz w:val="24"/>
          <w:szCs w:val="24"/>
        </w:rPr>
        <w:t>t</w:t>
      </w:r>
      <w:r w:rsidR="004341E1">
        <w:rPr>
          <w:rFonts w:ascii="Times New Roman" w:hAnsi="Times New Roman" w:cs="Times New Roman"/>
          <w:sz w:val="24"/>
          <w:szCs w:val="24"/>
        </w:rPr>
        <w:t>he use of language to hide information and inten</w:t>
      </w:r>
      <w:r w:rsidR="00340315">
        <w:rPr>
          <w:rFonts w:ascii="Times New Roman" w:hAnsi="Times New Roman" w:cs="Times New Roman"/>
          <w:sz w:val="24"/>
          <w:szCs w:val="24"/>
        </w:rPr>
        <w:t>tions during interaction</w:t>
      </w:r>
      <w:r w:rsidR="00E642B5">
        <w:rPr>
          <w:rFonts w:ascii="Times New Roman" w:hAnsi="Times New Roman" w:cs="Times New Roman"/>
          <w:sz w:val="24"/>
          <w:szCs w:val="24"/>
        </w:rPr>
        <w:t>”</w:t>
      </w:r>
      <w:r w:rsidR="00340315">
        <w:rPr>
          <w:rFonts w:ascii="Times New Roman" w:hAnsi="Times New Roman" w:cs="Times New Roman"/>
          <w:sz w:val="24"/>
          <w:szCs w:val="24"/>
        </w:rPr>
        <w:t xml:space="preserve"> (Clark</w:t>
      </w:r>
      <w:r w:rsidR="004341E1">
        <w:rPr>
          <w:rFonts w:ascii="Times New Roman" w:hAnsi="Times New Roman" w:cs="Times New Roman"/>
          <w:sz w:val="24"/>
          <w:szCs w:val="24"/>
        </w:rPr>
        <w:t xml:space="preserve"> 1992</w:t>
      </w:r>
      <w:r w:rsidR="00340315">
        <w:rPr>
          <w:rFonts w:ascii="Times New Roman" w:hAnsi="Times New Roman" w:cs="Times New Roman"/>
          <w:sz w:val="24"/>
          <w:szCs w:val="24"/>
        </w:rPr>
        <w:t>: 2</w:t>
      </w:r>
      <w:r w:rsidR="004341E1">
        <w:rPr>
          <w:rFonts w:ascii="Times New Roman" w:hAnsi="Times New Roman" w:cs="Times New Roman"/>
          <w:sz w:val="24"/>
          <w:szCs w:val="24"/>
        </w:rPr>
        <w:t xml:space="preserve">). It is a discourse device aimed at making information unknown to a third party. The Criminal Investigation </w:t>
      </w:r>
      <w:r w:rsidR="00E642B5">
        <w:rPr>
          <w:rFonts w:ascii="Times New Roman" w:hAnsi="Times New Roman" w:cs="Times New Roman"/>
          <w:sz w:val="24"/>
          <w:szCs w:val="24"/>
        </w:rPr>
        <w:t xml:space="preserve">and Intelligence </w:t>
      </w:r>
      <w:r w:rsidR="004341E1">
        <w:rPr>
          <w:rFonts w:ascii="Times New Roman" w:hAnsi="Times New Roman" w:cs="Times New Roman"/>
          <w:sz w:val="24"/>
          <w:szCs w:val="24"/>
        </w:rPr>
        <w:t xml:space="preserve">Department, </w:t>
      </w:r>
      <w:proofErr w:type="spellStart"/>
      <w:r w:rsidR="004341E1">
        <w:rPr>
          <w:rFonts w:ascii="Times New Roman" w:hAnsi="Times New Roman" w:cs="Times New Roman"/>
          <w:sz w:val="24"/>
          <w:szCs w:val="24"/>
        </w:rPr>
        <w:t>Ì</w:t>
      </w:r>
      <w:r w:rsidR="004341E1">
        <w:rPr>
          <w:rFonts w:ascii="Times New Roman" w:hAnsi="Times New Roman"/>
          <w:sz w:val="24"/>
          <w:szCs w:val="24"/>
        </w:rPr>
        <w:t>y</w:t>
      </w:r>
      <w:r w:rsidR="004341E1">
        <w:rPr>
          <w:rFonts w:ascii="Times New Roman" w:hAnsi="Times New Roman" w:cs="Times New Roman"/>
          <w:sz w:val="24"/>
          <w:szCs w:val="24"/>
        </w:rPr>
        <w:t>á</w:t>
      </w:r>
      <w:r w:rsidR="004341E1">
        <w:rPr>
          <w:rFonts w:ascii="Times New Roman" w:hAnsi="Times New Roman"/>
          <w:sz w:val="24"/>
          <w:szCs w:val="24"/>
        </w:rPr>
        <w:t>g</w:t>
      </w:r>
      <w:r w:rsidR="004341E1">
        <w:rPr>
          <w:rFonts w:ascii="Times New Roman" w:hAnsi="Times New Roman" w:cs="Times New Roman"/>
          <w:sz w:val="24"/>
          <w:szCs w:val="24"/>
        </w:rPr>
        <w:t>a</w:t>
      </w:r>
      <w:r w:rsidR="004341E1">
        <w:rPr>
          <w:rFonts w:ascii="Times New Roman" w:hAnsi="Times New Roman"/>
          <w:sz w:val="24"/>
          <w:szCs w:val="24"/>
        </w:rPr>
        <w:t>nk</w:t>
      </w:r>
      <w:r w:rsidR="004341E1" w:rsidRPr="00260578">
        <w:rPr>
          <w:rFonts w:ascii="Times New Roman" w:hAnsi="Times New Roman" w:cs="Times New Roman"/>
          <w:sz w:val="24"/>
          <w:szCs w:val="24"/>
        </w:rPr>
        <w:t>ú</w:t>
      </w:r>
      <w:proofErr w:type="spellEnd"/>
      <w:r w:rsidR="004341E1">
        <w:rPr>
          <w:rFonts w:ascii="Times New Roman" w:hAnsi="Times New Roman" w:cs="Times New Roman"/>
          <w:sz w:val="24"/>
          <w:szCs w:val="24"/>
        </w:rPr>
        <w:t xml:space="preserve">, Ibadan, Oyo State, is a unit of the Nigeria Police Force devoted to crime investigation. It is a section of the Force to which serious criminal cases within Oyo State are referred. This unit parades highly trained police officers who possess respectable crime investigation skills. In their interactions, the use of concealment by these social actors is context-driven. In other words, the context of the cases informs the use of concealment in such encounters. </w:t>
      </w:r>
    </w:p>
    <w:p w14:paraId="02E6FECD" w14:textId="6137E7FD" w:rsidR="004341E1" w:rsidRDefault="003F41AA"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Studies </w:t>
      </w:r>
      <w:r w:rsidR="00D757D5">
        <w:rPr>
          <w:rFonts w:ascii="Times New Roman" w:hAnsi="Times New Roman" w:cs="Times New Roman"/>
          <w:sz w:val="24"/>
          <w:szCs w:val="24"/>
        </w:rPr>
        <w:t>(</w:t>
      </w:r>
      <w:r w:rsidR="004341E1">
        <w:rPr>
          <w:rFonts w:ascii="Times New Roman" w:hAnsi="Times New Roman" w:cs="Times New Roman"/>
          <w:sz w:val="24"/>
          <w:szCs w:val="24"/>
        </w:rPr>
        <w:t xml:space="preserve">Abbe and </w:t>
      </w:r>
      <w:proofErr w:type="spellStart"/>
      <w:r w:rsidR="004341E1">
        <w:rPr>
          <w:rFonts w:ascii="Times New Roman" w:hAnsi="Times New Roman" w:cs="Times New Roman"/>
          <w:sz w:val="24"/>
          <w:szCs w:val="24"/>
        </w:rPr>
        <w:t>Brandson</w:t>
      </w:r>
      <w:proofErr w:type="spellEnd"/>
      <w:r w:rsidR="004341E1">
        <w:rPr>
          <w:rFonts w:ascii="Times New Roman" w:hAnsi="Times New Roman" w:cs="Times New Roman"/>
          <w:sz w:val="24"/>
          <w:szCs w:val="24"/>
        </w:rPr>
        <w:t xml:space="preserve">, 2014; </w:t>
      </w:r>
      <w:proofErr w:type="spellStart"/>
      <w:r w:rsidR="004341E1">
        <w:rPr>
          <w:rFonts w:ascii="Times New Roman" w:hAnsi="Times New Roman" w:cs="Times New Roman"/>
          <w:sz w:val="24"/>
          <w:szCs w:val="24"/>
        </w:rPr>
        <w:t>Szczyrbak</w:t>
      </w:r>
      <w:proofErr w:type="spellEnd"/>
      <w:r w:rsidR="004341E1">
        <w:rPr>
          <w:rFonts w:ascii="Times New Roman" w:hAnsi="Times New Roman" w:cs="Times New Roman"/>
          <w:sz w:val="24"/>
          <w:szCs w:val="24"/>
        </w:rPr>
        <w:t xml:space="preserve">, 2014; </w:t>
      </w:r>
      <w:proofErr w:type="spellStart"/>
      <w:r w:rsidR="004341E1">
        <w:rPr>
          <w:rFonts w:ascii="Times New Roman" w:hAnsi="Times New Roman" w:cs="Times New Roman"/>
          <w:sz w:val="24"/>
          <w:szCs w:val="24"/>
        </w:rPr>
        <w:t>Akinrinlola</w:t>
      </w:r>
      <w:proofErr w:type="spellEnd"/>
      <w:r w:rsidR="004341E1">
        <w:rPr>
          <w:rFonts w:ascii="Times New Roman" w:hAnsi="Times New Roman" w:cs="Times New Roman"/>
          <w:sz w:val="24"/>
          <w:szCs w:val="24"/>
        </w:rPr>
        <w:t xml:space="preserve">, 2016; </w:t>
      </w:r>
      <w:proofErr w:type="spellStart"/>
      <w:r w:rsidR="004341E1">
        <w:rPr>
          <w:rFonts w:ascii="Times New Roman" w:hAnsi="Times New Roman" w:cs="Times New Roman"/>
          <w:sz w:val="24"/>
          <w:szCs w:val="24"/>
        </w:rPr>
        <w:t>Akinrinlola</w:t>
      </w:r>
      <w:proofErr w:type="spellEnd"/>
      <w:r w:rsidR="004341E1">
        <w:rPr>
          <w:rFonts w:ascii="Times New Roman" w:hAnsi="Times New Roman" w:cs="Times New Roman"/>
          <w:sz w:val="24"/>
          <w:szCs w:val="24"/>
        </w:rPr>
        <w:t xml:space="preserve">, 2017; Sunday and </w:t>
      </w:r>
      <w:proofErr w:type="spellStart"/>
      <w:r w:rsidR="004341E1">
        <w:rPr>
          <w:rFonts w:ascii="Times New Roman" w:hAnsi="Times New Roman" w:cs="Times New Roman"/>
          <w:sz w:val="24"/>
          <w:szCs w:val="24"/>
        </w:rPr>
        <w:t>Akinrinlola</w:t>
      </w:r>
      <w:proofErr w:type="spellEnd"/>
      <w:r w:rsidR="004341E1">
        <w:rPr>
          <w:rFonts w:ascii="Times New Roman" w:hAnsi="Times New Roman" w:cs="Times New Roman"/>
          <w:sz w:val="24"/>
          <w:szCs w:val="24"/>
        </w:rPr>
        <w:t xml:space="preserve">, 2017; </w:t>
      </w:r>
      <w:proofErr w:type="spellStart"/>
      <w:r w:rsidR="002E751E">
        <w:rPr>
          <w:rFonts w:ascii="Times New Roman" w:hAnsi="Times New Roman" w:cs="Times New Roman"/>
          <w:sz w:val="24"/>
          <w:szCs w:val="24"/>
        </w:rPr>
        <w:t>Akinrinlola</w:t>
      </w:r>
      <w:proofErr w:type="spellEnd"/>
      <w:r w:rsidR="002E751E">
        <w:rPr>
          <w:rFonts w:ascii="Times New Roman" w:hAnsi="Times New Roman" w:cs="Times New Roman"/>
          <w:sz w:val="24"/>
          <w:szCs w:val="24"/>
        </w:rPr>
        <w:t xml:space="preserve">, 2019; </w:t>
      </w:r>
      <w:proofErr w:type="spellStart"/>
      <w:r w:rsidR="004341E1">
        <w:rPr>
          <w:rFonts w:ascii="Times New Roman" w:hAnsi="Times New Roman" w:cs="Times New Roman"/>
          <w:sz w:val="24"/>
          <w:szCs w:val="24"/>
        </w:rPr>
        <w:t>Ajayi</w:t>
      </w:r>
      <w:proofErr w:type="spellEnd"/>
      <w:r w:rsidR="004341E1">
        <w:rPr>
          <w:rFonts w:ascii="Times New Roman" w:hAnsi="Times New Roman" w:cs="Times New Roman"/>
          <w:sz w:val="24"/>
          <w:szCs w:val="24"/>
        </w:rPr>
        <w:t xml:space="preserve"> </w:t>
      </w:r>
      <w:r w:rsidR="002C1D80">
        <w:rPr>
          <w:rFonts w:ascii="Times New Roman" w:hAnsi="Times New Roman" w:cs="Times New Roman"/>
          <w:sz w:val="24"/>
          <w:szCs w:val="24"/>
        </w:rPr>
        <w:t xml:space="preserve">and </w:t>
      </w:r>
      <w:proofErr w:type="spellStart"/>
      <w:r w:rsidR="002C1D80">
        <w:rPr>
          <w:rFonts w:ascii="Times New Roman" w:hAnsi="Times New Roman" w:cs="Times New Roman"/>
          <w:sz w:val="24"/>
          <w:szCs w:val="24"/>
        </w:rPr>
        <w:t>Akinrinlola</w:t>
      </w:r>
      <w:proofErr w:type="spellEnd"/>
      <w:r w:rsidR="002C1D80">
        <w:rPr>
          <w:rFonts w:ascii="Times New Roman" w:hAnsi="Times New Roman" w:cs="Times New Roman"/>
          <w:sz w:val="24"/>
          <w:szCs w:val="24"/>
        </w:rPr>
        <w:t>, 2020</w:t>
      </w:r>
      <w:r>
        <w:rPr>
          <w:rFonts w:ascii="Times New Roman" w:hAnsi="Times New Roman" w:cs="Times New Roman"/>
          <w:sz w:val="24"/>
          <w:szCs w:val="24"/>
        </w:rPr>
        <w:t xml:space="preserve">) have </w:t>
      </w:r>
      <w:r w:rsidR="000D6674">
        <w:rPr>
          <w:rFonts w:ascii="Times New Roman" w:hAnsi="Times New Roman" w:cs="Times New Roman"/>
          <w:sz w:val="24"/>
          <w:szCs w:val="24"/>
        </w:rPr>
        <w:t xml:space="preserve">investigated police discourse from </w:t>
      </w:r>
      <w:r w:rsidR="00116AC4">
        <w:rPr>
          <w:rFonts w:ascii="Times New Roman" w:hAnsi="Times New Roman" w:cs="Times New Roman"/>
          <w:sz w:val="24"/>
          <w:szCs w:val="24"/>
        </w:rPr>
        <w:t xml:space="preserve">the </w:t>
      </w:r>
      <w:r w:rsidR="000D6674">
        <w:rPr>
          <w:rFonts w:ascii="Times New Roman" w:hAnsi="Times New Roman" w:cs="Times New Roman"/>
          <w:sz w:val="24"/>
          <w:szCs w:val="24"/>
        </w:rPr>
        <w:t>linguistic and</w:t>
      </w:r>
      <w:r w:rsidR="004341E1">
        <w:rPr>
          <w:rFonts w:ascii="Times New Roman" w:hAnsi="Times New Roman" w:cs="Times New Roman"/>
          <w:sz w:val="24"/>
          <w:szCs w:val="24"/>
        </w:rPr>
        <w:t xml:space="preserve"> non-linguistic viewpoints. However, </w:t>
      </w:r>
      <w:r w:rsidR="002C1D80">
        <w:rPr>
          <w:rFonts w:ascii="Times New Roman" w:hAnsi="Times New Roman" w:cs="Times New Roman"/>
          <w:sz w:val="24"/>
          <w:szCs w:val="24"/>
        </w:rPr>
        <w:t>sufficient</w:t>
      </w:r>
      <w:r w:rsidR="004341E1">
        <w:rPr>
          <w:rFonts w:ascii="Times New Roman" w:hAnsi="Times New Roman" w:cs="Times New Roman"/>
          <w:sz w:val="24"/>
          <w:szCs w:val="24"/>
        </w:rPr>
        <w:t xml:space="preserve"> discourse analytical investigation</w:t>
      </w:r>
      <w:r w:rsidR="002C1D80">
        <w:rPr>
          <w:rFonts w:ascii="Times New Roman" w:hAnsi="Times New Roman" w:cs="Times New Roman"/>
          <w:sz w:val="24"/>
          <w:szCs w:val="24"/>
        </w:rPr>
        <w:t>s have not engaged</w:t>
      </w:r>
      <w:r w:rsidR="004341E1">
        <w:rPr>
          <w:rFonts w:ascii="Times New Roman" w:hAnsi="Times New Roman" w:cs="Times New Roman"/>
          <w:sz w:val="24"/>
          <w:szCs w:val="24"/>
        </w:rPr>
        <w:t xml:space="preserve"> the resourcefulness of concealment and its roles in PSI. Besides, studies have not sufficiently engaged Dell </w:t>
      </w:r>
      <w:proofErr w:type="spellStart"/>
      <w:r w:rsidR="004341E1">
        <w:rPr>
          <w:rFonts w:ascii="Times New Roman" w:hAnsi="Times New Roman" w:cs="Times New Roman"/>
          <w:sz w:val="24"/>
          <w:szCs w:val="24"/>
        </w:rPr>
        <w:t>Hymes</w:t>
      </w:r>
      <w:proofErr w:type="spellEnd"/>
      <w:r w:rsidR="004341E1">
        <w:rPr>
          <w:rFonts w:ascii="Times New Roman" w:hAnsi="Times New Roman" w:cs="Times New Roman"/>
          <w:sz w:val="24"/>
          <w:szCs w:val="24"/>
        </w:rPr>
        <w:t xml:space="preserve">’ contextual variables in assessing how information is managed via concealment in PSI. Although studies have interrogated the deployment of concealment in news reports, such studies have not established the role of concealment in </w:t>
      </w:r>
      <w:r w:rsidR="002E751E">
        <w:rPr>
          <w:rFonts w:ascii="Times New Roman" w:hAnsi="Times New Roman" w:cs="Times New Roman"/>
          <w:sz w:val="24"/>
          <w:szCs w:val="24"/>
        </w:rPr>
        <w:t xml:space="preserve">institutional discourse. </w:t>
      </w:r>
      <w:r w:rsidR="002C1D80">
        <w:rPr>
          <w:rFonts w:ascii="Times New Roman" w:hAnsi="Times New Roman" w:cs="Times New Roman"/>
          <w:sz w:val="24"/>
          <w:szCs w:val="24"/>
        </w:rPr>
        <w:t>This study maintains that s</w:t>
      </w:r>
      <w:r w:rsidR="002E751E">
        <w:rPr>
          <w:rFonts w:ascii="Times New Roman" w:hAnsi="Times New Roman" w:cs="Times New Roman"/>
          <w:sz w:val="24"/>
          <w:szCs w:val="24"/>
        </w:rPr>
        <w:t>cholarly investigations have not engag</w:t>
      </w:r>
      <w:r w:rsidR="004341E1">
        <w:rPr>
          <w:rFonts w:ascii="Times New Roman" w:hAnsi="Times New Roman" w:cs="Times New Roman"/>
          <w:sz w:val="24"/>
          <w:szCs w:val="24"/>
        </w:rPr>
        <w:t xml:space="preserve">ed the discursive import of concealment </w:t>
      </w:r>
      <w:r w:rsidR="001E1227">
        <w:rPr>
          <w:rFonts w:ascii="Times New Roman" w:hAnsi="Times New Roman" w:cs="Times New Roman"/>
          <w:sz w:val="24"/>
          <w:szCs w:val="24"/>
        </w:rPr>
        <w:t>in PSI. More specifically, existing</w:t>
      </w:r>
      <w:r w:rsidR="004341E1">
        <w:rPr>
          <w:rFonts w:ascii="Times New Roman" w:hAnsi="Times New Roman" w:cs="Times New Roman"/>
          <w:sz w:val="24"/>
          <w:szCs w:val="24"/>
        </w:rPr>
        <w:t xml:space="preserve"> studies have not interrogated how contextual features: setting, participant, ends, key, instrumentalities, nor</w:t>
      </w:r>
      <w:r w:rsidR="002C1D80">
        <w:rPr>
          <w:rFonts w:ascii="Times New Roman" w:hAnsi="Times New Roman" w:cs="Times New Roman"/>
          <w:sz w:val="24"/>
          <w:szCs w:val="24"/>
        </w:rPr>
        <w:t>ms and genre of discourse activate</w:t>
      </w:r>
      <w:r w:rsidR="004341E1">
        <w:rPr>
          <w:rFonts w:ascii="Times New Roman" w:hAnsi="Times New Roman" w:cs="Times New Roman"/>
          <w:sz w:val="24"/>
          <w:szCs w:val="24"/>
        </w:rPr>
        <w:t xml:space="preserve"> meaning via concealment. It is against this background that this paper investigates the role of concealment in PSI with a view to </w:t>
      </w:r>
      <w:r w:rsidR="004341E1">
        <w:rPr>
          <w:rFonts w:ascii="Times New Roman" w:hAnsi="Times New Roman" w:cs="Times New Roman"/>
          <w:sz w:val="24"/>
          <w:szCs w:val="24"/>
        </w:rPr>
        <w:lastRenderedPageBreak/>
        <w:t>describing the motivation behind concealment in PSI. This paper is premised on the</w:t>
      </w:r>
      <w:r w:rsidR="002C1D80">
        <w:rPr>
          <w:rFonts w:ascii="Times New Roman" w:hAnsi="Times New Roman" w:cs="Times New Roman"/>
          <w:sz w:val="24"/>
          <w:szCs w:val="24"/>
        </w:rPr>
        <w:t xml:space="preserve"> following research questions: W</w:t>
      </w:r>
      <w:r w:rsidR="004341E1">
        <w:rPr>
          <w:rFonts w:ascii="Times New Roman" w:hAnsi="Times New Roman" w:cs="Times New Roman"/>
          <w:sz w:val="24"/>
          <w:szCs w:val="24"/>
        </w:rPr>
        <w:t>hat is the motivation behind the use of concealment in PSI? What are the discursive tools of concealment in PSI? What does concealment reveal about the language of</w:t>
      </w:r>
      <w:r w:rsidR="002C1D80">
        <w:rPr>
          <w:rFonts w:ascii="Times New Roman" w:hAnsi="Times New Roman" w:cs="Times New Roman"/>
          <w:sz w:val="24"/>
          <w:szCs w:val="24"/>
        </w:rPr>
        <w:t xml:space="preserve"> police interrogation? To respond to</w:t>
      </w:r>
      <w:r w:rsidR="004341E1">
        <w:rPr>
          <w:rFonts w:ascii="Times New Roman" w:hAnsi="Times New Roman" w:cs="Times New Roman"/>
          <w:sz w:val="24"/>
          <w:szCs w:val="24"/>
        </w:rPr>
        <w:t xml:space="preserve"> these questions, this study uses Dell </w:t>
      </w:r>
      <w:proofErr w:type="spellStart"/>
      <w:r w:rsidR="004341E1">
        <w:rPr>
          <w:rFonts w:ascii="Times New Roman" w:hAnsi="Times New Roman" w:cs="Times New Roman"/>
          <w:sz w:val="24"/>
          <w:szCs w:val="24"/>
        </w:rPr>
        <w:t>Hymes</w:t>
      </w:r>
      <w:proofErr w:type="spellEnd"/>
      <w:r w:rsidR="004341E1">
        <w:rPr>
          <w:rFonts w:ascii="Times New Roman" w:hAnsi="Times New Roman" w:cs="Times New Roman"/>
          <w:sz w:val="24"/>
          <w:szCs w:val="24"/>
        </w:rPr>
        <w:t>’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to students and teachers of discourse analysis. The study will also be a good inclusion to existing studies in forensic discourse studies.</w:t>
      </w:r>
    </w:p>
    <w:p w14:paraId="72C9A5CF" w14:textId="77777777" w:rsidR="007D721B" w:rsidRDefault="007D721B" w:rsidP="00EA63EE">
      <w:pPr>
        <w:spacing w:after="0" w:line="280" w:lineRule="atLeast"/>
        <w:jc w:val="both"/>
        <w:rPr>
          <w:rFonts w:ascii="Times New Roman" w:hAnsi="Times New Roman" w:cs="Times New Roman"/>
          <w:b/>
          <w:sz w:val="24"/>
          <w:szCs w:val="24"/>
        </w:rPr>
      </w:pPr>
    </w:p>
    <w:p w14:paraId="3CEADDE7" w14:textId="77777777" w:rsidR="004341E1" w:rsidRPr="00107702" w:rsidRDefault="00061E2C" w:rsidP="001B59C6">
      <w:pPr>
        <w:pStyle w:val="Heading2"/>
      </w:pPr>
      <w:r w:rsidRPr="00107702">
        <w:t xml:space="preserve">1.1. </w:t>
      </w:r>
      <w:r w:rsidR="004341E1" w:rsidRPr="00D13816">
        <w:rPr>
          <w:b/>
          <w:bCs w:val="0"/>
        </w:rPr>
        <w:t>Concealment in discourse</w:t>
      </w:r>
    </w:p>
    <w:p w14:paraId="45117A83" w14:textId="77777777" w:rsidR="00107702" w:rsidRDefault="00107702" w:rsidP="00EA63EE">
      <w:pPr>
        <w:spacing w:after="0" w:line="280" w:lineRule="atLeast"/>
        <w:jc w:val="both"/>
        <w:rPr>
          <w:rFonts w:ascii="Times New Roman" w:hAnsi="Times New Roman" w:cs="Times New Roman"/>
          <w:sz w:val="24"/>
          <w:szCs w:val="24"/>
        </w:rPr>
      </w:pPr>
    </w:p>
    <w:p w14:paraId="194FC076" w14:textId="16AFD946"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Concealment is a discourse strategy for managing information in discourse. Since information is central to decision making, concealment becomes a strategy for ac</w:t>
      </w:r>
      <w:r w:rsidR="001E1227">
        <w:rPr>
          <w:rFonts w:ascii="Times New Roman" w:hAnsi="Times New Roman" w:cs="Times New Roman"/>
          <w:sz w:val="24"/>
          <w:szCs w:val="24"/>
        </w:rPr>
        <w:t>hieving an end in any discourse</w:t>
      </w:r>
      <w:r>
        <w:rPr>
          <w:rFonts w:ascii="Times New Roman" w:hAnsi="Times New Roman" w:cs="Times New Roman"/>
          <w:sz w:val="24"/>
          <w:szCs w:val="24"/>
        </w:rPr>
        <w:t xml:space="preser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w:t>
      </w:r>
      <w:r w:rsidR="00025615">
        <w:rPr>
          <w:rFonts w:ascii="Times New Roman" w:hAnsi="Times New Roman" w:cs="Times New Roman"/>
          <w:sz w:val="24"/>
          <w:szCs w:val="24"/>
        </w:rPr>
        <w:t xml:space="preserve"> (</w:t>
      </w:r>
      <w:proofErr w:type="spellStart"/>
      <w:r w:rsidR="00025615">
        <w:rPr>
          <w:rFonts w:ascii="Times New Roman" w:hAnsi="Times New Roman" w:cs="Times New Roman"/>
          <w:sz w:val="24"/>
          <w:szCs w:val="24"/>
        </w:rPr>
        <w:t>Rana</w:t>
      </w:r>
      <w:proofErr w:type="spellEnd"/>
      <w:r w:rsidR="00025615">
        <w:rPr>
          <w:rFonts w:ascii="Times New Roman" w:hAnsi="Times New Roman" w:cs="Times New Roman"/>
          <w:sz w:val="24"/>
          <w:szCs w:val="24"/>
        </w:rPr>
        <w:t xml:space="preserve"> and Al-</w:t>
      </w:r>
      <w:proofErr w:type="spellStart"/>
      <w:r w:rsidR="00025615">
        <w:rPr>
          <w:rFonts w:ascii="Times New Roman" w:hAnsi="Times New Roman" w:cs="Times New Roman"/>
          <w:sz w:val="24"/>
          <w:szCs w:val="24"/>
        </w:rPr>
        <w:t>Deleimi</w:t>
      </w:r>
      <w:proofErr w:type="spellEnd"/>
      <w:r w:rsidR="00025615">
        <w:rPr>
          <w:rFonts w:ascii="Times New Roman" w:hAnsi="Times New Roman" w:cs="Times New Roman"/>
          <w:sz w:val="24"/>
          <w:szCs w:val="24"/>
        </w:rPr>
        <w:t>, 2018)</w:t>
      </w:r>
      <w:r>
        <w:rPr>
          <w:rFonts w:ascii="Times New Roman" w:hAnsi="Times New Roman" w:cs="Times New Roman"/>
          <w:sz w:val="24"/>
          <w:szCs w:val="24"/>
        </w:rPr>
        <w:t xml:space="preserve">. It is conceived as an aspect of </w:t>
      </w:r>
      <w:proofErr w:type="spellStart"/>
      <w:r>
        <w:rPr>
          <w:rFonts w:ascii="Times New Roman" w:hAnsi="Times New Roman" w:cs="Times New Roman"/>
          <w:sz w:val="24"/>
          <w:szCs w:val="24"/>
        </w:rPr>
        <w:t>Gricean</w:t>
      </w:r>
      <w:proofErr w:type="spellEnd"/>
      <w:r>
        <w:rPr>
          <w:rFonts w:ascii="Times New Roman" w:hAnsi="Times New Roman" w:cs="Times New Roman"/>
          <w:sz w:val="24"/>
          <w:szCs w:val="24"/>
        </w:rPr>
        <w:t xml:space="preserve"> maxims, which is laden with a number of pragma-rhetorical </w:t>
      </w:r>
      <w:proofErr w:type="gramStart"/>
      <w:r>
        <w:rPr>
          <w:rFonts w:ascii="Times New Roman" w:hAnsi="Times New Roman" w:cs="Times New Roman"/>
          <w:sz w:val="24"/>
          <w:szCs w:val="24"/>
        </w:rPr>
        <w:t>import</w:t>
      </w:r>
      <w:proofErr w:type="gramEnd"/>
      <w:r>
        <w:rPr>
          <w:rFonts w:ascii="Times New Roman" w:hAnsi="Times New Roman" w:cs="Times New Roman"/>
          <w:sz w:val="24"/>
          <w:szCs w:val="24"/>
        </w:rPr>
        <w:t>. Clark (1992</w:t>
      </w:r>
      <w:r w:rsidR="00340315">
        <w:rPr>
          <w:rFonts w:ascii="Times New Roman" w:hAnsi="Times New Roman" w:cs="Times New Roman"/>
          <w:sz w:val="24"/>
          <w:szCs w:val="24"/>
        </w:rPr>
        <w:t>: 2</w:t>
      </w:r>
      <w:r>
        <w:rPr>
          <w:rFonts w:ascii="Times New Roman" w:hAnsi="Times New Roman" w:cs="Times New Roman"/>
          <w:sz w:val="24"/>
          <w:szCs w:val="24"/>
        </w:rPr>
        <w:t xml:space="preserve">) describes concealment as </w:t>
      </w:r>
      <w:r w:rsidR="00964053">
        <w:rPr>
          <w:rFonts w:ascii="Times New Roman" w:hAnsi="Times New Roman" w:cs="Times New Roman"/>
          <w:sz w:val="24"/>
          <w:szCs w:val="24"/>
        </w:rPr>
        <w:t>“</w:t>
      </w:r>
      <w:r>
        <w:rPr>
          <w:rFonts w:ascii="Times New Roman" w:hAnsi="Times New Roman" w:cs="Times New Roman"/>
          <w:sz w:val="24"/>
          <w:szCs w:val="24"/>
        </w:rPr>
        <w:t>a means of hiding information and intentions from other over-hearers.</w:t>
      </w:r>
      <w:r w:rsidR="00964053">
        <w:rPr>
          <w:rFonts w:ascii="Times New Roman" w:hAnsi="Times New Roman" w:cs="Times New Roman"/>
          <w:sz w:val="24"/>
          <w:szCs w:val="24"/>
        </w:rPr>
        <w:t>”</w:t>
      </w:r>
      <w:r>
        <w:rPr>
          <w:rFonts w:ascii="Times New Roman" w:hAnsi="Times New Roman" w:cs="Times New Roman"/>
          <w:sz w:val="24"/>
          <w:szCs w:val="24"/>
        </w:rPr>
        <w:t xml:space="preserve"> 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w:t>
      </w:r>
      <w:r w:rsidR="00340315">
        <w:rPr>
          <w:rFonts w:ascii="Times New Roman" w:hAnsi="Times New Roman" w:cs="Times New Roman"/>
          <w:sz w:val="24"/>
          <w:szCs w:val="24"/>
        </w:rPr>
        <w:t>: 5</w:t>
      </w:r>
      <w:r>
        <w:rPr>
          <w:rFonts w:ascii="Times New Roman" w:hAnsi="Times New Roman" w:cs="Times New Roman"/>
          <w:sz w:val="24"/>
          <w:szCs w:val="24"/>
        </w:rPr>
        <w:t xml:space="preserve">), concealment is </w:t>
      </w:r>
      <w:r w:rsidR="00964053">
        <w:rPr>
          <w:rFonts w:ascii="Times New Roman" w:hAnsi="Times New Roman" w:cs="Times New Roman"/>
          <w:sz w:val="24"/>
          <w:szCs w:val="24"/>
        </w:rPr>
        <w:t>“</w:t>
      </w:r>
      <w:r>
        <w:rPr>
          <w:rFonts w:ascii="Times New Roman" w:hAnsi="Times New Roman" w:cs="Times New Roman"/>
          <w:sz w:val="24"/>
          <w:szCs w:val="24"/>
        </w:rPr>
        <w:t>a form of silence, although it can also be rather wordy.</w:t>
      </w:r>
      <w:r w:rsidR="00964053">
        <w:rPr>
          <w:rFonts w:ascii="Times New Roman" w:hAnsi="Times New Roman" w:cs="Times New Roman"/>
          <w:sz w:val="24"/>
          <w:szCs w:val="24"/>
        </w:rPr>
        <w:t>”</w:t>
      </w:r>
      <w:r>
        <w:rPr>
          <w:rFonts w:ascii="Times New Roman" w:hAnsi="Times New Roman" w:cs="Times New Roman"/>
          <w:sz w:val="24"/>
          <w:szCs w:val="24"/>
        </w:rPr>
        <w:t xml:space="preserve">  Concealment is presented as </w:t>
      </w:r>
      <w:r w:rsidR="00A629CF">
        <w:rPr>
          <w:rFonts w:ascii="Times New Roman" w:hAnsi="Times New Roman" w:cs="Times New Roman"/>
          <w:sz w:val="24"/>
          <w:szCs w:val="24"/>
        </w:rPr>
        <w:t>“</w:t>
      </w:r>
      <w:r>
        <w:rPr>
          <w:rFonts w:ascii="Times New Roman" w:hAnsi="Times New Roman" w:cs="Times New Roman"/>
          <w:sz w:val="24"/>
          <w:szCs w:val="24"/>
        </w:rPr>
        <w:t>an act that prevents others from ga</w:t>
      </w:r>
      <w:r w:rsidR="00A629CF">
        <w:rPr>
          <w:rFonts w:ascii="Times New Roman" w:hAnsi="Times New Roman" w:cs="Times New Roman"/>
          <w:sz w:val="24"/>
          <w:szCs w:val="24"/>
        </w:rPr>
        <w:t>ining access to facts”</w:t>
      </w:r>
      <w:r w:rsidR="00340315">
        <w:rPr>
          <w:rFonts w:ascii="Times New Roman" w:hAnsi="Times New Roman" w:cs="Times New Roman"/>
          <w:sz w:val="24"/>
          <w:szCs w:val="24"/>
        </w:rPr>
        <w:t xml:space="preserve"> (</w:t>
      </w:r>
      <w:proofErr w:type="spellStart"/>
      <w:r w:rsidR="00340315">
        <w:rPr>
          <w:rFonts w:ascii="Times New Roman" w:hAnsi="Times New Roman" w:cs="Times New Roman"/>
          <w:sz w:val="24"/>
          <w:szCs w:val="24"/>
        </w:rPr>
        <w:t>Odebunmi</w:t>
      </w:r>
      <w:proofErr w:type="spellEnd"/>
      <w:r>
        <w:rPr>
          <w:rFonts w:ascii="Times New Roman" w:hAnsi="Times New Roman" w:cs="Times New Roman"/>
          <w:sz w:val="24"/>
          <w:szCs w:val="24"/>
        </w:rPr>
        <w:t xml:space="preserve"> 2011</w:t>
      </w:r>
      <w:r w:rsidR="00340315">
        <w:rPr>
          <w:rFonts w:ascii="Times New Roman" w:hAnsi="Times New Roman" w:cs="Times New Roman"/>
          <w:sz w:val="24"/>
          <w:szCs w:val="24"/>
        </w:rPr>
        <w:t>:12</w:t>
      </w:r>
      <w:r>
        <w:rPr>
          <w:rFonts w:ascii="Times New Roman" w:hAnsi="Times New Roman" w:cs="Times New Roman"/>
          <w:sz w:val="24"/>
          <w:szCs w:val="24"/>
        </w:rPr>
        <w:t xml:space="preserve">).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w:t>
      </w:r>
      <w:r w:rsidR="00340315">
        <w:rPr>
          <w:rFonts w:ascii="Times New Roman" w:hAnsi="Times New Roman" w:cs="Times New Roman"/>
          <w:sz w:val="24"/>
          <w:szCs w:val="24"/>
        </w:rPr>
        <w:t>:13</w:t>
      </w:r>
      <w:r>
        <w:rPr>
          <w:rFonts w:ascii="Times New Roman" w:hAnsi="Times New Roman" w:cs="Times New Roman"/>
          <w:sz w:val="24"/>
          <w:szCs w:val="24"/>
        </w:rPr>
        <w:t xml:space="preserve">) sees concealment as </w:t>
      </w:r>
      <w:r w:rsidR="00A629CF">
        <w:rPr>
          <w:rFonts w:ascii="Times New Roman" w:hAnsi="Times New Roman" w:cs="Times New Roman"/>
          <w:sz w:val="24"/>
          <w:szCs w:val="24"/>
        </w:rPr>
        <w:t>“</w:t>
      </w:r>
      <w:r>
        <w:rPr>
          <w:rFonts w:ascii="Times New Roman" w:hAnsi="Times New Roman" w:cs="Times New Roman"/>
          <w:sz w:val="24"/>
          <w:szCs w:val="24"/>
        </w:rPr>
        <w:t>a strategy of deception or manipulation</w:t>
      </w:r>
      <w:r w:rsidR="00A629C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(2014</w:t>
      </w:r>
      <w:r w:rsidR="00340315">
        <w:rPr>
          <w:rFonts w:ascii="Times New Roman" w:hAnsi="Times New Roman" w:cs="Times New Roman"/>
          <w:sz w:val="24"/>
          <w:szCs w:val="24"/>
        </w:rPr>
        <w:t>: 10</w:t>
      </w:r>
      <w:r>
        <w:rPr>
          <w:rFonts w:ascii="Times New Roman" w:hAnsi="Times New Roman" w:cs="Times New Roman"/>
          <w:sz w:val="24"/>
          <w:szCs w:val="24"/>
        </w:rPr>
        <w:t xml:space="preserve">) explains that concealment is </w:t>
      </w:r>
      <w:r w:rsidR="00964053">
        <w:rPr>
          <w:rFonts w:ascii="Times New Roman" w:hAnsi="Times New Roman" w:cs="Times New Roman"/>
          <w:sz w:val="24"/>
          <w:szCs w:val="24"/>
        </w:rPr>
        <w:t>“</w:t>
      </w:r>
      <w:r>
        <w:rPr>
          <w:rFonts w:ascii="Times New Roman" w:hAnsi="Times New Roman" w:cs="Times New Roman"/>
          <w:sz w:val="24"/>
          <w:szCs w:val="24"/>
        </w:rPr>
        <w:t>a means of persuasion in that the concealer controls information by creating a way that suits him in a bid to win others’ admiration</w:t>
      </w:r>
      <w:r w:rsidR="00964053">
        <w:rPr>
          <w:rFonts w:ascii="Times New Roman" w:hAnsi="Times New Roman" w:cs="Times New Roman"/>
          <w:sz w:val="24"/>
          <w:szCs w:val="24"/>
        </w:rPr>
        <w:t>”</w:t>
      </w:r>
      <w:r>
        <w:rPr>
          <w:rFonts w:ascii="Times New Roman" w:hAnsi="Times New Roman" w:cs="Times New Roman"/>
          <w:sz w:val="24"/>
          <w:szCs w:val="24"/>
        </w:rPr>
        <w:t xml:space="preserve">. He further argues that concealment is an act of withholding information for specific purposes. He maintains that the act of concealing information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and defined in terms of context and purpose. He contends that these conditions determine the nature and the strategies of concealment in discourse. </w:t>
      </w:r>
    </w:p>
    <w:p w14:paraId="5C32ACEC" w14:textId="77777777" w:rsidR="00107702" w:rsidRDefault="00107702" w:rsidP="00EA63EE">
      <w:pPr>
        <w:spacing w:after="0" w:line="280" w:lineRule="atLeast"/>
        <w:jc w:val="both"/>
        <w:rPr>
          <w:rFonts w:ascii="Times New Roman" w:hAnsi="Times New Roman" w:cs="Times New Roman"/>
          <w:sz w:val="24"/>
          <w:szCs w:val="24"/>
        </w:rPr>
      </w:pPr>
    </w:p>
    <w:p w14:paraId="239724AB" w14:textId="4E769981" w:rsidR="004341E1" w:rsidRDefault="004341E1" w:rsidP="00EA63EE">
      <w:pPr>
        <w:spacing w:after="0"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 that concealment is a strategy of manipulation alongside three other strategies: fabrication, d</w:t>
      </w:r>
      <w:r w:rsidR="009F4AEF">
        <w:rPr>
          <w:rFonts w:ascii="Times New Roman" w:hAnsi="Times New Roman" w:cs="Times New Roman"/>
          <w:sz w:val="24"/>
          <w:szCs w:val="24"/>
        </w:rPr>
        <w:t>istortion and equivocation. Ekma</w:t>
      </w:r>
      <w:r>
        <w:rPr>
          <w:rFonts w:ascii="Times New Roman" w:hAnsi="Times New Roman" w:cs="Times New Roman"/>
          <w:sz w:val="24"/>
          <w:szCs w:val="24"/>
        </w:rPr>
        <w:t>n (1985)</w:t>
      </w:r>
      <w:r w:rsidR="00A629CF">
        <w:rPr>
          <w:rFonts w:ascii="Times New Roman" w:hAnsi="Times New Roman" w:cs="Times New Roman"/>
          <w:sz w:val="24"/>
          <w:szCs w:val="24"/>
        </w:rPr>
        <w:t xml:space="preserve"> see</w:t>
      </w:r>
      <w:r w:rsidR="009F4AEF">
        <w:rPr>
          <w:rFonts w:ascii="Times New Roman" w:hAnsi="Times New Roman" w:cs="Times New Roman"/>
          <w:sz w:val="24"/>
          <w:szCs w:val="24"/>
        </w:rPr>
        <w:t>s</w:t>
      </w:r>
      <w:r w:rsidR="00A629CF">
        <w:rPr>
          <w:rFonts w:ascii="Times New Roman" w:hAnsi="Times New Roman" w:cs="Times New Roman"/>
          <w:sz w:val="24"/>
          <w:szCs w:val="24"/>
        </w:rPr>
        <w:t xml:space="preserve"> concealment as “a </w:t>
      </w:r>
      <w:r w:rsidR="00340315">
        <w:rPr>
          <w:rFonts w:ascii="Times New Roman" w:hAnsi="Times New Roman" w:cs="Times New Roman"/>
          <w:sz w:val="24"/>
          <w:szCs w:val="24"/>
        </w:rPr>
        <w:t>preferred</w:t>
      </w:r>
      <w:r>
        <w:rPr>
          <w:rFonts w:ascii="Times New Roman" w:hAnsi="Times New Roman" w:cs="Times New Roman"/>
          <w:sz w:val="24"/>
          <w:szCs w:val="24"/>
        </w:rPr>
        <w:t xml:space="preserve"> form of deception compared to lying</w:t>
      </w:r>
      <w:r w:rsidR="00A629CF">
        <w:rPr>
          <w:rFonts w:ascii="Times New Roman" w:hAnsi="Times New Roman" w:cs="Times New Roman"/>
          <w:sz w:val="24"/>
          <w:szCs w:val="24"/>
        </w:rPr>
        <w:t>”</w:t>
      </w:r>
      <w:r>
        <w:rPr>
          <w:rFonts w:ascii="Times New Roman" w:hAnsi="Times New Roman" w:cs="Times New Roman"/>
          <w:sz w:val="24"/>
          <w:szCs w:val="24"/>
        </w:rPr>
        <w:t xml:space="preserve">. They define concealment in terms of ‘incompleteness’ not telling the whole truth, whereas lying is the act of telling the </w:t>
      </w:r>
      <w:r>
        <w:rPr>
          <w:rFonts w:ascii="Times New Roman" w:hAnsi="Times New Roman" w:cs="Times New Roman"/>
          <w:sz w:val="24"/>
          <w:szCs w:val="24"/>
        </w:rPr>
        <w:lastRenderedPageBreak/>
        <w:t>untruth. According to Baron (2003</w:t>
      </w:r>
      <w:r w:rsidR="00340315">
        <w:rPr>
          <w:rFonts w:ascii="Times New Roman" w:hAnsi="Times New Roman" w:cs="Times New Roman"/>
          <w:sz w:val="24"/>
          <w:szCs w:val="24"/>
        </w:rPr>
        <w:t>:21</w:t>
      </w:r>
      <w:r>
        <w:rPr>
          <w:rFonts w:ascii="Times New Roman" w:hAnsi="Times New Roman" w:cs="Times New Roman"/>
          <w:sz w:val="24"/>
          <w:szCs w:val="24"/>
        </w:rPr>
        <w:t xml:space="preserve">), concealment </w:t>
      </w:r>
      <w:r w:rsidR="00964053">
        <w:rPr>
          <w:rFonts w:ascii="Times New Roman" w:hAnsi="Times New Roman" w:cs="Times New Roman"/>
          <w:sz w:val="24"/>
          <w:szCs w:val="24"/>
        </w:rPr>
        <w:t>“</w:t>
      </w:r>
      <w:r>
        <w:rPr>
          <w:rFonts w:ascii="Times New Roman" w:hAnsi="Times New Roman" w:cs="Times New Roman"/>
          <w:sz w:val="24"/>
          <w:szCs w:val="24"/>
        </w:rPr>
        <w:t>involves issuing lies and false assumptions to hide the truth</w:t>
      </w:r>
      <w:r w:rsidR="00964053">
        <w:rPr>
          <w:rFonts w:ascii="Times New Roman" w:hAnsi="Times New Roman" w:cs="Times New Roman"/>
          <w:sz w:val="24"/>
          <w:szCs w:val="24"/>
        </w:rPr>
        <w:t>”</w:t>
      </w:r>
      <w:r>
        <w:rPr>
          <w:rFonts w:ascii="Times New Roman" w:hAnsi="Times New Roman" w:cs="Times New Roman"/>
          <w:sz w:val="24"/>
          <w:szCs w:val="24"/>
        </w:rPr>
        <w:t xml:space="preserve">. Baron (2003) and </w:t>
      </w: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(2013) agree that the mental activity is instrumental here. The speaker could rely on the emotions of the target to manipulate. From the foregoing, concealment could be described as a resourceful information management strategy employed by IPOs and suspects to achieve</w:t>
      </w:r>
      <w:r w:rsidR="00A629CF">
        <w:rPr>
          <w:rFonts w:ascii="Times New Roman" w:hAnsi="Times New Roman" w:cs="Times New Roman"/>
          <w:sz w:val="24"/>
          <w:szCs w:val="24"/>
        </w:rPr>
        <w:t xml:space="preserve"> institutional goals.  The goal</w:t>
      </w:r>
      <w:r>
        <w:rPr>
          <w:rFonts w:ascii="Times New Roman" w:hAnsi="Times New Roman" w:cs="Times New Roman"/>
          <w:sz w:val="24"/>
          <w:szCs w:val="24"/>
        </w:rPr>
        <w:t xml:space="preserve"> of such information management strategy, from the perspe</w:t>
      </w:r>
      <w:r w:rsidR="00A629CF">
        <w:rPr>
          <w:rFonts w:ascii="Times New Roman" w:hAnsi="Times New Roman" w:cs="Times New Roman"/>
          <w:sz w:val="24"/>
          <w:szCs w:val="24"/>
        </w:rPr>
        <w:t>ctives of IPOs and suspects, is</w:t>
      </w:r>
      <w:r>
        <w:rPr>
          <w:rFonts w:ascii="Times New Roman" w:hAnsi="Times New Roman" w:cs="Times New Roman"/>
          <w:sz w:val="24"/>
          <w:szCs w:val="24"/>
        </w:rPr>
        <w:t xml:space="preserve"> to extract confessional statements from suspects and evade incrimination.    </w:t>
      </w:r>
    </w:p>
    <w:p w14:paraId="786677A1" w14:textId="77777777" w:rsidR="004341E1" w:rsidRDefault="004341E1" w:rsidP="00EA63EE">
      <w:pPr>
        <w:spacing w:after="0" w:line="280" w:lineRule="atLeast"/>
        <w:jc w:val="both"/>
        <w:rPr>
          <w:rFonts w:ascii="Times New Roman" w:hAnsi="Times New Roman" w:cs="Times New Roman"/>
          <w:b/>
          <w:sz w:val="24"/>
          <w:szCs w:val="24"/>
        </w:rPr>
      </w:pPr>
    </w:p>
    <w:p w14:paraId="0E084E95" w14:textId="241E5581" w:rsidR="004341E1" w:rsidRPr="00E97033" w:rsidRDefault="00061E2C" w:rsidP="00107702">
      <w:pPr>
        <w:pStyle w:val="Heading1"/>
      </w:pPr>
      <w:r>
        <w:t xml:space="preserve">2.  </w:t>
      </w:r>
      <w:r w:rsidR="004341E1">
        <w:t>Review of related l</w:t>
      </w:r>
      <w:r w:rsidR="004341E1" w:rsidRPr="00E97033">
        <w:t>iterature</w:t>
      </w:r>
    </w:p>
    <w:p w14:paraId="6FBB5D9A" w14:textId="104D486F" w:rsidR="007E4531" w:rsidRDefault="004341E1"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w:t>
      </w:r>
      <w:r w:rsidR="00340315">
        <w:rPr>
          <w:rFonts w:ascii="Times New Roman" w:hAnsi="Times New Roman" w:cs="Times New Roman"/>
          <w:sz w:val="24"/>
          <w:szCs w:val="24"/>
        </w:rPr>
        <w:t>Carter (2009</w:t>
      </w:r>
      <w:r w:rsidR="00DA72FF">
        <w:rPr>
          <w:rFonts w:ascii="Times New Roman" w:hAnsi="Times New Roman" w:cs="Times New Roman"/>
          <w:sz w:val="24"/>
          <w:szCs w:val="24"/>
        </w:rPr>
        <w:t xml:space="preserve">)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r w:rsidR="009F112E">
        <w:rPr>
          <w:rFonts w:ascii="Times New Roman" w:hAnsi="Times New Roman" w:cs="Times New Roman"/>
          <w:sz w:val="24"/>
          <w:szCs w:val="24"/>
        </w:rPr>
        <w:t xml:space="preserve">On the impact of police </w:t>
      </w:r>
      <w:proofErr w:type="spellStart"/>
      <w:r w:rsidR="009F112E">
        <w:rPr>
          <w:rFonts w:ascii="Times New Roman" w:hAnsi="Times New Roman" w:cs="Times New Roman"/>
          <w:sz w:val="24"/>
          <w:szCs w:val="24"/>
        </w:rPr>
        <w:t>behaviour</w:t>
      </w:r>
      <w:proofErr w:type="spellEnd"/>
      <w:r w:rsidR="009F112E">
        <w:rPr>
          <w:rFonts w:ascii="Times New Roman" w:hAnsi="Times New Roman" w:cs="Times New Roman"/>
          <w:sz w:val="24"/>
          <w:szCs w:val="24"/>
        </w:rPr>
        <w:t xml:space="preserve"> on confessional statements </w:t>
      </w:r>
      <w:r w:rsidR="009A4DFC">
        <w:rPr>
          <w:rFonts w:ascii="Times New Roman" w:hAnsi="Times New Roman" w:cs="Times New Roman"/>
          <w:sz w:val="24"/>
          <w:szCs w:val="24"/>
        </w:rPr>
        <w:t xml:space="preserve">by suspects, </w:t>
      </w:r>
      <w:proofErr w:type="spellStart"/>
      <w:r w:rsidR="009A4DFC">
        <w:rPr>
          <w:rFonts w:ascii="Times New Roman" w:hAnsi="Times New Roman" w:cs="Times New Roman"/>
          <w:sz w:val="24"/>
          <w:szCs w:val="24"/>
        </w:rPr>
        <w:t>Karlijn</w:t>
      </w:r>
      <w:proofErr w:type="spellEnd"/>
      <w:r w:rsidR="009A4DFC">
        <w:rPr>
          <w:rFonts w:ascii="Times New Roman" w:hAnsi="Times New Roman" w:cs="Times New Roman"/>
          <w:sz w:val="24"/>
          <w:szCs w:val="24"/>
        </w:rPr>
        <w:t xml:space="preserve">, </w:t>
      </w:r>
      <w:proofErr w:type="spellStart"/>
      <w:r w:rsidR="009A4DFC">
        <w:rPr>
          <w:rFonts w:ascii="Times New Roman" w:hAnsi="Times New Roman" w:cs="Times New Roman"/>
          <w:sz w:val="24"/>
          <w:szCs w:val="24"/>
        </w:rPr>
        <w:t>Giebels</w:t>
      </w:r>
      <w:proofErr w:type="spellEnd"/>
      <w:r w:rsidR="009A4DFC">
        <w:rPr>
          <w:rFonts w:ascii="Times New Roman" w:hAnsi="Times New Roman" w:cs="Times New Roman"/>
          <w:sz w:val="24"/>
          <w:szCs w:val="24"/>
        </w:rPr>
        <w:t>, and</w:t>
      </w:r>
      <w:r w:rsidR="009F112E">
        <w:rPr>
          <w:rFonts w:ascii="Times New Roman" w:hAnsi="Times New Roman" w:cs="Times New Roman"/>
          <w:sz w:val="24"/>
          <w:szCs w:val="24"/>
        </w:rPr>
        <w:t xml:space="preserve"> Taylor (2010) examine how the use of different influencing </w:t>
      </w:r>
      <w:proofErr w:type="spellStart"/>
      <w:r w:rsidR="009F112E">
        <w:rPr>
          <w:rFonts w:ascii="Times New Roman" w:hAnsi="Times New Roman" w:cs="Times New Roman"/>
          <w:sz w:val="24"/>
          <w:szCs w:val="24"/>
        </w:rPr>
        <w:t>behaviour</w:t>
      </w:r>
      <w:proofErr w:type="spellEnd"/>
      <w:r w:rsidR="009F112E">
        <w:rPr>
          <w:rFonts w:ascii="Times New Roman" w:hAnsi="Times New Roman" w:cs="Times New Roman"/>
          <w:sz w:val="24"/>
          <w:szCs w:val="24"/>
        </w:rPr>
        <w:t xml:space="preserve"> by IPOs affects the provision of information by suspects. Using authentic video-taped police interview, the study submits that rational arguments were more effective in eliciting case-rela</w:t>
      </w:r>
      <w:r w:rsidR="00900AFC">
        <w:rPr>
          <w:rFonts w:ascii="Times New Roman" w:hAnsi="Times New Roman" w:cs="Times New Roman"/>
          <w:sz w:val="24"/>
          <w:szCs w:val="24"/>
        </w:rPr>
        <w:t>ted information from low-context</w:t>
      </w:r>
      <w:r w:rsidR="009F112E">
        <w:rPr>
          <w:rFonts w:ascii="Times New Roman" w:hAnsi="Times New Roman" w:cs="Times New Roman"/>
          <w:sz w:val="24"/>
          <w:szCs w:val="24"/>
        </w:rPr>
        <w:t xml:space="preserve"> suspects than high high-context suspects. On the contrary, high-context, rather than low-context suspects, seemed to respond negatively in terms of explicitly refusing to give information. On the use of the English language in the Nigeria Police Force</w:t>
      </w:r>
      <w:r w:rsidR="00900AFC">
        <w:rPr>
          <w:rFonts w:ascii="Times New Roman" w:hAnsi="Times New Roman" w:cs="Times New Roman"/>
          <w:sz w:val="24"/>
          <w:szCs w:val="24"/>
        </w:rPr>
        <w:t xml:space="preserve"> (NPF)</w:t>
      </w:r>
      <w:r w:rsidR="009F112E">
        <w:rPr>
          <w:rFonts w:ascii="Times New Roman" w:hAnsi="Times New Roman" w:cs="Times New Roman"/>
          <w:sz w:val="24"/>
          <w:szCs w:val="24"/>
        </w:rPr>
        <w:t xml:space="preserve">, </w:t>
      </w:r>
      <w:proofErr w:type="spellStart"/>
      <w:r w:rsidR="009F112E">
        <w:rPr>
          <w:rFonts w:ascii="Times New Roman" w:hAnsi="Times New Roman" w:cs="Times New Roman"/>
          <w:sz w:val="24"/>
          <w:szCs w:val="24"/>
        </w:rPr>
        <w:t>Udoh</w:t>
      </w:r>
      <w:proofErr w:type="spellEnd"/>
      <w:r w:rsidR="009F112E">
        <w:rPr>
          <w:rFonts w:ascii="Times New Roman" w:hAnsi="Times New Roman" w:cs="Times New Roman"/>
          <w:sz w:val="24"/>
          <w:szCs w:val="24"/>
        </w:rPr>
        <w:t xml:space="preserve">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w:t>
      </w:r>
      <w:r w:rsidR="00900AFC">
        <w:rPr>
          <w:rFonts w:ascii="Times New Roman" w:hAnsi="Times New Roman" w:cs="Times New Roman"/>
          <w:sz w:val="24"/>
          <w:szCs w:val="24"/>
        </w:rPr>
        <w:t>eria Police Force depends on police officers’</w:t>
      </w:r>
      <w:r w:rsidR="009F112E">
        <w:rPr>
          <w:rFonts w:ascii="Times New Roman" w:hAnsi="Times New Roman" w:cs="Times New Roman"/>
          <w:sz w:val="24"/>
          <w:szCs w:val="24"/>
        </w:rPr>
        <w:t xml:space="preserve"> level of education. </w:t>
      </w:r>
      <w:proofErr w:type="spellStart"/>
      <w:r w:rsidR="009F112E">
        <w:rPr>
          <w:rFonts w:ascii="Times New Roman" w:hAnsi="Times New Roman" w:cs="Times New Roman"/>
          <w:sz w:val="24"/>
          <w:szCs w:val="24"/>
        </w:rPr>
        <w:t>Udoh’s</w:t>
      </w:r>
      <w:proofErr w:type="spellEnd"/>
      <w:r w:rsidR="009F112E">
        <w:rPr>
          <w:rFonts w:ascii="Times New Roman" w:hAnsi="Times New Roman" w:cs="Times New Roman"/>
          <w:sz w:val="24"/>
          <w:szCs w:val="24"/>
        </w:rPr>
        <w:t xml:space="preserve"> study revolves around features of occupational variety of the English language in </w:t>
      </w:r>
      <w:r w:rsidR="00900AFC">
        <w:rPr>
          <w:rFonts w:ascii="Times New Roman" w:hAnsi="Times New Roman" w:cs="Times New Roman"/>
          <w:sz w:val="24"/>
          <w:szCs w:val="24"/>
        </w:rPr>
        <w:t xml:space="preserve">the </w:t>
      </w:r>
      <w:r w:rsidR="009F112E">
        <w:rPr>
          <w:rFonts w:ascii="Times New Roman" w:hAnsi="Times New Roman" w:cs="Times New Roman"/>
          <w:sz w:val="24"/>
          <w:szCs w:val="24"/>
        </w:rPr>
        <w:t xml:space="preserve">NPF. </w:t>
      </w:r>
    </w:p>
    <w:p w14:paraId="0202D4FC" w14:textId="4960D6C3" w:rsidR="007E4531" w:rsidRDefault="009F112E"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Drawing data from police interviews, Abbe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xml:space="preserve"> (2014) investigate how rapport is built and managed in police interview. The study holds that rapport in police interview can increase information from witnesses and improve trust, cooperation, agreement and negotiation. He however, regrets that law enforcement agents pay little or attention to </w:t>
      </w:r>
      <w:r>
        <w:rPr>
          <w:rFonts w:ascii="Times New Roman" w:hAnsi="Times New Roman" w:cs="Times New Roman"/>
          <w:sz w:val="24"/>
          <w:szCs w:val="24"/>
        </w:rPr>
        <w:lastRenderedPageBreak/>
        <w:t xml:space="preserve">rapport in police interrogation. </w:t>
      </w:r>
      <w:proofErr w:type="spellStart"/>
      <w:r>
        <w:rPr>
          <w:rFonts w:ascii="Times New Roman" w:hAnsi="Times New Roman" w:cs="Times New Roman"/>
          <w:sz w:val="24"/>
          <w:szCs w:val="24"/>
        </w:rPr>
        <w:t>Szczyrbak</w:t>
      </w:r>
      <w:proofErr w:type="spellEnd"/>
      <w:r>
        <w:rPr>
          <w:rFonts w:ascii="Times New Roman" w:hAnsi="Times New Roman" w:cs="Times New Roman"/>
          <w:sz w:val="24"/>
          <w:szCs w:val="24"/>
        </w:rPr>
        <w:t xml:space="preserve"> (2014) studies pragmatic marker use in police interviews. </w:t>
      </w:r>
      <w:r w:rsidR="009A4DFC">
        <w:rPr>
          <w:rFonts w:ascii="Times New Roman" w:hAnsi="Times New Roman" w:cs="Times New Roman"/>
          <w:sz w:val="24"/>
          <w:szCs w:val="24"/>
        </w:rPr>
        <w:t>The study submits that IPOs and suspects rely on contextual import of pragmatic markers to signal their intentions during interrogation.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(2015) investigate discourse control strategies in the use of </w:t>
      </w:r>
      <w:r w:rsidR="00C4684C">
        <w:rPr>
          <w:rFonts w:ascii="Times New Roman" w:hAnsi="Times New Roman" w:cs="Times New Roman"/>
          <w:sz w:val="24"/>
          <w:szCs w:val="24"/>
        </w:rPr>
        <w:t xml:space="preserve">the </w:t>
      </w:r>
      <w:r>
        <w:rPr>
          <w:rFonts w:ascii="Times New Roman" w:hAnsi="Times New Roman" w:cs="Times New Roman"/>
          <w:sz w:val="24"/>
          <w:szCs w:val="24"/>
        </w:rPr>
        <w:t>English</w:t>
      </w:r>
      <w:r w:rsidR="00C4684C">
        <w:rPr>
          <w:rFonts w:ascii="Times New Roman" w:hAnsi="Times New Roman" w:cs="Times New Roman"/>
          <w:sz w:val="24"/>
          <w:szCs w:val="24"/>
        </w:rPr>
        <w:t xml:space="preserve"> language</w:t>
      </w:r>
      <w:r>
        <w:rPr>
          <w:rFonts w:ascii="Times New Roman" w:hAnsi="Times New Roman" w:cs="Times New Roman"/>
          <w:sz w:val="24"/>
          <w:szCs w:val="24"/>
        </w:rPr>
        <w:t xml:space="preserve"> in police interrogation in Nigeria with a view to identifying the themes embedded in such discourse. Using the meta-pragmatics model, the study reveals that, assault, affray, </w:t>
      </w:r>
      <w:proofErr w:type="gramStart"/>
      <w:r>
        <w:rPr>
          <w:rFonts w:ascii="Times New Roman" w:hAnsi="Times New Roman" w:cs="Times New Roman"/>
          <w:sz w:val="24"/>
          <w:szCs w:val="24"/>
        </w:rPr>
        <w:t>house</w:t>
      </w:r>
      <w:proofErr w:type="gramEnd"/>
      <w:r>
        <w:rPr>
          <w:rFonts w:ascii="Times New Roman" w:hAnsi="Times New Roman" w:cs="Times New Roman"/>
          <w:sz w:val="24"/>
          <w:szCs w:val="24"/>
        </w:rPr>
        <w:t xml:space="preserve">-breaking, obtaining by false pretense, abduction and robbery cases were the common themes in the discourse. The study equally submits that IPOs employ illocutionary force to demonstrate control in the discourse. The study is relevant in terms of its exposition of power negotiation via pragmatic means in PSI. </w:t>
      </w:r>
      <w:proofErr w:type="spellStart"/>
      <w:r w:rsidR="00EE7D36">
        <w:rPr>
          <w:rFonts w:ascii="Times New Roman" w:hAnsi="Times New Roman" w:cs="Times New Roman"/>
          <w:sz w:val="24"/>
          <w:szCs w:val="24"/>
        </w:rPr>
        <w:t>Akinrinlola</w:t>
      </w:r>
      <w:proofErr w:type="spellEnd"/>
      <w:r w:rsidR="00EE7D36">
        <w:rPr>
          <w:rFonts w:ascii="Times New Roman" w:hAnsi="Times New Roman" w:cs="Times New Roman"/>
          <w:sz w:val="24"/>
          <w:szCs w:val="24"/>
        </w:rPr>
        <w:t xml:space="preserve"> (2017) investigates the discursive import of deception in PSI in Ibadan, Nigeria. Tape-recorded interrogation on assault, burglary and stealing, rape and affray constitute the data for the study. The study submits that equivocation and baiting are vital instruments of deception in PSI. </w:t>
      </w:r>
    </w:p>
    <w:p w14:paraId="41B17AB9" w14:textId="1CBE9630" w:rsidR="004341E1" w:rsidRDefault="00EE7D36"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On negotiation tactics in PSI,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 nego</w:t>
      </w:r>
      <w:r w:rsidR="00C4684C">
        <w:rPr>
          <w:rFonts w:ascii="Times New Roman" w:hAnsi="Times New Roman" w:cs="Times New Roman"/>
          <w:sz w:val="24"/>
          <w:szCs w:val="24"/>
        </w:rPr>
        <w:t>tiation strategies adopted</w:t>
      </w:r>
      <w:r>
        <w:rPr>
          <w:rFonts w:ascii="Times New Roman" w:hAnsi="Times New Roman" w:cs="Times New Roman"/>
          <w:sz w:val="24"/>
          <w:szCs w:val="24"/>
        </w:rPr>
        <w:t xml:space="preserve"> by IPOs in eliciting confessions from suspects. They identify persuasion as one of the potent strategies of eliciting confessing, especially with hardened criminals. </w:t>
      </w:r>
      <w:r w:rsidR="004341E1">
        <w:rPr>
          <w:rFonts w:ascii="Times New Roman" w:hAnsi="Times New Roman" w:cs="Times New Roman"/>
          <w:sz w:val="24"/>
          <w:szCs w:val="24"/>
        </w:rPr>
        <w:t xml:space="preserve">On the discursive representation of evidence in police interview, </w:t>
      </w:r>
      <w:proofErr w:type="spellStart"/>
      <w:r w:rsidR="004341E1">
        <w:rPr>
          <w:rFonts w:ascii="Times New Roman" w:hAnsi="Times New Roman" w:cs="Times New Roman"/>
          <w:sz w:val="24"/>
          <w:szCs w:val="24"/>
        </w:rPr>
        <w:t>Harworth</w:t>
      </w:r>
      <w:proofErr w:type="spellEnd"/>
      <w:r w:rsidR="004341E1">
        <w:rPr>
          <w:rFonts w:ascii="Times New Roman" w:hAnsi="Times New Roman" w:cs="Times New Roman"/>
          <w:sz w:val="24"/>
          <w:szCs w:val="24"/>
        </w:rPr>
        <w:t xml:space="preserve">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w:t>
      </w:r>
      <w:r w:rsidR="009A4DFC">
        <w:rPr>
          <w:rFonts w:ascii="Times New Roman" w:hAnsi="Times New Roman" w:cs="Times New Roman"/>
          <w:sz w:val="24"/>
          <w:szCs w:val="24"/>
        </w:rPr>
        <w:t xml:space="preserve">sent.  Kahn, Steels, </w:t>
      </w:r>
      <w:proofErr w:type="spellStart"/>
      <w:r w:rsidR="009A4DFC">
        <w:rPr>
          <w:rFonts w:ascii="Times New Roman" w:hAnsi="Times New Roman" w:cs="Times New Roman"/>
          <w:sz w:val="24"/>
          <w:szCs w:val="24"/>
        </w:rPr>
        <w:t>Mc</w:t>
      </w:r>
      <w:proofErr w:type="spellEnd"/>
      <w:r w:rsidR="009A4DFC">
        <w:rPr>
          <w:rFonts w:ascii="Times New Roman" w:hAnsi="Times New Roman" w:cs="Times New Roman"/>
          <w:sz w:val="24"/>
          <w:szCs w:val="24"/>
        </w:rPr>
        <w:t xml:space="preserve"> Mahon and</w:t>
      </w:r>
      <w:r w:rsidR="004341E1">
        <w:rPr>
          <w:rFonts w:ascii="Times New Roman" w:hAnsi="Times New Roman" w:cs="Times New Roman"/>
          <w:sz w:val="24"/>
          <w:szCs w:val="24"/>
        </w:rPr>
        <w:t xml:space="preserve"> Stewart (2017) investigate differential activities across cultures during PSI. The study focuses on white, black and </w:t>
      </w:r>
      <w:proofErr w:type="spellStart"/>
      <w:proofErr w:type="gramStart"/>
      <w:r w:rsidR="004341E1">
        <w:rPr>
          <w:rFonts w:ascii="Times New Roman" w:hAnsi="Times New Roman" w:cs="Times New Roman"/>
          <w:sz w:val="24"/>
          <w:szCs w:val="24"/>
        </w:rPr>
        <w:t>latino</w:t>
      </w:r>
      <w:proofErr w:type="spellEnd"/>
      <w:proofErr w:type="gramEnd"/>
      <w:r w:rsidR="004341E1">
        <w:rPr>
          <w:rFonts w:ascii="Times New Roman" w:hAnsi="Times New Roman" w:cs="Times New Roman"/>
          <w:sz w:val="24"/>
          <w:szCs w:val="24"/>
        </w:rPr>
        <w:t xml:space="preserve"> suspects. The study uses 139 white suspects, 42 blacks and 35 </w:t>
      </w:r>
      <w:proofErr w:type="spellStart"/>
      <w:proofErr w:type="gramStart"/>
      <w:r w:rsidR="004341E1">
        <w:rPr>
          <w:rFonts w:ascii="Times New Roman" w:hAnsi="Times New Roman" w:cs="Times New Roman"/>
          <w:sz w:val="24"/>
          <w:szCs w:val="24"/>
        </w:rPr>
        <w:t>latino</w:t>
      </w:r>
      <w:proofErr w:type="spellEnd"/>
      <w:proofErr w:type="gramEnd"/>
      <w:r w:rsidR="004341E1">
        <w:rPr>
          <w:rFonts w:ascii="Times New Roman" w:hAnsi="Times New Roman" w:cs="Times New Roman"/>
          <w:sz w:val="24"/>
          <w:szCs w:val="24"/>
        </w:rPr>
        <w:t xml:space="preserve"> suspects. The use of force case files and associated written narratives were </w:t>
      </w:r>
      <w:proofErr w:type="spellStart"/>
      <w:r w:rsidR="004341E1">
        <w:rPr>
          <w:rFonts w:ascii="Times New Roman" w:hAnsi="Times New Roman" w:cs="Times New Roman"/>
          <w:sz w:val="24"/>
          <w:szCs w:val="24"/>
        </w:rPr>
        <w:t>analysed</w:t>
      </w:r>
      <w:proofErr w:type="spellEnd"/>
      <w:r w:rsidR="004341E1">
        <w:rPr>
          <w:rFonts w:ascii="Times New Roman" w:hAnsi="Times New Roman" w:cs="Times New Roman"/>
          <w:sz w:val="24"/>
          <w:szCs w:val="24"/>
        </w:rPr>
        <w:t xml:space="preserve">. Results show that blacks and </w:t>
      </w:r>
      <w:proofErr w:type="spellStart"/>
      <w:proofErr w:type="gramStart"/>
      <w:r w:rsidR="004341E1">
        <w:rPr>
          <w:rFonts w:ascii="Times New Roman" w:hAnsi="Times New Roman" w:cs="Times New Roman"/>
          <w:sz w:val="24"/>
          <w:szCs w:val="24"/>
        </w:rPr>
        <w:t>latino</w:t>
      </w:r>
      <w:proofErr w:type="spellEnd"/>
      <w:proofErr w:type="gramEnd"/>
      <w:r w:rsidR="004341E1">
        <w:rPr>
          <w:rFonts w:ascii="Times New Roman" w:hAnsi="Times New Roman" w:cs="Times New Roman"/>
          <w:sz w:val="24"/>
          <w:szCs w:val="24"/>
        </w:rPr>
        <w:t xml:space="preserve"> suspects receive more force in the beginning stages of the interaction whereas whites escalated in level of force faster after initial levels. </w:t>
      </w:r>
    </w:p>
    <w:p w14:paraId="50BDE75F" w14:textId="68BE47DD" w:rsidR="004341E1" w:rsidRDefault="004341E1"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hypotheses regarding the use of procedurally just policing during suspect encounters. The study relies on systematic social observation of data from police encounters with suspects. Findings show that from regression model, the most important predictors of police officers’ exercising authority in a procedurally just manner include: the level of self-control displayed by suspects, the number of citizens onlookers </w:t>
      </w:r>
      <w:r>
        <w:rPr>
          <w:rFonts w:ascii="Times New Roman" w:hAnsi="Times New Roman" w:cs="Times New Roman"/>
          <w:sz w:val="24"/>
          <w:szCs w:val="24"/>
        </w:rPr>
        <w:lastRenderedPageBreak/>
        <w:t xml:space="preserve">voice and social status. </w:t>
      </w:r>
      <w:r w:rsidR="009F112E">
        <w:rPr>
          <w:rFonts w:ascii="Times New Roman" w:hAnsi="Times New Roman" w:cs="Times New Roman"/>
          <w:sz w:val="24"/>
          <w:szCs w:val="24"/>
        </w:rPr>
        <w:t xml:space="preserve">Considering the influence of police </w:t>
      </w:r>
      <w:proofErr w:type="spellStart"/>
      <w:r w:rsidR="009F112E">
        <w:rPr>
          <w:rFonts w:ascii="Times New Roman" w:hAnsi="Times New Roman" w:cs="Times New Roman"/>
          <w:sz w:val="24"/>
          <w:szCs w:val="24"/>
        </w:rPr>
        <w:t>behavioural</w:t>
      </w:r>
      <w:proofErr w:type="spellEnd"/>
      <w:r w:rsidR="009F112E">
        <w:rPr>
          <w:rFonts w:ascii="Times New Roman" w:hAnsi="Times New Roman" w:cs="Times New Roman"/>
          <w:sz w:val="24"/>
          <w:szCs w:val="24"/>
        </w:rPr>
        <w:t xml:space="preserve"> pattern on criminal identification, </w:t>
      </w:r>
      <w:proofErr w:type="spellStart"/>
      <w:r w:rsidR="009F112E">
        <w:rPr>
          <w:rFonts w:ascii="Times New Roman" w:hAnsi="Times New Roman" w:cs="Times New Roman"/>
          <w:sz w:val="24"/>
          <w:szCs w:val="24"/>
        </w:rPr>
        <w:t>Omoroghomwan</w:t>
      </w:r>
      <w:proofErr w:type="spellEnd"/>
      <w:r w:rsidR="009F112E">
        <w:rPr>
          <w:rFonts w:ascii="Times New Roman" w:hAnsi="Times New Roman" w:cs="Times New Roman"/>
          <w:sz w:val="24"/>
          <w:szCs w:val="24"/>
        </w:rPr>
        <w:t xml:space="preserve"> (2018) examines four known police </w:t>
      </w:r>
      <w:proofErr w:type="spellStart"/>
      <w:r w:rsidR="009F112E">
        <w:rPr>
          <w:rFonts w:ascii="Times New Roman" w:hAnsi="Times New Roman" w:cs="Times New Roman"/>
          <w:sz w:val="24"/>
          <w:szCs w:val="24"/>
        </w:rPr>
        <w:t>behavioural</w:t>
      </w:r>
      <w:proofErr w:type="spellEnd"/>
      <w:r w:rsidR="009F112E">
        <w:rPr>
          <w:rFonts w:ascii="Times New Roman" w:hAnsi="Times New Roman" w:cs="Times New Roman"/>
          <w:sz w:val="24"/>
          <w:szCs w:val="24"/>
        </w:rPr>
        <w:t xml:space="preserve">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While </w:t>
      </w:r>
      <w:proofErr w:type="spellStart"/>
      <w:r w:rsidR="009F112E">
        <w:rPr>
          <w:rFonts w:ascii="Times New Roman" w:hAnsi="Times New Roman" w:cs="Times New Roman"/>
          <w:sz w:val="24"/>
          <w:szCs w:val="24"/>
        </w:rPr>
        <w:t>Omoroghomw</w:t>
      </w:r>
      <w:r w:rsidR="00204754">
        <w:rPr>
          <w:rFonts w:ascii="Times New Roman" w:hAnsi="Times New Roman" w:cs="Times New Roman"/>
          <w:sz w:val="24"/>
          <w:szCs w:val="24"/>
        </w:rPr>
        <w:t>an’s</w:t>
      </w:r>
      <w:proofErr w:type="spellEnd"/>
      <w:r w:rsidR="00204754">
        <w:rPr>
          <w:rFonts w:ascii="Times New Roman" w:hAnsi="Times New Roman" w:cs="Times New Roman"/>
          <w:sz w:val="24"/>
          <w:szCs w:val="24"/>
        </w:rPr>
        <w:t xml:space="preserve"> study investigates </w:t>
      </w:r>
      <w:proofErr w:type="spellStart"/>
      <w:r w:rsidR="00204754">
        <w:rPr>
          <w:rFonts w:ascii="Times New Roman" w:hAnsi="Times New Roman" w:cs="Times New Roman"/>
          <w:sz w:val="24"/>
          <w:szCs w:val="24"/>
        </w:rPr>
        <w:t>behaviour</w:t>
      </w:r>
      <w:r w:rsidR="009F112E">
        <w:rPr>
          <w:rFonts w:ascii="Times New Roman" w:hAnsi="Times New Roman" w:cs="Times New Roman"/>
          <w:sz w:val="24"/>
          <w:szCs w:val="24"/>
        </w:rPr>
        <w:t>al</w:t>
      </w:r>
      <w:proofErr w:type="spellEnd"/>
      <w:r w:rsidR="009F112E">
        <w:rPr>
          <w:rFonts w:ascii="Times New Roman" w:hAnsi="Times New Roman" w:cs="Times New Roman"/>
          <w:sz w:val="24"/>
          <w:szCs w:val="24"/>
        </w:rPr>
        <w:t xml:space="preserve"> pattern</w:t>
      </w:r>
      <w:r w:rsidR="00204754">
        <w:rPr>
          <w:rFonts w:ascii="Times New Roman" w:hAnsi="Times New Roman" w:cs="Times New Roman"/>
          <w:sz w:val="24"/>
          <w:szCs w:val="24"/>
        </w:rPr>
        <w:t>s</w:t>
      </w:r>
      <w:r w:rsidR="009F112E">
        <w:rPr>
          <w:rFonts w:ascii="Times New Roman" w:hAnsi="Times New Roman" w:cs="Times New Roman"/>
          <w:sz w:val="24"/>
          <w:szCs w:val="24"/>
        </w:rPr>
        <w:t xml:space="preserve"> on criminal identification, the present study describes how concealment functions as a means of extracting confessional statement from suspects</w:t>
      </w:r>
      <w:r>
        <w:rPr>
          <w:rFonts w:ascii="Times New Roman" w:hAnsi="Times New Roman" w:cs="Times New Roman"/>
          <w:sz w:val="24"/>
          <w:szCs w:val="24"/>
        </w:rPr>
        <w:t xml:space="preserve">. Considering the role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investigates the discursive roles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in Ibadan, Nigeria. Tape-recorded interrogation sessions on rape, burglary and stealing, affray, obtaining by false pretense, arson, kidnapping and robbery were </w:t>
      </w:r>
      <w:proofErr w:type="spellStart"/>
      <w:r>
        <w:rPr>
          <w:rFonts w:ascii="Times New Roman" w:hAnsi="Times New Roman" w:cs="Times New Roman"/>
          <w:sz w:val="24"/>
          <w:szCs w:val="24"/>
        </w:rPr>
        <w:t>analysed</w:t>
      </w:r>
      <w:proofErr w:type="spellEnd"/>
      <w:r w:rsidR="00C4684C">
        <w:rPr>
          <w:rFonts w:ascii="Times New Roman" w:hAnsi="Times New Roman" w:cs="Times New Roman"/>
          <w:sz w:val="24"/>
          <w:szCs w:val="24"/>
        </w:rPr>
        <w:t>,</w:t>
      </w:r>
      <w:r>
        <w:rPr>
          <w:rFonts w:ascii="Times New Roman" w:hAnsi="Times New Roman" w:cs="Times New Roman"/>
          <w:sz w:val="24"/>
          <w:szCs w:val="24"/>
        </w:rPr>
        <w:t xml:space="preserve"> using insights from discourse analysis. The study reveals that IPOs and suspects manipulate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to express collec</w:t>
      </w:r>
      <w:r w:rsidR="00204754">
        <w:rPr>
          <w:rFonts w:ascii="Times New Roman" w:hAnsi="Times New Roman" w:cs="Times New Roman"/>
          <w:sz w:val="24"/>
          <w:szCs w:val="24"/>
        </w:rPr>
        <w:t>tivism, self-assertion and labe</w:t>
      </w:r>
      <w:r>
        <w:rPr>
          <w:rFonts w:ascii="Times New Roman" w:hAnsi="Times New Roman" w:cs="Times New Roman"/>
          <w:sz w:val="24"/>
          <w:szCs w:val="24"/>
        </w:rPr>
        <w:t xml:space="preserve">ling.    </w:t>
      </w:r>
    </w:p>
    <w:p w14:paraId="20620207" w14:textId="298694B2" w:rsidR="004341E1" w:rsidRPr="00E97033"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While most of these studies (</w:t>
      </w:r>
      <w:proofErr w:type="spellStart"/>
      <w:r>
        <w:rPr>
          <w:rFonts w:ascii="Times New Roman" w:hAnsi="Times New Roman" w:cs="Times New Roman"/>
          <w:sz w:val="24"/>
          <w:szCs w:val="24"/>
        </w:rPr>
        <w:t>Karlijn</w:t>
      </w:r>
      <w:proofErr w:type="spellEnd"/>
      <w:r>
        <w:rPr>
          <w:rFonts w:ascii="Times New Roman" w:hAnsi="Times New Roman" w:cs="Times New Roman"/>
          <w:sz w:val="24"/>
          <w:szCs w:val="24"/>
        </w:rPr>
        <w:t xml:space="preserve"> </w:t>
      </w:r>
      <w:r w:rsidRPr="00C4684C">
        <w:rPr>
          <w:rFonts w:ascii="Times New Roman" w:hAnsi="Times New Roman" w:cs="Times New Roman"/>
          <w:iCs/>
          <w:sz w:val="24"/>
          <w:szCs w:val="24"/>
        </w:rPr>
        <w:t>et al</w:t>
      </w:r>
      <w:r w:rsidR="00C4684C">
        <w:rPr>
          <w:rFonts w:ascii="Times New Roman" w:hAnsi="Times New Roman" w:cs="Times New Roman"/>
          <w:iCs/>
          <w:sz w:val="24"/>
          <w:szCs w:val="24"/>
        </w:rPr>
        <w:t>.</w:t>
      </w:r>
      <w:r w:rsidRPr="00C4684C">
        <w:rPr>
          <w:rFonts w:ascii="Times New Roman" w:hAnsi="Times New Roman" w:cs="Times New Roman"/>
          <w:iCs/>
          <w:sz w:val="24"/>
          <w:szCs w:val="24"/>
        </w:rPr>
        <w:t>,</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C4684C">
        <w:rPr>
          <w:rFonts w:ascii="Times New Roman" w:hAnsi="Times New Roman" w:cs="Times New Roman"/>
          <w:iCs/>
          <w:sz w:val="24"/>
          <w:szCs w:val="24"/>
        </w:rPr>
        <w:t>et al</w:t>
      </w:r>
      <w:r w:rsidR="00C4684C">
        <w:rPr>
          <w:rFonts w:ascii="Times New Roman" w:hAnsi="Times New Roman" w:cs="Times New Roman"/>
          <w:iCs/>
          <w:sz w:val="24"/>
          <w:szCs w:val="24"/>
        </w:rPr>
        <w:t>.</w:t>
      </w:r>
      <w:r w:rsidRPr="00C4684C">
        <w:rPr>
          <w:rFonts w:ascii="Times New Roman" w:hAnsi="Times New Roman" w:cs="Times New Roman"/>
          <w:iCs/>
          <w:sz w:val="24"/>
          <w:szCs w:val="24"/>
        </w:rPr>
        <w:t>,</w:t>
      </w:r>
      <w:r>
        <w:rPr>
          <w:rFonts w:ascii="Times New Roman" w:hAnsi="Times New Roman" w:cs="Times New Roman"/>
          <w:sz w:val="24"/>
          <w:szCs w:val="24"/>
        </w:rPr>
        <w:t xml:space="preserve"> 2015;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C4684C">
        <w:rPr>
          <w:rFonts w:ascii="Times New Roman" w:hAnsi="Times New Roman" w:cs="Times New Roman"/>
          <w:iCs/>
          <w:sz w:val="24"/>
          <w:szCs w:val="24"/>
        </w:rPr>
        <w:t>et al</w:t>
      </w:r>
      <w:r w:rsidR="00C4684C">
        <w:rPr>
          <w:rFonts w:ascii="Times New Roman" w:hAnsi="Times New Roman" w:cs="Times New Roman"/>
          <w:iCs/>
          <w:sz w:val="24"/>
          <w:szCs w:val="24"/>
        </w:rPr>
        <w:t>.</w:t>
      </w:r>
      <w:r w:rsidRPr="00C4684C">
        <w:rPr>
          <w:rFonts w:ascii="Times New Roman" w:hAnsi="Times New Roman" w:cs="Times New Roman"/>
          <w:iCs/>
          <w:sz w:val="24"/>
          <w:szCs w:val="24"/>
        </w:rPr>
        <w:t>,</w:t>
      </w:r>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are devoted to discursive practices in PSI, only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investigates the sociolinguistics of the English language in the Nigeria Police Force. Studies are yet to engage how context defines extraction of confessional statements in P</w:t>
      </w:r>
      <w:r w:rsidR="009A4DFC">
        <w:rPr>
          <w:rFonts w:ascii="Times New Roman" w:hAnsi="Times New Roman" w:cs="Times New Roman"/>
          <w:sz w:val="24"/>
          <w:szCs w:val="24"/>
        </w:rPr>
        <w:t>SI. Concealment remains a viable</w:t>
      </w:r>
      <w:r>
        <w:rPr>
          <w:rFonts w:ascii="Times New Roman" w:hAnsi="Times New Roman" w:cs="Times New Roman"/>
          <w:sz w:val="24"/>
          <w:szCs w:val="24"/>
        </w:rPr>
        <w:t xml:space="preserve"> discursive mechanism used by IPOs and suspects to sustain the management of confessional statements during police interrogation. This e</w:t>
      </w:r>
      <w:r w:rsidR="00A06573">
        <w:rPr>
          <w:rFonts w:ascii="Times New Roman" w:hAnsi="Times New Roman" w:cs="Times New Roman"/>
          <w:sz w:val="24"/>
          <w:szCs w:val="24"/>
        </w:rPr>
        <w:t>xplains why this paper examines</w:t>
      </w:r>
      <w:r>
        <w:rPr>
          <w:rFonts w:ascii="Times New Roman" w:hAnsi="Times New Roman" w:cs="Times New Roman"/>
          <w:sz w:val="24"/>
          <w:szCs w:val="24"/>
        </w:rPr>
        <w:t xml:space="preserve"> how concealment functions as a means of managing information in PSI.</w:t>
      </w:r>
    </w:p>
    <w:p w14:paraId="6AF48A33" w14:textId="77777777" w:rsidR="004341E1" w:rsidRDefault="004341E1" w:rsidP="00EA63EE">
      <w:pPr>
        <w:spacing w:after="0" w:line="280" w:lineRule="atLeast"/>
        <w:jc w:val="both"/>
        <w:rPr>
          <w:rFonts w:ascii="Times New Roman" w:hAnsi="Times New Roman" w:cs="Times New Roman"/>
          <w:b/>
          <w:sz w:val="24"/>
          <w:szCs w:val="24"/>
        </w:rPr>
      </w:pPr>
    </w:p>
    <w:p w14:paraId="4266C78E" w14:textId="77777777" w:rsidR="004341E1" w:rsidRDefault="004341E1" w:rsidP="00EA63EE">
      <w:pPr>
        <w:spacing w:after="0" w:line="280" w:lineRule="atLeast"/>
        <w:jc w:val="both"/>
        <w:rPr>
          <w:rFonts w:ascii="Times New Roman" w:hAnsi="Times New Roman" w:cs="Times New Roman"/>
          <w:b/>
          <w:sz w:val="24"/>
          <w:szCs w:val="24"/>
        </w:rPr>
      </w:pPr>
    </w:p>
    <w:p w14:paraId="7C026454" w14:textId="77777777" w:rsidR="004341E1" w:rsidRPr="00C4684C" w:rsidRDefault="00061E2C" w:rsidP="001B59C6">
      <w:pPr>
        <w:pStyle w:val="Heading2"/>
        <w:rPr>
          <w:b/>
          <w:bCs w:val="0"/>
        </w:rPr>
      </w:pPr>
      <w:r w:rsidRPr="00C4684C">
        <w:rPr>
          <w:b/>
          <w:bCs w:val="0"/>
        </w:rPr>
        <w:t xml:space="preserve">2.1. </w:t>
      </w:r>
      <w:r w:rsidR="004341E1" w:rsidRPr="00C4684C">
        <w:rPr>
          <w:b/>
          <w:bCs w:val="0"/>
        </w:rPr>
        <w:t>Theoretical Framework:  Ethnography of Communication</w:t>
      </w:r>
    </w:p>
    <w:p w14:paraId="13A4524F" w14:textId="77777777" w:rsidR="00920C48" w:rsidRDefault="00920C48" w:rsidP="00EA63EE">
      <w:pPr>
        <w:spacing w:after="0" w:line="280" w:lineRule="atLeast"/>
        <w:jc w:val="both"/>
        <w:rPr>
          <w:rFonts w:ascii="Times New Roman" w:hAnsi="Times New Roman" w:cs="Times New Roman"/>
          <w:sz w:val="24"/>
          <w:szCs w:val="24"/>
        </w:rPr>
      </w:pPr>
    </w:p>
    <w:p w14:paraId="02CFF13E" w14:textId="21F64D5C"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Ethnography of speaking (EOS)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holds that ethnography of communication describes the relationship between language and social class. EOC explores the connection between language and the extra-linguistic cultural context. The concept holds that any speech event comprises several components, and the analysis of </w:t>
      </w:r>
      <w:r>
        <w:rPr>
          <w:rFonts w:ascii="Times New Roman" w:hAnsi="Times New Roman" w:cs="Times New Roman"/>
          <w:sz w:val="24"/>
          <w:szCs w:val="24"/>
        </w:rPr>
        <w:lastRenderedPageBreak/>
        <w:t xml:space="preserve">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14:paraId="42B68607" w14:textId="77777777" w:rsidR="00920C48" w:rsidRDefault="00920C48" w:rsidP="00EA63EE">
      <w:pPr>
        <w:spacing w:after="0" w:line="280" w:lineRule="atLeast"/>
        <w:jc w:val="both"/>
        <w:rPr>
          <w:rFonts w:ascii="Times New Roman" w:hAnsi="Times New Roman" w:cs="Times New Roman"/>
          <w:sz w:val="24"/>
          <w:szCs w:val="24"/>
        </w:rPr>
      </w:pPr>
    </w:p>
    <w:p w14:paraId="7E667B69" w14:textId="7AE4DDAA" w:rsidR="004341E1" w:rsidRDefault="004341E1" w:rsidP="00EA63EE">
      <w:pPr>
        <w:spacing w:after="0" w:line="280" w:lineRule="atLeast"/>
        <w:jc w:val="both"/>
        <w:rPr>
          <w:rFonts w:ascii="Times New Roman" w:hAnsi="Times New Roman" w:cs="Times New Roman"/>
          <w:sz w:val="24"/>
          <w:szCs w:val="24"/>
        </w:rPr>
      </w:pPr>
      <w:r w:rsidRPr="007F34C4">
        <w:rPr>
          <w:rFonts w:ascii="Times New Roman" w:hAnsi="Times New Roman" w:cs="Times New Roman"/>
          <w:b/>
          <w:sz w:val="24"/>
          <w:szCs w:val="24"/>
        </w:rPr>
        <w:t>Setting</w:t>
      </w:r>
      <w:r>
        <w:rPr>
          <w:rFonts w:ascii="Times New Roman" w:hAnsi="Times New Roman" w:cs="Times New Roman"/>
          <w:sz w:val="24"/>
          <w:szCs w:val="24"/>
        </w:rPr>
        <w:t xml:space="preserve">: This refers to the time an action takes place. It also includes the psychological setting, nature of the communication and the degree of formality of the speech event. The setting is the State Criminal Investigation </w:t>
      </w:r>
      <w:r w:rsidR="00204754">
        <w:rPr>
          <w:rFonts w:ascii="Times New Roman" w:hAnsi="Times New Roman" w:cs="Times New Roman"/>
          <w:sz w:val="24"/>
          <w:szCs w:val="24"/>
        </w:rPr>
        <w:t xml:space="preserve">and Intelligence </w:t>
      </w:r>
      <w:r>
        <w:rPr>
          <w:rFonts w:ascii="Times New Roman" w:hAnsi="Times New Roman" w:cs="Times New Roman"/>
          <w:sz w:val="24"/>
          <w:szCs w:val="24"/>
        </w:rPr>
        <w:t xml:space="preserve">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cs="Times New Roman"/>
          <w:sz w:val="24"/>
          <w:szCs w:val="24"/>
        </w:rPr>
        <w:t xml:space="preserve">, Ibadan, Oyo State, Nigeria. </w:t>
      </w:r>
    </w:p>
    <w:p w14:paraId="3C996B93" w14:textId="77777777" w:rsidR="004341E1" w:rsidRDefault="004341E1" w:rsidP="00EA63EE">
      <w:pPr>
        <w:spacing w:after="0" w:line="280" w:lineRule="atLeast"/>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 The participants involved in the discourse are IPOs and suspects who share unequal social roles during PSI.</w:t>
      </w:r>
    </w:p>
    <w:p w14:paraId="64C0BDB1" w14:textId="77777777" w:rsidR="004341E1" w:rsidRDefault="004341E1" w:rsidP="00EA63EE">
      <w:pPr>
        <w:spacing w:after="0" w:line="280" w:lineRule="atLeast"/>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 IPOs and suspects work at cross purpose; while the goal of IPO is to get suspects confess, suspects, on the other hand, manipulate linguistic resources to escape incrimination.</w:t>
      </w:r>
    </w:p>
    <w:p w14:paraId="513A2097" w14:textId="77777777"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This refers to the order of the communication. In other words, it has to do with the form a speech event takes. Communication is ordered in a particular manner so that it can be meaningful to the other participants. PSI is rendered in adjacency pairs. IPOs enact control of the discourse through interrogative constructions while suspects also perform a number of acts in their responses.</w:t>
      </w:r>
    </w:p>
    <w:p w14:paraId="3E013345" w14:textId="77777777" w:rsidR="004341E1" w:rsidRDefault="004341E1" w:rsidP="00EA63EE">
      <w:pPr>
        <w:spacing w:after="0" w:line="280" w:lineRule="atLeast"/>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xml:space="preserve">: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 IPOs and suspects resort to a number of social practices in a bid to achieve their goals. </w:t>
      </w:r>
    </w:p>
    <w:p w14:paraId="4F18C5EB" w14:textId="77777777" w:rsidR="004341E1" w:rsidRDefault="004341E1" w:rsidP="00EA63EE">
      <w:pPr>
        <w:spacing w:after="0" w:line="280" w:lineRule="atLeast"/>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xml:space="preserve">: This holds that the context of discourse influences speech. It refers to the style we adopt in speech events. In casual conversations, our words are mostly colloquial. However, in any formal speech, we choose our words carefully. IPOs are formal in their interaction with suspects. The social actors (IPOs and suspects) choose words that would enhance their goals. </w:t>
      </w:r>
    </w:p>
    <w:p w14:paraId="046D98C6" w14:textId="4EDF8D3A" w:rsidR="004341E1" w:rsidRDefault="004341E1" w:rsidP="00EA63EE">
      <w:pPr>
        <w:spacing w:after="0" w:line="280" w:lineRule="atLeast"/>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w:t>
      </w:r>
      <w:r w:rsidR="00C4684C">
        <w:rPr>
          <w:rFonts w:ascii="Times New Roman" w:hAnsi="Times New Roman" w:cs="Times New Roman"/>
          <w:sz w:val="24"/>
          <w:szCs w:val="24"/>
        </w:rPr>
        <w:t xml:space="preserve">ocial rules governing the </w:t>
      </w:r>
      <w:proofErr w:type="spellStart"/>
      <w:r w:rsidR="00C4684C">
        <w:rPr>
          <w:rFonts w:ascii="Times New Roman" w:hAnsi="Times New Roman" w:cs="Times New Roman"/>
          <w:sz w:val="24"/>
          <w:szCs w:val="24"/>
        </w:rPr>
        <w:t>behaviour</w:t>
      </w:r>
      <w:proofErr w:type="spellEnd"/>
      <w:r>
        <w:rPr>
          <w:rFonts w:ascii="Times New Roman" w:hAnsi="Times New Roman" w:cs="Times New Roman"/>
          <w:sz w:val="24"/>
          <w:szCs w:val="24"/>
        </w:rPr>
        <w:t xml:space="preserve"> of people in a particular discourse. PSI is guided by some conventional rules, and these rules are strictly followed during interrogation sessions.</w:t>
      </w:r>
    </w:p>
    <w:p w14:paraId="7B8A9395" w14:textId="77777777" w:rsidR="004341E1" w:rsidRDefault="004341E1" w:rsidP="00EA63EE">
      <w:pPr>
        <w:spacing w:after="0" w:line="280" w:lineRule="atLeast"/>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 PSI as a peculiar genre is marked with institutional formalities. These formalities influence the entire interrogation process.</w:t>
      </w:r>
    </w:p>
    <w:p w14:paraId="0E4CA90D" w14:textId="77777777"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interrogating how the use of concealment in PSI reveals the negotiation of intentions, social action, social roles and discursive practices in PSI.</w:t>
      </w:r>
    </w:p>
    <w:p w14:paraId="2DFE1D2F" w14:textId="77777777" w:rsidR="00061E2C" w:rsidRDefault="00061E2C" w:rsidP="00EA63EE">
      <w:pPr>
        <w:spacing w:after="0" w:line="280" w:lineRule="atLeast"/>
        <w:jc w:val="both"/>
        <w:rPr>
          <w:rFonts w:ascii="Times New Roman" w:hAnsi="Times New Roman"/>
          <w:b/>
          <w:sz w:val="24"/>
          <w:szCs w:val="24"/>
        </w:rPr>
      </w:pPr>
    </w:p>
    <w:p w14:paraId="08B2562A" w14:textId="1D2CF265" w:rsidR="004341E1" w:rsidRDefault="00061E2C" w:rsidP="00920C48">
      <w:pPr>
        <w:pStyle w:val="Heading1"/>
      </w:pPr>
      <w:r>
        <w:t xml:space="preserve">3. </w:t>
      </w:r>
      <w:r w:rsidR="004341E1" w:rsidRPr="00295A1F">
        <w:t>Method</w:t>
      </w:r>
    </w:p>
    <w:p w14:paraId="3CA044AD" w14:textId="27D78863"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Police interrogation sessions constitute the data for the study. The researcher tape-recorded police interrogation sessions at the State Criminal Investigation </w:t>
      </w:r>
      <w:r w:rsidR="00F654BB">
        <w:rPr>
          <w:rFonts w:ascii="Times New Roman" w:hAnsi="Times New Roman"/>
          <w:sz w:val="24"/>
          <w:szCs w:val="24"/>
        </w:rPr>
        <w:t xml:space="preserve">and Intelligence </w:t>
      </w:r>
      <w:r>
        <w:rPr>
          <w:rFonts w:ascii="Times New Roman" w:hAnsi="Times New Roman"/>
          <w:sz w:val="24"/>
          <w:szCs w:val="24"/>
        </w:rPr>
        <w:t xml:space="preserve">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Ibadan, Oyo State, Nigeria. It is a department of the Force that is saddled with crime investigation of cases from around the State. Approval to collect data was sought for, and obtained from relevant authorities. Twenty-five sessions of interrogations were randomly </w:t>
      </w:r>
      <w:proofErr w:type="gramStart"/>
      <w:r>
        <w:rPr>
          <w:rFonts w:ascii="Times New Roman" w:hAnsi="Times New Roman"/>
          <w:sz w:val="24"/>
          <w:szCs w:val="24"/>
        </w:rPr>
        <w:t>audio</w:t>
      </w:r>
      <w:proofErr w:type="gramEnd"/>
      <w:r>
        <w:rPr>
          <w:rFonts w:ascii="Times New Roman" w:hAnsi="Times New Roman"/>
          <w:sz w:val="24"/>
          <w:szCs w:val="24"/>
        </w:rPr>
        <w:t xml:space="preserve"> tape-recorded. Interrogations on cases such as conspiracy and ste</w:t>
      </w:r>
      <w:r w:rsidR="00F654BB">
        <w:rPr>
          <w:rFonts w:ascii="Times New Roman" w:hAnsi="Times New Roman"/>
          <w:sz w:val="24"/>
          <w:szCs w:val="24"/>
        </w:rPr>
        <w:t>aling, malicious damage, affray</w:t>
      </w:r>
      <w:r>
        <w:rPr>
          <w:rFonts w:ascii="Times New Roman" w:hAnsi="Times New Roman"/>
          <w:sz w:val="24"/>
          <w:szCs w:val="24"/>
        </w:rPr>
        <w:t xml:space="preserve"> and illegal possession of arms were tape-recorded. The non-participant observation technique was adopted. The study also adopted structured and unstructured interview</w:t>
      </w:r>
      <w:r w:rsidR="00F654BB">
        <w:rPr>
          <w:rFonts w:ascii="Times New Roman" w:hAnsi="Times New Roman"/>
          <w:sz w:val="24"/>
          <w:szCs w:val="24"/>
        </w:rPr>
        <w:t>.</w:t>
      </w:r>
      <w:r>
        <w:rPr>
          <w:rFonts w:ascii="Times New Roman" w:hAnsi="Times New Roman"/>
          <w:sz w:val="24"/>
          <w:szCs w:val="24"/>
        </w:rPr>
        <w:t xml:space="preserve"> One hundred IPOs</w:t>
      </w:r>
      <w:r w:rsidR="004B2670">
        <w:rPr>
          <w:rFonts w:ascii="Times New Roman" w:hAnsi="Times New Roman"/>
          <w:sz w:val="24"/>
          <w:szCs w:val="24"/>
        </w:rPr>
        <w:t>, comprising sixty senior personnel and forty members of the rank and file,</w:t>
      </w:r>
      <w:r>
        <w:rPr>
          <w:rFonts w:ascii="Times New Roman" w:hAnsi="Times New Roman"/>
          <w:sz w:val="24"/>
          <w:szCs w:val="24"/>
        </w:rPr>
        <w:t xml:space="preserve"> were interviewed on the rationale behind the use of concealment in police interrogation. </w:t>
      </w:r>
      <w:r w:rsidR="004B2670">
        <w:rPr>
          <w:rFonts w:ascii="Times New Roman" w:hAnsi="Times New Roman"/>
          <w:sz w:val="24"/>
          <w:szCs w:val="24"/>
        </w:rPr>
        <w:t xml:space="preserve">The selected officers demonstrate good knowledge and robust experience of the techniques of engaging concealment as an interrogative strategy in interrogation. </w:t>
      </w:r>
      <w:r>
        <w:rPr>
          <w:rFonts w:ascii="Times New Roman" w:hAnsi="Times New Roman"/>
          <w:sz w:val="24"/>
          <w:szCs w:val="24"/>
        </w:rPr>
        <w:t>The essence of such interview was to compare the submissions of the IPOs with the results of the study. The suspects were briefed tha</w:t>
      </w:r>
      <w:r w:rsidR="00F654BB">
        <w:rPr>
          <w:rFonts w:ascii="Times New Roman" w:hAnsi="Times New Roman"/>
          <w:sz w:val="24"/>
          <w:szCs w:val="24"/>
        </w:rPr>
        <w:t>t the interrogation process would</w:t>
      </w:r>
      <w:r>
        <w:rPr>
          <w:rFonts w:ascii="Times New Roman" w:hAnsi="Times New Roman"/>
          <w:sz w:val="24"/>
          <w:szCs w:val="24"/>
        </w:rPr>
        <w:t xml:space="preserve"> be observed for research purposes. They were reliabl</w:t>
      </w:r>
      <w:r w:rsidR="00F654BB">
        <w:rPr>
          <w:rFonts w:ascii="Times New Roman" w:hAnsi="Times New Roman"/>
          <w:sz w:val="24"/>
          <w:szCs w:val="24"/>
        </w:rPr>
        <w:t>y informed that the research</w:t>
      </w:r>
      <w:r>
        <w:rPr>
          <w:rFonts w:ascii="Times New Roman" w:hAnsi="Times New Roman"/>
          <w:sz w:val="24"/>
          <w:szCs w:val="24"/>
        </w:rPr>
        <w:t xml:space="preserve">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14:paraId="3CA86F1E" w14:textId="77777777" w:rsidR="00920C48" w:rsidRDefault="00920C48" w:rsidP="00EA63EE">
      <w:pPr>
        <w:spacing w:after="0" w:line="280" w:lineRule="atLeast"/>
        <w:jc w:val="both"/>
        <w:rPr>
          <w:rFonts w:ascii="Times New Roman" w:hAnsi="Times New Roman"/>
          <w:sz w:val="24"/>
          <w:szCs w:val="24"/>
        </w:rPr>
      </w:pPr>
    </w:p>
    <w:p w14:paraId="6B777C42" w14:textId="77777777" w:rsidR="004341E1" w:rsidRPr="007D721B" w:rsidRDefault="004341E1" w:rsidP="00EA63EE">
      <w:pPr>
        <w:spacing w:line="280" w:lineRule="atLeast"/>
        <w:jc w:val="both"/>
        <w:rPr>
          <w:rFonts w:ascii="Times New Roman" w:hAnsi="Times New Roman"/>
          <w:sz w:val="24"/>
          <w:szCs w:val="24"/>
        </w:rPr>
      </w:pPr>
      <w:r>
        <w:rPr>
          <w:rFonts w:ascii="Times New Roman" w:hAnsi="Times New Roman"/>
          <w:sz w:val="24"/>
          <w:szCs w:val="24"/>
        </w:rPr>
        <w:t xml:space="preserve">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w:t>
      </w:r>
      <w:r>
        <w:rPr>
          <w:rFonts w:ascii="Times New Roman" w:hAnsi="Times New Roman"/>
          <w:sz w:val="24"/>
          <w:szCs w:val="24"/>
        </w:rPr>
        <w:lastRenderedPageBreak/>
        <w:t xml:space="preserve">process to ensure that meaning is not distorted in the analysis. The study uses Dell </w:t>
      </w:r>
      <w:proofErr w:type="spellStart"/>
      <w:r>
        <w:rPr>
          <w:rFonts w:ascii="Times New Roman" w:hAnsi="Times New Roman"/>
          <w:sz w:val="24"/>
          <w:szCs w:val="24"/>
        </w:rPr>
        <w:t>Hymes</w:t>
      </w:r>
      <w:proofErr w:type="spellEnd"/>
      <w:r>
        <w:rPr>
          <w:rFonts w:ascii="Times New Roman" w:hAnsi="Times New Roman"/>
          <w:sz w:val="24"/>
          <w:szCs w:val="24"/>
        </w:rPr>
        <w:t xml:space="preserve">’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w:t>
      </w:r>
      <w:r w:rsidR="008F3F80">
        <w:rPr>
          <w:rFonts w:ascii="Times New Roman" w:hAnsi="Times New Roman"/>
          <w:sz w:val="24"/>
          <w:szCs w:val="24"/>
        </w:rPr>
        <w:t>for the language of</w:t>
      </w:r>
      <w:r>
        <w:rPr>
          <w:rFonts w:ascii="Times New Roman" w:hAnsi="Times New Roman"/>
          <w:sz w:val="24"/>
          <w:szCs w:val="24"/>
        </w:rPr>
        <w:t xml:space="preserve"> PSI.</w:t>
      </w:r>
    </w:p>
    <w:p w14:paraId="61E6E0E4" w14:textId="500B7412" w:rsidR="004341E1" w:rsidRDefault="00061E2C" w:rsidP="00920C48">
      <w:pPr>
        <w:pStyle w:val="Heading1"/>
      </w:pPr>
      <w:r>
        <w:t xml:space="preserve">4. </w:t>
      </w:r>
      <w:r w:rsidR="009151AD">
        <w:t>Data Analysis</w:t>
      </w:r>
    </w:p>
    <w:p w14:paraId="6BB1952A" w14:textId="77777777" w:rsidR="004341E1" w:rsidRDefault="00061E2C" w:rsidP="001B59C6">
      <w:pPr>
        <w:pStyle w:val="Heading2"/>
      </w:pPr>
      <w:r>
        <w:t xml:space="preserve">4.1. </w:t>
      </w:r>
      <w:r w:rsidR="004341E1">
        <w:t>Veiling</w:t>
      </w:r>
    </w:p>
    <w:p w14:paraId="7AEC97AF" w14:textId="77777777" w:rsidR="00920C48" w:rsidRDefault="00920C48" w:rsidP="00EA63EE">
      <w:pPr>
        <w:autoSpaceDE w:val="0"/>
        <w:autoSpaceDN w:val="0"/>
        <w:adjustRightInd w:val="0"/>
        <w:spacing w:after="0" w:line="280" w:lineRule="atLeast"/>
        <w:jc w:val="both"/>
        <w:rPr>
          <w:rFonts w:ascii="Times New Roman" w:hAnsi="Times New Roman" w:cs="Times New Roman"/>
          <w:sz w:val="24"/>
          <w:szCs w:val="24"/>
        </w:rPr>
      </w:pPr>
    </w:p>
    <w:p w14:paraId="16B45D2D" w14:textId="6184009E" w:rsidR="004341E1" w:rsidRDefault="004341E1" w:rsidP="00EA63EE">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14:paraId="2018AAE8" w14:textId="77777777" w:rsidR="00920C48" w:rsidRDefault="00920C48" w:rsidP="00EA63EE">
      <w:pPr>
        <w:autoSpaceDE w:val="0"/>
        <w:autoSpaceDN w:val="0"/>
        <w:adjustRightInd w:val="0"/>
        <w:spacing w:after="0" w:line="280" w:lineRule="atLeast"/>
        <w:jc w:val="both"/>
        <w:rPr>
          <w:rFonts w:ascii="Times New Roman" w:hAnsi="Times New Roman" w:cs="Times New Roman"/>
          <w:sz w:val="24"/>
          <w:szCs w:val="24"/>
        </w:rPr>
      </w:pPr>
    </w:p>
    <w:p w14:paraId="20675700" w14:textId="77777777" w:rsidR="00E5293C" w:rsidRPr="00E5293C" w:rsidRDefault="00E5293C" w:rsidP="00EA63EE">
      <w:pPr>
        <w:autoSpaceDE w:val="0"/>
        <w:autoSpaceDN w:val="0"/>
        <w:adjustRightInd w:val="0"/>
        <w:spacing w:after="0" w:line="280" w:lineRule="atLeast"/>
        <w:jc w:val="both"/>
        <w:rPr>
          <w:rFonts w:ascii="Times New Roman" w:hAnsi="Times New Roman" w:cs="Times New Roman"/>
          <w:b/>
          <w:bCs/>
          <w:sz w:val="24"/>
          <w:szCs w:val="24"/>
        </w:rPr>
      </w:pPr>
      <w:r w:rsidRPr="00E5293C">
        <w:rPr>
          <w:rFonts w:ascii="Times New Roman" w:hAnsi="Times New Roman" w:cs="Times New Roman"/>
          <w:b/>
          <w:bCs/>
          <w:sz w:val="24"/>
          <w:szCs w:val="24"/>
        </w:rPr>
        <w:t>Excerpt 1</w:t>
      </w:r>
    </w:p>
    <w:p w14:paraId="378151B3" w14:textId="77777777" w:rsidR="004341E1" w:rsidRDefault="004341E1" w:rsidP="00EA63EE">
      <w:pPr>
        <w:spacing w:after="0" w:line="280" w:lineRule="atLeast"/>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14:paraId="77280A6E" w14:textId="452FEA22"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w:t>
      </w:r>
      <w:r w:rsidR="00920C48">
        <w:rPr>
          <w:rFonts w:ascii="Times New Roman" w:hAnsi="Times New Roman" w:cs="Times New Roman"/>
          <w:sz w:val="24"/>
          <w:szCs w:val="24"/>
        </w:rPr>
        <w:t>̣</w:t>
      </w:r>
      <w:r>
        <w:rPr>
          <w:rFonts w:ascii="Times New Roman" w:hAnsi="Times New Roman" w:cs="Times New Roman"/>
          <w:sz w:val="24"/>
          <w:szCs w:val="24"/>
        </w:rPr>
        <w:t>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w:t>
      </w:r>
      <w:r w:rsidR="00920C48">
        <w:rPr>
          <w:rFonts w:ascii="Times New Roman" w:hAnsi="Times New Roman" w:cs="Times New Roman"/>
          <w:sz w:val="24"/>
          <w:szCs w:val="24"/>
        </w:rPr>
        <w:t>̣</w:t>
      </w:r>
      <w:r>
        <w:rPr>
          <w:rFonts w:ascii="Times New Roman" w:hAnsi="Times New Roman" w:cs="Times New Roman"/>
          <w:sz w:val="24"/>
          <w:szCs w:val="24"/>
        </w:rPr>
        <w:t>e</w:t>
      </w:r>
      <w:proofErr w:type="spellEnd"/>
      <w:r w:rsidR="00920C48">
        <w:rPr>
          <w:rFonts w:ascii="Times New Roman" w:hAnsi="Times New Roman" w:cs="Times New Roman"/>
          <w:sz w:val="24"/>
          <w:szCs w:val="24"/>
        </w:rPr>
        <w:t xml:space="preserve"> </w:t>
      </w:r>
      <w:proofErr w:type="spellStart"/>
      <w:r>
        <w:rPr>
          <w:rFonts w:ascii="Times New Roman" w:hAnsi="Times New Roman" w:cs="Times New Roman"/>
          <w:sz w:val="24"/>
          <w:szCs w:val="24"/>
        </w:rPr>
        <w:t>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so</w:t>
      </w:r>
      <w:r w:rsidR="001B59C6">
        <w:rPr>
          <w:rFonts w:ascii="Times New Roman" w:hAnsi="Times New Roman" w:cs="Times New Roman"/>
          <w:sz w:val="24"/>
          <w:szCs w:val="24"/>
        </w:rPr>
        <w:t>̣</w:t>
      </w:r>
      <w:r>
        <w:rPr>
          <w:rFonts w:ascii="Times New Roman" w:hAnsi="Times New Roman" w:cs="Times New Roman"/>
          <w:sz w:val="24"/>
          <w:szCs w:val="24"/>
        </w:rPr>
        <w:t>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w:t>
      </w:r>
      <w:proofErr w:type="spellStart"/>
      <w:r>
        <w:rPr>
          <w:rFonts w:ascii="Times New Roman" w:hAnsi="Times New Roman" w:cs="Times New Roman"/>
          <w:sz w:val="24"/>
          <w:szCs w:val="24"/>
        </w:rPr>
        <w:t>lú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14:paraId="562505F6" w14:textId="77777777"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mi 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àwon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ọmọkùnrin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14:paraId="65628CB3" w14:textId="648B67C8"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sidRPr="0035032E">
        <w:rPr>
          <w:rFonts w:ascii="Times New Roman" w:hAnsi="Times New Roman" w:cs="Times New Roman"/>
          <w:sz w:val="24"/>
          <w:szCs w:val="24"/>
          <w:lang w:val="fr-FR"/>
        </w:rPr>
        <w:t xml:space="preserve">P: </w:t>
      </w:r>
      <w:proofErr w:type="spellStart"/>
      <w:r w:rsidRPr="0035032E">
        <w:rPr>
          <w:rFonts w:ascii="Times New Roman" w:hAnsi="Times New Roman" w:cs="Times New Roman"/>
          <w:sz w:val="24"/>
          <w:szCs w:val="24"/>
          <w:lang w:val="fr-FR"/>
        </w:rPr>
        <w:t>Dák</w:t>
      </w:r>
      <w:proofErr w:type="spellEnd"/>
      <w:r>
        <w:rPr>
          <w:rFonts w:ascii="Times New Roman" w:hAnsi="Times New Roman" w:cs="Times New Roman"/>
          <w:sz w:val="24"/>
          <w:szCs w:val="24"/>
          <w:lang w:val="yo-NG"/>
        </w:rPr>
        <w:t>ẹ́</w:t>
      </w:r>
      <w:r w:rsidRPr="0035032E">
        <w:rPr>
          <w:rFonts w:ascii="Times New Roman" w:hAnsi="Times New Roman" w:cs="Times New Roman"/>
          <w:sz w:val="24"/>
          <w:szCs w:val="24"/>
          <w:lang w:val="fr-FR"/>
        </w:rPr>
        <w:t xml:space="preserve">! </w:t>
      </w:r>
      <w:proofErr w:type="spellStart"/>
      <w:r w:rsidRPr="00920C48">
        <w:rPr>
          <w:rFonts w:ascii="Times New Roman" w:hAnsi="Times New Roman" w:cs="Times New Roman"/>
          <w:sz w:val="24"/>
          <w:szCs w:val="24"/>
        </w:rPr>
        <w:t>Báwo</w:t>
      </w:r>
      <w:proofErr w:type="spellEnd"/>
      <w:r w:rsidRPr="00920C48">
        <w:rPr>
          <w:rFonts w:ascii="Times New Roman" w:hAnsi="Times New Roman" w:cs="Times New Roman"/>
          <w:sz w:val="24"/>
          <w:szCs w:val="24"/>
        </w:rPr>
        <w:t xml:space="preserve"> lo </w:t>
      </w:r>
      <w:proofErr w:type="spellStart"/>
      <w:r w:rsidRPr="00920C48">
        <w:rPr>
          <w:rFonts w:ascii="Times New Roman" w:hAnsi="Times New Roman" w:cs="Times New Roman"/>
          <w:sz w:val="24"/>
          <w:szCs w:val="24"/>
        </w:rPr>
        <w:t>s</w:t>
      </w:r>
      <w:r w:rsidR="00920C48">
        <w:rPr>
          <w:rFonts w:ascii="Times New Roman" w:hAnsi="Times New Roman" w:cs="Times New Roman"/>
          <w:sz w:val="24"/>
          <w:szCs w:val="24"/>
        </w:rPr>
        <w:t>̣</w:t>
      </w:r>
      <w:r w:rsidRPr="00920C48">
        <w:rPr>
          <w:rFonts w:ascii="Times New Roman" w:hAnsi="Times New Roman" w:cs="Times New Roman"/>
          <w:sz w:val="24"/>
          <w:szCs w:val="24"/>
        </w:rPr>
        <w:t>e</w:t>
      </w:r>
      <w:proofErr w:type="spellEnd"/>
      <w:r w:rsidRPr="00920C48">
        <w:rPr>
          <w:rFonts w:ascii="Times New Roman" w:hAnsi="Times New Roman" w:cs="Times New Roman"/>
          <w:sz w:val="24"/>
          <w:szCs w:val="24"/>
        </w:rPr>
        <w:t xml:space="preserve"> </w:t>
      </w:r>
      <w:proofErr w:type="spellStart"/>
      <w:r w:rsidRPr="00920C48">
        <w:rPr>
          <w:rFonts w:ascii="Times New Roman" w:hAnsi="Times New Roman" w:cs="Times New Roman"/>
          <w:sz w:val="24"/>
          <w:szCs w:val="24"/>
        </w:rPr>
        <w:t>mo</w:t>
      </w:r>
      <w:proofErr w:type="spellEnd"/>
      <w:r w:rsidR="00920C48">
        <w:rPr>
          <w:rFonts w:ascii="Times New Roman" w:hAnsi="Times New Roman" w:cs="Times New Roman"/>
          <w:sz w:val="24"/>
          <w:szCs w:val="24"/>
        </w:rPr>
        <w:t>̣</w:t>
      </w:r>
      <w:r w:rsidRPr="00920C48">
        <w:rPr>
          <w:rFonts w:ascii="Times New Roman" w:hAnsi="Times New Roman" w:cs="Times New Roman"/>
          <w:sz w:val="24"/>
          <w:szCs w:val="24"/>
        </w:rPr>
        <w:t xml:space="preserve"> XX</w:t>
      </w:r>
      <w:proofErr w:type="gramStart"/>
      <w:r w:rsidRPr="00920C48">
        <w:rPr>
          <w:rFonts w:ascii="Times New Roman" w:hAnsi="Times New Roman" w:cs="Times New Roman"/>
          <w:sz w:val="24"/>
          <w:szCs w:val="24"/>
        </w:rPr>
        <w:t>?/</w:t>
      </w:r>
      <w:proofErr w:type="gramEnd"/>
      <w:r w:rsidRPr="00920C48">
        <w:rPr>
          <w:rFonts w:ascii="Times New Roman" w:hAnsi="Times New Roman" w:cs="Times New Roman"/>
          <w:sz w:val="24"/>
          <w:szCs w:val="24"/>
        </w:rPr>
        <w:t xml:space="preserve"> </w:t>
      </w:r>
      <w:r>
        <w:rPr>
          <w:rFonts w:ascii="Times New Roman" w:hAnsi="Times New Roman" w:cs="Times New Roman"/>
          <w:sz w:val="24"/>
          <w:szCs w:val="24"/>
        </w:rPr>
        <w:t>Keep quiet! How did you know XX?</w:t>
      </w:r>
    </w:p>
    <w:p w14:paraId="10BCA32B" w14:textId="77777777"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Alábágbé</w:t>
      </w:r>
      <w:proofErr w:type="spellEnd"/>
      <w:r>
        <w:rPr>
          <w:rFonts w:ascii="Times New Roman" w:hAnsi="Times New Roman" w:cs="Times New Roman"/>
          <w:sz w:val="24"/>
          <w:szCs w:val="24"/>
        </w:rPr>
        <w:t xml:space="preserve"> mi </w:t>
      </w:r>
      <w:proofErr w:type="spellStart"/>
      <w:proofErr w:type="gramStart"/>
      <w:r>
        <w:rPr>
          <w:rFonts w:ascii="Times New Roman" w:hAnsi="Times New Roman" w:cs="Times New Roman"/>
          <w:sz w:val="24"/>
          <w:szCs w:val="24"/>
        </w:rPr>
        <w:t>ni</w:t>
      </w:r>
      <w:proofErr w:type="spellEnd"/>
      <w:proofErr w:type="gramEnd"/>
      <w:r>
        <w:rPr>
          <w:rFonts w:ascii="Times New Roman" w:hAnsi="Times New Roman" w:cs="Times New Roman"/>
          <w:sz w:val="24"/>
          <w:szCs w:val="24"/>
        </w:rPr>
        <w:t xml:space="preserve">. /He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14:paraId="2FCC70EE" w14:textId="77777777"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sidRPr="0035032E">
        <w:rPr>
          <w:rFonts w:ascii="Times New Roman" w:hAnsi="Times New Roman" w:cs="Times New Roman"/>
          <w:sz w:val="24"/>
          <w:szCs w:val="24"/>
          <w:lang w:val="fr-FR"/>
        </w:rPr>
        <w:t xml:space="preserve">P: </w:t>
      </w:r>
      <w:proofErr w:type="spellStart"/>
      <w:r w:rsidRPr="0035032E">
        <w:rPr>
          <w:rFonts w:ascii="Times New Roman" w:hAnsi="Times New Roman" w:cs="Times New Roman"/>
          <w:sz w:val="24"/>
          <w:szCs w:val="24"/>
          <w:lang w:val="fr-FR"/>
        </w:rPr>
        <w:t>Báwo</w:t>
      </w:r>
      <w:proofErr w:type="spellEnd"/>
      <w:r w:rsidRPr="0035032E">
        <w:rPr>
          <w:rFonts w:ascii="Times New Roman" w:hAnsi="Times New Roman" w:cs="Times New Roman"/>
          <w:sz w:val="24"/>
          <w:szCs w:val="24"/>
          <w:lang w:val="fr-FR"/>
        </w:rPr>
        <w:t xml:space="preserve"> </w:t>
      </w:r>
      <w:proofErr w:type="spellStart"/>
      <w:r w:rsidRPr="0035032E">
        <w:rPr>
          <w:rFonts w:ascii="Times New Roman" w:hAnsi="Times New Roman" w:cs="Times New Roman"/>
          <w:sz w:val="24"/>
          <w:szCs w:val="24"/>
          <w:lang w:val="fr-FR"/>
        </w:rPr>
        <w:t>lẹ</w:t>
      </w:r>
      <w:proofErr w:type="spellEnd"/>
      <w:r w:rsidRPr="0035032E">
        <w:rPr>
          <w:rFonts w:ascii="Times New Roman" w:hAnsi="Times New Roman" w:cs="Times New Roman"/>
          <w:sz w:val="24"/>
          <w:szCs w:val="24"/>
          <w:lang w:val="fr-FR"/>
        </w:rPr>
        <w:t xml:space="preserve"> se </w:t>
      </w:r>
      <w:proofErr w:type="spellStart"/>
      <w:r w:rsidRPr="0035032E">
        <w:rPr>
          <w:rFonts w:ascii="Times New Roman" w:hAnsi="Times New Roman" w:cs="Times New Roman"/>
          <w:sz w:val="24"/>
          <w:szCs w:val="24"/>
          <w:lang w:val="fr-FR"/>
        </w:rPr>
        <w:t>pinnu</w:t>
      </w:r>
      <w:proofErr w:type="spellEnd"/>
      <w:r w:rsidRPr="0035032E">
        <w:rPr>
          <w:rFonts w:ascii="Times New Roman" w:hAnsi="Times New Roman" w:cs="Times New Roman"/>
          <w:sz w:val="24"/>
          <w:szCs w:val="24"/>
          <w:lang w:val="fr-FR"/>
        </w:rPr>
        <w:t xml:space="preserve"> </w:t>
      </w:r>
      <w:proofErr w:type="spellStart"/>
      <w:r w:rsidRPr="0035032E">
        <w:rPr>
          <w:rFonts w:ascii="Times New Roman" w:hAnsi="Times New Roman" w:cs="Times New Roman"/>
          <w:sz w:val="24"/>
          <w:szCs w:val="24"/>
          <w:lang w:val="fr-FR"/>
        </w:rPr>
        <w:t>is</w:t>
      </w:r>
      <w:proofErr w:type="spellEnd"/>
      <w:r>
        <w:rPr>
          <w:rFonts w:ascii="Times New Roman" w:hAnsi="Times New Roman" w:cs="Times New Roman"/>
          <w:sz w:val="24"/>
          <w:szCs w:val="24"/>
          <w:lang w:val="yo-NG"/>
        </w:rPr>
        <w:t>ẹ́</w:t>
      </w:r>
      <w:r w:rsidRPr="0035032E">
        <w:rPr>
          <w:rFonts w:ascii="Times New Roman" w:hAnsi="Times New Roman" w:cs="Times New Roman"/>
          <w:sz w:val="24"/>
          <w:szCs w:val="24"/>
          <w:lang w:val="fr-FR"/>
        </w:rPr>
        <w:t xml:space="preserve"> </w:t>
      </w:r>
      <w:proofErr w:type="spellStart"/>
      <w:r w:rsidRPr="0035032E">
        <w:rPr>
          <w:rFonts w:ascii="Times New Roman" w:hAnsi="Times New Roman" w:cs="Times New Roman"/>
          <w:sz w:val="24"/>
          <w:szCs w:val="24"/>
          <w:lang w:val="fr-FR"/>
        </w:rPr>
        <w:t>náà</w:t>
      </w:r>
      <w:proofErr w:type="spellEnd"/>
      <w:proofErr w:type="gramStart"/>
      <w:r w:rsidRPr="0035032E">
        <w:rPr>
          <w:rFonts w:ascii="Times New Roman" w:hAnsi="Times New Roman" w:cs="Times New Roman"/>
          <w:sz w:val="24"/>
          <w:szCs w:val="24"/>
          <w:lang w:val="fr-FR"/>
        </w:rPr>
        <w:t>?/</w:t>
      </w:r>
      <w:proofErr w:type="gramEnd"/>
      <w:r w:rsidRPr="0035032E">
        <w:rPr>
          <w:rFonts w:ascii="Times New Roman" w:hAnsi="Times New Roman" w:cs="Times New Roman"/>
          <w:sz w:val="24"/>
          <w:szCs w:val="24"/>
          <w:lang w:val="fr-FR"/>
        </w:rPr>
        <w:t xml:space="preserve"> </w:t>
      </w:r>
      <w:r>
        <w:rPr>
          <w:rFonts w:ascii="Times New Roman" w:hAnsi="Times New Roman" w:cs="Times New Roman"/>
          <w:sz w:val="24"/>
          <w:szCs w:val="24"/>
        </w:rPr>
        <w:t xml:space="preserve">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14:paraId="511518CD" w14:textId="5AFE0DE9"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Ìs</w:t>
      </w:r>
      <w:proofErr w:type="spellEnd"/>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sẹl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nígbà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rìrìnàjò</w:t>
      </w:r>
      <w:proofErr w:type="spellEnd"/>
      <w:proofErr w:type="gramStart"/>
      <w:r>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sidR="00F654BB">
        <w:rPr>
          <w:rFonts w:ascii="Times New Roman" w:hAnsi="Times New Roman" w:cs="Times New Roman"/>
          <w:sz w:val="24"/>
          <w:szCs w:val="24"/>
        </w:rPr>
        <w:t xml:space="preserve"> happened when I travelled, S</w:t>
      </w:r>
      <w:r>
        <w:rPr>
          <w:rFonts w:ascii="Times New Roman" w:hAnsi="Times New Roman" w:cs="Times New Roman"/>
          <w:sz w:val="24"/>
          <w:szCs w:val="24"/>
        </w:rPr>
        <w:t>ir.</w:t>
      </w:r>
    </w:p>
    <w:p w14:paraId="31654F1C" w14:textId="1D3C7077"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w:t>
      </w:r>
      <w:r w:rsidR="00920C48">
        <w:rPr>
          <w:rFonts w:ascii="Times New Roman" w:hAnsi="Times New Roman" w:cs="Times New Roman"/>
          <w:sz w:val="24"/>
          <w:szCs w:val="24"/>
        </w:rPr>
        <w:t>̣</w:t>
      </w:r>
      <w:r>
        <w:rPr>
          <w:rFonts w:ascii="Times New Roman" w:hAnsi="Times New Roman" w:cs="Times New Roman"/>
          <w:sz w:val="24"/>
          <w:szCs w:val="24"/>
        </w:rPr>
        <w:t>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w:t>
      </w:r>
      <w:r w:rsidR="00920C48">
        <w:rPr>
          <w:rFonts w:ascii="Times New Roman" w:hAnsi="Times New Roman" w:cs="Times New Roman"/>
          <w:sz w:val="24"/>
          <w:szCs w:val="24"/>
        </w:rPr>
        <w:t>ẹ</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túmò</w:t>
      </w:r>
      <w:proofErr w:type="spellEnd"/>
      <w:r w:rsidR="00920C4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sí</w:t>
      </w:r>
      <w:proofErr w:type="spellEnd"/>
      <w:r w:rsidR="00920C48">
        <w:rPr>
          <w:rFonts w:ascii="Times New Roman" w:hAnsi="Times New Roman" w:cs="Times New Roman"/>
          <w:sz w:val="24"/>
          <w:szCs w:val="24"/>
        </w:rPr>
        <w:t xml:space="preserve"> </w:t>
      </w:r>
      <w:proofErr w:type="spellStart"/>
      <w:r>
        <w:rPr>
          <w:rFonts w:ascii="Times New Roman" w:hAnsi="Times New Roman" w:cs="Times New Roman"/>
          <w:sz w:val="24"/>
          <w:szCs w:val="24"/>
        </w:rPr>
        <w:t>pé</w:t>
      </w:r>
      <w:proofErr w:type="spellEnd"/>
      <w:r>
        <w:rPr>
          <w:rFonts w:ascii="Times New Roman" w:hAnsi="Times New Roman" w:cs="Times New Roman"/>
          <w:sz w:val="24"/>
          <w:szCs w:val="24"/>
        </w:rPr>
        <w:t xml:space="preserve"> o</w:t>
      </w:r>
      <w:r w:rsidR="00920C48">
        <w:rPr>
          <w:rFonts w:ascii="Times New Roman" w:hAnsi="Times New Roman" w:cs="Times New Roman"/>
          <w:sz w:val="24"/>
          <w:szCs w:val="24"/>
        </w:rPr>
        <w:t xml:space="preserve"> </w:t>
      </w:r>
      <w:r>
        <w:rPr>
          <w:rFonts w:ascii="Times New Roman" w:hAnsi="Times New Roman" w:cs="Times New Roman"/>
          <w:sz w:val="24"/>
          <w:szCs w:val="24"/>
        </w:rPr>
        <w:t xml:space="preserve">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w:t>
      </w:r>
      <w:r w:rsidR="00313854">
        <w:rPr>
          <w:rFonts w:ascii="Times New Roman" w:hAnsi="Times New Roman" w:cs="Times New Roman"/>
          <w:sz w:val="24"/>
          <w:szCs w:val="24"/>
        </w:rPr>
        <w:t>̣</w:t>
      </w:r>
      <w:r>
        <w:rPr>
          <w:rFonts w:ascii="Times New Roman" w:hAnsi="Times New Roman" w:cs="Times New Roman"/>
          <w:sz w:val="24"/>
          <w:szCs w:val="24"/>
        </w:rPr>
        <w:t>n</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Does that mean you were not part of the gang?</w:t>
      </w:r>
    </w:p>
    <w:p w14:paraId="1698A876" w14:textId="6578A1FA"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r w:rsidR="00313854">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ò</w:t>
      </w:r>
      <w:r w:rsidR="00313854">
        <w:rPr>
          <w:rFonts w:ascii="Times New Roman" w:hAnsi="Times New Roman" w:cs="Times New Roman"/>
          <w:sz w:val="24"/>
          <w:szCs w:val="24"/>
        </w:rPr>
        <w:t>̣</w:t>
      </w:r>
      <w:r>
        <w:rPr>
          <w:rFonts w:ascii="Times New Roman" w:hAnsi="Times New Roman" w:cs="Times New Roman"/>
          <w:sz w:val="24"/>
          <w:szCs w:val="24"/>
        </w:rPr>
        <w:t>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ò le</w:t>
      </w:r>
      <w:r w:rsidR="00313854">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313854">
        <w:rPr>
          <w:rFonts w:ascii="Times New Roman" w:hAnsi="Times New Roman" w:cs="Times New Roman"/>
          <w:sz w:val="24"/>
          <w:szCs w:val="24"/>
        </w:rPr>
        <w:t>̣</w:t>
      </w:r>
      <w:r>
        <w:rPr>
          <w:rFonts w:ascii="Times New Roman" w:hAnsi="Times New Roman" w:cs="Times New Roman"/>
          <w:sz w:val="24"/>
          <w:szCs w:val="24"/>
        </w:rPr>
        <w: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irú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313854">
        <w:rPr>
          <w:rFonts w:ascii="Times New Roman" w:hAnsi="Times New Roman" w:cs="Times New Roman"/>
          <w:sz w:val="24"/>
          <w:szCs w:val="24"/>
        </w:rPr>
        <w:t>ǹ</w:t>
      </w:r>
      <w:r>
        <w:rPr>
          <w:rFonts w:ascii="Times New Roman" w:hAnsi="Times New Roman" w:cs="Times New Roman"/>
          <w:sz w:val="24"/>
          <w:szCs w:val="24"/>
        </w:rPr>
        <w: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burúkú</w:t>
      </w:r>
      <w:proofErr w:type="spellEnd"/>
      <w:r>
        <w:rPr>
          <w:rFonts w:ascii="Times New Roman" w:hAnsi="Times New Roman" w:cs="Times New Roman"/>
          <w:sz w:val="24"/>
          <w:szCs w:val="24"/>
        </w:rPr>
        <w:t xml:space="preserve"> b</w:t>
      </w:r>
      <w:r>
        <w:rPr>
          <w:rFonts w:ascii="Times New Roman" w:hAnsi="Times New Roman" w:cs="Times New Roman"/>
          <w:sz w:val="24"/>
          <w:szCs w:val="24"/>
          <w:lang w:val="yo-NG"/>
        </w:rPr>
        <w:t>ẹ́ẹ̀</w:t>
      </w:r>
      <w:proofErr w:type="gramStart"/>
      <w:r w:rsidR="00F654BB">
        <w:rPr>
          <w:rFonts w:ascii="Times New Roman" w:hAnsi="Times New Roman" w:cs="Times New Roman"/>
          <w:sz w:val="24"/>
          <w:szCs w:val="24"/>
        </w:rPr>
        <w:t>./</w:t>
      </w:r>
      <w:proofErr w:type="gramEnd"/>
      <w:r w:rsidR="00F654BB">
        <w:rPr>
          <w:rFonts w:ascii="Times New Roman" w:hAnsi="Times New Roman" w:cs="Times New Roman"/>
          <w:sz w:val="24"/>
          <w:szCs w:val="24"/>
        </w:rPr>
        <w:t xml:space="preserve"> Yes, S</w:t>
      </w:r>
      <w:r>
        <w:rPr>
          <w:rFonts w:ascii="Times New Roman" w:hAnsi="Times New Roman" w:cs="Times New Roman"/>
          <w:sz w:val="24"/>
          <w:szCs w:val="24"/>
        </w:rPr>
        <w:t xml:space="preserve">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14:paraId="79836EB0" w14:textId="31AE69BB" w:rsidR="004341E1" w:rsidRPr="00814B62"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P: (</w:t>
      </w:r>
      <w:r w:rsidRPr="00313854">
        <w:rPr>
          <w:rFonts w:ascii="Times New Roman" w:hAnsi="Times New Roman" w:cs="Times New Roman"/>
          <w:i/>
          <w:sz w:val="24"/>
          <w:szCs w:val="24"/>
        </w:rPr>
        <w:t xml:space="preserve">Ó </w:t>
      </w:r>
      <w:proofErr w:type="spellStart"/>
      <w:r w:rsidRPr="00313854">
        <w:rPr>
          <w:rFonts w:ascii="Times New Roman" w:hAnsi="Times New Roman" w:cs="Times New Roman"/>
          <w:i/>
          <w:sz w:val="24"/>
          <w:szCs w:val="24"/>
        </w:rPr>
        <w:t>sú</w:t>
      </w:r>
      <w:proofErr w:type="spellEnd"/>
      <w:r w:rsidRPr="00313854">
        <w:rPr>
          <w:rFonts w:ascii="Times New Roman" w:hAnsi="Times New Roman" w:cs="Times New Roman"/>
          <w:i/>
          <w:sz w:val="24"/>
          <w:szCs w:val="24"/>
          <w:lang w:val="yo-NG"/>
        </w:rPr>
        <w:t>n</w:t>
      </w:r>
      <w:proofErr w:type="spellStart"/>
      <w:r w:rsidRPr="00313854">
        <w:rPr>
          <w:rFonts w:ascii="Times New Roman" w:hAnsi="Times New Roman" w:cs="Times New Roman"/>
          <w:i/>
          <w:sz w:val="24"/>
          <w:szCs w:val="24"/>
        </w:rPr>
        <w:t>mo</w:t>
      </w:r>
      <w:proofErr w:type="spellEnd"/>
      <w:r w:rsidR="00313854" w:rsidRPr="00313854">
        <w:rPr>
          <w:rFonts w:ascii="Times New Roman" w:hAnsi="Times New Roman" w:cs="Times New Roman"/>
          <w:i/>
          <w:sz w:val="24"/>
          <w:szCs w:val="24"/>
        </w:rPr>
        <w:t>̣́</w:t>
      </w:r>
      <w:r w:rsidRPr="00313854">
        <w:rPr>
          <w:rFonts w:ascii="Times New Roman" w:hAnsi="Times New Roman" w:cs="Times New Roman"/>
          <w:i/>
          <w:sz w:val="24"/>
          <w:szCs w:val="24"/>
        </w:rPr>
        <w:t xml:space="preserve"> </w:t>
      </w:r>
      <w:r w:rsidRPr="00313854">
        <w:rPr>
          <w:rFonts w:ascii="Times New Roman" w:hAnsi="Times New Roman" w:cs="Times New Roman"/>
          <w:i/>
          <w:sz w:val="24"/>
          <w:szCs w:val="24"/>
          <w:lang w:val="yo-NG"/>
        </w:rPr>
        <w:t>ọ̀</w:t>
      </w:r>
      <w:proofErr w:type="spellStart"/>
      <w:r w:rsidRPr="00313854">
        <w:rPr>
          <w:rFonts w:ascii="Times New Roman" w:hAnsi="Times New Roman" w:cs="Times New Roman"/>
          <w:i/>
          <w:sz w:val="24"/>
          <w:szCs w:val="24"/>
        </w:rPr>
        <w:t>daràn</w:t>
      </w:r>
      <w:proofErr w:type="spellEnd"/>
      <w:r w:rsidRPr="00313854">
        <w:rPr>
          <w:rFonts w:ascii="Times New Roman" w:hAnsi="Times New Roman" w:cs="Times New Roman"/>
          <w:i/>
          <w:sz w:val="24"/>
          <w:szCs w:val="24"/>
        </w:rPr>
        <w:t xml:space="preserve"> </w:t>
      </w:r>
      <w:proofErr w:type="spellStart"/>
      <w:r w:rsidRPr="00313854">
        <w:rPr>
          <w:rFonts w:ascii="Times New Roman" w:hAnsi="Times New Roman" w:cs="Times New Roman"/>
          <w:i/>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bá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òti</w:t>
      </w:r>
      <w:r w:rsidR="00313854">
        <w:rPr>
          <w:rFonts w:ascii="Times New Roman" w:hAnsi="Times New Roman" w:cs="Times New Roman"/>
          <w:sz w:val="24"/>
          <w:szCs w:val="24"/>
        </w:rPr>
        <w:t>́</w:t>
      </w:r>
      <w:r>
        <w:rPr>
          <w:rFonts w:ascii="Times New Roman" w:hAnsi="Times New Roman" w:cs="Times New Roman"/>
          <w:sz w:val="24"/>
          <w:szCs w:val="24"/>
        </w:rPr>
        <w:t>t</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w:t>
      </w:r>
      <w:proofErr w:type="spellStart"/>
      <w:r>
        <w:rPr>
          <w:rFonts w:ascii="Times New Roman" w:hAnsi="Times New Roman" w:cs="Times New Roman"/>
          <w:sz w:val="24"/>
          <w:szCs w:val="24"/>
        </w:rPr>
        <w:t>ni</w:t>
      </w:r>
      <w:proofErr w:type="spellEnd"/>
      <w:proofErr w:type="gramStart"/>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14:paraId="423A3C24" w14:textId="45357BAC"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proofErr w:type="gramStart"/>
      <w:r>
        <w:rPr>
          <w:rFonts w:ascii="Times New Roman" w:hAnsi="Times New Roman" w:cs="Times New Roman"/>
          <w:sz w:val="24"/>
          <w:szCs w:val="24"/>
        </w:rPr>
        <w:t>S:</w:t>
      </w:r>
      <w:proofErr w:type="gramEnd"/>
      <w:r w:rsidRPr="00DD0DF4">
        <w:rPr>
          <w:rFonts w:ascii="Times New Roman" w:hAnsi="Times New Roman" w:cs="Times New Roman"/>
          <w:i/>
          <w:sz w:val="24"/>
          <w:szCs w:val="24"/>
        </w:rPr>
        <w:t>(</w:t>
      </w:r>
      <w:r>
        <w:rPr>
          <w:rFonts w:ascii="Times New Roman" w:hAnsi="Times New Roman" w:cs="Times New Roman"/>
          <w:i/>
          <w:sz w:val="24"/>
          <w:szCs w:val="24"/>
        </w:rPr>
        <w:t>Ó n</w:t>
      </w:r>
      <w:r w:rsidR="00313854">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sunkú</w:t>
      </w:r>
      <w:r w:rsidRPr="00DD0DF4">
        <w:rPr>
          <w:rFonts w:ascii="Times New Roman" w:hAnsi="Times New Roman" w:cs="Times New Roman"/>
          <w:i/>
          <w:sz w:val="24"/>
          <w:szCs w:val="24"/>
        </w:rPr>
        <w:t>n</w:t>
      </w:r>
      <w:proofErr w:type="spellEnd"/>
      <w:r w:rsidRPr="00DD0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Ò</w:t>
      </w:r>
      <w:r w:rsidR="004011AA">
        <w:rPr>
          <w:rFonts w:ascii="Times New Roman" w:hAnsi="Times New Roman" w:cs="Times New Roman"/>
          <w:sz w:val="24"/>
          <w:szCs w:val="24"/>
        </w:rPr>
        <w:t>̣</w:t>
      </w:r>
      <w:r>
        <w:rPr>
          <w:rFonts w:ascii="Times New Roman" w:hAnsi="Times New Roman" w:cs="Times New Roman"/>
          <w:sz w:val="24"/>
          <w:szCs w:val="24"/>
        </w:rPr>
        <w:t>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4011AA">
        <w:rPr>
          <w:rFonts w:ascii="Times New Roman" w:hAnsi="Times New Roman" w:cs="Times New Roman"/>
          <w:sz w:val="24"/>
          <w:szCs w:val="24"/>
        </w:rPr>
        <w:t>ǹ</w:t>
      </w:r>
      <w:r>
        <w:rPr>
          <w:rFonts w:ascii="Times New Roman" w:hAnsi="Times New Roman" w:cs="Times New Roman"/>
          <w:sz w:val="24"/>
          <w:szCs w:val="24"/>
        </w:rPr>
        <w: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m</w:t>
      </w:r>
      <w:r>
        <w:rPr>
          <w:rFonts w:ascii="Times New Roman" w:hAnsi="Times New Roman" w:cs="Times New Roman"/>
          <w:sz w:val="24"/>
          <w:szCs w:val="24"/>
          <w:lang w:val="yo-NG"/>
        </w:rPr>
        <w:t>ò</w:t>
      </w:r>
      <w:r w:rsidR="004011AA">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nípa</w:t>
      </w:r>
      <w:proofErr w:type="spellEnd"/>
      <w:r>
        <w:rPr>
          <w:rFonts w:ascii="Times New Roman" w:hAnsi="Times New Roman" w:cs="Times New Roman"/>
          <w:sz w:val="24"/>
          <w:szCs w:val="24"/>
        </w:rPr>
        <w:t xml:space="preserve"> 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14:paraId="4F2201A0" w14:textId="552A56CB"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w:t>
      </w:r>
      <w:r w:rsidR="004011AA">
        <w:rPr>
          <w:rFonts w:ascii="Times New Roman" w:hAnsi="Times New Roman" w:cs="Times New Roman"/>
          <w:sz w:val="24"/>
          <w:szCs w:val="24"/>
        </w:rPr>
        <w:t>̣</w:t>
      </w:r>
      <w:r>
        <w:rPr>
          <w:rFonts w:ascii="Times New Roman" w:hAnsi="Times New Roman" w:cs="Times New Roman"/>
          <w:sz w:val="24"/>
          <w:szCs w:val="24"/>
        </w:rPr>
        <w:t>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w:t>
      </w:r>
      <w:r w:rsidR="004011AA">
        <w:rPr>
          <w:rFonts w:ascii="Times New Roman" w:hAnsi="Times New Roman" w:cs="Times New Roman"/>
          <w:sz w:val="24"/>
          <w:szCs w:val="24"/>
        </w:rPr>
        <w:t>̣</w:t>
      </w:r>
      <w:r>
        <w:rPr>
          <w:rFonts w:ascii="Times New Roman" w:hAnsi="Times New Roman" w:cs="Times New Roman"/>
          <w:sz w:val="24"/>
          <w:szCs w:val="24"/>
        </w:rPr>
        <w:t>e</w:t>
      </w:r>
      <w:proofErr w:type="spellEnd"/>
      <w:r w:rsidR="004011AA">
        <w:rPr>
          <w:rFonts w:ascii="Times New Roman" w:hAnsi="Times New Roman" w:cs="Times New Roman"/>
          <w:sz w:val="24"/>
          <w:szCs w:val="24"/>
        </w:rPr>
        <w:t xml:space="preserve"> </w:t>
      </w:r>
      <w:proofErr w:type="spellStart"/>
      <w:r>
        <w:rPr>
          <w:rFonts w:ascii="Times New Roman" w:hAnsi="Times New Roman" w:cs="Times New Roman"/>
          <w:sz w:val="24"/>
          <w:szCs w:val="24"/>
        </w:rPr>
        <w:t>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ọl</w:t>
      </w:r>
      <w:proofErr w:type="spellEnd"/>
      <w:r w:rsidRPr="00F70228">
        <w:rPr>
          <w:rFonts w:ascii="Times New Roman" w:hAnsi="Times New Roman" w:cs="Times New Roman"/>
          <w:sz w:val="24"/>
          <w:szCs w:val="24"/>
          <w:lang w:val="yo-NG"/>
        </w:rPr>
        <w:t>ọ́</w:t>
      </w:r>
      <w:proofErr w:type="spellStart"/>
      <w:r>
        <w:rPr>
          <w:rFonts w:ascii="Times New Roman" w:hAnsi="Times New Roman" w:cs="Times New Roman"/>
          <w:sz w:val="24"/>
          <w:szCs w:val="24"/>
        </w:rPr>
        <w:t>p</w:t>
      </w:r>
      <w:r w:rsidR="004011AA">
        <w:rPr>
          <w:rFonts w:ascii="Times New Roman" w:hAnsi="Times New Roman" w:cs="Times New Roman"/>
          <w:sz w:val="24"/>
          <w:szCs w:val="24"/>
        </w:rPr>
        <w:t>à</w:t>
      </w:r>
      <w:r>
        <w:rPr>
          <w:rFonts w:ascii="Times New Roman" w:hAnsi="Times New Roman" w:cs="Times New Roman"/>
          <w:sz w:val="24"/>
          <w:szCs w:val="24"/>
        </w:rPr>
        <w:t>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síl</w:t>
      </w:r>
      <w:proofErr w:type="spellEnd"/>
      <w:r>
        <w:rPr>
          <w:rFonts w:ascii="Times New Roman" w:hAnsi="Times New Roman" w:cs="Times New Roman"/>
          <w:sz w:val="24"/>
          <w:szCs w:val="24"/>
          <w:lang w:val="yo-NG"/>
        </w:rPr>
        <w:t>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Are you ready to leave the Police Station?</w:t>
      </w:r>
    </w:p>
    <w:p w14:paraId="66A53B14" w14:textId="42260496" w:rsidR="004341E1" w:rsidRDefault="004341E1" w:rsidP="00EA63EE">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r w:rsidR="004011AA">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ò</w:t>
      </w:r>
      <w:r w:rsidR="001B59C6">
        <w:rPr>
          <w:rFonts w:ascii="Times New Roman" w:hAnsi="Times New Roman" w:cs="Times New Roman"/>
          <w:sz w:val="24"/>
          <w:szCs w:val="24"/>
        </w:rPr>
        <w:t>̣</w:t>
      </w:r>
      <w:r>
        <w:rPr>
          <w:rFonts w:ascii="Times New Roman" w:hAnsi="Times New Roman" w:cs="Times New Roman"/>
          <w:sz w:val="24"/>
          <w:szCs w:val="24"/>
        </w:rPr>
        <w:t>gá</w:t>
      </w:r>
      <w:proofErr w:type="spellEnd"/>
      <w:r>
        <w:rPr>
          <w:rFonts w:ascii="Times New Roman" w:hAnsi="Times New Roman" w:cs="Times New Roman"/>
          <w:sz w:val="24"/>
          <w:szCs w:val="24"/>
        </w:rPr>
        <w:t>. Ẹ</w:t>
      </w:r>
      <w:r w:rsidR="001B59C6">
        <w:rPr>
          <w:rFonts w:ascii="Times New Roman" w:hAnsi="Times New Roman" w:cs="Times New Roman"/>
          <w:sz w:val="24"/>
          <w:szCs w:val="24"/>
        </w:rPr>
        <w:t xml:space="preserve">̣ </w:t>
      </w:r>
      <w:r>
        <w:rPr>
          <w:rFonts w:ascii="Times New Roman" w:hAnsi="Times New Roman" w:cs="Times New Roman"/>
          <w:sz w:val="24"/>
          <w:szCs w:val="24"/>
        </w:rPr>
        <w:t>j</w:t>
      </w:r>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sidR="00F654BB">
        <w:rPr>
          <w:rFonts w:ascii="Times New Roman" w:hAnsi="Times New Roman" w:cs="Times New Roman"/>
          <w:sz w:val="24"/>
          <w:szCs w:val="24"/>
        </w:rPr>
        <w:t>,</w:t>
      </w:r>
      <w:r>
        <w:rPr>
          <w:rFonts w:ascii="Times New Roman" w:hAnsi="Times New Roman" w:cs="Times New Roman"/>
          <w:sz w:val="24"/>
          <w:szCs w:val="24"/>
        </w:rPr>
        <w:t xml:space="preserve"> ẹ</w:t>
      </w:r>
      <w:r w:rsidR="001B59C6">
        <w:rPr>
          <w:rFonts w:ascii="Times New Roman" w:hAnsi="Times New Roman" w:cs="Times New Roman"/>
          <w:sz w:val="24"/>
          <w:szCs w:val="24"/>
        </w:rPr>
        <w:t xml:space="preserve"> </w:t>
      </w:r>
      <w:proofErr w:type="spellStart"/>
      <w:r>
        <w:rPr>
          <w:rFonts w:ascii="Times New Roman" w:hAnsi="Times New Roman" w:cs="Times New Roman"/>
          <w:sz w:val="24"/>
          <w:szCs w:val="24"/>
        </w:rPr>
        <w:t>ràn</w:t>
      </w:r>
      <w:proofErr w:type="spellEnd"/>
      <w:r w:rsidR="001B59C6">
        <w:rPr>
          <w:rFonts w:ascii="Times New Roman" w:hAnsi="Times New Roman" w:cs="Times New Roman"/>
          <w:sz w:val="24"/>
          <w:szCs w:val="24"/>
        </w:rPr>
        <w:t xml:space="preserve"> </w:t>
      </w:r>
      <w:proofErr w:type="spellStart"/>
      <w:r>
        <w:rPr>
          <w:rFonts w:ascii="Times New Roman" w:hAnsi="Times New Roman" w:cs="Times New Roman"/>
          <w:sz w:val="24"/>
          <w:szCs w:val="24"/>
        </w:rPr>
        <w:t>mí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l</w:t>
      </w:r>
      <w:r w:rsidRPr="00F70228">
        <w:rPr>
          <w:rFonts w:ascii="Times New Roman" w:hAnsi="Times New Roman" w:cs="Times New Roman"/>
          <w:sz w:val="24"/>
          <w:szCs w:val="24"/>
          <w:lang w:val="yo-NG"/>
        </w:rPr>
        <w:t>ọ</w:t>
      </w:r>
      <w:r w:rsidR="001B59C6">
        <w:rPr>
          <w:rFonts w:ascii="Times New Roman" w:hAnsi="Times New Roman" w:cs="Times New Roman"/>
          <w:sz w:val="24"/>
          <w:szCs w:val="24"/>
        </w:rPr>
        <w:t>́</w:t>
      </w:r>
      <w:r>
        <w:rPr>
          <w:rFonts w:ascii="Times New Roman" w:hAnsi="Times New Roman" w:cs="Times New Roman"/>
          <w:sz w:val="24"/>
          <w:szCs w:val="24"/>
        </w:rPr>
        <w:t>w</w:t>
      </w:r>
      <w:r w:rsidRPr="00F70228">
        <w:rPr>
          <w:rFonts w:ascii="Times New Roman" w:hAnsi="Times New Roman" w:cs="Times New Roman"/>
          <w:sz w:val="24"/>
          <w:szCs w:val="24"/>
          <w:lang w:val="yo-NG"/>
        </w:rPr>
        <w:t>ọ́</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w:t>
      </w:r>
      <w:r w:rsidR="00F654BB">
        <w:rPr>
          <w:rFonts w:ascii="Times New Roman" w:hAnsi="Times New Roman" w:cs="Times New Roman"/>
          <w:sz w:val="24"/>
          <w:szCs w:val="24"/>
        </w:rPr>
        <w:t>, s</w:t>
      </w:r>
      <w:r>
        <w:rPr>
          <w:rFonts w:ascii="Times New Roman" w:hAnsi="Times New Roman" w:cs="Times New Roman"/>
          <w:sz w:val="24"/>
          <w:szCs w:val="24"/>
        </w:rPr>
        <w:t>ir. Please</w:t>
      </w:r>
      <w:r w:rsidR="00F654BB">
        <w:rPr>
          <w:rFonts w:ascii="Times New Roman" w:hAnsi="Times New Roman" w:cs="Times New Roman"/>
          <w:sz w:val="24"/>
          <w:szCs w:val="24"/>
        </w:rPr>
        <w:t>,</w:t>
      </w:r>
      <w:r>
        <w:rPr>
          <w:rFonts w:ascii="Times New Roman" w:hAnsi="Times New Roman" w:cs="Times New Roman"/>
          <w:sz w:val="24"/>
          <w:szCs w:val="24"/>
        </w:rPr>
        <w:t xml:space="preserve"> help me.</w:t>
      </w:r>
    </w:p>
    <w:p w14:paraId="6BD853F1" w14:textId="059DABBB" w:rsidR="004341E1" w:rsidRDefault="001B59C6" w:rsidP="00EA63EE">
      <w:pPr>
        <w:pStyle w:val="ListParagraph"/>
        <w:numPr>
          <w:ilvl w:val="0"/>
          <w:numId w:val="3"/>
        </w:numPr>
        <w:spacing w:after="0"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Ẹ</w:t>
      </w:r>
      <w:r w:rsidR="004341E1">
        <w:rPr>
          <w:rFonts w:ascii="Times New Roman" w:hAnsi="Times New Roman" w:cs="Times New Roman"/>
          <w:sz w:val="24"/>
          <w:szCs w:val="24"/>
        </w:rPr>
        <w:t>j</w:t>
      </w:r>
      <w:proofErr w:type="spellEnd"/>
      <w:r w:rsidR="004341E1" w:rsidRPr="00F70228">
        <w:rPr>
          <w:rFonts w:ascii="Times New Roman" w:hAnsi="Times New Roman" w:cs="Times New Roman"/>
          <w:sz w:val="24"/>
          <w:szCs w:val="24"/>
          <w:lang w:val="yo-NG"/>
        </w:rPr>
        <w:t>ọ́</w:t>
      </w:r>
      <w:r w:rsidR="004341E1">
        <w:rPr>
          <w:rFonts w:ascii="Times New Roman" w:hAnsi="Times New Roman" w:cs="Times New Roman"/>
          <w:sz w:val="24"/>
          <w:szCs w:val="24"/>
        </w:rPr>
        <w:t xml:space="preserve"> r</w:t>
      </w:r>
      <w:r>
        <w:rPr>
          <w:rFonts w:ascii="Times New Roman" w:hAnsi="Times New Roman" w:cs="Times New Roman"/>
          <w:sz w:val="24"/>
          <w:szCs w:val="24"/>
        </w:rPr>
        <w:t>ẹ</w:t>
      </w:r>
      <w:r w:rsidR="004341E1">
        <w:rPr>
          <w:rFonts w:ascii="Times New Roman" w:hAnsi="Times New Roman" w:cs="Times New Roman"/>
          <w:sz w:val="24"/>
          <w:szCs w:val="24"/>
        </w:rPr>
        <w:t xml:space="preserve"> ò</w:t>
      </w:r>
      <w:r w:rsidR="004341E1">
        <w:rPr>
          <w:rFonts w:ascii="Times New Roman" w:hAnsi="Times New Roman" w:cs="Times New Roman"/>
          <w:sz w:val="24"/>
          <w:szCs w:val="24"/>
          <w:lang w:val="yo-NG"/>
        </w:rPr>
        <w:t xml:space="preserve"> </w:t>
      </w:r>
      <w:r w:rsidR="004341E1">
        <w:rPr>
          <w:rFonts w:ascii="Times New Roman" w:hAnsi="Times New Roman" w:cs="Times New Roman"/>
          <w:sz w:val="24"/>
          <w:szCs w:val="24"/>
        </w:rPr>
        <w:t xml:space="preserve">le. </w:t>
      </w:r>
      <w:proofErr w:type="spellStart"/>
      <w:r w:rsidR="004341E1">
        <w:rPr>
          <w:rFonts w:ascii="Times New Roman" w:hAnsi="Times New Roman" w:cs="Times New Roman"/>
          <w:sz w:val="24"/>
          <w:szCs w:val="24"/>
        </w:rPr>
        <w:t>Sáà</w:t>
      </w:r>
      <w:proofErr w:type="spellEnd"/>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fọw</w:t>
      </w:r>
      <w:proofErr w:type="spellEnd"/>
      <w:r w:rsidR="004341E1" w:rsidRPr="00F70228">
        <w:rPr>
          <w:rFonts w:ascii="Times New Roman" w:hAnsi="Times New Roman" w:cs="Times New Roman"/>
          <w:sz w:val="24"/>
          <w:szCs w:val="24"/>
          <w:lang w:val="yo-NG"/>
        </w:rPr>
        <w:t>ọ́</w:t>
      </w:r>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so</w:t>
      </w:r>
      <w:r>
        <w:rPr>
          <w:rFonts w:ascii="Times New Roman" w:hAnsi="Times New Roman" w:cs="Times New Roman"/>
          <w:sz w:val="24"/>
          <w:szCs w:val="24"/>
        </w:rPr>
        <w:t>̣</w:t>
      </w:r>
      <w:r w:rsidR="004341E1">
        <w:rPr>
          <w:rFonts w:ascii="Times New Roman" w:hAnsi="Times New Roman" w:cs="Times New Roman"/>
          <w:sz w:val="24"/>
          <w:szCs w:val="24"/>
        </w:rPr>
        <w:t>w</w:t>
      </w:r>
      <w:proofErr w:type="spellEnd"/>
      <w:r w:rsidR="004341E1" w:rsidRPr="00F70228">
        <w:rPr>
          <w:rFonts w:ascii="Times New Roman" w:hAnsi="Times New Roman" w:cs="Times New Roman"/>
          <w:sz w:val="24"/>
          <w:szCs w:val="24"/>
          <w:lang w:val="yo-NG"/>
        </w:rPr>
        <w:t>ọ́</w:t>
      </w:r>
      <w:r w:rsidR="004341E1">
        <w:rPr>
          <w:rFonts w:ascii="Times New Roman" w:hAnsi="Times New Roman" w:cs="Times New Roman"/>
          <w:sz w:val="24"/>
          <w:szCs w:val="24"/>
        </w:rPr>
        <w:t>p</w:t>
      </w:r>
      <w:r w:rsidR="004341E1" w:rsidRPr="00F70228">
        <w:rPr>
          <w:rFonts w:ascii="Times New Roman" w:hAnsi="Times New Roman" w:cs="Times New Roman"/>
          <w:sz w:val="24"/>
          <w:szCs w:val="24"/>
          <w:lang w:val="yo-NG"/>
        </w:rPr>
        <w:t>ọ̀</w:t>
      </w:r>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kí</w:t>
      </w:r>
      <w:proofErr w:type="spellEnd"/>
      <w:r>
        <w:rPr>
          <w:rFonts w:ascii="Times New Roman" w:hAnsi="Times New Roman" w:cs="Times New Roman"/>
          <w:sz w:val="24"/>
          <w:szCs w:val="24"/>
        </w:rPr>
        <w:t xml:space="preserve"> </w:t>
      </w:r>
      <w:r w:rsidR="004341E1">
        <w:rPr>
          <w:rFonts w:ascii="Times New Roman" w:hAnsi="Times New Roman" w:cs="Times New Roman"/>
          <w:sz w:val="24"/>
          <w:szCs w:val="24"/>
        </w:rPr>
        <w:t xml:space="preserve">n </w:t>
      </w:r>
      <w:proofErr w:type="spellStart"/>
      <w:r w:rsidR="004341E1">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fún</w:t>
      </w:r>
      <w:proofErr w:type="spellEnd"/>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olórí</w:t>
      </w:r>
      <w:proofErr w:type="spellEnd"/>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àg</w:t>
      </w:r>
      <w:proofErr w:type="spellEnd"/>
      <w:r w:rsidR="004341E1" w:rsidRPr="00F70228">
        <w:rPr>
          <w:rFonts w:ascii="Times New Roman" w:hAnsi="Times New Roman" w:cs="Times New Roman"/>
          <w:sz w:val="24"/>
          <w:szCs w:val="24"/>
          <w:lang w:val="yo-NG"/>
        </w:rPr>
        <w:t>ọ́</w:t>
      </w:r>
      <w:r w:rsidR="004341E1">
        <w:rPr>
          <w:rFonts w:ascii="Times New Roman" w:hAnsi="Times New Roman" w:cs="Times New Roman"/>
          <w:sz w:val="24"/>
          <w:szCs w:val="24"/>
        </w:rPr>
        <w:t>. A</w:t>
      </w:r>
      <w:r>
        <w:rPr>
          <w:rFonts w:ascii="Times New Roman" w:hAnsi="Times New Roman" w:cs="Times New Roman"/>
          <w:sz w:val="24"/>
          <w:szCs w:val="24"/>
        </w:rPr>
        <w:t xml:space="preserve"> </w:t>
      </w:r>
      <w:r w:rsidR="004341E1">
        <w:rPr>
          <w:rFonts w:ascii="Times New Roman" w:hAnsi="Times New Roman" w:cs="Times New Roman"/>
          <w:sz w:val="24"/>
          <w:szCs w:val="24"/>
          <w:lang w:val="yo-NG"/>
        </w:rPr>
        <w:t>á</w:t>
      </w:r>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yanjú</w:t>
      </w:r>
      <w:proofErr w:type="spellEnd"/>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ìwé</w:t>
      </w:r>
      <w:proofErr w:type="spellEnd"/>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ìtúsíl</w:t>
      </w:r>
      <w:proofErr w:type="spellEnd"/>
      <w:r w:rsidR="004341E1">
        <w:rPr>
          <w:rFonts w:ascii="Times New Roman" w:hAnsi="Times New Roman" w:cs="Times New Roman"/>
          <w:sz w:val="24"/>
          <w:szCs w:val="24"/>
          <w:lang w:val="yo-NG"/>
        </w:rPr>
        <w:t>ẹ̀</w:t>
      </w:r>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rẹ</w:t>
      </w:r>
      <w:proofErr w:type="spellEnd"/>
      <w:proofErr w:type="gramStart"/>
      <w:r w:rsidR="004341E1">
        <w:rPr>
          <w:rFonts w:ascii="Times New Roman" w:hAnsi="Times New Roman" w:cs="Times New Roman"/>
          <w:sz w:val="24"/>
          <w:szCs w:val="24"/>
        </w:rPr>
        <w:t>./</w:t>
      </w:r>
      <w:proofErr w:type="gramEnd"/>
      <w:r w:rsidR="004341E1">
        <w:rPr>
          <w:rFonts w:ascii="Times New Roman" w:hAnsi="Times New Roman" w:cs="Times New Roman"/>
          <w:sz w:val="24"/>
          <w:szCs w:val="24"/>
        </w:rPr>
        <w:t xml:space="preserve"> Your case is a bail-able offence. Just cooperate, and let me inform the Station Officer. Your bail form will be prepared soon. </w:t>
      </w:r>
    </w:p>
    <w:p w14:paraId="6519310C" w14:textId="77777777" w:rsidR="004341E1" w:rsidRDefault="004341E1" w:rsidP="00EA63EE">
      <w:pPr>
        <w:spacing w:after="0" w:line="280" w:lineRule="atLeast"/>
        <w:ind w:left="360"/>
        <w:jc w:val="both"/>
        <w:rPr>
          <w:rFonts w:ascii="Times New Roman" w:hAnsi="Times New Roman" w:cs="Times New Roman"/>
          <w:sz w:val="24"/>
          <w:szCs w:val="24"/>
        </w:rPr>
      </w:pPr>
    </w:p>
    <w:p w14:paraId="127B73CD" w14:textId="58953E40" w:rsidR="004341E1" w:rsidRDefault="004341E1" w:rsidP="00EA63EE">
      <w:pPr>
        <w:spacing w:after="0" w:line="280" w:lineRule="atLeast"/>
        <w:ind w:left="360"/>
        <w:jc w:val="both"/>
        <w:rPr>
          <w:rFonts w:ascii="Times New Roman" w:hAnsi="Times New Roman" w:cs="Times New Roman"/>
          <w:sz w:val="24"/>
          <w:szCs w:val="24"/>
        </w:rPr>
      </w:pPr>
      <w:r>
        <w:rPr>
          <w:rFonts w:ascii="Times New Roman" w:hAnsi="Times New Roman" w:cs="Times New Roman"/>
          <w:sz w:val="24"/>
          <w:szCs w:val="24"/>
        </w:rPr>
        <w:t>Excerpt 1 presents a case of conspiracy and felony. The suspect was arrested for conspiring with some persons to rob a named community Head in XX. The IPO and suspect resort to the use of nominal group orchestrated veiling.  The participants adopt nominal items to exclude and background culpability in the</w:t>
      </w:r>
      <w:r w:rsidR="00B94D6B">
        <w:rPr>
          <w:rFonts w:ascii="Times New Roman" w:hAnsi="Times New Roman" w:cs="Times New Roman"/>
          <w:sz w:val="24"/>
          <w:szCs w:val="24"/>
        </w:rPr>
        <w:t>ir utterances. In line 4</w:t>
      </w:r>
      <w:r w:rsidR="00F654BB">
        <w:rPr>
          <w:rFonts w:ascii="Times New Roman" w:hAnsi="Times New Roman" w:cs="Times New Roman"/>
          <w:sz w:val="24"/>
          <w:szCs w:val="24"/>
        </w:rPr>
        <w:t xml:space="preserve">, the IPO uses </w:t>
      </w:r>
      <w:r w:rsidR="00F654BB" w:rsidRPr="00F654BB">
        <w:rPr>
          <w:rFonts w:ascii="Times New Roman" w:hAnsi="Times New Roman" w:cs="Times New Roman"/>
          <w:i/>
          <w:iCs/>
          <w:sz w:val="24"/>
          <w:szCs w:val="24"/>
        </w:rPr>
        <w:t>the boys</w:t>
      </w:r>
      <w:r>
        <w:rPr>
          <w:rFonts w:ascii="Times New Roman" w:hAnsi="Times New Roman" w:cs="Times New Roman"/>
          <w:sz w:val="24"/>
          <w:szCs w:val="24"/>
        </w:rPr>
        <w:t xml:space="preserve"> to refer to the gang that robbed the compl</w:t>
      </w:r>
      <w:r w:rsidR="00F654BB">
        <w:rPr>
          <w:rFonts w:ascii="Times New Roman" w:hAnsi="Times New Roman" w:cs="Times New Roman"/>
          <w:sz w:val="24"/>
          <w:szCs w:val="24"/>
        </w:rPr>
        <w:t xml:space="preserve">ainant. The choice of </w:t>
      </w:r>
      <w:r w:rsidR="00F654BB" w:rsidRPr="00F654BB">
        <w:rPr>
          <w:rFonts w:ascii="Times New Roman" w:hAnsi="Times New Roman" w:cs="Times New Roman"/>
          <w:i/>
          <w:iCs/>
          <w:sz w:val="24"/>
          <w:szCs w:val="24"/>
        </w:rPr>
        <w:t>the boys</w:t>
      </w:r>
      <w:r>
        <w:rPr>
          <w:rFonts w:ascii="Times New Roman" w:hAnsi="Times New Roman" w:cs="Times New Roman"/>
          <w:sz w:val="24"/>
          <w:szCs w:val="24"/>
        </w:rPr>
        <w:t xml:space="preserve"> in the above line conceals the identity and role of the criminal. The same linguistic strategy ru</w:t>
      </w:r>
      <w:r w:rsidR="00B94D6B">
        <w:rPr>
          <w:rFonts w:ascii="Times New Roman" w:hAnsi="Times New Roman" w:cs="Times New Roman"/>
          <w:sz w:val="24"/>
          <w:szCs w:val="24"/>
        </w:rPr>
        <w:t>ns through line 7</w:t>
      </w:r>
      <w:r>
        <w:rPr>
          <w:rFonts w:ascii="Times New Roman" w:hAnsi="Times New Roman" w:cs="Times New Roman"/>
          <w:sz w:val="24"/>
          <w:szCs w:val="24"/>
        </w:rPr>
        <w:t>. The IPO demands an explanation of how the gang orchestr</w:t>
      </w:r>
      <w:r w:rsidR="00F654BB">
        <w:rPr>
          <w:rFonts w:ascii="Times New Roman" w:hAnsi="Times New Roman" w:cs="Times New Roman"/>
          <w:sz w:val="24"/>
          <w:szCs w:val="24"/>
        </w:rPr>
        <w:t xml:space="preserve">ated the robbery act. The IPO consciously uses the nominal item, </w:t>
      </w:r>
      <w:r w:rsidRPr="00F654BB">
        <w:rPr>
          <w:rFonts w:ascii="Times New Roman" w:hAnsi="Times New Roman" w:cs="Times New Roman"/>
          <w:i/>
          <w:iCs/>
          <w:sz w:val="24"/>
          <w:szCs w:val="24"/>
        </w:rPr>
        <w:t>the deal</w:t>
      </w:r>
      <w:r w:rsidR="00F654BB">
        <w:rPr>
          <w:rFonts w:ascii="Times New Roman" w:hAnsi="Times New Roman" w:cs="Times New Roman"/>
          <w:sz w:val="24"/>
          <w:szCs w:val="24"/>
        </w:rPr>
        <w:t>,</w:t>
      </w:r>
      <w:r>
        <w:rPr>
          <w:rFonts w:ascii="Times New Roman" w:hAnsi="Times New Roman" w:cs="Times New Roman"/>
          <w:sz w:val="24"/>
          <w:szCs w:val="24"/>
        </w:rPr>
        <w:t xml:space="preserve"> to refer to the robbery case. The concealment of the offence committed through the deployment of veiling is a discursive strategy aimed at luring the suspect to confess to the crime committed.  The suspect equally resor</w:t>
      </w:r>
      <w:r w:rsidR="00144A7A">
        <w:rPr>
          <w:rFonts w:ascii="Times New Roman" w:hAnsi="Times New Roman" w:cs="Times New Roman"/>
          <w:sz w:val="24"/>
          <w:szCs w:val="24"/>
        </w:rPr>
        <w:t>ts to the use of</w:t>
      </w:r>
      <w:r w:rsidR="00F654BB">
        <w:rPr>
          <w:rFonts w:ascii="Times New Roman" w:hAnsi="Times New Roman" w:cs="Times New Roman"/>
          <w:sz w:val="24"/>
          <w:szCs w:val="24"/>
        </w:rPr>
        <w:t xml:space="preserve"> </w:t>
      </w:r>
      <w:r w:rsidR="00F654BB" w:rsidRPr="00F654BB">
        <w:rPr>
          <w:rFonts w:ascii="Times New Roman" w:hAnsi="Times New Roman" w:cs="Times New Roman"/>
          <w:i/>
          <w:iCs/>
          <w:sz w:val="24"/>
          <w:szCs w:val="24"/>
        </w:rPr>
        <w:t>the incident</w:t>
      </w:r>
      <w:r>
        <w:rPr>
          <w:rFonts w:ascii="Times New Roman" w:hAnsi="Times New Roman" w:cs="Times New Roman"/>
          <w:sz w:val="24"/>
          <w:szCs w:val="24"/>
        </w:rPr>
        <w:t xml:space="preserve"> in line 8 to exclude the nature of crime committed. </w:t>
      </w:r>
    </w:p>
    <w:p w14:paraId="683193C8" w14:textId="77777777" w:rsidR="001B59C6" w:rsidRDefault="001B59C6" w:rsidP="00EA63EE">
      <w:pPr>
        <w:spacing w:after="0" w:line="280" w:lineRule="atLeast"/>
        <w:ind w:left="360"/>
        <w:jc w:val="both"/>
        <w:rPr>
          <w:rFonts w:ascii="Times New Roman" w:hAnsi="Times New Roman" w:cs="Times New Roman"/>
          <w:sz w:val="24"/>
          <w:szCs w:val="24"/>
        </w:rPr>
      </w:pPr>
    </w:p>
    <w:p w14:paraId="610EF60A" w14:textId="7F54A826" w:rsidR="00061E2C" w:rsidRDefault="00B94D6B" w:rsidP="001B59C6">
      <w:pPr>
        <w:spacing w:after="0" w:line="280" w:lineRule="atLeast"/>
        <w:ind w:left="360"/>
        <w:jc w:val="both"/>
        <w:rPr>
          <w:rFonts w:ascii="Times New Roman" w:hAnsi="Times New Roman" w:cs="Times New Roman"/>
          <w:sz w:val="24"/>
          <w:szCs w:val="24"/>
        </w:rPr>
      </w:pPr>
      <w:r>
        <w:rPr>
          <w:rFonts w:ascii="Times New Roman" w:hAnsi="Times New Roman" w:cs="Times New Roman"/>
          <w:sz w:val="24"/>
          <w:szCs w:val="24"/>
        </w:rPr>
        <w:t>In line 10</w:t>
      </w:r>
      <w:r w:rsidR="004341E1">
        <w:rPr>
          <w:rFonts w:ascii="Times New Roman" w:hAnsi="Times New Roman" w:cs="Times New Roman"/>
          <w:sz w:val="24"/>
          <w:szCs w:val="24"/>
        </w:rPr>
        <w:t>, the suspect deploys tagging with the use of nominal item</w:t>
      </w:r>
      <w:r w:rsidR="00144A7A">
        <w:rPr>
          <w:rFonts w:ascii="Times New Roman" w:hAnsi="Times New Roman" w:cs="Times New Roman"/>
          <w:sz w:val="24"/>
          <w:szCs w:val="24"/>
        </w:rPr>
        <w:t xml:space="preserve">s to describe the act as being </w:t>
      </w:r>
      <w:r w:rsidR="004341E1" w:rsidRPr="00144A7A">
        <w:rPr>
          <w:rFonts w:ascii="Times New Roman" w:hAnsi="Times New Roman" w:cs="Times New Roman"/>
          <w:i/>
          <w:iCs/>
          <w:sz w:val="24"/>
          <w:szCs w:val="24"/>
        </w:rPr>
        <w:t>a terrible thing</w:t>
      </w:r>
      <w:r w:rsidR="00144A7A">
        <w:rPr>
          <w:rFonts w:ascii="Times New Roman" w:hAnsi="Times New Roman" w:cs="Times New Roman"/>
          <w:sz w:val="24"/>
          <w:szCs w:val="24"/>
        </w:rPr>
        <w:t xml:space="preserve">. The suspect uses </w:t>
      </w:r>
      <w:r w:rsidR="004341E1" w:rsidRPr="00144A7A">
        <w:rPr>
          <w:rFonts w:ascii="Times New Roman" w:hAnsi="Times New Roman" w:cs="Times New Roman"/>
          <w:i/>
          <w:iCs/>
          <w:sz w:val="24"/>
          <w:szCs w:val="24"/>
        </w:rPr>
        <w:t>a terrible thing</w:t>
      </w:r>
      <w:r w:rsidR="004341E1">
        <w:rPr>
          <w:rFonts w:ascii="Times New Roman" w:hAnsi="Times New Roman" w:cs="Times New Roman"/>
          <w:sz w:val="24"/>
          <w:szCs w:val="24"/>
        </w:rPr>
        <w:t xml:space="preserve"> in the above line to dissociate himself from the incident. In other words, the nominal group is adopted to castigate and cast aspersion on the perpetrators. The suspect’s social act</w:t>
      </w:r>
      <w:r w:rsidR="00144A7A">
        <w:rPr>
          <w:rFonts w:ascii="Times New Roman" w:hAnsi="Times New Roman" w:cs="Times New Roman"/>
          <w:sz w:val="24"/>
          <w:szCs w:val="24"/>
        </w:rPr>
        <w:t>s</w:t>
      </w:r>
      <w:r w:rsidR="006311D0">
        <w:rPr>
          <w:rFonts w:ascii="Times New Roman" w:hAnsi="Times New Roman" w:cs="Times New Roman"/>
          <w:sz w:val="24"/>
          <w:szCs w:val="24"/>
        </w:rPr>
        <w:t xml:space="preserve"> </w:t>
      </w:r>
      <w:r w:rsidR="004341E1">
        <w:rPr>
          <w:rFonts w:ascii="Times New Roman" w:hAnsi="Times New Roman" w:cs="Times New Roman"/>
          <w:sz w:val="24"/>
          <w:szCs w:val="24"/>
        </w:rPr>
        <w:t>includes</w:t>
      </w:r>
      <w:r w:rsidR="006311D0">
        <w:rPr>
          <w:rFonts w:ascii="Times New Roman" w:hAnsi="Times New Roman" w:cs="Times New Roman"/>
          <w:sz w:val="24"/>
          <w:szCs w:val="24"/>
        </w:rPr>
        <w:t>:</w:t>
      </w:r>
      <w:r w:rsidR="004341E1">
        <w:rPr>
          <w:rFonts w:ascii="Times New Roman" w:hAnsi="Times New Roman" w:cs="Times New Roman"/>
          <w:sz w:val="24"/>
          <w:szCs w:val="24"/>
        </w:rPr>
        <w:t xml:space="preserve"> castigating, withdrawing, tagging and rebuking. All these discursive acts are consciously performed to evade incrimination. The IPO, on the other hand, presses further by promising the suspect of release from custody provided he confesses. This explains why he (the</w:t>
      </w:r>
      <w:r w:rsidR="00144A7A">
        <w:rPr>
          <w:rFonts w:ascii="Times New Roman" w:hAnsi="Times New Roman" w:cs="Times New Roman"/>
          <w:sz w:val="24"/>
          <w:szCs w:val="24"/>
        </w:rPr>
        <w:t xml:space="preserve"> IPO) affirms in line 11 that, </w:t>
      </w:r>
      <w:r w:rsidR="004341E1" w:rsidRPr="00144A7A">
        <w:rPr>
          <w:rFonts w:ascii="Times New Roman" w:hAnsi="Times New Roman" w:cs="Times New Roman"/>
          <w:i/>
          <w:iCs/>
          <w:sz w:val="24"/>
          <w:szCs w:val="24"/>
        </w:rPr>
        <w:t>I will prepare your bail if you tell the truth. It is a light case</w:t>
      </w:r>
      <w:r w:rsidR="004341E1">
        <w:rPr>
          <w:rFonts w:ascii="Times New Roman" w:hAnsi="Times New Roman" w:cs="Times New Roman"/>
          <w:sz w:val="24"/>
          <w:szCs w:val="24"/>
        </w:rPr>
        <w:t xml:space="preserve">. Veiling via the use of nominal group is a veritable concealment strategy adopted in the excerpt to exclude the background information that could reveal culpability of the suspect within the case-related phase of the interrogation. The strategy deployed in the excerpt is aimed at mitigating the suspect’s role in the crime. In accordance with </w:t>
      </w:r>
      <w:proofErr w:type="spellStart"/>
      <w:r w:rsidR="004341E1">
        <w:rPr>
          <w:rFonts w:ascii="Times New Roman" w:hAnsi="Times New Roman" w:cs="Times New Roman"/>
          <w:sz w:val="24"/>
          <w:szCs w:val="24"/>
        </w:rPr>
        <w:t>Hymes</w:t>
      </w:r>
      <w:proofErr w:type="spellEnd"/>
      <w:r w:rsidR="004341E1">
        <w:rPr>
          <w:rFonts w:ascii="Times New Roman" w:hAnsi="Times New Roman" w:cs="Times New Roman"/>
          <w:sz w:val="24"/>
          <w:szCs w:val="24"/>
        </w:rPr>
        <w:t xml:space="preserve">’ (1964) ethnography of communication, both the IPO and suspect resort to veiling as a discursive tool to achieve an end in the discourse. The social roles of the participants inform their choice of discursive instrumentalities. This study is in tandem with </w:t>
      </w:r>
      <w:proofErr w:type="spellStart"/>
      <w:r w:rsidR="004341E1">
        <w:rPr>
          <w:rFonts w:ascii="Times New Roman" w:hAnsi="Times New Roman" w:cs="Times New Roman"/>
          <w:sz w:val="24"/>
          <w:szCs w:val="24"/>
        </w:rPr>
        <w:t>Akinrinlola’s</w:t>
      </w:r>
      <w:proofErr w:type="spellEnd"/>
      <w:r w:rsidR="004341E1">
        <w:rPr>
          <w:rFonts w:ascii="Times New Roman" w:hAnsi="Times New Roman" w:cs="Times New Roman"/>
          <w:sz w:val="24"/>
          <w:szCs w:val="24"/>
        </w:rPr>
        <w:t xml:space="preserve"> (2017) investigation of deception in PSI. However, the area of divergence lies in the discursive approach. The present study reveals that IPOs and suspects tone down information via discursive means in a bid to achieve institutional goals.</w:t>
      </w:r>
    </w:p>
    <w:p w14:paraId="15264138" w14:textId="77777777" w:rsidR="001B59C6" w:rsidRPr="001B59C6" w:rsidRDefault="001B59C6" w:rsidP="001B59C6">
      <w:pPr>
        <w:spacing w:after="0" w:line="280" w:lineRule="atLeast"/>
        <w:ind w:left="360"/>
        <w:jc w:val="both"/>
        <w:rPr>
          <w:rFonts w:ascii="Times New Roman" w:hAnsi="Times New Roman" w:cs="Times New Roman"/>
          <w:sz w:val="24"/>
          <w:szCs w:val="24"/>
        </w:rPr>
      </w:pPr>
    </w:p>
    <w:p w14:paraId="1601D539" w14:textId="77777777" w:rsidR="004341E1" w:rsidRPr="00A64D96" w:rsidRDefault="00061E2C" w:rsidP="001B59C6">
      <w:pPr>
        <w:pStyle w:val="Heading2"/>
      </w:pPr>
      <w:r>
        <w:t xml:space="preserve">4.2. </w:t>
      </w:r>
      <w:proofErr w:type="spellStart"/>
      <w:r w:rsidR="004341E1" w:rsidRPr="00D13816">
        <w:rPr>
          <w:b/>
          <w:bCs w:val="0"/>
        </w:rPr>
        <w:t>Jargonisation</w:t>
      </w:r>
      <w:proofErr w:type="spellEnd"/>
    </w:p>
    <w:p w14:paraId="5F5CE734" w14:textId="77777777" w:rsidR="001B59C6" w:rsidRDefault="001B59C6" w:rsidP="001B59C6">
      <w:pPr>
        <w:spacing w:after="0" w:line="280" w:lineRule="atLeast"/>
        <w:jc w:val="both"/>
        <w:rPr>
          <w:rFonts w:ascii="Times New Roman" w:hAnsi="Times New Roman" w:cs="Times New Roman"/>
          <w:sz w:val="24"/>
          <w:szCs w:val="24"/>
        </w:rPr>
      </w:pPr>
    </w:p>
    <w:p w14:paraId="5F5D9B49" w14:textId="44784D70" w:rsidR="004341E1" w:rsidRDefault="004341E1" w:rsidP="001B59C6">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One of the discursive tools adopte</w:t>
      </w:r>
      <w:r w:rsidR="00144A7A">
        <w:rPr>
          <w:rFonts w:ascii="Times New Roman" w:hAnsi="Times New Roman" w:cs="Times New Roman"/>
          <w:sz w:val="24"/>
          <w:szCs w:val="24"/>
        </w:rPr>
        <w:t>d in the interrogations</w:t>
      </w:r>
      <w:r>
        <w:rPr>
          <w:rFonts w:ascii="Times New Roman" w:hAnsi="Times New Roman" w:cs="Times New Roman"/>
          <w:sz w:val="24"/>
          <w:szCs w:val="24"/>
        </w:rPr>
        <w:t xml:space="preserve"> to conceal intent</w:t>
      </w:r>
      <w:r w:rsidR="00144A7A">
        <w:rPr>
          <w:rFonts w:ascii="Times New Roman" w:hAnsi="Times New Roman" w:cs="Times New Roman"/>
          <w:sz w:val="24"/>
          <w:szCs w:val="24"/>
        </w:rPr>
        <w:t xml:space="preserve">ion is the use of police jargon. Police </w:t>
      </w:r>
      <w:proofErr w:type="gramStart"/>
      <w:r w:rsidR="00144A7A">
        <w:rPr>
          <w:rFonts w:ascii="Times New Roman" w:hAnsi="Times New Roman" w:cs="Times New Roman"/>
          <w:sz w:val="24"/>
          <w:szCs w:val="24"/>
        </w:rPr>
        <w:t xml:space="preserve">jargon </w:t>
      </w:r>
      <w:r>
        <w:rPr>
          <w:rFonts w:ascii="Times New Roman" w:hAnsi="Times New Roman" w:cs="Times New Roman"/>
          <w:sz w:val="24"/>
          <w:szCs w:val="24"/>
        </w:rPr>
        <w:t>are</w:t>
      </w:r>
      <w:proofErr w:type="gramEnd"/>
      <w:r>
        <w:rPr>
          <w:rFonts w:ascii="Times New Roman" w:hAnsi="Times New Roman" w:cs="Times New Roman"/>
          <w:sz w:val="24"/>
          <w:szCs w:val="24"/>
        </w:rPr>
        <w:t xml:space="preserve">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00144A7A">
        <w:rPr>
          <w:rFonts w:ascii="Times New Roman" w:hAnsi="Times New Roman" w:cs="Times New Roman"/>
          <w:sz w:val="24"/>
          <w:szCs w:val="24"/>
        </w:rPr>
        <w:t xml:space="preserve">Some of the jargon include: </w:t>
      </w:r>
      <w:r w:rsidRPr="00A64D96">
        <w:rPr>
          <w:rFonts w:ascii="Times New Roman" w:hAnsi="Times New Roman" w:cs="Times New Roman"/>
          <w:sz w:val="24"/>
          <w:szCs w:val="24"/>
        </w:rPr>
        <w:t xml:space="preserv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14:paraId="54C704B6" w14:textId="77777777" w:rsidR="001B59C6" w:rsidRPr="00A64D96" w:rsidRDefault="001B59C6" w:rsidP="001B59C6">
      <w:pPr>
        <w:spacing w:after="0" w:line="280" w:lineRule="atLeast"/>
        <w:jc w:val="both"/>
        <w:rPr>
          <w:rFonts w:ascii="Times New Roman" w:hAnsi="Times New Roman" w:cs="Times New Roman"/>
          <w:sz w:val="24"/>
          <w:szCs w:val="24"/>
        </w:rPr>
      </w:pPr>
    </w:p>
    <w:p w14:paraId="251B2679" w14:textId="77777777" w:rsidR="004341E1" w:rsidRPr="00A64D96" w:rsidRDefault="004341E1" w:rsidP="00EA63EE">
      <w:pPr>
        <w:spacing w:line="280" w:lineRule="atLeast"/>
        <w:jc w:val="both"/>
        <w:rPr>
          <w:rFonts w:ascii="Times New Roman" w:hAnsi="Times New Roman" w:cs="Times New Roman"/>
          <w:b/>
          <w:sz w:val="24"/>
          <w:szCs w:val="24"/>
        </w:rPr>
      </w:pPr>
      <w:r>
        <w:rPr>
          <w:rFonts w:ascii="Times New Roman" w:hAnsi="Times New Roman" w:cs="Times New Roman"/>
          <w:b/>
          <w:sz w:val="24"/>
          <w:szCs w:val="24"/>
        </w:rPr>
        <w:t>Excerpt 2</w:t>
      </w:r>
    </w:p>
    <w:p w14:paraId="1D9FB977"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14:paraId="139AC4FA"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14:paraId="33836DE2"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14:paraId="541B4061" w14:textId="2F40EC3E"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S: I was</w:t>
      </w:r>
      <w:r w:rsidR="00144A7A">
        <w:rPr>
          <w:rFonts w:ascii="Times New Roman" w:hAnsi="Times New Roman" w:cs="Times New Roman"/>
          <w:sz w:val="24"/>
          <w:szCs w:val="24"/>
        </w:rPr>
        <w:t>, S</w:t>
      </w:r>
      <w:r w:rsidRPr="00A64D96">
        <w:rPr>
          <w:rFonts w:ascii="Times New Roman" w:hAnsi="Times New Roman" w:cs="Times New Roman"/>
          <w:sz w:val="24"/>
          <w:szCs w:val="24"/>
        </w:rPr>
        <w:t>ir.</w:t>
      </w:r>
    </w:p>
    <w:p w14:paraId="3481BBCE"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14:paraId="700E9D42"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14:paraId="7BB3DB7E"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14:paraId="3DF86DFB"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14:paraId="7E9FFDBD" w14:textId="3B8973DC" w:rsidR="004341E1" w:rsidRPr="00A64D96" w:rsidRDefault="00144A7A"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P: Okay.</w:t>
      </w:r>
      <w:r w:rsidR="004341E1" w:rsidRPr="00A64D96">
        <w:rPr>
          <w:rFonts w:ascii="Times New Roman" w:hAnsi="Times New Roman" w:cs="Times New Roman"/>
          <w:sz w:val="24"/>
          <w:szCs w:val="24"/>
        </w:rPr>
        <w:t xml:space="preserve"> I don’t want to treat you as a suspect if you confess to me. The complainant even said you could not have done something like this.</w:t>
      </w:r>
    </w:p>
    <w:p w14:paraId="5AD62768" w14:textId="232E94CB"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xml:space="preserve">) </w:t>
      </w:r>
      <w:r>
        <w:rPr>
          <w:rFonts w:ascii="Times New Roman" w:hAnsi="Times New Roman" w:cs="Times New Roman"/>
          <w:sz w:val="24"/>
          <w:szCs w:val="24"/>
        </w:rPr>
        <w:t>Y</w:t>
      </w:r>
      <w:r w:rsidRPr="00A64D96">
        <w:rPr>
          <w:rFonts w:ascii="Times New Roman" w:hAnsi="Times New Roman" w:cs="Times New Roman"/>
          <w:sz w:val="24"/>
          <w:szCs w:val="24"/>
        </w:rPr>
        <w:t>es</w:t>
      </w:r>
      <w:r w:rsidR="00144A7A">
        <w:rPr>
          <w:rFonts w:ascii="Times New Roman" w:hAnsi="Times New Roman" w:cs="Times New Roman"/>
          <w:sz w:val="24"/>
          <w:szCs w:val="24"/>
        </w:rPr>
        <w:t>,</w:t>
      </w:r>
      <w:r w:rsidRPr="00A64D96">
        <w:rPr>
          <w:rFonts w:ascii="Times New Roman" w:hAnsi="Times New Roman" w:cs="Times New Roman"/>
          <w:sz w:val="24"/>
          <w:szCs w:val="24"/>
        </w:rPr>
        <w:t xml:space="preserve"> Sir! He knows me!</w:t>
      </w:r>
    </w:p>
    <w:p w14:paraId="64B2A269"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14:paraId="340D89FC" w14:textId="3D819B2D"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S: Okay</w:t>
      </w:r>
      <w:r w:rsidR="00144A7A">
        <w:rPr>
          <w:rFonts w:ascii="Times New Roman" w:hAnsi="Times New Roman" w:cs="Times New Roman"/>
          <w:sz w:val="24"/>
          <w:szCs w:val="24"/>
        </w:rPr>
        <w:t>, S</w:t>
      </w:r>
      <w:r w:rsidRPr="00A64D96">
        <w:rPr>
          <w:rFonts w:ascii="Times New Roman" w:hAnsi="Times New Roman" w:cs="Times New Roman"/>
          <w:sz w:val="24"/>
          <w:szCs w:val="24"/>
        </w:rPr>
        <w:t>ir!</w:t>
      </w:r>
    </w:p>
    <w:p w14:paraId="06735B59"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14:paraId="12840DCC"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14:paraId="6F1201E1" w14:textId="77777777"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14:paraId="20DF0C7A" w14:textId="2E712732"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sidRPr="00A64D96">
        <w:rPr>
          <w:rFonts w:ascii="Times New Roman" w:hAnsi="Times New Roman" w:cs="Times New Roman"/>
          <w:sz w:val="24"/>
          <w:szCs w:val="24"/>
        </w:rPr>
        <w:t>S: I did not commit any crime</w:t>
      </w:r>
      <w:r>
        <w:rPr>
          <w:rFonts w:ascii="Times New Roman" w:hAnsi="Times New Roman" w:cs="Times New Roman"/>
          <w:sz w:val="24"/>
          <w:szCs w:val="24"/>
        </w:rPr>
        <w:t>,</w:t>
      </w:r>
      <w:r w:rsidR="00144A7A">
        <w:rPr>
          <w:rFonts w:ascii="Times New Roman" w:hAnsi="Times New Roman" w:cs="Times New Roman"/>
          <w:sz w:val="24"/>
          <w:szCs w:val="24"/>
        </w:rPr>
        <w:t xml:space="preserve"> S</w:t>
      </w:r>
      <w:r w:rsidRPr="00A64D96">
        <w:rPr>
          <w:rFonts w:ascii="Times New Roman" w:hAnsi="Times New Roman" w:cs="Times New Roman"/>
          <w:sz w:val="24"/>
          <w:szCs w:val="24"/>
        </w:rPr>
        <w:t>ir.</w:t>
      </w:r>
    </w:p>
    <w:p w14:paraId="27EE61FD" w14:textId="1E2351EF" w:rsidR="004341E1" w:rsidRPr="00A64D96" w:rsidRDefault="00144A7A"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P: The S</w:t>
      </w:r>
      <w:r w:rsidR="004341E1" w:rsidRPr="00A64D96">
        <w:rPr>
          <w:rFonts w:ascii="Times New Roman" w:hAnsi="Times New Roman" w:cs="Times New Roman"/>
          <w:sz w:val="24"/>
          <w:szCs w:val="24"/>
        </w:rPr>
        <w:t>tation is a place where you can explain your part in the crime and be granted bail after obtaining your statement.</w:t>
      </w:r>
    </w:p>
    <w:p w14:paraId="7F31ED30" w14:textId="0048B8F0" w:rsidR="004341E1" w:rsidRPr="00A64D96" w:rsidRDefault="004341E1" w:rsidP="00EA63EE">
      <w:pPr>
        <w:pStyle w:val="ListParagraph"/>
        <w:numPr>
          <w:ilvl w:val="0"/>
          <w:numId w:val="1"/>
        </w:numPr>
        <w:spacing w:line="280" w:lineRule="atLeast"/>
        <w:jc w:val="both"/>
        <w:rPr>
          <w:rFonts w:ascii="Times New Roman" w:hAnsi="Times New Roman" w:cs="Times New Roman"/>
          <w:sz w:val="24"/>
          <w:szCs w:val="24"/>
        </w:rPr>
      </w:pPr>
      <w:r>
        <w:rPr>
          <w:rFonts w:ascii="Times New Roman" w:hAnsi="Times New Roman" w:cs="Times New Roman"/>
          <w:sz w:val="24"/>
          <w:szCs w:val="24"/>
        </w:rPr>
        <w:t>S: Yes</w:t>
      </w:r>
      <w:r w:rsidR="00144A7A">
        <w:rPr>
          <w:rFonts w:ascii="Times New Roman" w:hAnsi="Times New Roman" w:cs="Times New Roman"/>
          <w:sz w:val="24"/>
          <w:szCs w:val="24"/>
        </w:rPr>
        <w:t>, S</w:t>
      </w:r>
      <w:r w:rsidRPr="00A64D96">
        <w:rPr>
          <w:rFonts w:ascii="Times New Roman" w:hAnsi="Times New Roman" w:cs="Times New Roman"/>
          <w:sz w:val="24"/>
          <w:szCs w:val="24"/>
        </w:rPr>
        <w:t xml:space="preserve">ir! </w:t>
      </w:r>
    </w:p>
    <w:p w14:paraId="3965592D" w14:textId="329E2D8D" w:rsidR="004341E1" w:rsidRDefault="00144A7A"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The above interaction is</w:t>
      </w:r>
      <w:r w:rsidR="004341E1">
        <w:rPr>
          <w:rFonts w:ascii="Times New Roman" w:hAnsi="Times New Roman" w:cs="Times New Roman"/>
          <w:sz w:val="24"/>
          <w:szCs w:val="24"/>
        </w:rPr>
        <w:t xml:space="preserve"> </w:t>
      </w:r>
      <w:r w:rsidR="004341E1" w:rsidRPr="00A64D96">
        <w:rPr>
          <w:rFonts w:ascii="Times New Roman" w:hAnsi="Times New Roman" w:cs="Times New Roman"/>
          <w:sz w:val="24"/>
          <w:szCs w:val="24"/>
        </w:rPr>
        <w:t>a case of stealing. The suspect was one of the workers in a computer firm. Four of the laptop</w:t>
      </w:r>
      <w:r w:rsidR="004341E1">
        <w:rPr>
          <w:rFonts w:ascii="Times New Roman" w:hAnsi="Times New Roman" w:cs="Times New Roman"/>
          <w:sz w:val="24"/>
          <w:szCs w:val="24"/>
        </w:rPr>
        <w:t>s</w:t>
      </w:r>
      <w:r w:rsidR="004341E1" w:rsidRPr="00A64D96">
        <w:rPr>
          <w:rFonts w:ascii="Times New Roman" w:hAnsi="Times New Roman" w:cs="Times New Roman"/>
          <w:sz w:val="24"/>
          <w:szCs w:val="24"/>
        </w:rPr>
        <w:t xml:space="preserve"> in the company got lost</w:t>
      </w:r>
      <w:r w:rsidR="004341E1">
        <w:rPr>
          <w:rFonts w:ascii="Times New Roman" w:hAnsi="Times New Roman" w:cs="Times New Roman"/>
          <w:sz w:val="24"/>
          <w:szCs w:val="24"/>
        </w:rPr>
        <w:t>,</w:t>
      </w:r>
      <w:r w:rsidR="004341E1" w:rsidRPr="00A64D96">
        <w:rPr>
          <w:rFonts w:ascii="Times New Roman" w:hAnsi="Times New Roman" w:cs="Times New Roman"/>
          <w:sz w:val="24"/>
          <w:szCs w:val="24"/>
        </w:rPr>
        <w:t xml:space="preserve"> and the case was reported to </w:t>
      </w:r>
      <w:r w:rsidR="004341E1" w:rsidRPr="00A64D96">
        <w:rPr>
          <w:rFonts w:ascii="Times New Roman" w:hAnsi="Times New Roman" w:cs="Times New Roman"/>
          <w:sz w:val="24"/>
          <w:szCs w:val="24"/>
        </w:rPr>
        <w:lastRenderedPageBreak/>
        <w:t>the Police Station. Having investiga</w:t>
      </w:r>
      <w:r>
        <w:rPr>
          <w:rFonts w:ascii="Times New Roman" w:hAnsi="Times New Roman" w:cs="Times New Roman"/>
          <w:sz w:val="24"/>
          <w:szCs w:val="24"/>
        </w:rPr>
        <w:t>ted the case, the IPO</w:t>
      </w:r>
      <w:r w:rsidR="004341E1" w:rsidRPr="00A64D96">
        <w:rPr>
          <w:rFonts w:ascii="Times New Roman" w:hAnsi="Times New Roman" w:cs="Times New Roman"/>
          <w:sz w:val="24"/>
          <w:szCs w:val="24"/>
        </w:rPr>
        <w:t xml:space="preserve"> got to know that the suspect was one of those that conspired with another worker to steal the laptop</w:t>
      </w:r>
      <w:r w:rsidR="004341E1">
        <w:rPr>
          <w:rFonts w:ascii="Times New Roman" w:hAnsi="Times New Roman" w:cs="Times New Roman"/>
          <w:sz w:val="24"/>
          <w:szCs w:val="24"/>
        </w:rPr>
        <w:t>s</w:t>
      </w:r>
      <w:r w:rsidR="004341E1" w:rsidRPr="00A64D96">
        <w:rPr>
          <w:rFonts w:ascii="Times New Roman" w:hAnsi="Times New Roman" w:cs="Times New Roman"/>
          <w:sz w:val="24"/>
          <w:szCs w:val="24"/>
        </w:rPr>
        <w:t xml:space="preserve">. </w:t>
      </w:r>
      <w:r w:rsidR="004341E1">
        <w:rPr>
          <w:rFonts w:ascii="Times New Roman" w:hAnsi="Times New Roman" w:cs="Times New Roman"/>
          <w:sz w:val="24"/>
          <w:szCs w:val="24"/>
        </w:rPr>
        <w:t>In the interaction, the IPO engages</w:t>
      </w:r>
      <w:r>
        <w:rPr>
          <w:rFonts w:ascii="Times New Roman" w:hAnsi="Times New Roman" w:cs="Times New Roman"/>
          <w:sz w:val="24"/>
          <w:szCs w:val="24"/>
        </w:rPr>
        <w:t xml:space="preserve"> a number of police jargon. Such </w:t>
      </w:r>
      <w:proofErr w:type="gramStart"/>
      <w:r>
        <w:rPr>
          <w:rFonts w:ascii="Times New Roman" w:hAnsi="Times New Roman" w:cs="Times New Roman"/>
          <w:sz w:val="24"/>
          <w:szCs w:val="24"/>
        </w:rPr>
        <w:t>jargon</w:t>
      </w:r>
      <w:r w:rsidR="004341E1">
        <w:rPr>
          <w:rFonts w:ascii="Times New Roman" w:hAnsi="Times New Roman" w:cs="Times New Roman"/>
          <w:sz w:val="24"/>
          <w:szCs w:val="24"/>
        </w:rPr>
        <w:t xml:space="preserve"> are</w:t>
      </w:r>
      <w:proofErr w:type="gramEnd"/>
      <w:r w:rsidR="004341E1">
        <w:rPr>
          <w:rFonts w:ascii="Times New Roman" w:hAnsi="Times New Roman" w:cs="Times New Roman"/>
          <w:sz w:val="24"/>
          <w:szCs w:val="24"/>
        </w:rPr>
        <w:t xml:space="preserve"> laden with contextual meanings. In line 9 of the </w:t>
      </w:r>
      <w:r>
        <w:rPr>
          <w:rFonts w:ascii="Times New Roman" w:hAnsi="Times New Roman" w:cs="Times New Roman"/>
          <w:sz w:val="24"/>
          <w:szCs w:val="24"/>
        </w:rPr>
        <w:t xml:space="preserve">excerpt, the IPO asserts that, </w:t>
      </w:r>
      <w:r w:rsidR="004341E1" w:rsidRPr="00144A7A">
        <w:rPr>
          <w:rFonts w:ascii="Times New Roman" w:hAnsi="Times New Roman" w:cs="Times New Roman"/>
          <w:i/>
          <w:iCs/>
          <w:sz w:val="24"/>
          <w:szCs w:val="24"/>
        </w:rPr>
        <w:t>Okay, I don’t want to treat you as a suspect if you confess to me. The complainant even said you could not have some done something like this</w:t>
      </w:r>
      <w:r w:rsidR="004341E1">
        <w:rPr>
          <w:rFonts w:ascii="Times New Roman" w:hAnsi="Times New Roman" w:cs="Times New Roman"/>
          <w:sz w:val="24"/>
          <w:szCs w:val="24"/>
        </w:rPr>
        <w:t>. In the above line</w:t>
      </w:r>
      <w:r>
        <w:rPr>
          <w:rFonts w:ascii="Times New Roman" w:hAnsi="Times New Roman" w:cs="Times New Roman"/>
          <w:sz w:val="24"/>
          <w:szCs w:val="24"/>
        </w:rPr>
        <w:t xml:space="preserve">s, the choice of </w:t>
      </w:r>
      <w:r w:rsidRPr="00144A7A">
        <w:rPr>
          <w:rFonts w:ascii="Times New Roman" w:hAnsi="Times New Roman" w:cs="Times New Roman"/>
          <w:i/>
          <w:iCs/>
          <w:sz w:val="24"/>
          <w:szCs w:val="24"/>
        </w:rPr>
        <w:t>suspect</w:t>
      </w:r>
      <w:r w:rsidR="004341E1">
        <w:rPr>
          <w:rFonts w:ascii="Times New Roman" w:hAnsi="Times New Roman" w:cs="Times New Roman"/>
          <w:sz w:val="24"/>
          <w:szCs w:val="24"/>
        </w:rPr>
        <w:t xml:space="preserve">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w:t>
      </w:r>
      <w:r>
        <w:rPr>
          <w:rFonts w:ascii="Times New Roman" w:hAnsi="Times New Roman" w:cs="Times New Roman"/>
          <w:sz w:val="24"/>
          <w:szCs w:val="24"/>
        </w:rPr>
        <w:t xml:space="preserve">he choice of the word, </w:t>
      </w:r>
      <w:r w:rsidRPr="00144A7A">
        <w:rPr>
          <w:rFonts w:ascii="Times New Roman" w:hAnsi="Times New Roman" w:cs="Times New Roman"/>
          <w:i/>
          <w:iCs/>
          <w:sz w:val="24"/>
          <w:szCs w:val="24"/>
        </w:rPr>
        <w:t>suspect</w:t>
      </w:r>
      <w:r w:rsidR="004341E1">
        <w:rPr>
          <w:rFonts w:ascii="Times New Roman" w:hAnsi="Times New Roman" w:cs="Times New Roman"/>
          <w:sz w:val="24"/>
          <w:szCs w:val="24"/>
        </w:rPr>
        <w:t xml:space="preserve"> conceals the intention of the IPO.  </w:t>
      </w:r>
    </w:p>
    <w:p w14:paraId="001AEE3D" w14:textId="6FCFAE1F" w:rsidR="004341E1" w:rsidRDefault="004341E1"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Th</w:t>
      </w:r>
      <w:r w:rsidR="00144A7A">
        <w:rPr>
          <w:rFonts w:ascii="Times New Roman" w:hAnsi="Times New Roman" w:cs="Times New Roman"/>
          <w:sz w:val="24"/>
          <w:szCs w:val="24"/>
        </w:rPr>
        <w:t xml:space="preserve">e IPO’s use of </w:t>
      </w:r>
      <w:r w:rsidRPr="00144A7A">
        <w:rPr>
          <w:rFonts w:ascii="Times New Roman" w:hAnsi="Times New Roman" w:cs="Times New Roman"/>
          <w:i/>
          <w:iCs/>
          <w:sz w:val="24"/>
          <w:szCs w:val="24"/>
        </w:rPr>
        <w:t>complainant</w:t>
      </w:r>
      <w:r>
        <w:rPr>
          <w:rFonts w:ascii="Times New Roman" w:hAnsi="Times New Roman" w:cs="Times New Roman"/>
          <w:sz w:val="24"/>
          <w:szCs w:val="24"/>
        </w:rPr>
        <w:t xml:space="preserve">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w:t>
      </w:r>
      <w:r w:rsidR="00144A7A">
        <w:rPr>
          <w:rFonts w:ascii="Times New Roman" w:hAnsi="Times New Roman" w:cs="Times New Roman"/>
          <w:sz w:val="24"/>
          <w:szCs w:val="24"/>
        </w:rPr>
        <w:t xml:space="preserve"> in line 11 by asserting that, </w:t>
      </w:r>
      <w:proofErr w:type="gramStart"/>
      <w:r w:rsidRPr="00144A7A">
        <w:rPr>
          <w:rFonts w:ascii="Times New Roman" w:hAnsi="Times New Roman" w:cs="Times New Roman"/>
          <w:i/>
          <w:iCs/>
          <w:sz w:val="24"/>
          <w:szCs w:val="24"/>
        </w:rPr>
        <w:t>If</w:t>
      </w:r>
      <w:proofErr w:type="gramEnd"/>
      <w:r w:rsidRPr="00144A7A">
        <w:rPr>
          <w:rFonts w:ascii="Times New Roman" w:hAnsi="Times New Roman" w:cs="Times New Roman"/>
          <w:i/>
          <w:iCs/>
          <w:sz w:val="24"/>
          <w:szCs w:val="24"/>
        </w:rPr>
        <w:t xml:space="preserve"> you confess your part in the case, I won’t keep you in custody</w:t>
      </w:r>
      <w:r w:rsidRPr="00A64D96">
        <w:rPr>
          <w:rFonts w:ascii="Times New Roman" w:hAnsi="Times New Roman" w:cs="Times New Roman"/>
          <w:sz w:val="24"/>
          <w:szCs w:val="24"/>
        </w:rPr>
        <w:t>.</w:t>
      </w:r>
      <w:r w:rsidR="00141B7E">
        <w:rPr>
          <w:rFonts w:ascii="Times New Roman" w:hAnsi="Times New Roman" w:cs="Times New Roman"/>
          <w:sz w:val="24"/>
          <w:szCs w:val="24"/>
        </w:rPr>
        <w:t xml:space="preserve"> The use of </w:t>
      </w:r>
      <w:r w:rsidR="00141B7E" w:rsidRPr="00141B7E">
        <w:rPr>
          <w:rFonts w:ascii="Times New Roman" w:hAnsi="Times New Roman" w:cs="Times New Roman"/>
          <w:i/>
          <w:iCs/>
          <w:sz w:val="24"/>
          <w:szCs w:val="24"/>
        </w:rPr>
        <w:t>custody</w:t>
      </w:r>
      <w:r>
        <w:rPr>
          <w:rFonts w:ascii="Times New Roman" w:hAnsi="Times New Roman" w:cs="Times New Roman"/>
          <w:sz w:val="24"/>
          <w:szCs w:val="24"/>
        </w:rPr>
        <w:t xml:space="preserve"> by the I</w:t>
      </w:r>
      <w:r w:rsidR="00141B7E">
        <w:rPr>
          <w:rFonts w:ascii="Times New Roman" w:hAnsi="Times New Roman" w:cs="Times New Roman"/>
          <w:sz w:val="24"/>
          <w:szCs w:val="24"/>
        </w:rPr>
        <w:t>PO has contextual connotation; i</w:t>
      </w:r>
      <w:r>
        <w:rPr>
          <w:rFonts w:ascii="Times New Roman" w:hAnsi="Times New Roman" w:cs="Times New Roman"/>
          <w:sz w:val="24"/>
          <w:szCs w:val="24"/>
        </w:rPr>
        <w:t>t means the state of being detained befor</w:t>
      </w:r>
      <w:r w:rsidR="00141B7E">
        <w:rPr>
          <w:rFonts w:ascii="Times New Roman" w:hAnsi="Times New Roman" w:cs="Times New Roman"/>
          <w:sz w:val="24"/>
          <w:szCs w:val="24"/>
        </w:rPr>
        <w:t xml:space="preserve">e trial. The choice of </w:t>
      </w:r>
      <w:r w:rsidR="00141B7E" w:rsidRPr="00141B7E">
        <w:rPr>
          <w:rFonts w:ascii="Times New Roman" w:hAnsi="Times New Roman" w:cs="Times New Roman"/>
          <w:i/>
          <w:iCs/>
          <w:sz w:val="24"/>
          <w:szCs w:val="24"/>
        </w:rPr>
        <w:t>custody</w:t>
      </w:r>
      <w:r>
        <w:rPr>
          <w:rFonts w:ascii="Times New Roman" w:hAnsi="Times New Roman" w:cs="Times New Roman"/>
          <w:sz w:val="24"/>
          <w:szCs w:val="24"/>
        </w:rPr>
        <w:t xml:space="preserve"> includes detention, loneliness, fear, discomfort and ill-treatment. In this circumstance, the IPO has only requested the suspect to confess.  </w:t>
      </w:r>
      <w:r w:rsidR="00141B7E">
        <w:rPr>
          <w:rFonts w:ascii="Times New Roman" w:hAnsi="Times New Roman" w:cs="Times New Roman"/>
          <w:sz w:val="24"/>
          <w:szCs w:val="24"/>
        </w:rPr>
        <w:t>The suspect’s confession automatically guarantees freedom.</w:t>
      </w:r>
      <w:r>
        <w:rPr>
          <w:rFonts w:ascii="Times New Roman" w:hAnsi="Times New Roman" w:cs="Times New Roman"/>
          <w:sz w:val="24"/>
          <w:szCs w:val="24"/>
        </w:rPr>
        <w:t xml:space="preserve"> </w:t>
      </w:r>
    </w:p>
    <w:p w14:paraId="24325A4D" w14:textId="43160193" w:rsidR="004341E1" w:rsidRPr="007D721B" w:rsidRDefault="004341E1"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In line 1</w:t>
      </w:r>
      <w:r w:rsidR="00B94D6B">
        <w:rPr>
          <w:rFonts w:ascii="Times New Roman" w:hAnsi="Times New Roman" w:cs="Times New Roman"/>
          <w:sz w:val="24"/>
          <w:szCs w:val="24"/>
        </w:rPr>
        <w:t>3</w:t>
      </w:r>
      <w:r w:rsidR="00141B7E">
        <w:rPr>
          <w:rFonts w:ascii="Times New Roman" w:hAnsi="Times New Roman" w:cs="Times New Roman"/>
          <w:sz w:val="24"/>
          <w:szCs w:val="24"/>
        </w:rPr>
        <w:t xml:space="preserve">, the IPO uses </w:t>
      </w:r>
      <w:r w:rsidR="00141B7E" w:rsidRPr="00141B7E">
        <w:rPr>
          <w:rFonts w:ascii="Times New Roman" w:hAnsi="Times New Roman" w:cs="Times New Roman"/>
          <w:i/>
          <w:iCs/>
          <w:sz w:val="24"/>
          <w:szCs w:val="24"/>
        </w:rPr>
        <w:t>surveillance</w:t>
      </w:r>
      <w:r>
        <w:rPr>
          <w:rFonts w:ascii="Times New Roman" w:hAnsi="Times New Roman" w:cs="Times New Roman"/>
          <w:sz w:val="24"/>
          <w:szCs w:val="24"/>
        </w:rPr>
        <w:t xml:space="preserve"> to establish that the police had been trailing the suspect. In lin</w:t>
      </w:r>
      <w:r w:rsidR="00141B7E">
        <w:rPr>
          <w:rFonts w:ascii="Times New Roman" w:hAnsi="Times New Roman" w:cs="Times New Roman"/>
          <w:sz w:val="24"/>
          <w:szCs w:val="24"/>
        </w:rPr>
        <w:t>e</w:t>
      </w:r>
      <w:r w:rsidR="00130F75">
        <w:rPr>
          <w:rFonts w:ascii="Times New Roman" w:hAnsi="Times New Roman" w:cs="Times New Roman"/>
          <w:sz w:val="24"/>
          <w:szCs w:val="24"/>
        </w:rPr>
        <w:t xml:space="preserve"> 17, </w:t>
      </w:r>
      <w:r w:rsidR="00130F75" w:rsidRPr="00130F75">
        <w:rPr>
          <w:rFonts w:ascii="Times New Roman" w:hAnsi="Times New Roman" w:cs="Times New Roman"/>
          <w:i/>
          <w:iCs/>
          <w:sz w:val="24"/>
          <w:szCs w:val="24"/>
        </w:rPr>
        <w:t>crime</w:t>
      </w:r>
      <w:r w:rsidR="00130F75">
        <w:rPr>
          <w:rFonts w:ascii="Times New Roman" w:hAnsi="Times New Roman" w:cs="Times New Roman"/>
          <w:sz w:val="24"/>
          <w:szCs w:val="24"/>
        </w:rPr>
        <w:t xml:space="preserve"> and </w:t>
      </w:r>
      <w:r w:rsidR="00130F75" w:rsidRPr="00130F75">
        <w:rPr>
          <w:rFonts w:ascii="Times New Roman" w:hAnsi="Times New Roman" w:cs="Times New Roman"/>
          <w:i/>
          <w:iCs/>
          <w:sz w:val="24"/>
          <w:szCs w:val="24"/>
        </w:rPr>
        <w:t>bail</w:t>
      </w:r>
      <w:r>
        <w:rPr>
          <w:rFonts w:ascii="Times New Roman" w:hAnsi="Times New Roman" w:cs="Times New Roman"/>
          <w:sz w:val="24"/>
          <w:szCs w:val="24"/>
        </w:rPr>
        <w:t xml:space="preserve"> </w:t>
      </w:r>
      <w:r w:rsidR="00130F75">
        <w:rPr>
          <w:rFonts w:ascii="Times New Roman" w:hAnsi="Times New Roman" w:cs="Times New Roman"/>
          <w:sz w:val="24"/>
          <w:szCs w:val="24"/>
        </w:rPr>
        <w:t xml:space="preserve">are used </w:t>
      </w:r>
      <w:r>
        <w:rPr>
          <w:rFonts w:ascii="Times New Roman" w:hAnsi="Times New Roman" w:cs="Times New Roman"/>
          <w:sz w:val="24"/>
          <w:szCs w:val="24"/>
        </w:rPr>
        <w:t>to express the degree of the suspect’s crime and the positive</w:t>
      </w:r>
      <w:r w:rsidR="00130F75">
        <w:rPr>
          <w:rFonts w:ascii="Times New Roman" w:hAnsi="Times New Roman" w:cs="Times New Roman"/>
          <w:sz w:val="24"/>
          <w:szCs w:val="24"/>
        </w:rPr>
        <w:t xml:space="preserve"> face of the law. The IPO uses </w:t>
      </w:r>
      <w:r w:rsidR="00130F75" w:rsidRPr="00130F75">
        <w:rPr>
          <w:rFonts w:ascii="Times New Roman" w:hAnsi="Times New Roman" w:cs="Times New Roman"/>
          <w:i/>
          <w:iCs/>
          <w:sz w:val="24"/>
          <w:szCs w:val="24"/>
        </w:rPr>
        <w:t>crime</w:t>
      </w:r>
      <w:r w:rsidR="00130F75">
        <w:rPr>
          <w:rFonts w:ascii="Times New Roman" w:hAnsi="Times New Roman" w:cs="Times New Roman"/>
          <w:sz w:val="24"/>
          <w:szCs w:val="24"/>
        </w:rPr>
        <w:t xml:space="preserve"> and </w:t>
      </w:r>
      <w:r w:rsidR="00130F75" w:rsidRPr="00130F75">
        <w:rPr>
          <w:rFonts w:ascii="Times New Roman" w:hAnsi="Times New Roman" w:cs="Times New Roman"/>
          <w:i/>
          <w:iCs/>
          <w:sz w:val="24"/>
          <w:szCs w:val="24"/>
        </w:rPr>
        <w:t>bail</w:t>
      </w:r>
      <w:r>
        <w:rPr>
          <w:rFonts w:ascii="Times New Roman" w:hAnsi="Times New Roman" w:cs="Times New Roman"/>
          <w:sz w:val="24"/>
          <w:szCs w:val="24"/>
        </w:rPr>
        <w:t xml:space="preserve"> to affirm the strength and positiv</w:t>
      </w:r>
      <w:r w:rsidR="00E96E7D">
        <w:rPr>
          <w:rFonts w:ascii="Times New Roman" w:hAnsi="Times New Roman" w:cs="Times New Roman"/>
          <w:sz w:val="24"/>
          <w:szCs w:val="24"/>
        </w:rPr>
        <w:t>e face</w:t>
      </w:r>
      <w:r w:rsidR="00130F75">
        <w:rPr>
          <w:rFonts w:ascii="Times New Roman" w:hAnsi="Times New Roman" w:cs="Times New Roman"/>
          <w:sz w:val="24"/>
          <w:szCs w:val="24"/>
        </w:rPr>
        <w:t xml:space="preserve"> of the law. The use of </w:t>
      </w:r>
      <w:r w:rsidR="00130F75" w:rsidRPr="00130F75">
        <w:rPr>
          <w:rFonts w:ascii="Times New Roman" w:hAnsi="Times New Roman" w:cs="Times New Roman"/>
          <w:i/>
          <w:iCs/>
          <w:sz w:val="24"/>
          <w:szCs w:val="24"/>
        </w:rPr>
        <w:t>bail</w:t>
      </w:r>
      <w:r>
        <w:rPr>
          <w:rFonts w:ascii="Times New Roman" w:hAnsi="Times New Roman" w:cs="Times New Roman"/>
          <w:sz w:val="24"/>
          <w:szCs w:val="24"/>
        </w:rPr>
        <w:t xml:space="preserve"> prepares the suspect’s mind for amicable settlement. In line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choices made in the interaction reveal orientations of the participants towards the subject of interrogation.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is used by the participants to achieve discursive ends in the interaction. The use of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The use of such contextual variables reveals linguistic peculiarities of police interrogation.</w:t>
      </w:r>
    </w:p>
    <w:p w14:paraId="3ABF0208" w14:textId="77777777" w:rsidR="004341E1" w:rsidRPr="001B59C6" w:rsidRDefault="00061E2C" w:rsidP="001B59C6">
      <w:pPr>
        <w:pStyle w:val="Heading2"/>
      </w:pPr>
      <w:r>
        <w:t xml:space="preserve">4.3. </w:t>
      </w:r>
      <w:r w:rsidR="004341E1" w:rsidRPr="00D13816">
        <w:rPr>
          <w:b/>
          <w:bCs w:val="0"/>
        </w:rPr>
        <w:t xml:space="preserve">Lexical replacement/ </w:t>
      </w:r>
      <w:proofErr w:type="gramStart"/>
      <w:r w:rsidR="004341E1" w:rsidRPr="00D13816">
        <w:rPr>
          <w:b/>
          <w:bCs w:val="0"/>
        </w:rPr>
        <w:t>Orchestrating</w:t>
      </w:r>
      <w:proofErr w:type="gramEnd"/>
      <w:r w:rsidR="004341E1" w:rsidRPr="00D13816">
        <w:rPr>
          <w:b/>
          <w:bCs w:val="0"/>
        </w:rPr>
        <w:t xml:space="preserve"> anonymity</w:t>
      </w:r>
    </w:p>
    <w:p w14:paraId="5EDA69AA" w14:textId="77777777" w:rsidR="001B59C6" w:rsidRDefault="001B59C6" w:rsidP="001B59C6">
      <w:pPr>
        <w:spacing w:after="0" w:line="280" w:lineRule="atLeast"/>
        <w:jc w:val="both"/>
        <w:rPr>
          <w:rFonts w:ascii="Times New Roman" w:hAnsi="Times New Roman" w:cs="Times New Roman"/>
          <w:sz w:val="24"/>
          <w:szCs w:val="24"/>
        </w:rPr>
      </w:pPr>
    </w:p>
    <w:p w14:paraId="4CBDCEC3" w14:textId="33DAF6FE" w:rsidR="004341E1" w:rsidRDefault="004341E1" w:rsidP="001B59C6">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Ri</w:t>
      </w:r>
      <w:r w:rsidR="00C90D24">
        <w:rPr>
          <w:rFonts w:ascii="Times New Roman" w:hAnsi="Times New Roman" w:cs="Times New Roman"/>
          <w:sz w:val="24"/>
          <w:szCs w:val="24"/>
        </w:rPr>
        <w:t>chardson (2007:47) states that “</w:t>
      </w:r>
      <w:r>
        <w:rPr>
          <w:rFonts w:ascii="Times New Roman" w:hAnsi="Times New Roman" w:cs="Times New Roman"/>
          <w:sz w:val="24"/>
          <w:szCs w:val="24"/>
        </w:rPr>
        <w:t>words convey the imprint of society and value judgments’. Words convey connoted</w:t>
      </w:r>
      <w:r w:rsidR="00C90D24">
        <w:rPr>
          <w:rFonts w:ascii="Times New Roman" w:hAnsi="Times New Roman" w:cs="Times New Roman"/>
          <w:sz w:val="24"/>
          <w:szCs w:val="24"/>
        </w:rPr>
        <w:t xml:space="preserve"> as well as denoted meaning”</w:t>
      </w:r>
      <w:r>
        <w:rPr>
          <w:rFonts w:ascii="Times New Roman" w:hAnsi="Times New Roman" w:cs="Times New Roman"/>
          <w:sz w:val="24"/>
          <w:szCs w:val="24"/>
        </w:rPr>
        <w:t>. Richardson explains further that all types of words, but particularly nouns, verbs, adjectives and adverbs carry connoted in addition to denoted meanings. These categories of words are often referred to as content or lexical words. Deictic elements were used in the sampled interactions to manipulate and conceal vital pieces of information. The success of any interrogation is hinged on voluntary confession. Aware of such consequences, suspects concealed information from IPOs. IPOs also deployed deictic elements to shroud information in a bid to achieve confession</w:t>
      </w:r>
      <w:r w:rsidR="00E96E7D">
        <w:rPr>
          <w:rFonts w:ascii="Times New Roman" w:hAnsi="Times New Roman" w:cs="Times New Roman"/>
          <w:sz w:val="24"/>
          <w:szCs w:val="24"/>
        </w:rPr>
        <w:t>s</w:t>
      </w:r>
      <w:r>
        <w:rPr>
          <w:rFonts w:ascii="Times New Roman" w:hAnsi="Times New Roman" w:cs="Times New Roman"/>
          <w:sz w:val="24"/>
          <w:szCs w:val="24"/>
        </w:rPr>
        <w:t xml:space="preserve"> from suspects. The case of illegal possession of arms in the excerpt below presents the resourcefulness of deictic elements as a concealment strategy in the data:</w:t>
      </w:r>
    </w:p>
    <w:p w14:paraId="565A1D61" w14:textId="77777777" w:rsidR="001B59C6" w:rsidRPr="004568F2" w:rsidRDefault="001B59C6" w:rsidP="001B59C6">
      <w:pPr>
        <w:spacing w:after="0" w:line="280" w:lineRule="atLeast"/>
        <w:jc w:val="both"/>
        <w:rPr>
          <w:rFonts w:ascii="Times New Roman" w:hAnsi="Times New Roman" w:cs="Times New Roman"/>
          <w:sz w:val="24"/>
          <w:szCs w:val="24"/>
        </w:rPr>
      </w:pPr>
    </w:p>
    <w:p w14:paraId="28B1F139" w14:textId="77777777" w:rsidR="004341E1" w:rsidRPr="00427D3A" w:rsidRDefault="004341E1" w:rsidP="00EA63EE">
      <w:pPr>
        <w:spacing w:line="280" w:lineRule="atLeast"/>
        <w:jc w:val="both"/>
        <w:rPr>
          <w:rFonts w:ascii="Times New Roman" w:hAnsi="Times New Roman" w:cs="Times New Roman"/>
          <w:b/>
          <w:sz w:val="24"/>
          <w:szCs w:val="24"/>
        </w:rPr>
      </w:pPr>
      <w:r w:rsidRPr="00427D3A">
        <w:rPr>
          <w:rFonts w:ascii="Times New Roman" w:hAnsi="Times New Roman" w:cs="Times New Roman"/>
          <w:b/>
          <w:sz w:val="24"/>
          <w:szCs w:val="24"/>
        </w:rPr>
        <w:t>Excerpt 3</w:t>
      </w:r>
    </w:p>
    <w:p w14:paraId="4D7FDE24" w14:textId="7C5C45DD" w:rsidR="004341E1" w:rsidRDefault="004341E1" w:rsidP="00EA63EE">
      <w:pPr>
        <w:spacing w:after="0" w:line="280" w:lineRule="atLeast"/>
        <w:jc w:val="both"/>
        <w:rPr>
          <w:rFonts w:ascii="Times New Roman" w:hAnsi="Times New Roman" w:cs="Times New Roman"/>
          <w:sz w:val="24"/>
          <w:szCs w:val="24"/>
          <w:lang w:val="yo-NG"/>
        </w:rPr>
      </w:pPr>
      <w:proofErr w:type="gramStart"/>
      <w:r>
        <w:rPr>
          <w:rFonts w:ascii="Times New Roman" w:hAnsi="Times New Roman" w:cs="Times New Roman"/>
          <w:sz w:val="24"/>
          <w:szCs w:val="24"/>
        </w:rPr>
        <w:t>1.P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(Ìgbà wo lo darapọ̀ mó</w:t>
      </w:r>
      <w:r w:rsidR="001B59C6">
        <w:rPr>
          <w:rFonts w:ascii="Times New Roman" w:hAnsi="Times New Roman" w:cs="Times New Roman"/>
          <w:sz w:val="24"/>
          <w:szCs w:val="24"/>
        </w:rPr>
        <w:t>̣</w:t>
      </w:r>
      <w:r>
        <w:rPr>
          <w:rFonts w:ascii="Times New Roman" w:hAnsi="Times New Roman" w:cs="Times New Roman"/>
          <w:sz w:val="24"/>
          <w:szCs w:val="24"/>
          <w:lang w:val="yo-NG"/>
        </w:rPr>
        <w:t xml:space="preserve"> (</w:t>
      </w:r>
      <w:r w:rsidRPr="00E3217B">
        <w:rPr>
          <w:rFonts w:ascii="Times New Roman" w:hAnsi="Times New Roman" w:cs="Times New Roman"/>
          <w:i/>
          <w:sz w:val="24"/>
          <w:szCs w:val="24"/>
          <w:lang w:val="yo-NG"/>
        </w:rPr>
        <w:t>Ó tọ́ka sí àwo</w:t>
      </w:r>
      <w:r w:rsidR="006A1191">
        <w:rPr>
          <w:rFonts w:ascii="Times New Roman" w:hAnsi="Times New Roman" w:cs="Times New Roman"/>
          <w:i/>
          <w:sz w:val="24"/>
          <w:szCs w:val="24"/>
        </w:rPr>
        <w:t>̣</w:t>
      </w:r>
      <w:r w:rsidRPr="00E3217B">
        <w:rPr>
          <w:rFonts w:ascii="Times New Roman" w:hAnsi="Times New Roman" w:cs="Times New Roman"/>
          <w:i/>
          <w:sz w:val="24"/>
          <w:szCs w:val="24"/>
          <w:lang w:val="yo-NG"/>
        </w:rPr>
        <w:t>n ìbo</w:t>
      </w:r>
      <w:r w:rsidR="006A1191">
        <w:rPr>
          <w:rFonts w:ascii="Times New Roman" w:hAnsi="Times New Roman" w:cs="Times New Roman"/>
          <w:i/>
          <w:sz w:val="24"/>
          <w:szCs w:val="24"/>
        </w:rPr>
        <w:t>̣</w:t>
      </w:r>
      <w:r w:rsidRPr="00E3217B">
        <w:rPr>
          <w:rFonts w:ascii="Times New Roman" w:hAnsi="Times New Roman" w:cs="Times New Roman"/>
          <w:i/>
          <w:sz w:val="24"/>
          <w:szCs w:val="24"/>
          <w:lang w:val="yo-NG"/>
        </w:rPr>
        <w:t>n tí wó</w:t>
      </w:r>
      <w:r w:rsidR="006A1191">
        <w:rPr>
          <w:rFonts w:ascii="Times New Roman" w:hAnsi="Times New Roman" w:cs="Times New Roman"/>
          <w:i/>
          <w:sz w:val="24"/>
          <w:szCs w:val="24"/>
        </w:rPr>
        <w:t>̣</w:t>
      </w:r>
      <w:r w:rsidRPr="00E3217B">
        <w:rPr>
          <w:rFonts w:ascii="Times New Roman" w:hAnsi="Times New Roman" w:cs="Times New Roman"/>
          <w:i/>
          <w:sz w:val="24"/>
          <w:szCs w:val="24"/>
          <w:lang w:val="yo-NG"/>
        </w:rPr>
        <w:t>n gbà padà</w:t>
      </w:r>
      <w:r>
        <w:rPr>
          <w:rFonts w:ascii="Times New Roman" w:hAnsi="Times New Roman" w:cs="Times New Roman"/>
          <w:sz w:val="24"/>
          <w:szCs w:val="24"/>
          <w:lang w:val="yo-NG"/>
        </w:rPr>
        <w:t>) ẹgbẹ́ yìí?</w:t>
      </w:r>
    </w:p>
    <w:p w14:paraId="3D79DB07" w14:textId="77777777" w:rsidR="004341E1" w:rsidRPr="00147A53"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14:paraId="06D46E1E" w14:textId="52F5C539"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2.S: </w:t>
      </w:r>
      <w:r>
        <w:rPr>
          <w:rFonts w:ascii="Times New Roman" w:hAnsi="Times New Roman" w:cs="Times New Roman"/>
          <w:sz w:val="24"/>
          <w:szCs w:val="24"/>
          <w:lang w:val="yo-NG"/>
        </w:rPr>
        <w:t>Ọ̀rẹ́ mi ló mú</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mi wọ̀</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ọ́.</w:t>
      </w:r>
    </w:p>
    <w:p w14:paraId="1E912ED2" w14:textId="77777777" w:rsidR="004341E1" w:rsidRPr="00147A53"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introduced me to it, sir.</w:t>
      </w:r>
      <w:r>
        <w:rPr>
          <w:rFonts w:ascii="Times New Roman" w:hAnsi="Times New Roman" w:cs="Times New Roman"/>
          <w:sz w:val="24"/>
          <w:szCs w:val="24"/>
          <w:lang w:val="yo-NG"/>
        </w:rPr>
        <w:t>)</w:t>
      </w:r>
    </w:p>
    <w:p w14:paraId="42BDF16D" w14:textId="0501F863"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3.P: </w:t>
      </w:r>
      <w:r>
        <w:rPr>
          <w:rFonts w:ascii="Times New Roman" w:hAnsi="Times New Roman" w:cs="Times New Roman"/>
          <w:sz w:val="24"/>
          <w:szCs w:val="24"/>
          <w:lang w:val="yo-NG"/>
        </w:rPr>
        <w:t>Mo rọ̀</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ọ́ láti fọwọ́so</w:t>
      </w:r>
      <w:r w:rsidR="006A1191" w:rsidRPr="006A1191">
        <w:rPr>
          <w:rFonts w:ascii="Times New Roman" w:hAnsi="Times New Roman" w:cs="Times New Roman"/>
          <w:sz w:val="24"/>
          <w:szCs w:val="24"/>
          <w:lang w:val="yo-NG"/>
        </w:rPr>
        <w:t>̣</w:t>
      </w:r>
      <w:r>
        <w:rPr>
          <w:rFonts w:ascii="Times New Roman" w:hAnsi="Times New Roman" w:cs="Times New Roman"/>
          <w:sz w:val="24"/>
          <w:szCs w:val="24"/>
          <w:lang w:val="yo-NG"/>
        </w:rPr>
        <w:t>wọ́pọ̀ pẹ̀lú wa ní ẹjọ́ yìí. Rí</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i pé o sọ òtítọ́.</w:t>
      </w:r>
    </w:p>
    <w:p w14:paraId="0BE3B2D9" w14:textId="77777777" w:rsidR="004341E1" w:rsidRPr="00892CAC"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14:paraId="3950F6EA" w14:textId="76F56840"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4.P: </w:t>
      </w:r>
      <w:r>
        <w:rPr>
          <w:rFonts w:ascii="Times New Roman" w:hAnsi="Times New Roman" w:cs="Times New Roman"/>
          <w:sz w:val="24"/>
          <w:szCs w:val="24"/>
          <w:lang w:val="yo-NG"/>
        </w:rPr>
        <w:t>Báwo lo s</w:t>
      </w:r>
      <w:r w:rsidR="006A1191" w:rsidRPr="006A1191">
        <w:rPr>
          <w:rFonts w:ascii="Times New Roman" w:hAnsi="Times New Roman" w:cs="Times New Roman"/>
          <w:sz w:val="24"/>
          <w:szCs w:val="24"/>
          <w:lang w:val="yo-NG"/>
        </w:rPr>
        <w:t>̣</w:t>
      </w:r>
      <w:r>
        <w:rPr>
          <w:rFonts w:ascii="Times New Roman" w:hAnsi="Times New Roman" w:cs="Times New Roman"/>
          <w:sz w:val="24"/>
          <w:szCs w:val="24"/>
          <w:lang w:val="yo-NG"/>
        </w:rPr>
        <w:t>e darapọ̀ mó</w:t>
      </w:r>
      <w:r w:rsidR="006A1191" w:rsidRPr="006A1191">
        <w:rPr>
          <w:rFonts w:ascii="Times New Roman" w:hAnsi="Times New Roman" w:cs="Times New Roman"/>
          <w:sz w:val="24"/>
          <w:szCs w:val="24"/>
          <w:lang w:val="yo-NG"/>
        </w:rPr>
        <w:t>̣</w:t>
      </w:r>
      <w:r w:rsidRPr="0035032E">
        <w:rPr>
          <w:rFonts w:ascii="Times New Roman" w:hAnsi="Times New Roman" w:cs="Times New Roman"/>
          <w:sz w:val="24"/>
          <w:szCs w:val="24"/>
          <w:lang w:val="yo-NG"/>
        </w:rPr>
        <w:t xml:space="preserve"> </w:t>
      </w:r>
      <w:r>
        <w:rPr>
          <w:rFonts w:ascii="Times New Roman" w:hAnsi="Times New Roman" w:cs="Times New Roman"/>
          <w:sz w:val="24"/>
          <w:szCs w:val="24"/>
          <w:lang w:val="yo-NG"/>
        </w:rPr>
        <w:t>ẹgbẹ́ yìí?</w:t>
      </w:r>
    </w:p>
    <w:p w14:paraId="721D3ECE" w14:textId="77777777" w:rsidR="004341E1" w:rsidRPr="00892CAC"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initiated into the group?</w:t>
      </w:r>
      <w:r>
        <w:rPr>
          <w:rFonts w:ascii="Times New Roman" w:hAnsi="Times New Roman" w:cs="Times New Roman"/>
          <w:sz w:val="24"/>
          <w:szCs w:val="24"/>
          <w:lang w:val="yo-NG"/>
        </w:rPr>
        <w:t>)</w:t>
      </w:r>
    </w:p>
    <w:p w14:paraId="66FF4FD5" w14:textId="4C8D4D82" w:rsidR="004341E1" w:rsidRDefault="004341E1" w:rsidP="00EA63EE">
      <w:pPr>
        <w:tabs>
          <w:tab w:val="left" w:pos="426"/>
        </w:tabs>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5.S:</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Ọ̀rẹ́ mi ló ràn</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mí lọ́wọ́. Mo wà</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n</w:t>
      </w:r>
      <w:r w:rsidR="006A1191" w:rsidRPr="006A1191">
        <w:rPr>
          <w:rFonts w:ascii="Times New Roman" w:hAnsi="Times New Roman" w:cs="Times New Roman"/>
          <w:sz w:val="24"/>
          <w:szCs w:val="24"/>
          <w:lang w:val="yo-NG"/>
        </w:rPr>
        <w:t>́</w:t>
      </w:r>
      <w:r>
        <w:rPr>
          <w:rFonts w:ascii="Times New Roman" w:hAnsi="Times New Roman" w:cs="Times New Roman"/>
          <w:sz w:val="24"/>
          <w:szCs w:val="24"/>
          <w:lang w:val="yo-NG"/>
        </w:rPr>
        <w:t>lé lọ́jọ́ kan tí mi ò s</w:t>
      </w:r>
      <w:r w:rsidR="006A1191" w:rsidRPr="006A1191">
        <w:rPr>
          <w:rFonts w:ascii="Times New Roman" w:hAnsi="Times New Roman" w:cs="Times New Roman"/>
          <w:sz w:val="24"/>
          <w:szCs w:val="24"/>
          <w:lang w:val="yo-NG"/>
        </w:rPr>
        <w:t>̣</w:t>
      </w:r>
      <w:r>
        <w:rPr>
          <w:rFonts w:ascii="Times New Roman" w:hAnsi="Times New Roman" w:cs="Times New Roman"/>
          <w:sz w:val="24"/>
          <w:szCs w:val="24"/>
          <w:lang w:val="yo-NG"/>
        </w:rPr>
        <w:t>e</w:t>
      </w:r>
      <w:r w:rsidR="006A1191" w:rsidRPr="006A1191">
        <w:rPr>
          <w:rFonts w:ascii="Times New Roman" w:hAnsi="Times New Roman" w:cs="Times New Roman"/>
          <w:sz w:val="24"/>
          <w:szCs w:val="24"/>
          <w:lang w:val="yo-NG"/>
        </w:rPr>
        <w:t xml:space="preserve"> </w:t>
      </w:r>
      <w:r>
        <w:rPr>
          <w:rFonts w:ascii="Times New Roman" w:hAnsi="Times New Roman" w:cs="Times New Roman"/>
          <w:sz w:val="24"/>
          <w:szCs w:val="24"/>
          <w:lang w:val="yo-NG"/>
        </w:rPr>
        <w:t>n</w:t>
      </w:r>
      <w:r w:rsidR="006A1191" w:rsidRPr="006A1191">
        <w:rPr>
          <w:rFonts w:ascii="Times New Roman" w:hAnsi="Times New Roman" w:cs="Times New Roman"/>
          <w:sz w:val="24"/>
          <w:szCs w:val="24"/>
          <w:lang w:val="yo-NG"/>
        </w:rPr>
        <w:t>ǹ</w:t>
      </w:r>
      <w:r>
        <w:rPr>
          <w:rFonts w:ascii="Times New Roman" w:hAnsi="Times New Roman" w:cs="Times New Roman"/>
          <w:sz w:val="24"/>
          <w:szCs w:val="24"/>
          <w:lang w:val="yo-NG"/>
        </w:rPr>
        <w:t>kankan ni ọ̀rẹ́ mi wá tí ó ní kí</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n darapọ̀</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m</w:t>
      </w:r>
      <w:r w:rsidRPr="0035032E">
        <w:rPr>
          <w:rFonts w:ascii="Times New Roman" w:hAnsi="Times New Roman" w:cs="Times New Roman"/>
          <w:sz w:val="24"/>
          <w:szCs w:val="24"/>
          <w:lang w:val="yo-NG"/>
        </w:rPr>
        <w:t>o</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w:t>
      </w:r>
      <w:r w:rsidRPr="0035032E">
        <w:rPr>
          <w:rFonts w:ascii="Times New Roman" w:hAnsi="Times New Roman" w:cs="Times New Roman"/>
          <w:sz w:val="24"/>
          <w:szCs w:val="24"/>
          <w:lang w:val="yo-NG"/>
        </w:rPr>
        <w:t xml:space="preserve"> </w:t>
      </w:r>
    </w:p>
    <w:p w14:paraId="6DA7D8AA" w14:textId="77777777" w:rsidR="00E96E7D"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w:t>
      </w:r>
    </w:p>
    <w:p w14:paraId="6E9234AA" w14:textId="5BD79BD5" w:rsidR="004341E1" w:rsidRPr="00892CAC" w:rsidRDefault="00E96E7D"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w:t>
      </w:r>
      <w:r w:rsidR="004341E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4341E1">
        <w:rPr>
          <w:rFonts w:ascii="Times New Roman" w:hAnsi="Times New Roman" w:cs="Times New Roman"/>
          <w:sz w:val="24"/>
          <w:szCs w:val="24"/>
        </w:rPr>
        <w:t>when</w:t>
      </w:r>
      <w:proofErr w:type="gramEnd"/>
      <w:r w:rsidR="004341E1">
        <w:rPr>
          <w:rFonts w:ascii="Times New Roman" w:hAnsi="Times New Roman" w:cs="Times New Roman"/>
          <w:sz w:val="24"/>
          <w:szCs w:val="24"/>
        </w:rPr>
        <w:t xml:space="preserve"> he came, and introduced it to me.</w:t>
      </w:r>
      <w:r w:rsidR="004341E1">
        <w:rPr>
          <w:rFonts w:ascii="Times New Roman" w:hAnsi="Times New Roman" w:cs="Times New Roman"/>
          <w:sz w:val="24"/>
          <w:szCs w:val="24"/>
          <w:lang w:val="yo-NG"/>
        </w:rPr>
        <w:t>)</w:t>
      </w:r>
    </w:p>
    <w:p w14:paraId="79FB5B8F" w14:textId="0C829F5D"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6.P: </w:t>
      </w:r>
      <w:r>
        <w:rPr>
          <w:rFonts w:ascii="Times New Roman" w:hAnsi="Times New Roman" w:cs="Times New Roman"/>
          <w:sz w:val="24"/>
          <w:szCs w:val="24"/>
          <w:lang w:val="yo-NG"/>
        </w:rPr>
        <w:t>Báwo lẹ</w:t>
      </w:r>
      <w:r w:rsidRPr="0035032E">
        <w:rPr>
          <w:rFonts w:ascii="Times New Roman" w:hAnsi="Times New Roman" w:cs="Times New Roman"/>
          <w:sz w:val="24"/>
          <w:szCs w:val="24"/>
          <w:lang w:val="yo-NG"/>
        </w:rPr>
        <w:t xml:space="preserve"> </w:t>
      </w:r>
      <w:r>
        <w:rPr>
          <w:rFonts w:ascii="Times New Roman" w:hAnsi="Times New Roman" w:cs="Times New Roman"/>
          <w:sz w:val="24"/>
          <w:szCs w:val="24"/>
          <w:lang w:val="yo-NG"/>
        </w:rPr>
        <w:t>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e rí àwo</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n ohun èlò tẹ́ẹ fi</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n</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 xml:space="preserve"> 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is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 xml:space="preserve">ẹ́? </w:t>
      </w:r>
    </w:p>
    <w:p w14:paraId="3AF47C41" w14:textId="77777777" w:rsidR="004341E1" w:rsidRPr="00892CAC"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14:paraId="504F9477" w14:textId="265A2615"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7.S: </w:t>
      </w:r>
      <w:r>
        <w:rPr>
          <w:rFonts w:ascii="Times New Roman" w:hAnsi="Times New Roman" w:cs="Times New Roman"/>
          <w:sz w:val="24"/>
          <w:szCs w:val="24"/>
          <w:lang w:val="yo-NG"/>
        </w:rPr>
        <w:t xml:space="preserve"> XX ló máa n</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ko</w:t>
      </w:r>
      <w:r w:rsidR="00BF5FBF" w:rsidRPr="00BF5FBF">
        <w:rPr>
          <w:rFonts w:ascii="Times New Roman" w:hAnsi="Times New Roman" w:cs="Times New Roman"/>
          <w:sz w:val="24"/>
          <w:szCs w:val="24"/>
          <w:lang w:val="yo-NG"/>
        </w:rPr>
        <w:t>́ o</w:t>
      </w:r>
      <w:r>
        <w:rPr>
          <w:rFonts w:ascii="Times New Roman" w:hAnsi="Times New Roman" w:cs="Times New Roman"/>
          <w:sz w:val="24"/>
          <w:szCs w:val="24"/>
          <w:lang w:val="yo-NG"/>
        </w:rPr>
        <w:t xml:space="preserve"> wá sí ibi ìpàde</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 xml:space="preserve"> wa.</w:t>
      </w:r>
    </w:p>
    <w:p w14:paraId="17FF84AE" w14:textId="77777777" w:rsidR="004341E1" w:rsidRPr="00892CAC"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14:paraId="4091CCD2" w14:textId="049B08B0"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8.P: </w:t>
      </w:r>
      <w:r>
        <w:rPr>
          <w:rFonts w:ascii="Times New Roman" w:hAnsi="Times New Roman" w:cs="Times New Roman"/>
          <w:sz w:val="24"/>
          <w:szCs w:val="24"/>
          <w:lang w:val="yo-NG"/>
        </w:rPr>
        <w:t>Báwo lẹ 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e</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n</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 xml:space="preserve"> pi</w:t>
      </w:r>
      <w:r w:rsidR="00BF5FBF" w:rsidRPr="00BF5FBF">
        <w:rPr>
          <w:rFonts w:ascii="Times New Roman" w:hAnsi="Times New Roman" w:cs="Times New Roman"/>
          <w:sz w:val="24"/>
          <w:szCs w:val="24"/>
          <w:lang w:val="yo-NG"/>
        </w:rPr>
        <w:t>n</w:t>
      </w:r>
      <w:r>
        <w:rPr>
          <w:rFonts w:ascii="Times New Roman" w:hAnsi="Times New Roman" w:cs="Times New Roman"/>
          <w:sz w:val="24"/>
          <w:szCs w:val="24"/>
          <w:lang w:val="yo-NG"/>
        </w:rPr>
        <w:t>nu isẹ́ láabi tẹ́ẹ</w:t>
      </w:r>
      <w:r w:rsidRPr="0035032E">
        <w:rPr>
          <w:rFonts w:ascii="Times New Roman" w:hAnsi="Times New Roman" w:cs="Times New Roman"/>
          <w:sz w:val="24"/>
          <w:szCs w:val="24"/>
          <w:lang w:val="yo-NG"/>
        </w:rPr>
        <w:t xml:space="preserve"> </w:t>
      </w:r>
      <w:r>
        <w:rPr>
          <w:rFonts w:ascii="Times New Roman" w:hAnsi="Times New Roman" w:cs="Times New Roman"/>
          <w:sz w:val="24"/>
          <w:szCs w:val="24"/>
          <w:lang w:val="yo-NG"/>
        </w:rPr>
        <w:t>n</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e?</w:t>
      </w:r>
    </w:p>
    <w:p w14:paraId="346B6450" w14:textId="77777777" w:rsidR="004341E1" w:rsidRPr="00F8567F"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14:paraId="16F42A9B" w14:textId="1575407D" w:rsidR="004341E1" w:rsidRDefault="004341E1" w:rsidP="00EA63EE">
      <w:pPr>
        <w:spacing w:after="0" w:line="280" w:lineRule="atLeast"/>
        <w:jc w:val="both"/>
        <w:rPr>
          <w:rFonts w:ascii="Times New Roman" w:hAnsi="Times New Roman" w:cs="Times New Roman"/>
          <w:sz w:val="24"/>
          <w:szCs w:val="24"/>
          <w:lang w:val="yo-NG"/>
        </w:rPr>
      </w:pPr>
      <w:r w:rsidRPr="0035032E">
        <w:rPr>
          <w:rFonts w:ascii="Times New Roman" w:hAnsi="Times New Roman" w:cs="Times New Roman"/>
          <w:sz w:val="24"/>
          <w:szCs w:val="24"/>
          <w:lang w:val="yo-NG"/>
        </w:rPr>
        <w:t xml:space="preserve">9.S: </w:t>
      </w:r>
      <w:r>
        <w:rPr>
          <w:rFonts w:ascii="Times New Roman" w:hAnsi="Times New Roman" w:cs="Times New Roman"/>
          <w:sz w:val="24"/>
          <w:szCs w:val="24"/>
          <w:lang w:val="yo-NG"/>
        </w:rPr>
        <w:t>XX ló máa n</w:t>
      </w:r>
      <w:r w:rsidR="005038A7" w:rsidRPr="005038A7">
        <w:rPr>
          <w:rFonts w:ascii="Times New Roman" w:hAnsi="Times New Roman" w:cs="Times New Roman"/>
          <w:sz w:val="24"/>
          <w:szCs w:val="24"/>
          <w:lang w:val="yo-NG"/>
        </w:rPr>
        <w:t>́</w:t>
      </w:r>
      <w:r>
        <w:rPr>
          <w:rFonts w:ascii="Times New Roman" w:hAnsi="Times New Roman" w:cs="Times New Roman"/>
          <w:sz w:val="24"/>
          <w:szCs w:val="24"/>
          <w:lang w:val="yo-NG"/>
        </w:rPr>
        <w:t xml:space="preserve"> ta</w:t>
      </w:r>
      <w:r w:rsidRPr="0035032E">
        <w:rPr>
          <w:rFonts w:ascii="Times New Roman" w:hAnsi="Times New Roman" w:cs="Times New Roman"/>
          <w:sz w:val="24"/>
          <w:szCs w:val="24"/>
          <w:lang w:val="yo-NG"/>
        </w:rPr>
        <w:t xml:space="preserve"> </w:t>
      </w:r>
      <w:r>
        <w:rPr>
          <w:rFonts w:ascii="Times New Roman" w:hAnsi="Times New Roman" w:cs="Times New Roman"/>
          <w:sz w:val="24"/>
          <w:szCs w:val="24"/>
          <w:lang w:val="yo-NG"/>
        </w:rPr>
        <w:t>wá</w:t>
      </w:r>
      <w:r w:rsidRPr="0035032E">
        <w:rPr>
          <w:rFonts w:ascii="Times New Roman" w:hAnsi="Times New Roman" w:cs="Times New Roman"/>
          <w:sz w:val="24"/>
          <w:szCs w:val="24"/>
          <w:lang w:val="yo-NG"/>
        </w:rPr>
        <w:t xml:space="preserve"> </w:t>
      </w:r>
      <w:r>
        <w:rPr>
          <w:rFonts w:ascii="Times New Roman" w:hAnsi="Times New Roman" w:cs="Times New Roman"/>
          <w:sz w:val="24"/>
          <w:szCs w:val="24"/>
          <w:lang w:val="yo-NG"/>
        </w:rPr>
        <w:t>lólobó a</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á sì lọ síbẹ̀ kété tí a bá ti s</w:t>
      </w:r>
      <w:r w:rsidR="00BF5FBF" w:rsidRPr="00BF5FBF">
        <w:rPr>
          <w:rFonts w:ascii="Times New Roman" w:hAnsi="Times New Roman" w:cs="Times New Roman"/>
          <w:sz w:val="24"/>
          <w:szCs w:val="24"/>
          <w:lang w:val="yo-NG"/>
        </w:rPr>
        <w:t>̣</w:t>
      </w:r>
      <w:r>
        <w:rPr>
          <w:rFonts w:ascii="Times New Roman" w:hAnsi="Times New Roman" w:cs="Times New Roman"/>
          <w:sz w:val="24"/>
          <w:szCs w:val="24"/>
          <w:lang w:val="yo-NG"/>
        </w:rPr>
        <w:t>e</w:t>
      </w:r>
      <w:r w:rsidR="00BF5FBF" w:rsidRPr="00BF5FBF">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tán. </w:t>
      </w:r>
    </w:p>
    <w:p w14:paraId="62114BFD" w14:textId="77777777" w:rsidR="00E96E7D"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w:t>
      </w:r>
    </w:p>
    <w:p w14:paraId="3013321C" w14:textId="548E1A96" w:rsidR="004341E1" w:rsidRPr="00F8567F" w:rsidRDefault="00E96E7D"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w:t>
      </w:r>
      <w:r w:rsidR="004341E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4341E1">
        <w:rPr>
          <w:rFonts w:ascii="Times New Roman" w:hAnsi="Times New Roman" w:cs="Times New Roman"/>
          <w:sz w:val="24"/>
          <w:szCs w:val="24"/>
        </w:rPr>
        <w:t>are</w:t>
      </w:r>
      <w:proofErr w:type="gramEnd"/>
      <w:r w:rsidR="004341E1">
        <w:rPr>
          <w:rFonts w:ascii="Times New Roman" w:hAnsi="Times New Roman" w:cs="Times New Roman"/>
          <w:sz w:val="24"/>
          <w:szCs w:val="24"/>
        </w:rPr>
        <w:t xml:space="preserve"> set.</w:t>
      </w:r>
      <w:r w:rsidR="004341E1">
        <w:rPr>
          <w:rFonts w:ascii="Times New Roman" w:hAnsi="Times New Roman" w:cs="Times New Roman"/>
          <w:sz w:val="24"/>
          <w:szCs w:val="24"/>
          <w:lang w:val="yo-NG"/>
        </w:rPr>
        <w:t>)</w:t>
      </w:r>
    </w:p>
    <w:p w14:paraId="6A9EDA7C" w14:textId="77777777" w:rsidR="00E96E7D" w:rsidRDefault="004341E1" w:rsidP="00EA63EE">
      <w:pPr>
        <w:spacing w:after="0" w:line="280" w:lineRule="atLeast"/>
        <w:jc w:val="both"/>
        <w:rPr>
          <w:rFonts w:ascii="Times New Roman" w:hAnsi="Times New Roman" w:cs="Times New Roman"/>
          <w:sz w:val="24"/>
          <w:szCs w:val="24"/>
        </w:rPr>
      </w:pPr>
      <w:r w:rsidRPr="0035032E">
        <w:rPr>
          <w:rFonts w:ascii="Times New Roman" w:hAnsi="Times New Roman" w:cs="Times New Roman"/>
          <w:sz w:val="24"/>
          <w:szCs w:val="24"/>
          <w:lang w:val="yo-NG"/>
        </w:rPr>
        <w:lastRenderedPageBreak/>
        <w:t>10.P: À</w:t>
      </w:r>
      <w:r>
        <w:rPr>
          <w:rFonts w:ascii="Times New Roman" w:hAnsi="Times New Roman" w:cs="Times New Roman"/>
          <w:sz w:val="24"/>
          <w:szCs w:val="24"/>
          <w:lang w:val="yo-NG"/>
        </w:rPr>
        <w:t>wo</w:t>
      </w:r>
      <w:r w:rsidR="005038A7" w:rsidRPr="005038A7">
        <w:rPr>
          <w:rFonts w:ascii="Times New Roman" w:hAnsi="Times New Roman" w:cs="Times New Roman"/>
          <w:sz w:val="24"/>
          <w:szCs w:val="24"/>
          <w:lang w:val="yo-NG"/>
        </w:rPr>
        <w:t>̣</w:t>
      </w:r>
      <w:r>
        <w:rPr>
          <w:rFonts w:ascii="Times New Roman" w:hAnsi="Times New Roman" w:cs="Times New Roman"/>
          <w:sz w:val="24"/>
          <w:szCs w:val="24"/>
          <w:lang w:val="yo-NG"/>
        </w:rPr>
        <w:t xml:space="preserve">n </w:t>
      </w:r>
      <w:r w:rsidR="005038A7" w:rsidRPr="005038A7">
        <w:rPr>
          <w:rFonts w:ascii="Times New Roman" w:hAnsi="Times New Roman" w:cs="Times New Roman"/>
          <w:sz w:val="24"/>
          <w:szCs w:val="24"/>
          <w:lang w:val="yo-NG"/>
        </w:rPr>
        <w:t>n</w:t>
      </w:r>
      <w:r>
        <w:rPr>
          <w:rFonts w:ascii="Times New Roman" w:hAnsi="Times New Roman" w:cs="Times New Roman"/>
          <w:sz w:val="24"/>
          <w:szCs w:val="24"/>
          <w:lang w:val="yo-NG"/>
        </w:rPr>
        <w:t>n</w:t>
      </w:r>
      <w:r w:rsidR="005038A7" w:rsidRPr="005038A7">
        <w:rPr>
          <w:rFonts w:ascii="Times New Roman" w:hAnsi="Times New Roman" w:cs="Times New Roman"/>
          <w:sz w:val="24"/>
          <w:szCs w:val="24"/>
          <w:lang w:val="yo-NG"/>
        </w:rPr>
        <w:t>̀</w:t>
      </w:r>
      <w:r>
        <w:rPr>
          <w:rFonts w:ascii="Times New Roman" w:hAnsi="Times New Roman" w:cs="Times New Roman"/>
          <w:sz w:val="24"/>
          <w:szCs w:val="24"/>
          <w:lang w:val="yo-NG"/>
        </w:rPr>
        <w:t>kan wò</w:t>
      </w:r>
      <w:r w:rsidR="005038A7" w:rsidRPr="005038A7">
        <w:rPr>
          <w:rFonts w:ascii="Times New Roman" w:hAnsi="Times New Roman" w:cs="Times New Roman"/>
          <w:sz w:val="24"/>
          <w:szCs w:val="24"/>
          <w:lang w:val="yo-NG"/>
        </w:rPr>
        <w:t>̣</w:t>
      </w:r>
      <w:r>
        <w:rPr>
          <w:rFonts w:ascii="Times New Roman" w:hAnsi="Times New Roman" w:cs="Times New Roman"/>
          <w:sz w:val="24"/>
          <w:szCs w:val="24"/>
          <w:lang w:val="yo-NG"/>
        </w:rPr>
        <w:t xml:space="preserve">nyí ( </w:t>
      </w:r>
      <w:r w:rsidRPr="00D3330D">
        <w:rPr>
          <w:rFonts w:ascii="Times New Roman" w:hAnsi="Times New Roman" w:cs="Times New Roman"/>
          <w:i/>
          <w:sz w:val="24"/>
          <w:szCs w:val="24"/>
          <w:lang w:val="yo-NG"/>
        </w:rPr>
        <w:t>Ó nawọ́ sí ìbo</w:t>
      </w:r>
      <w:r w:rsidR="005038A7" w:rsidRPr="005038A7">
        <w:rPr>
          <w:rFonts w:ascii="Times New Roman" w:hAnsi="Times New Roman" w:cs="Times New Roman"/>
          <w:i/>
          <w:sz w:val="24"/>
          <w:szCs w:val="24"/>
          <w:lang w:val="yo-NG"/>
        </w:rPr>
        <w:t>̣</w:t>
      </w:r>
      <w:r w:rsidRPr="00D3330D">
        <w:rPr>
          <w:rFonts w:ascii="Times New Roman" w:hAnsi="Times New Roman" w:cs="Times New Roman"/>
          <w:i/>
          <w:sz w:val="24"/>
          <w:szCs w:val="24"/>
          <w:lang w:val="yo-NG"/>
        </w:rPr>
        <w:t>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 xml:space="preserve">rí </w:t>
      </w:r>
    </w:p>
    <w:p w14:paraId="6B761FAE" w14:textId="14900681" w:rsidR="004341E1" w:rsidRDefault="00E96E7D"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rPr>
        <w:t xml:space="preserve">            </w:t>
      </w:r>
      <w:r w:rsidR="004341E1">
        <w:rPr>
          <w:rFonts w:ascii="Times New Roman" w:hAnsi="Times New Roman" w:cs="Times New Roman"/>
          <w:sz w:val="24"/>
          <w:szCs w:val="24"/>
          <w:lang w:val="yo-NG"/>
        </w:rPr>
        <w:t>won?</w:t>
      </w:r>
    </w:p>
    <w:p w14:paraId="313EFFC8" w14:textId="77777777" w:rsidR="00E96E7D"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These things (pointing to guns, knives and charms) wer</w:t>
      </w:r>
      <w:r w:rsidR="00E96E7D">
        <w:rPr>
          <w:rFonts w:ascii="Times New Roman" w:hAnsi="Times New Roman" w:cs="Times New Roman"/>
          <w:sz w:val="24"/>
          <w:szCs w:val="24"/>
        </w:rPr>
        <w:t>e found in your house. How</w:t>
      </w:r>
    </w:p>
    <w:p w14:paraId="78CAE8CF" w14:textId="5655280A" w:rsidR="004341E1" w:rsidRPr="00E96E7D" w:rsidRDefault="00E96E7D"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did</w:t>
      </w:r>
      <w:proofErr w:type="gramEnd"/>
      <w:r>
        <w:rPr>
          <w:rFonts w:ascii="Times New Roman" w:hAnsi="Times New Roman" w:cs="Times New Roman"/>
          <w:sz w:val="24"/>
          <w:szCs w:val="24"/>
        </w:rPr>
        <w:t xml:space="preserve"> </w:t>
      </w:r>
      <w:r w:rsidR="004341E1">
        <w:rPr>
          <w:rFonts w:ascii="Times New Roman" w:hAnsi="Times New Roman" w:cs="Times New Roman"/>
          <w:sz w:val="24"/>
          <w:szCs w:val="24"/>
        </w:rPr>
        <w:t>you get them?</w:t>
      </w:r>
      <w:r w:rsidR="004341E1">
        <w:rPr>
          <w:rFonts w:ascii="Times New Roman" w:hAnsi="Times New Roman" w:cs="Times New Roman"/>
          <w:sz w:val="24"/>
          <w:szCs w:val="24"/>
          <w:lang w:val="yo-NG"/>
        </w:rPr>
        <w:t>)</w:t>
      </w:r>
    </w:p>
    <w:p w14:paraId="1B52453D" w14:textId="56169075" w:rsidR="004341E1" w:rsidRDefault="004341E1" w:rsidP="00EA63EE">
      <w:pPr>
        <w:spacing w:after="0" w:line="280" w:lineRule="atLeast"/>
        <w:jc w:val="both"/>
        <w:rPr>
          <w:rFonts w:ascii="Times New Roman" w:hAnsi="Times New Roman" w:cs="Times New Roman"/>
          <w:sz w:val="24"/>
          <w:szCs w:val="24"/>
          <w:lang w:val="yo-NG"/>
        </w:rPr>
      </w:pPr>
      <w:r w:rsidRPr="005038A7">
        <w:rPr>
          <w:rFonts w:ascii="Times New Roman" w:hAnsi="Times New Roman" w:cs="Times New Roman"/>
          <w:sz w:val="24"/>
          <w:szCs w:val="24"/>
          <w:lang w:val="yo-NG"/>
        </w:rPr>
        <w:t xml:space="preserve">11.S: </w:t>
      </w:r>
      <w:r>
        <w:rPr>
          <w:rFonts w:ascii="Times New Roman" w:hAnsi="Times New Roman" w:cs="Times New Roman"/>
          <w:sz w:val="24"/>
          <w:szCs w:val="24"/>
          <w:lang w:val="yo-NG"/>
        </w:rPr>
        <w:t>‘Idea’</w:t>
      </w:r>
      <w:r w:rsidR="005038A7" w:rsidRPr="005038A7">
        <w:rPr>
          <w:rFonts w:ascii="Times New Roman" w:hAnsi="Times New Roman" w:cs="Times New Roman"/>
          <w:sz w:val="24"/>
          <w:szCs w:val="24"/>
          <w:lang w:val="yo-NG"/>
        </w:rPr>
        <w:t xml:space="preserve"> </w:t>
      </w:r>
      <w:r>
        <w:rPr>
          <w:rFonts w:ascii="Times New Roman" w:hAnsi="Times New Roman" w:cs="Times New Roman"/>
          <w:sz w:val="24"/>
          <w:szCs w:val="24"/>
          <w:lang w:val="yo-NG"/>
        </w:rPr>
        <w:t>ló fún mi gẹ́gẹ́ bíi irinsẹ́ tèmi.</w:t>
      </w:r>
    </w:p>
    <w:p w14:paraId="3E36E856" w14:textId="77777777" w:rsidR="004341E1" w:rsidRPr="00F8567F" w:rsidRDefault="004341E1" w:rsidP="00EA63EE">
      <w:pPr>
        <w:spacing w:after="0" w:line="280" w:lineRule="atLeast"/>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14:paraId="5B7C0767" w14:textId="77777777" w:rsidR="004341E1" w:rsidRPr="00147A53" w:rsidRDefault="004341E1" w:rsidP="00EA63EE">
      <w:pPr>
        <w:spacing w:after="0" w:line="280" w:lineRule="atLeast"/>
        <w:jc w:val="both"/>
        <w:rPr>
          <w:rFonts w:ascii="Times New Roman" w:hAnsi="Times New Roman" w:cs="Times New Roman"/>
          <w:sz w:val="24"/>
          <w:szCs w:val="24"/>
          <w:lang w:val="yo-NG"/>
        </w:rPr>
      </w:pPr>
    </w:p>
    <w:p w14:paraId="4034E44B" w14:textId="182D0F1B" w:rsidR="004341E1" w:rsidRDefault="004341E1"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Excerpt 3 presents a case of illegal possession of arms. The suspect being investigated was ar</w:t>
      </w:r>
      <w:r w:rsidR="00E96E7D">
        <w:rPr>
          <w:rFonts w:ascii="Times New Roman" w:hAnsi="Times New Roman" w:cs="Times New Roman"/>
          <w:sz w:val="24"/>
          <w:szCs w:val="24"/>
        </w:rPr>
        <w:t>rested for having</w:t>
      </w:r>
      <w:r>
        <w:rPr>
          <w:rFonts w:ascii="Times New Roman" w:hAnsi="Times New Roman" w:cs="Times New Roman"/>
          <w:sz w:val="24"/>
          <w:szCs w:val="24"/>
        </w:rPr>
        <w:t xml:space="preserve"> some ammunition </w:t>
      </w:r>
      <w:r w:rsidR="00E96E7D">
        <w:rPr>
          <w:rFonts w:ascii="Times New Roman" w:hAnsi="Times New Roman" w:cs="Times New Roman"/>
          <w:sz w:val="24"/>
          <w:szCs w:val="24"/>
        </w:rPr>
        <w:t xml:space="preserve">in his custody. </w:t>
      </w:r>
      <w:r>
        <w:rPr>
          <w:rFonts w:ascii="Times New Roman" w:hAnsi="Times New Roman" w:cs="Times New Roman"/>
          <w:sz w:val="24"/>
          <w:szCs w:val="24"/>
        </w:rPr>
        <w:t xml:space="preserve">The IPO resorts to the use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as lexical replacement in a bid to avoid labeling the suspect during i</w:t>
      </w:r>
      <w:r w:rsidR="00E96E7D">
        <w:rPr>
          <w:rFonts w:ascii="Times New Roman" w:hAnsi="Times New Roman" w:cs="Times New Roman"/>
          <w:sz w:val="24"/>
          <w:szCs w:val="24"/>
        </w:rPr>
        <w:t xml:space="preserve">nterrogation. The IPO’s use of </w:t>
      </w:r>
      <w:r w:rsidR="00E96E7D" w:rsidRPr="00E96E7D">
        <w:rPr>
          <w:rFonts w:ascii="Times New Roman" w:hAnsi="Times New Roman" w:cs="Times New Roman"/>
          <w:i/>
          <w:iCs/>
          <w:sz w:val="24"/>
          <w:szCs w:val="24"/>
        </w:rPr>
        <w:t>this group</w:t>
      </w:r>
      <w:r>
        <w:rPr>
          <w:rFonts w:ascii="Times New Roman" w:hAnsi="Times New Roman" w:cs="Times New Roman"/>
          <w:sz w:val="24"/>
          <w:szCs w:val="24"/>
        </w:rPr>
        <w:t xml:space="preserve"> in line 1 captures the use of lexis to shield the real identity of the suspect. Considering the setting of the interaction, the IPO and the sus</w:t>
      </w:r>
      <w:r w:rsidR="00E96E7D">
        <w:rPr>
          <w:rFonts w:ascii="Times New Roman" w:hAnsi="Times New Roman" w:cs="Times New Roman"/>
          <w:sz w:val="24"/>
          <w:szCs w:val="24"/>
        </w:rPr>
        <w:t>pects share unequal roles as</w:t>
      </w:r>
      <w:r>
        <w:rPr>
          <w:rFonts w:ascii="Times New Roman" w:hAnsi="Times New Roman" w:cs="Times New Roman"/>
          <w:sz w:val="24"/>
          <w:szCs w:val="24"/>
        </w:rPr>
        <w:t xml:space="preserve"> participants. The unequal roles of the participants are reflected in the sequence of the interrogation. Using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ethnography of communication, the IPO deliberately tones down the culpability of th</w:t>
      </w:r>
      <w:r w:rsidR="00E96E7D">
        <w:rPr>
          <w:rFonts w:ascii="Times New Roman" w:hAnsi="Times New Roman" w:cs="Times New Roman"/>
          <w:sz w:val="24"/>
          <w:szCs w:val="24"/>
        </w:rPr>
        <w:t xml:space="preserve">e suspect by using the phrase </w:t>
      </w:r>
      <w:r w:rsidRPr="00E96E7D">
        <w:rPr>
          <w:rFonts w:ascii="Times New Roman" w:hAnsi="Times New Roman" w:cs="Times New Roman"/>
          <w:i/>
          <w:iCs/>
          <w:sz w:val="24"/>
          <w:szCs w:val="24"/>
        </w:rPr>
        <w:t>the group</w:t>
      </w:r>
      <w:r>
        <w:rPr>
          <w:rFonts w:ascii="Times New Roman" w:hAnsi="Times New Roman" w:cs="Times New Roman"/>
          <w:sz w:val="24"/>
          <w:szCs w:val="24"/>
        </w:rPr>
        <w:t>. However, the recovered weapon</w:t>
      </w:r>
      <w:r w:rsidR="007C110D">
        <w:rPr>
          <w:rFonts w:ascii="Times New Roman" w:hAnsi="Times New Roman" w:cs="Times New Roman"/>
          <w:sz w:val="24"/>
          <w:szCs w:val="24"/>
        </w:rPr>
        <w:t>s,</w:t>
      </w:r>
      <w:r>
        <w:rPr>
          <w:rFonts w:ascii="Times New Roman" w:hAnsi="Times New Roman" w:cs="Times New Roman"/>
          <w:sz w:val="24"/>
          <w:szCs w:val="24"/>
        </w:rPr>
        <w:t xml:space="preserve"> available at the scene of the interrogation</w:t>
      </w:r>
      <w:r w:rsidR="007C110D">
        <w:rPr>
          <w:rFonts w:ascii="Times New Roman" w:hAnsi="Times New Roman" w:cs="Times New Roman"/>
          <w:sz w:val="24"/>
          <w:szCs w:val="24"/>
        </w:rPr>
        <w:t>, justify</w:t>
      </w:r>
      <w:r>
        <w:rPr>
          <w:rFonts w:ascii="Times New Roman" w:hAnsi="Times New Roman" w:cs="Times New Roman"/>
          <w:sz w:val="24"/>
          <w:szCs w:val="24"/>
        </w:rPr>
        <w:t xml:space="preserve">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keen on esca</w:t>
      </w:r>
      <w:r w:rsidR="00E96E7D">
        <w:rPr>
          <w:rFonts w:ascii="Times New Roman" w:hAnsi="Times New Roman" w:cs="Times New Roman"/>
          <w:sz w:val="24"/>
          <w:szCs w:val="24"/>
        </w:rPr>
        <w:t xml:space="preserve">ping incrimination. The use of </w:t>
      </w:r>
      <w:r w:rsidRPr="00E96E7D">
        <w:rPr>
          <w:rFonts w:ascii="Times New Roman" w:hAnsi="Times New Roman" w:cs="Times New Roman"/>
          <w:i/>
          <w:iCs/>
          <w:sz w:val="24"/>
          <w:szCs w:val="24"/>
        </w:rPr>
        <w:t>the group</w:t>
      </w:r>
      <w:r>
        <w:rPr>
          <w:rFonts w:ascii="Times New Roman" w:hAnsi="Times New Roman" w:cs="Times New Roman"/>
          <w:sz w:val="24"/>
          <w:szCs w:val="24"/>
        </w:rPr>
        <w:t xml:space="preserve"> by the IPO is a strategy aimed at luring the suspect to confess to crime. </w:t>
      </w:r>
    </w:p>
    <w:p w14:paraId="4826DDF9" w14:textId="0EF93D40" w:rsidR="004341E1" w:rsidRPr="00F0304C" w:rsidRDefault="00B94D6B"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In line 2</w:t>
      </w:r>
      <w:r w:rsidR="004341E1">
        <w:rPr>
          <w:rFonts w:ascii="Times New Roman" w:hAnsi="Times New Roman" w:cs="Times New Roman"/>
          <w:sz w:val="24"/>
          <w:szCs w:val="24"/>
        </w:rPr>
        <w:t xml:space="preserve">, the suspect further conceals the identity of the group with the use of an </w:t>
      </w:r>
      <w:proofErr w:type="spellStart"/>
      <w:r w:rsidR="004341E1">
        <w:rPr>
          <w:rFonts w:ascii="Times New Roman" w:hAnsi="Times New Roman" w:cs="Times New Roman"/>
          <w:sz w:val="24"/>
          <w:szCs w:val="24"/>
        </w:rPr>
        <w:t>exophoric</w:t>
      </w:r>
      <w:proofErr w:type="spellEnd"/>
      <w:r w:rsidR="004341E1">
        <w:rPr>
          <w:rFonts w:ascii="Times New Roman" w:hAnsi="Times New Roman" w:cs="Times New Roman"/>
          <w:sz w:val="24"/>
          <w:szCs w:val="24"/>
        </w:rPr>
        <w:t xml:space="preserve"> reference,</w:t>
      </w:r>
      <w:r w:rsidR="006477BA">
        <w:rPr>
          <w:rFonts w:ascii="Times New Roman" w:hAnsi="Times New Roman" w:cs="Times New Roman"/>
          <w:sz w:val="24"/>
          <w:szCs w:val="24"/>
        </w:rPr>
        <w:t xml:space="preserve"> </w:t>
      </w:r>
      <w:r w:rsidR="00E96E7D" w:rsidRPr="00E96E7D">
        <w:rPr>
          <w:rFonts w:ascii="Times New Roman" w:hAnsi="Times New Roman" w:cs="Times New Roman"/>
          <w:i/>
          <w:iCs/>
          <w:sz w:val="24"/>
          <w:szCs w:val="24"/>
        </w:rPr>
        <w:t>it</w:t>
      </w:r>
      <w:r w:rsidR="004341E1">
        <w:rPr>
          <w:rFonts w:ascii="Times New Roman" w:hAnsi="Times New Roman" w:cs="Times New Roman"/>
          <w:sz w:val="24"/>
          <w:szCs w:val="24"/>
        </w:rPr>
        <w:t xml:space="preserve">. </w:t>
      </w:r>
      <w:r w:rsidR="00E96E7D">
        <w:rPr>
          <w:rFonts w:ascii="Times New Roman" w:hAnsi="Times New Roman" w:cs="Times New Roman"/>
          <w:sz w:val="24"/>
          <w:szCs w:val="24"/>
        </w:rPr>
        <w:t>He (the suspect) affirms that, “</w:t>
      </w:r>
      <w:r w:rsidR="004341E1">
        <w:rPr>
          <w:rFonts w:ascii="Times New Roman" w:hAnsi="Times New Roman" w:cs="Times New Roman"/>
          <w:sz w:val="24"/>
          <w:szCs w:val="24"/>
        </w:rPr>
        <w:t>My friend lured me into it</w:t>
      </w:r>
      <w:r w:rsidR="00E96E7D">
        <w:rPr>
          <w:rFonts w:ascii="Times New Roman" w:hAnsi="Times New Roman" w:cs="Times New Roman"/>
          <w:sz w:val="24"/>
          <w:szCs w:val="24"/>
        </w:rPr>
        <w:t>, Sir”</w:t>
      </w:r>
      <w:r w:rsidR="004341E1">
        <w:rPr>
          <w:rFonts w:ascii="Times New Roman" w:hAnsi="Times New Roman" w:cs="Times New Roman"/>
          <w:sz w:val="24"/>
          <w:szCs w:val="24"/>
        </w:rPr>
        <w:t>. Both participants in the discourse use language to shroud the suspect’s culpability by repressing the severity of the crime committed. On how the suspect got the weapons, the IPO mitigates the interrogation by deploying lexical replacement to save the suspe</w:t>
      </w:r>
      <w:r w:rsidR="007C110D">
        <w:rPr>
          <w:rFonts w:ascii="Times New Roman" w:hAnsi="Times New Roman" w:cs="Times New Roman"/>
          <w:sz w:val="24"/>
          <w:szCs w:val="24"/>
        </w:rPr>
        <w:t xml:space="preserve">ct’s face. In the IPO’s use of </w:t>
      </w:r>
      <w:r w:rsidR="004341E1" w:rsidRPr="007C110D">
        <w:rPr>
          <w:rFonts w:ascii="Times New Roman" w:hAnsi="Times New Roman" w:cs="Times New Roman"/>
          <w:i/>
          <w:iCs/>
          <w:sz w:val="24"/>
          <w:szCs w:val="24"/>
        </w:rPr>
        <w:t>How did you get the materials you use to operate</w:t>
      </w:r>
      <w:proofErr w:type="gramStart"/>
      <w:r w:rsidR="004341E1" w:rsidRPr="007C110D">
        <w:rPr>
          <w:rFonts w:ascii="Times New Roman" w:hAnsi="Times New Roman" w:cs="Times New Roman"/>
          <w:i/>
          <w:iCs/>
          <w:sz w:val="24"/>
          <w:szCs w:val="24"/>
        </w:rPr>
        <w:t>?</w:t>
      </w:r>
      <w:r w:rsidR="007C110D">
        <w:rPr>
          <w:rFonts w:ascii="Times New Roman" w:hAnsi="Times New Roman" w:cs="Times New Roman"/>
          <w:sz w:val="24"/>
          <w:szCs w:val="24"/>
        </w:rPr>
        <w:t>,</w:t>
      </w:r>
      <w:proofErr w:type="gramEnd"/>
      <w:r w:rsidR="007C110D">
        <w:rPr>
          <w:rFonts w:ascii="Times New Roman" w:hAnsi="Times New Roman" w:cs="Times New Roman"/>
          <w:sz w:val="24"/>
          <w:szCs w:val="24"/>
        </w:rPr>
        <w:t xml:space="preserve"> two important choices, </w:t>
      </w:r>
      <w:r w:rsidR="007C110D" w:rsidRPr="007C110D">
        <w:rPr>
          <w:rFonts w:ascii="Times New Roman" w:hAnsi="Times New Roman" w:cs="Times New Roman"/>
          <w:i/>
          <w:iCs/>
          <w:sz w:val="24"/>
          <w:szCs w:val="24"/>
        </w:rPr>
        <w:t>materials</w:t>
      </w:r>
      <w:r w:rsidR="007C110D">
        <w:rPr>
          <w:rFonts w:ascii="Times New Roman" w:hAnsi="Times New Roman" w:cs="Times New Roman"/>
          <w:sz w:val="24"/>
          <w:szCs w:val="24"/>
        </w:rPr>
        <w:t xml:space="preserve"> and </w:t>
      </w:r>
      <w:r w:rsidR="007C110D" w:rsidRPr="007C110D">
        <w:rPr>
          <w:rFonts w:ascii="Times New Roman" w:hAnsi="Times New Roman" w:cs="Times New Roman"/>
          <w:i/>
          <w:iCs/>
          <w:sz w:val="24"/>
          <w:szCs w:val="24"/>
        </w:rPr>
        <w:t>operate</w:t>
      </w:r>
      <w:r w:rsidR="004341E1">
        <w:rPr>
          <w:rFonts w:ascii="Times New Roman" w:hAnsi="Times New Roman" w:cs="Times New Roman"/>
          <w:sz w:val="24"/>
          <w:szCs w:val="24"/>
        </w:rPr>
        <w:t xml:space="preserve"> are consciously made to douse the tension of the suspect. These choices are instances of what Dell </w:t>
      </w:r>
      <w:proofErr w:type="spellStart"/>
      <w:r w:rsidR="004341E1">
        <w:rPr>
          <w:rFonts w:ascii="Times New Roman" w:hAnsi="Times New Roman" w:cs="Times New Roman"/>
          <w:sz w:val="24"/>
          <w:szCs w:val="24"/>
        </w:rPr>
        <w:t>Hymes</w:t>
      </w:r>
      <w:proofErr w:type="spellEnd"/>
      <w:r w:rsidR="004341E1">
        <w:rPr>
          <w:rFonts w:ascii="Times New Roman" w:hAnsi="Times New Roman" w:cs="Times New Roman"/>
          <w:sz w:val="24"/>
          <w:szCs w:val="24"/>
        </w:rPr>
        <w:t xml:space="preserve"> calls instrumentaliti</w:t>
      </w:r>
      <w:r w:rsidR="007C110D">
        <w:rPr>
          <w:rFonts w:ascii="Times New Roman" w:hAnsi="Times New Roman" w:cs="Times New Roman"/>
          <w:sz w:val="24"/>
          <w:szCs w:val="24"/>
        </w:rPr>
        <w:t xml:space="preserve">es. The IPO’s use of </w:t>
      </w:r>
      <w:r w:rsidR="007C110D" w:rsidRPr="007C110D">
        <w:rPr>
          <w:rFonts w:ascii="Times New Roman" w:hAnsi="Times New Roman" w:cs="Times New Roman"/>
          <w:i/>
          <w:iCs/>
          <w:sz w:val="24"/>
          <w:szCs w:val="24"/>
        </w:rPr>
        <w:t>materials</w:t>
      </w:r>
      <w:r w:rsidR="004341E1">
        <w:rPr>
          <w:rFonts w:ascii="Times New Roman" w:hAnsi="Times New Roman" w:cs="Times New Roman"/>
          <w:sz w:val="24"/>
          <w:szCs w:val="24"/>
        </w:rPr>
        <w:t xml:space="preserve"> instead of </w:t>
      </w:r>
      <w:proofErr w:type="gramStart"/>
      <w:r w:rsidR="004341E1" w:rsidRPr="007C110D">
        <w:rPr>
          <w:rFonts w:ascii="Times New Roman" w:hAnsi="Times New Roman" w:cs="Times New Roman"/>
          <w:i/>
          <w:iCs/>
          <w:sz w:val="24"/>
          <w:szCs w:val="24"/>
        </w:rPr>
        <w:t>weapons</w:t>
      </w:r>
      <w:r w:rsidR="004341E1">
        <w:rPr>
          <w:rFonts w:ascii="Times New Roman" w:hAnsi="Times New Roman" w:cs="Times New Roman"/>
          <w:sz w:val="24"/>
          <w:szCs w:val="24"/>
        </w:rPr>
        <w:t>,</w:t>
      </w:r>
      <w:proofErr w:type="gramEnd"/>
      <w:r w:rsidR="004341E1">
        <w:rPr>
          <w:rFonts w:ascii="Times New Roman" w:hAnsi="Times New Roman" w:cs="Times New Roman"/>
          <w:sz w:val="24"/>
          <w:szCs w:val="24"/>
        </w:rPr>
        <w:t xml:space="preserve"> is a strategy to get the suspect confess to crime</w:t>
      </w:r>
      <w:r w:rsidR="007C110D">
        <w:rPr>
          <w:rFonts w:ascii="Times New Roman" w:hAnsi="Times New Roman" w:cs="Times New Roman"/>
          <w:sz w:val="24"/>
          <w:szCs w:val="24"/>
        </w:rPr>
        <w:t>. The suspect, in line 7 says</w:t>
      </w:r>
      <w:proofErr w:type="gramStart"/>
      <w:r w:rsidR="007C110D">
        <w:rPr>
          <w:rFonts w:ascii="Times New Roman" w:hAnsi="Times New Roman" w:cs="Times New Roman"/>
          <w:sz w:val="24"/>
          <w:szCs w:val="24"/>
        </w:rPr>
        <w:t>,</w:t>
      </w:r>
      <w:proofErr w:type="gramEnd"/>
      <w:r w:rsidR="007C110D">
        <w:rPr>
          <w:rFonts w:ascii="Times New Roman" w:hAnsi="Times New Roman" w:cs="Times New Roman"/>
          <w:sz w:val="24"/>
          <w:szCs w:val="24"/>
        </w:rPr>
        <w:t xml:space="preserve"> </w:t>
      </w:r>
      <w:r w:rsidR="004341E1" w:rsidRPr="007C110D">
        <w:rPr>
          <w:rFonts w:ascii="Times New Roman" w:hAnsi="Times New Roman" w:cs="Times New Roman"/>
          <w:i/>
          <w:iCs/>
          <w:sz w:val="24"/>
          <w:szCs w:val="24"/>
        </w:rPr>
        <w:t>XX usually brought them to our meeting point</w:t>
      </w:r>
      <w:r w:rsidR="007C110D">
        <w:rPr>
          <w:rFonts w:ascii="Times New Roman" w:hAnsi="Times New Roman" w:cs="Times New Roman"/>
          <w:sz w:val="24"/>
          <w:szCs w:val="24"/>
        </w:rPr>
        <w:t xml:space="preserve">. The use of </w:t>
      </w:r>
      <w:r w:rsidR="007C110D" w:rsidRPr="007C110D">
        <w:rPr>
          <w:rFonts w:ascii="Times New Roman" w:hAnsi="Times New Roman" w:cs="Times New Roman"/>
          <w:i/>
          <w:iCs/>
          <w:sz w:val="24"/>
          <w:szCs w:val="24"/>
        </w:rPr>
        <w:t>them</w:t>
      </w:r>
      <w:r w:rsidR="004341E1">
        <w:rPr>
          <w:rFonts w:ascii="Times New Roman" w:hAnsi="Times New Roman" w:cs="Times New Roman"/>
          <w:sz w:val="24"/>
          <w:szCs w:val="24"/>
        </w:rPr>
        <w:t xml:space="preserve"> in line 7 refers to the weapons used in perpetrating criminal acts. In line 8 of the exc</w:t>
      </w:r>
      <w:r w:rsidR="007C110D">
        <w:rPr>
          <w:rFonts w:ascii="Times New Roman" w:hAnsi="Times New Roman" w:cs="Times New Roman"/>
          <w:sz w:val="24"/>
          <w:szCs w:val="24"/>
        </w:rPr>
        <w:t xml:space="preserve">erpt, the IPO uses the phrase, </w:t>
      </w:r>
      <w:r w:rsidR="004341E1" w:rsidRPr="007C110D">
        <w:rPr>
          <w:rFonts w:ascii="Times New Roman" w:hAnsi="Times New Roman" w:cs="Times New Roman"/>
          <w:i/>
          <w:iCs/>
          <w:sz w:val="24"/>
          <w:szCs w:val="24"/>
        </w:rPr>
        <w:t>the terrible things</w:t>
      </w:r>
      <w:r w:rsidR="004341E1">
        <w:rPr>
          <w:rFonts w:ascii="Times New Roman" w:hAnsi="Times New Roman" w:cs="Times New Roman"/>
          <w:sz w:val="24"/>
          <w:szCs w:val="24"/>
        </w:rPr>
        <w:t xml:space="preserve"> as a replacement for the criminal acts of the suspects and his gang. The same concealment strategy is adopted in l</w:t>
      </w:r>
      <w:r w:rsidR="007C110D">
        <w:rPr>
          <w:rFonts w:ascii="Times New Roman" w:hAnsi="Times New Roman" w:cs="Times New Roman"/>
          <w:sz w:val="24"/>
          <w:szCs w:val="24"/>
        </w:rPr>
        <w:t xml:space="preserve">ine 9. The use of </w:t>
      </w:r>
      <w:r w:rsidR="007C110D" w:rsidRPr="007C110D">
        <w:rPr>
          <w:rFonts w:ascii="Times New Roman" w:hAnsi="Times New Roman" w:cs="Times New Roman"/>
          <w:i/>
          <w:iCs/>
          <w:sz w:val="24"/>
          <w:szCs w:val="24"/>
        </w:rPr>
        <w:t>these things</w:t>
      </w:r>
      <w:r w:rsidR="004341E1">
        <w:rPr>
          <w:rFonts w:ascii="Times New Roman" w:hAnsi="Times New Roman" w:cs="Times New Roman"/>
          <w:sz w:val="24"/>
          <w:szCs w:val="24"/>
        </w:rPr>
        <w:t xml:space="preserve"> refers to the ammunition used by the suspect in perpetrating criminality. </w:t>
      </w:r>
      <w:proofErr w:type="spellStart"/>
      <w:r w:rsidR="004341E1">
        <w:rPr>
          <w:rFonts w:ascii="Times New Roman" w:hAnsi="Times New Roman" w:cs="Times New Roman"/>
          <w:sz w:val="24"/>
          <w:szCs w:val="24"/>
        </w:rPr>
        <w:t>Hymes</w:t>
      </w:r>
      <w:proofErr w:type="spellEnd"/>
      <w:r w:rsidR="004341E1">
        <w:rPr>
          <w:rFonts w:ascii="Times New Roman" w:hAnsi="Times New Roman" w:cs="Times New Roman"/>
          <w:sz w:val="24"/>
          <w:szCs w:val="24"/>
        </w:rPr>
        <w:t xml:space="preserve">’ ethnography of communication reveals how meaning is achieved via the use of </w:t>
      </w:r>
      <w:r w:rsidR="004341E1">
        <w:rPr>
          <w:rFonts w:ascii="Times New Roman" w:hAnsi="Times New Roman" w:cs="Times New Roman"/>
          <w:sz w:val="24"/>
          <w:szCs w:val="24"/>
        </w:rPr>
        <w:lastRenderedPageBreak/>
        <w:t>contextual variables in the interaction.  The social roles of the participants inform the use of language to communicate intentions. The IPO uses lexical replacement to conceal the severity of the suspect’s crime, in a bid to get him confess to crime. The use of such lexical replacement functions as the key a</w:t>
      </w:r>
      <w:r w:rsidR="007C110D">
        <w:rPr>
          <w:rFonts w:ascii="Times New Roman" w:hAnsi="Times New Roman" w:cs="Times New Roman"/>
          <w:sz w:val="24"/>
          <w:szCs w:val="24"/>
        </w:rPr>
        <w:t>nd instrumentalities that allay</w:t>
      </w:r>
      <w:r w:rsidR="004341E1">
        <w:rPr>
          <w:rFonts w:ascii="Times New Roman" w:hAnsi="Times New Roman" w:cs="Times New Roman"/>
          <w:sz w:val="24"/>
          <w:szCs w:val="24"/>
        </w:rPr>
        <w:t xml:space="preserve"> the fears of the suspect. The deployment of the instrumentalities of interaction by the IPO in the excerpt reveals the social action negotiated in the interaction. </w:t>
      </w:r>
    </w:p>
    <w:p w14:paraId="161E734D" w14:textId="77777777" w:rsidR="004341E1" w:rsidRPr="001669A7" w:rsidRDefault="00061E2C" w:rsidP="006477BA">
      <w:pPr>
        <w:pStyle w:val="Heading2"/>
      </w:pPr>
      <w:r>
        <w:t xml:space="preserve">4.4. </w:t>
      </w:r>
      <w:r w:rsidR="004341E1" w:rsidRPr="00D13816">
        <w:rPr>
          <w:b/>
          <w:bCs w:val="0"/>
        </w:rPr>
        <w:t>Hedging</w:t>
      </w:r>
    </w:p>
    <w:p w14:paraId="3C8BFC6A" w14:textId="77777777" w:rsidR="006477BA" w:rsidRDefault="006477BA" w:rsidP="00EA63EE">
      <w:pPr>
        <w:tabs>
          <w:tab w:val="left" w:pos="8529"/>
        </w:tabs>
        <w:spacing w:after="0" w:line="280" w:lineRule="atLeast"/>
        <w:jc w:val="both"/>
        <w:rPr>
          <w:rFonts w:ascii="Times New Roman" w:hAnsi="Times New Roman" w:cs="Times New Roman"/>
          <w:sz w:val="24"/>
          <w:szCs w:val="24"/>
        </w:rPr>
      </w:pPr>
    </w:p>
    <w:p w14:paraId="2939FC48" w14:textId="2AA2A476" w:rsidR="004341E1" w:rsidRPr="001669A7" w:rsidRDefault="004341E1" w:rsidP="00EA63EE">
      <w:pPr>
        <w:tabs>
          <w:tab w:val="left" w:pos="8529"/>
        </w:tabs>
        <w:spacing w:after="0" w:line="280" w:lineRule="atLeast"/>
        <w:jc w:val="both"/>
        <w:rPr>
          <w:b/>
        </w:rPr>
      </w:pPr>
      <w:r w:rsidRPr="00C9116B">
        <w:rPr>
          <w:rFonts w:ascii="Times New Roman" w:hAnsi="Times New Roman" w:cs="Times New Roman"/>
          <w:sz w:val="24"/>
          <w:szCs w:val="24"/>
        </w:rPr>
        <w:t>Hedg</w:t>
      </w:r>
      <w:r>
        <w:rPr>
          <w:rFonts w:ascii="Times New Roman" w:hAnsi="Times New Roman" w:cs="Times New Roman"/>
          <w:sz w:val="24"/>
          <w:szCs w:val="24"/>
        </w:rPr>
        <w:t>ing</w:t>
      </w:r>
      <w:r w:rsidRPr="00C9116B">
        <w:rPr>
          <w:rFonts w:ascii="Times New Roman" w:hAnsi="Times New Roman" w:cs="Times New Roman"/>
          <w:sz w:val="24"/>
          <w:szCs w:val="24"/>
        </w:rPr>
        <w:t xml:space="preserve"> is used to dissociate self from the truthfulness or otherwise of a statement. Hyland (1998:1)</w:t>
      </w:r>
      <w:r>
        <w:rPr>
          <w:rFonts w:ascii="Times New Roman" w:hAnsi="Times New Roman" w:cs="Times New Roman"/>
          <w:sz w:val="24"/>
          <w:szCs w:val="24"/>
        </w:rPr>
        <w:t xml:space="preserve"> states that,</w:t>
      </w:r>
      <w:r w:rsidRPr="00C9116B">
        <w:rPr>
          <w:rFonts w:ascii="Times New Roman" w:hAnsi="Times New Roman" w:cs="Times New Roman"/>
          <w:sz w:val="24"/>
          <w:szCs w:val="24"/>
        </w:rPr>
        <w:t xml:space="preserve"> hedging refers to </w:t>
      </w:r>
      <w:r w:rsidR="00C90D24">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sidR="00C90D24">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51681F">
        <w:rPr>
          <w:rFonts w:ascii="Times New Roman" w:hAnsi="Times New Roman" w:cs="Times New Roman"/>
          <w:iCs/>
          <w:sz w:val="24"/>
          <w:szCs w:val="24"/>
        </w:rPr>
        <w:t>face</w:t>
      </w:r>
      <w:r w:rsidRPr="00C323EB">
        <w:rPr>
          <w:rFonts w:ascii="Times New Roman" w:hAnsi="Times New Roman" w:cs="Times New Roman"/>
          <w:sz w:val="24"/>
          <w:szCs w:val="24"/>
        </w:rPr>
        <w:t>-</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 xml:space="preserve">IPOs and suspects deploy hedges as instrumentalities of discourse. Since interrogation </w:t>
      </w:r>
      <w:proofErr w:type="spellStart"/>
      <w:r>
        <w:rPr>
          <w:rFonts w:ascii="Times New Roman" w:hAnsi="Times New Roman"/>
          <w:sz w:val="24"/>
          <w:szCs w:val="24"/>
        </w:rPr>
        <w:t>centres</w:t>
      </w:r>
      <w:proofErr w:type="spellEnd"/>
      <w:r>
        <w:rPr>
          <w:rFonts w:ascii="Times New Roman" w:hAnsi="Times New Roman"/>
          <w:sz w:val="24"/>
          <w:szCs w:val="24"/>
        </w:rPr>
        <w:t xml:space="preserve"> on information management in PSI, IPOs and suspects are conscious of their utterances. Confessional statements made by suspects are laden with preponderant use of 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14:paraId="30902F8C" w14:textId="77777777" w:rsidR="004341E1" w:rsidRPr="001669A7" w:rsidRDefault="004341E1" w:rsidP="00EA63EE">
      <w:pPr>
        <w:tabs>
          <w:tab w:val="left" w:pos="8529"/>
        </w:tabs>
        <w:spacing w:after="0" w:line="280" w:lineRule="atLeast"/>
        <w:jc w:val="both"/>
      </w:pPr>
    </w:p>
    <w:p w14:paraId="267CDC16" w14:textId="77777777" w:rsidR="004341E1" w:rsidRPr="001669A7" w:rsidRDefault="004341E1" w:rsidP="00EA63EE">
      <w:pPr>
        <w:tabs>
          <w:tab w:val="left" w:pos="8529"/>
        </w:tabs>
        <w:spacing w:after="0" w:line="280" w:lineRule="atLeast"/>
        <w:jc w:val="both"/>
      </w:pPr>
    </w:p>
    <w:p w14:paraId="1F1403BF" w14:textId="77777777" w:rsidR="004341E1" w:rsidRPr="001669A7" w:rsidRDefault="004341E1" w:rsidP="00EA63EE">
      <w:pPr>
        <w:spacing w:line="280" w:lineRule="atLeast"/>
        <w:jc w:val="both"/>
        <w:rPr>
          <w:rFonts w:ascii="Times New Roman" w:hAnsi="Times New Roman"/>
          <w:b/>
          <w:sz w:val="24"/>
          <w:szCs w:val="24"/>
        </w:rPr>
      </w:pPr>
      <w:r w:rsidRPr="001669A7">
        <w:rPr>
          <w:rFonts w:ascii="Times New Roman" w:hAnsi="Times New Roman"/>
          <w:sz w:val="24"/>
          <w:szCs w:val="24"/>
        </w:rPr>
        <w:t xml:space="preserve"> </w:t>
      </w:r>
      <w:r>
        <w:rPr>
          <w:rFonts w:ascii="Times New Roman" w:hAnsi="Times New Roman"/>
          <w:b/>
          <w:sz w:val="24"/>
          <w:szCs w:val="24"/>
        </w:rPr>
        <w:t>Excerpt 4</w:t>
      </w:r>
    </w:p>
    <w:p w14:paraId="5DE0825D" w14:textId="77777777"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14:paraId="08F60AAC" w14:textId="77777777" w:rsidR="004341E1" w:rsidRPr="001669A7" w:rsidRDefault="004341E1" w:rsidP="00EA63EE">
      <w:pPr>
        <w:pStyle w:val="ListParagraph"/>
        <w:spacing w:line="280" w:lineRule="atLeast"/>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14:paraId="620416A3"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w:t>
      </w:r>
      <w:proofErr w:type="gramStart"/>
      <w:r w:rsidRPr="001669A7">
        <w:rPr>
          <w:rFonts w:ascii="Times New Roman" w:hAnsi="Times New Roman"/>
          <w:sz w:val="24"/>
          <w:szCs w:val="24"/>
        </w:rPr>
        <w:t xml:space="preserve">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w:t>
      </w:r>
      <w:proofErr w:type="gramEnd"/>
      <w:r w:rsidRPr="001669A7">
        <w:rPr>
          <w:rFonts w:ascii="Times New Roman" w:hAnsi="Times New Roman"/>
          <w:sz w:val="24"/>
          <w:szCs w:val="24"/>
        </w:rPr>
        <w:t xml:space="preserve"> us since many months now. Dem </w:t>
      </w:r>
      <w:proofErr w:type="spellStart"/>
      <w:proofErr w:type="gram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w:t>
      </w:r>
      <w:proofErr w:type="gramEnd"/>
      <w:r w:rsidRPr="001669A7">
        <w:rPr>
          <w:rFonts w:ascii="Times New Roman" w:hAnsi="Times New Roman"/>
          <w:sz w:val="24"/>
          <w:szCs w:val="24"/>
        </w:rPr>
        <w:t xml:space="preserve"> our crop de way </w:t>
      </w:r>
      <w:proofErr w:type="spellStart"/>
      <w:r w:rsidRPr="001669A7">
        <w:rPr>
          <w:rFonts w:ascii="Times New Roman" w:hAnsi="Times New Roman"/>
          <w:sz w:val="24"/>
          <w:szCs w:val="24"/>
        </w:rPr>
        <w:t>de</w:t>
      </w:r>
      <w:r>
        <w:rPr>
          <w:rFonts w:ascii="Times New Roman" w:hAnsi="Times New Roman"/>
          <w:sz w:val="24"/>
          <w:szCs w:val="24"/>
        </w:rPr>
        <w:t>y</w:t>
      </w:r>
      <w:proofErr w:type="spellEnd"/>
      <w:r w:rsidRPr="001669A7">
        <w:rPr>
          <w:rFonts w:ascii="Times New Roman" w:hAnsi="Times New Roman"/>
          <w:sz w:val="24"/>
          <w:szCs w:val="24"/>
        </w:rPr>
        <w:t xml:space="preserve"> like. </w:t>
      </w:r>
    </w:p>
    <w:p w14:paraId="51E56738"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Sir, th</w:t>
      </w:r>
      <w:r>
        <w:rPr>
          <w:rFonts w:ascii="Times New Roman" w:hAnsi="Times New Roman"/>
          <w:sz w:val="24"/>
          <w:szCs w:val="24"/>
        </w:rPr>
        <w:t>ese</w:t>
      </w:r>
      <w:r w:rsidRPr="001669A7">
        <w:rPr>
          <w:rFonts w:ascii="Times New Roman" w:hAnsi="Times New Roman"/>
          <w:sz w:val="24"/>
          <w:szCs w:val="24"/>
        </w:rPr>
        <w:t xml:space="preserve"> Fulani people have been disturbing us for months now. They destroy our crops at will…</w:t>
      </w:r>
    </w:p>
    <w:p w14:paraId="68B5C0C8" w14:textId="77777777"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cow. </w:t>
      </w:r>
    </w:p>
    <w:p w14:paraId="1FB1B903"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They alleged you killed two of his cows.</w:t>
      </w:r>
    </w:p>
    <w:p w14:paraId="00136157"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14:paraId="0289F165"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 Na lie be that.</w:t>
      </w:r>
    </w:p>
    <w:p w14:paraId="00FE584F"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That is a lie!</w:t>
      </w:r>
    </w:p>
    <w:p w14:paraId="388E7AB4" w14:textId="77777777"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14:paraId="4D060EEC"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lastRenderedPageBreak/>
        <w:t xml:space="preserve">I have been to the scene of the crime. Do you know that?   </w:t>
      </w:r>
    </w:p>
    <w:p w14:paraId="7C774421"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14:paraId="067DA260" w14:textId="77777777" w:rsidR="004341E1" w:rsidRPr="001669A7" w:rsidRDefault="004341E1" w:rsidP="00EA63EE">
      <w:pPr>
        <w:pStyle w:val="ListParagraph"/>
        <w:spacing w:line="280" w:lineRule="atLeast"/>
        <w:jc w:val="both"/>
        <w:rPr>
          <w:rFonts w:ascii="Times New Roman" w:hAnsi="Times New Roman"/>
          <w:sz w:val="24"/>
          <w:szCs w:val="24"/>
        </w:rPr>
      </w:pPr>
      <w:r w:rsidRPr="0041006D">
        <w:rPr>
          <w:rFonts w:ascii="Times New Roman" w:hAnsi="Times New Roman"/>
          <w:bCs/>
          <w:sz w:val="24"/>
          <w:szCs w:val="24"/>
        </w:rPr>
        <w:t>I don’t know</w:t>
      </w:r>
      <w:r w:rsidRPr="001669A7">
        <w:rPr>
          <w:rFonts w:ascii="Times New Roman" w:hAnsi="Times New Roman"/>
          <w:b/>
          <w:sz w:val="24"/>
          <w:szCs w:val="24"/>
        </w:rPr>
        <w:t xml:space="preserve"> </w:t>
      </w:r>
      <w:r w:rsidRPr="001669A7">
        <w:rPr>
          <w:rFonts w:ascii="Times New Roman" w:hAnsi="Times New Roman"/>
          <w:sz w:val="24"/>
          <w:szCs w:val="24"/>
        </w:rPr>
        <w:t>sir.</w:t>
      </w:r>
    </w:p>
    <w:p w14:paraId="1CCADE12" w14:textId="615F352A"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P:</w:t>
      </w:r>
      <w:r w:rsidR="006477BA">
        <w:rPr>
          <w:rFonts w:ascii="Times New Roman" w:hAnsi="Times New Roman"/>
          <w:sz w:val="24"/>
          <w:szCs w:val="24"/>
        </w:rPr>
        <w:t xml:space="preserve"> </w:t>
      </w:r>
      <w:r w:rsidRPr="001669A7">
        <w:rPr>
          <w:rFonts w:ascii="Times New Roman" w:hAnsi="Times New Roman"/>
          <w:sz w:val="24"/>
          <w:szCs w:val="24"/>
        </w:rPr>
        <w:t xml:space="preserve">The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cow don sick. </w:t>
      </w:r>
    </w:p>
    <w:p w14:paraId="2DB61DED"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The Fulani man told us one of the cows is sick.</w:t>
      </w:r>
    </w:p>
    <w:p w14:paraId="3EA6C837" w14:textId="1C87711D"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w:t>
      </w:r>
      <w:r w:rsidR="006477BA">
        <w:rPr>
          <w:rFonts w:ascii="Times New Roman" w:hAnsi="Times New Roman"/>
          <w:sz w:val="24"/>
          <w:szCs w:val="24"/>
        </w:rPr>
        <w:t xml:space="preserve"> </w:t>
      </w:r>
      <w:r w:rsidRPr="001669A7">
        <w:rPr>
          <w:rFonts w:ascii="Times New Roman" w:hAnsi="Times New Roman"/>
          <w:sz w:val="24"/>
          <w:szCs w:val="24"/>
        </w:rPr>
        <w:t xml:space="preserve">I think </w:t>
      </w:r>
      <w:proofErr w:type="spellStart"/>
      <w:r w:rsidRPr="001669A7">
        <w:rPr>
          <w:rFonts w:ascii="Times New Roman" w:hAnsi="Times New Roman"/>
          <w:sz w:val="24"/>
          <w:szCs w:val="24"/>
        </w:rPr>
        <w:t>im</w:t>
      </w:r>
      <w:proofErr w:type="spellEnd"/>
      <w:r w:rsidRPr="001669A7">
        <w:rPr>
          <w:rFonts w:ascii="Times New Roman" w:hAnsi="Times New Roman"/>
          <w:sz w:val="24"/>
          <w:szCs w:val="24"/>
        </w:rPr>
        <w:t xml:space="preserve">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14:paraId="1F5BCBE3" w14:textId="77777777" w:rsidR="004341E1" w:rsidRPr="001669A7" w:rsidRDefault="004341E1" w:rsidP="00EA63EE">
      <w:pPr>
        <w:pStyle w:val="ListParagraph"/>
        <w:spacing w:line="280" w:lineRule="atLeast"/>
        <w:jc w:val="both"/>
        <w:rPr>
          <w:rFonts w:ascii="Times New Roman" w:hAnsi="Times New Roman"/>
          <w:sz w:val="24"/>
          <w:szCs w:val="24"/>
        </w:rPr>
      </w:pPr>
      <w:r w:rsidRPr="0041006D">
        <w:rPr>
          <w:rFonts w:ascii="Times New Roman" w:hAnsi="Times New Roman"/>
          <w:bCs/>
          <w:sz w:val="24"/>
          <w:szCs w:val="24"/>
        </w:rPr>
        <w:t>I guess</w:t>
      </w:r>
      <w:r w:rsidRPr="001669A7">
        <w:rPr>
          <w:rFonts w:ascii="Times New Roman" w:hAnsi="Times New Roman"/>
          <w:sz w:val="24"/>
          <w:szCs w:val="24"/>
        </w:rPr>
        <w:t xml:space="preserve"> he is telling a lie.</w:t>
      </w:r>
    </w:p>
    <w:p w14:paraId="1FA97824" w14:textId="77777777"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P: How?</w:t>
      </w:r>
    </w:p>
    <w:p w14:paraId="4372CB27" w14:textId="130B2BBF"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w:t>
      </w:r>
      <w:r w:rsidR="006477BA">
        <w:rPr>
          <w:rFonts w:ascii="Times New Roman" w:hAnsi="Times New Roman"/>
          <w:sz w:val="24"/>
          <w:szCs w:val="24"/>
        </w:rPr>
        <w:t xml:space="preserve"> </w:t>
      </w:r>
      <w:r w:rsidRPr="001669A7">
        <w:rPr>
          <w:rFonts w:ascii="Times New Roman" w:hAnsi="Times New Roman"/>
          <w:sz w:val="24"/>
          <w:szCs w:val="24"/>
        </w:rPr>
        <w:t xml:space="preserve">I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14:paraId="25E87B59" w14:textId="77777777" w:rsidR="004341E1" w:rsidRPr="001669A7" w:rsidRDefault="004341E1" w:rsidP="00EA63EE">
      <w:pPr>
        <w:pStyle w:val="ListParagraph"/>
        <w:spacing w:line="280" w:lineRule="atLeast"/>
        <w:jc w:val="both"/>
        <w:rPr>
          <w:rFonts w:ascii="Times New Roman" w:hAnsi="Times New Roman"/>
          <w:sz w:val="24"/>
          <w:szCs w:val="24"/>
        </w:rPr>
      </w:pPr>
      <w:r w:rsidRPr="0041006D">
        <w:rPr>
          <w:rFonts w:ascii="Times New Roman" w:hAnsi="Times New Roman"/>
          <w:bCs/>
          <w:sz w:val="24"/>
          <w:szCs w:val="24"/>
        </w:rPr>
        <w:t>I am not sure</w:t>
      </w:r>
      <w:r w:rsidRPr="001669A7">
        <w:rPr>
          <w:rFonts w:ascii="Times New Roman" w:hAnsi="Times New Roman"/>
          <w:b/>
          <w:sz w:val="24"/>
          <w:szCs w:val="24"/>
        </w:rPr>
        <w:t xml:space="preserve"> </w:t>
      </w:r>
      <w:r w:rsidRPr="001669A7">
        <w:rPr>
          <w:rFonts w:ascii="Times New Roman" w:hAnsi="Times New Roman"/>
          <w:sz w:val="24"/>
          <w:szCs w:val="24"/>
        </w:rPr>
        <w:t>anyone of the cows is sick.</w:t>
      </w:r>
    </w:p>
    <w:p w14:paraId="62D0D98D" w14:textId="2E99F96E"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P:</w:t>
      </w:r>
      <w:r w:rsidR="006477BA">
        <w:rPr>
          <w:rFonts w:ascii="Times New Roman" w:hAnsi="Times New Roman"/>
          <w:sz w:val="24"/>
          <w:szCs w:val="24"/>
        </w:rPr>
        <w:t xml:space="preserve"> </w:t>
      </w:r>
      <w:proofErr w:type="spellStart"/>
      <w:r w:rsidRPr="001669A7">
        <w:rPr>
          <w:rFonts w:ascii="Times New Roman" w:hAnsi="Times New Roman"/>
          <w:sz w:val="24"/>
          <w:szCs w:val="24"/>
        </w:rPr>
        <w:t>Watin</w:t>
      </w:r>
      <w:proofErr w:type="spellEnd"/>
      <w:r w:rsidRPr="001669A7">
        <w:rPr>
          <w:rFonts w:ascii="Times New Roman" w:hAnsi="Times New Roman"/>
          <w:sz w:val="24"/>
          <w:szCs w:val="24"/>
        </w:rPr>
        <w:t xml:space="preserve"> you mean? </w:t>
      </w:r>
    </w:p>
    <w:p w14:paraId="0136D65C"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How do you mean?</w:t>
      </w:r>
    </w:p>
    <w:p w14:paraId="2FCA3C9F"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 xml:space="preserve">S: He </w:t>
      </w:r>
      <w:proofErr w:type="gramStart"/>
      <w:r w:rsidRPr="001669A7">
        <w:rPr>
          <w:rFonts w:ascii="Times New Roman" w:hAnsi="Times New Roman"/>
          <w:sz w:val="24"/>
          <w:szCs w:val="24"/>
        </w:rPr>
        <w:t>talk</w:t>
      </w:r>
      <w:proofErr w:type="gramEnd"/>
      <w:r w:rsidRPr="001669A7">
        <w:rPr>
          <w:rFonts w:ascii="Times New Roman" w:hAnsi="Times New Roman"/>
          <w:sz w:val="24"/>
          <w:szCs w:val="24"/>
        </w:rPr>
        <w:t xml:space="preserve"> that one to put me for trouble. </w:t>
      </w:r>
    </w:p>
    <w:p w14:paraId="7C847840"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 xml:space="preserve">He said </w:t>
      </w:r>
      <w:r w:rsidRPr="0051681F">
        <w:rPr>
          <w:rFonts w:ascii="Times New Roman" w:hAnsi="Times New Roman"/>
          <w:bCs/>
          <w:sz w:val="24"/>
          <w:szCs w:val="24"/>
        </w:rPr>
        <w:t>that to implicate me</w:t>
      </w:r>
      <w:r w:rsidRPr="001669A7">
        <w:rPr>
          <w:rFonts w:ascii="Times New Roman" w:hAnsi="Times New Roman"/>
          <w:sz w:val="24"/>
          <w:szCs w:val="24"/>
        </w:rPr>
        <w:t>.</w:t>
      </w:r>
    </w:p>
    <w:p w14:paraId="01062873" w14:textId="6402CFE5" w:rsidR="004341E1" w:rsidRPr="001669A7" w:rsidRDefault="004341E1" w:rsidP="00EA63EE">
      <w:pPr>
        <w:pStyle w:val="ListParagraph"/>
        <w:numPr>
          <w:ilvl w:val="0"/>
          <w:numId w:val="2"/>
        </w:numPr>
        <w:spacing w:line="280" w:lineRule="atLeast"/>
        <w:jc w:val="both"/>
        <w:rPr>
          <w:rFonts w:ascii="Times New Roman" w:hAnsi="Times New Roman"/>
          <w:sz w:val="24"/>
          <w:szCs w:val="24"/>
        </w:rPr>
      </w:pPr>
      <w:r w:rsidRPr="001669A7">
        <w:rPr>
          <w:rFonts w:ascii="Times New Roman" w:hAnsi="Times New Roman"/>
          <w:sz w:val="24"/>
          <w:szCs w:val="24"/>
        </w:rPr>
        <w:t>P:</w:t>
      </w:r>
      <w:r w:rsidR="006477BA">
        <w:rPr>
          <w:rFonts w:ascii="Times New Roman" w:hAnsi="Times New Roman"/>
          <w:sz w:val="24"/>
          <w:szCs w:val="24"/>
        </w:rPr>
        <w:t xml:space="preserve"> </w:t>
      </w:r>
      <w:r w:rsidRPr="001669A7">
        <w:rPr>
          <w:rFonts w:ascii="Times New Roman" w:hAnsi="Times New Roman"/>
          <w:sz w:val="24"/>
          <w:szCs w:val="24"/>
        </w:rPr>
        <w:t xml:space="preserve">You no hit the cow? </w:t>
      </w:r>
    </w:p>
    <w:p w14:paraId="644A82F1" w14:textId="77777777"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Didn’t you hit the cow?</w:t>
      </w:r>
    </w:p>
    <w:p w14:paraId="198E361D" w14:textId="5AEE6359" w:rsidR="004341E1" w:rsidRPr="001669A7" w:rsidRDefault="004341E1" w:rsidP="00EA63EE">
      <w:pPr>
        <w:pStyle w:val="ListParagraph"/>
        <w:spacing w:line="280" w:lineRule="atLeast"/>
        <w:jc w:val="both"/>
        <w:rPr>
          <w:rFonts w:ascii="Times New Roman" w:hAnsi="Times New Roman"/>
          <w:sz w:val="24"/>
          <w:szCs w:val="24"/>
        </w:rPr>
      </w:pPr>
      <w:r w:rsidRPr="001669A7">
        <w:rPr>
          <w:rFonts w:ascii="Times New Roman" w:hAnsi="Times New Roman"/>
          <w:sz w:val="24"/>
          <w:szCs w:val="24"/>
        </w:rPr>
        <w:t>S:</w:t>
      </w:r>
      <w:r w:rsidR="006477BA">
        <w:rPr>
          <w:rFonts w:ascii="Times New Roman" w:hAnsi="Times New Roman"/>
          <w:sz w:val="24"/>
          <w:szCs w:val="24"/>
        </w:rPr>
        <w:t xml:space="preserve"> </w:t>
      </w:r>
      <w:proofErr w:type="spellStart"/>
      <w:r w:rsidRPr="001669A7">
        <w:rPr>
          <w:rFonts w:ascii="Times New Roman" w:hAnsi="Times New Roman"/>
          <w:sz w:val="24"/>
          <w:szCs w:val="24"/>
        </w:rPr>
        <w:t>Wetin</w:t>
      </w:r>
      <w:proofErr w:type="spell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14:paraId="539803B7" w14:textId="5BFF21AB" w:rsidR="004341E1" w:rsidRPr="006477BA" w:rsidRDefault="004341E1" w:rsidP="006477BA">
      <w:pPr>
        <w:pStyle w:val="ListParagraph"/>
        <w:spacing w:line="280" w:lineRule="atLeast"/>
        <w:jc w:val="both"/>
        <w:rPr>
          <w:rFonts w:ascii="Times New Roman" w:hAnsi="Times New Roman"/>
          <w:sz w:val="24"/>
          <w:szCs w:val="24"/>
        </w:rPr>
      </w:pPr>
      <w:r w:rsidRPr="0041006D">
        <w:rPr>
          <w:rFonts w:ascii="Times New Roman" w:hAnsi="Times New Roman"/>
          <w:bCs/>
          <w:sz w:val="24"/>
          <w:szCs w:val="24"/>
        </w:rPr>
        <w:t>As far as I know</w:t>
      </w:r>
      <w:r w:rsidRPr="001669A7">
        <w:rPr>
          <w:rFonts w:ascii="Times New Roman" w:hAnsi="Times New Roman"/>
          <w:sz w:val="24"/>
          <w:szCs w:val="24"/>
        </w:rPr>
        <w:t>, the cow is not sick. All the cows were healthy when I saw them on the farm.</w:t>
      </w:r>
    </w:p>
    <w:p w14:paraId="09D358AD" w14:textId="0215FFB0" w:rsidR="004341E1" w:rsidRPr="006477BA" w:rsidRDefault="004341E1" w:rsidP="006477BA">
      <w:pPr>
        <w:spacing w:line="280" w:lineRule="atLeast"/>
        <w:jc w:val="both"/>
        <w:rPr>
          <w:rFonts w:ascii="Times New Roman" w:hAnsi="Times New Roman"/>
          <w:sz w:val="24"/>
          <w:szCs w:val="24"/>
        </w:rPr>
      </w:pPr>
      <w:r w:rsidRPr="006477BA">
        <w:rPr>
          <w:rFonts w:ascii="Times New Roman" w:hAnsi="Times New Roman"/>
          <w:sz w:val="24"/>
          <w:szCs w:val="24"/>
        </w:rPr>
        <w:t>The suspect involved in this interaction was arrested for fighting a Fulani herder on his (the suspect’s) farm. The suspect was also accused of hitting one of the cows. The suspect, on the other hand, accused the Fulani man of malicious damage.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decides to hedge in a bid to achieve his interactional goal. The suspect’s goal is to avoid being incrim</w:t>
      </w:r>
      <w:r w:rsidR="00B94D6B">
        <w:rPr>
          <w:rFonts w:ascii="Times New Roman" w:hAnsi="Times New Roman"/>
          <w:sz w:val="24"/>
          <w:szCs w:val="24"/>
        </w:rPr>
        <w:t>inated. In line 3</w:t>
      </w:r>
      <w:r w:rsidRPr="006477BA">
        <w:rPr>
          <w:rFonts w:ascii="Times New Roman" w:hAnsi="Times New Roman"/>
          <w:sz w:val="24"/>
          <w:szCs w:val="24"/>
        </w:rPr>
        <w:t>, the IPO asks if the suspect is aware that he had visited the crime scen</w:t>
      </w:r>
      <w:r w:rsidR="00C71D24">
        <w:rPr>
          <w:rFonts w:ascii="Times New Roman" w:hAnsi="Times New Roman"/>
          <w:sz w:val="24"/>
          <w:szCs w:val="24"/>
        </w:rPr>
        <w:t xml:space="preserve">e. The suspect’s response, </w:t>
      </w:r>
      <w:r w:rsidRPr="00C71D24">
        <w:rPr>
          <w:rFonts w:ascii="Times New Roman" w:hAnsi="Times New Roman"/>
          <w:bCs/>
          <w:i/>
          <w:iCs/>
          <w:sz w:val="24"/>
          <w:szCs w:val="24"/>
        </w:rPr>
        <w:t>I don’t know</w:t>
      </w:r>
      <w:r w:rsidRPr="006477BA">
        <w:rPr>
          <w:rFonts w:ascii="Times New Roman" w:hAnsi="Times New Roman"/>
          <w:b/>
          <w:sz w:val="24"/>
          <w:szCs w:val="24"/>
        </w:rPr>
        <w:t xml:space="preserve"> </w:t>
      </w:r>
      <w:r w:rsidRPr="006477BA">
        <w:rPr>
          <w:rFonts w:ascii="Times New Roman" w:hAnsi="Times New Roman"/>
          <w:sz w:val="24"/>
          <w:szCs w:val="24"/>
        </w:rPr>
        <w:t xml:space="preserve">is a deliberate hedge to express ignorance so as to escape being held responsible for the crime.  </w:t>
      </w:r>
    </w:p>
    <w:p w14:paraId="0BFDAC7C" w14:textId="2241C938" w:rsidR="004341E1" w:rsidRPr="006477BA" w:rsidRDefault="00C71D24" w:rsidP="006477BA">
      <w:pPr>
        <w:spacing w:line="280" w:lineRule="atLeast"/>
        <w:jc w:val="both"/>
        <w:rPr>
          <w:rFonts w:ascii="Times New Roman" w:hAnsi="Times New Roman"/>
          <w:sz w:val="24"/>
          <w:szCs w:val="24"/>
        </w:rPr>
      </w:pPr>
      <w:r>
        <w:rPr>
          <w:rFonts w:ascii="Times New Roman" w:hAnsi="Times New Roman"/>
          <w:sz w:val="24"/>
          <w:szCs w:val="24"/>
        </w:rPr>
        <w:lastRenderedPageBreak/>
        <w:t>In line 4</w:t>
      </w:r>
      <w:r w:rsidR="004341E1" w:rsidRPr="006477BA">
        <w:rPr>
          <w:rFonts w:ascii="Times New Roman" w:hAnsi="Times New Roman"/>
          <w:sz w:val="24"/>
          <w:szCs w:val="24"/>
        </w:rPr>
        <w:t>, the IPO informs the suspect about the state of one of the cows. Instead of claiming respo</w:t>
      </w:r>
      <w:r>
        <w:rPr>
          <w:rFonts w:ascii="Times New Roman" w:hAnsi="Times New Roman"/>
          <w:sz w:val="24"/>
          <w:szCs w:val="24"/>
        </w:rPr>
        <w:t xml:space="preserve">nsibility, he says, </w:t>
      </w:r>
      <w:r w:rsidR="004341E1" w:rsidRPr="00C71D24">
        <w:rPr>
          <w:rFonts w:ascii="Times New Roman" w:hAnsi="Times New Roman"/>
          <w:bCs/>
          <w:i/>
          <w:iCs/>
          <w:sz w:val="24"/>
          <w:szCs w:val="24"/>
        </w:rPr>
        <w:t>I guess</w:t>
      </w:r>
      <w:r w:rsidR="004341E1" w:rsidRPr="00C71D24">
        <w:rPr>
          <w:rFonts w:ascii="Times New Roman" w:hAnsi="Times New Roman"/>
          <w:i/>
          <w:iCs/>
          <w:sz w:val="24"/>
          <w:szCs w:val="24"/>
        </w:rPr>
        <w:t xml:space="preserve"> he is telling a lie</w:t>
      </w:r>
      <w:r>
        <w:rPr>
          <w:rFonts w:ascii="Times New Roman" w:hAnsi="Times New Roman"/>
          <w:sz w:val="24"/>
          <w:szCs w:val="24"/>
        </w:rPr>
        <w:t xml:space="preserve">. The use of </w:t>
      </w:r>
      <w:r w:rsidR="004341E1" w:rsidRPr="00C71D24">
        <w:rPr>
          <w:rFonts w:ascii="Times New Roman" w:hAnsi="Times New Roman"/>
          <w:i/>
          <w:iCs/>
          <w:sz w:val="24"/>
          <w:szCs w:val="24"/>
        </w:rPr>
        <w:t>I guess</w:t>
      </w:r>
      <w:r w:rsidR="004341E1" w:rsidRPr="006477BA">
        <w:rPr>
          <w:rFonts w:ascii="Times New Roman" w:hAnsi="Times New Roman"/>
          <w:sz w:val="24"/>
          <w:szCs w:val="24"/>
        </w:rPr>
        <w:t xml:space="preserve"> by the suspect expresses uncertainty towards the subject of the interrogation. It is an attempt to conceal meaning in a bid to avoid being held responsi</w:t>
      </w:r>
      <w:r>
        <w:rPr>
          <w:rFonts w:ascii="Times New Roman" w:hAnsi="Times New Roman"/>
          <w:sz w:val="24"/>
          <w:szCs w:val="24"/>
        </w:rPr>
        <w:t>ble for the crime. In line 5</w:t>
      </w:r>
      <w:r w:rsidR="004341E1" w:rsidRPr="006477BA">
        <w:rPr>
          <w:rFonts w:ascii="Times New Roman" w:hAnsi="Times New Roman"/>
          <w:sz w:val="24"/>
          <w:szCs w:val="24"/>
        </w:rPr>
        <w:t>, the suspect further pursues his interactional goal by asserting that he was not sure if any of the cows was sick. Here, the suspect hedges to express withdrawal and ign</w:t>
      </w:r>
      <w:r>
        <w:rPr>
          <w:rFonts w:ascii="Times New Roman" w:hAnsi="Times New Roman"/>
          <w:sz w:val="24"/>
          <w:szCs w:val="24"/>
        </w:rPr>
        <w:t xml:space="preserve">orance. In line 7, the suspect responds, </w:t>
      </w:r>
      <w:r w:rsidR="004341E1" w:rsidRPr="00C71D24">
        <w:rPr>
          <w:rFonts w:ascii="Times New Roman" w:hAnsi="Times New Roman"/>
          <w:bCs/>
          <w:i/>
          <w:iCs/>
          <w:sz w:val="24"/>
          <w:szCs w:val="24"/>
        </w:rPr>
        <w:t>As far as I know</w:t>
      </w:r>
      <w:r w:rsidR="004341E1" w:rsidRPr="00C71D24">
        <w:rPr>
          <w:rFonts w:ascii="Times New Roman" w:hAnsi="Times New Roman"/>
          <w:i/>
          <w:iCs/>
          <w:sz w:val="24"/>
          <w:szCs w:val="24"/>
        </w:rPr>
        <w:t>, the cow is not sick</w:t>
      </w:r>
      <w:r>
        <w:rPr>
          <w:rFonts w:ascii="Times New Roman" w:hAnsi="Times New Roman"/>
          <w:sz w:val="24"/>
          <w:szCs w:val="24"/>
        </w:rPr>
        <w:t xml:space="preserve">. The use of </w:t>
      </w:r>
      <w:r w:rsidR="004341E1" w:rsidRPr="00C71D24">
        <w:rPr>
          <w:rFonts w:ascii="Times New Roman" w:hAnsi="Times New Roman"/>
          <w:i/>
          <w:iCs/>
          <w:sz w:val="24"/>
          <w:szCs w:val="24"/>
        </w:rPr>
        <w:t>As far as I know</w:t>
      </w:r>
      <w:r w:rsidR="004341E1" w:rsidRPr="006477BA">
        <w:rPr>
          <w:rFonts w:ascii="Times New Roman" w:hAnsi="Times New Roman"/>
          <w:sz w:val="24"/>
          <w:szCs w:val="24"/>
        </w:rPr>
        <w:t xml:space="preserve"> is a form of hedge which is aimed at dissociating the suspect from the crime committed. In line with </w:t>
      </w:r>
      <w:proofErr w:type="spellStart"/>
      <w:r w:rsidR="004341E1" w:rsidRPr="006477BA">
        <w:rPr>
          <w:rFonts w:ascii="Times New Roman" w:hAnsi="Times New Roman"/>
          <w:sz w:val="24"/>
          <w:szCs w:val="24"/>
        </w:rPr>
        <w:t>Hymes</w:t>
      </w:r>
      <w:proofErr w:type="spellEnd"/>
      <w:r w:rsidR="004341E1" w:rsidRPr="006477BA">
        <w:rPr>
          <w:rFonts w:ascii="Times New Roman" w:hAnsi="Times New Roman"/>
          <w:sz w:val="24"/>
          <w:szCs w:val="24"/>
        </w:rPr>
        <w:t>’ model of communication, the participants deploy hedges to achieve interactional goals. The suspect resorts to hedges in a bid to conceal his involvement in the crime. The suspect’s use of hedges in the interaction is aimed at establishing his innocence a</w:t>
      </w:r>
      <w:r>
        <w:rPr>
          <w:rFonts w:ascii="Times New Roman" w:hAnsi="Times New Roman"/>
          <w:sz w:val="24"/>
          <w:szCs w:val="24"/>
        </w:rPr>
        <w:t>nd ignorance. The contextual use of hedges in the interaction</w:t>
      </w:r>
      <w:r w:rsidR="004341E1" w:rsidRPr="006477BA">
        <w:rPr>
          <w:rFonts w:ascii="Times New Roman" w:hAnsi="Times New Roman"/>
          <w:sz w:val="24"/>
          <w:szCs w:val="24"/>
        </w:rPr>
        <w:t xml:space="preserve"> affirm</w:t>
      </w:r>
      <w:r>
        <w:rPr>
          <w:rFonts w:ascii="Times New Roman" w:hAnsi="Times New Roman"/>
          <w:sz w:val="24"/>
          <w:szCs w:val="24"/>
        </w:rPr>
        <w:t>s</w:t>
      </w:r>
      <w:r w:rsidR="004341E1" w:rsidRPr="006477BA">
        <w:rPr>
          <w:rFonts w:ascii="Times New Roman" w:hAnsi="Times New Roman"/>
          <w:sz w:val="24"/>
          <w:szCs w:val="24"/>
        </w:rPr>
        <w:t xml:space="preserve"> that hedges are resourceful linguistic devices used in projecting thematic issues in PSI (</w:t>
      </w:r>
      <w:proofErr w:type="spellStart"/>
      <w:r w:rsidR="004341E1" w:rsidRPr="006477BA">
        <w:rPr>
          <w:rFonts w:ascii="Times New Roman" w:hAnsi="Times New Roman"/>
          <w:sz w:val="24"/>
          <w:szCs w:val="24"/>
        </w:rPr>
        <w:t>Farinde</w:t>
      </w:r>
      <w:proofErr w:type="spellEnd"/>
      <w:r w:rsidR="004341E1" w:rsidRPr="006477BA">
        <w:rPr>
          <w:rFonts w:ascii="Times New Roman" w:hAnsi="Times New Roman"/>
          <w:sz w:val="24"/>
          <w:szCs w:val="24"/>
        </w:rPr>
        <w:t xml:space="preserve"> </w:t>
      </w:r>
      <w:r w:rsidR="004341E1" w:rsidRPr="00C71D24">
        <w:rPr>
          <w:rFonts w:ascii="Times New Roman" w:hAnsi="Times New Roman"/>
          <w:iCs/>
          <w:sz w:val="24"/>
          <w:szCs w:val="24"/>
        </w:rPr>
        <w:t>et al</w:t>
      </w:r>
      <w:r>
        <w:rPr>
          <w:rFonts w:ascii="Times New Roman" w:hAnsi="Times New Roman"/>
          <w:iCs/>
          <w:sz w:val="24"/>
          <w:szCs w:val="24"/>
        </w:rPr>
        <w:t>.</w:t>
      </w:r>
      <w:r w:rsidR="004341E1" w:rsidRPr="00C71D24">
        <w:rPr>
          <w:rFonts w:ascii="Times New Roman" w:hAnsi="Times New Roman"/>
          <w:iCs/>
          <w:sz w:val="24"/>
          <w:szCs w:val="24"/>
        </w:rPr>
        <w:t>,</w:t>
      </w:r>
      <w:r>
        <w:rPr>
          <w:rFonts w:ascii="Times New Roman" w:hAnsi="Times New Roman"/>
          <w:sz w:val="24"/>
          <w:szCs w:val="24"/>
        </w:rPr>
        <w:t xml:space="preserve"> 2015; </w:t>
      </w:r>
      <w:proofErr w:type="spellStart"/>
      <w:r>
        <w:rPr>
          <w:rFonts w:ascii="Times New Roman" w:hAnsi="Times New Roman"/>
          <w:sz w:val="24"/>
          <w:szCs w:val="24"/>
        </w:rPr>
        <w:t>Harworth</w:t>
      </w:r>
      <w:proofErr w:type="spellEnd"/>
      <w:r>
        <w:rPr>
          <w:rFonts w:ascii="Times New Roman" w:hAnsi="Times New Roman"/>
          <w:sz w:val="24"/>
          <w:szCs w:val="24"/>
        </w:rPr>
        <w:t>, 2017;</w:t>
      </w:r>
      <w:r w:rsidR="004341E1" w:rsidRPr="006477BA">
        <w:rPr>
          <w:rFonts w:ascii="Times New Roman" w:hAnsi="Times New Roman"/>
          <w:sz w:val="24"/>
          <w:szCs w:val="24"/>
        </w:rPr>
        <w:t xml:space="preserve"> Sunday and </w:t>
      </w:r>
      <w:proofErr w:type="spellStart"/>
      <w:r w:rsidR="004341E1" w:rsidRPr="006477BA">
        <w:rPr>
          <w:rFonts w:ascii="Times New Roman" w:hAnsi="Times New Roman"/>
          <w:sz w:val="24"/>
          <w:szCs w:val="24"/>
        </w:rPr>
        <w:t>Akinrinlola</w:t>
      </w:r>
      <w:proofErr w:type="spellEnd"/>
      <w:r w:rsidR="004341E1" w:rsidRPr="006477BA">
        <w:rPr>
          <w:rFonts w:ascii="Times New Roman" w:hAnsi="Times New Roman"/>
          <w:sz w:val="24"/>
          <w:szCs w:val="24"/>
        </w:rPr>
        <w:t xml:space="preserve">, 2017). This study contends that IPOs and suspect deploy hedges to express their orientation towards the subject of interrogation. Hedges function as a viable interactional instrumentality in PSI.  </w:t>
      </w:r>
    </w:p>
    <w:p w14:paraId="1432E506" w14:textId="7F88D9DD" w:rsidR="006477BA" w:rsidRPr="006477BA" w:rsidRDefault="00061E2C" w:rsidP="006477BA">
      <w:pPr>
        <w:pStyle w:val="Heading2"/>
      </w:pPr>
      <w:r>
        <w:t xml:space="preserve">4.5. </w:t>
      </w:r>
      <w:r w:rsidR="004341E1" w:rsidRPr="00D13816">
        <w:rPr>
          <w:b/>
          <w:bCs w:val="0"/>
        </w:rPr>
        <w:t>Deflection</w:t>
      </w:r>
    </w:p>
    <w:p w14:paraId="0E348961" w14:textId="77777777" w:rsidR="006477BA" w:rsidRDefault="006477BA" w:rsidP="006477BA">
      <w:pPr>
        <w:spacing w:after="0" w:line="280" w:lineRule="atLeast"/>
        <w:jc w:val="both"/>
        <w:rPr>
          <w:rFonts w:ascii="Times New Roman" w:hAnsi="Times New Roman"/>
          <w:sz w:val="24"/>
          <w:szCs w:val="24"/>
        </w:rPr>
      </w:pPr>
    </w:p>
    <w:p w14:paraId="1E50B1A2" w14:textId="18E73B53" w:rsidR="004341E1" w:rsidRDefault="004341E1" w:rsidP="006477BA">
      <w:pPr>
        <w:spacing w:after="0" w:line="280" w:lineRule="atLeast"/>
        <w:jc w:val="both"/>
        <w:rPr>
          <w:rFonts w:ascii="Times New Roman" w:hAnsi="Times New Roman"/>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w:t>
      </w:r>
      <w:r w:rsidR="00C90D24">
        <w:rPr>
          <w:rFonts w:ascii="Times New Roman" w:hAnsi="Times New Roman"/>
          <w:sz w:val="24"/>
          <w:szCs w:val="24"/>
        </w:rPr>
        <w:t>“</w:t>
      </w:r>
      <w:r>
        <w:rPr>
          <w:rFonts w:ascii="Times New Roman" w:hAnsi="Times New Roman"/>
          <w:sz w:val="24"/>
          <w:szCs w:val="24"/>
        </w:rPr>
        <w:t>a communicative strategy in which a current speaker veers into some other details, which are extraneous with the goal of sustaining and holding the floor and seekin</w:t>
      </w:r>
      <w:r w:rsidR="00C71D24">
        <w:rPr>
          <w:rFonts w:ascii="Times New Roman" w:hAnsi="Times New Roman"/>
          <w:sz w:val="24"/>
          <w:szCs w:val="24"/>
        </w:rPr>
        <w:t>g attention or registering his</w:t>
      </w:r>
      <w:r>
        <w:rPr>
          <w:rFonts w:ascii="Times New Roman" w:hAnsi="Times New Roman"/>
          <w:sz w:val="24"/>
          <w:szCs w:val="24"/>
        </w:rPr>
        <w:t xml:space="preserve"> presence during communication</w:t>
      </w:r>
      <w:r w:rsidR="00C90D24">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Akinrinlola</w:t>
      </w:r>
      <w:proofErr w:type="spellEnd"/>
      <w:r>
        <w:rPr>
          <w:rFonts w:ascii="Times New Roman" w:hAnsi="Times New Roman"/>
          <w:sz w:val="24"/>
          <w:szCs w:val="24"/>
        </w:rPr>
        <w:t>, 2016</w:t>
      </w:r>
      <w:r w:rsidR="00C90D24">
        <w:rPr>
          <w:rFonts w:ascii="Times New Roman" w:hAnsi="Times New Roman"/>
          <w:sz w:val="24"/>
          <w:szCs w:val="24"/>
        </w:rPr>
        <w:t>:11</w:t>
      </w:r>
      <w:r>
        <w:rPr>
          <w:rFonts w:ascii="Times New Roman" w:hAnsi="Times New Roman"/>
          <w:sz w:val="24"/>
          <w:szCs w:val="24"/>
        </w:rPr>
        <w:t>). Suspects adopted this strategy when IPOs confronted them with questions in the interrogation room. They deflected in their responses to achieve a number of interactional goals. An example from our data is described below:</w:t>
      </w:r>
    </w:p>
    <w:p w14:paraId="2736F132" w14:textId="77777777" w:rsidR="006477BA" w:rsidRPr="00EB1943" w:rsidRDefault="006477BA" w:rsidP="006477BA">
      <w:pPr>
        <w:spacing w:after="0" w:line="280" w:lineRule="atLeast"/>
        <w:jc w:val="both"/>
        <w:rPr>
          <w:rFonts w:ascii="Times New Roman" w:hAnsi="Times New Roman"/>
          <w:b/>
          <w:sz w:val="24"/>
          <w:szCs w:val="24"/>
        </w:rPr>
      </w:pPr>
    </w:p>
    <w:p w14:paraId="18BB53C5" w14:textId="77777777" w:rsidR="004341E1" w:rsidRPr="006705B8" w:rsidRDefault="004341E1" w:rsidP="00EA63EE">
      <w:pPr>
        <w:spacing w:after="0" w:line="280" w:lineRule="atLeast"/>
        <w:jc w:val="both"/>
        <w:rPr>
          <w:rFonts w:ascii="Times New Roman" w:hAnsi="Times New Roman"/>
          <w:b/>
          <w:sz w:val="24"/>
          <w:szCs w:val="24"/>
        </w:rPr>
      </w:pPr>
      <w:r>
        <w:rPr>
          <w:rFonts w:ascii="Times New Roman" w:hAnsi="Times New Roman"/>
          <w:b/>
          <w:sz w:val="24"/>
          <w:szCs w:val="24"/>
        </w:rPr>
        <w:t>Excerpt 5</w:t>
      </w:r>
    </w:p>
    <w:p w14:paraId="65895DB8" w14:textId="1DF05BCA" w:rsidR="004341E1" w:rsidRDefault="004341E1" w:rsidP="00EA63EE">
      <w:pPr>
        <w:spacing w:after="0" w:line="280" w:lineRule="atLeast"/>
        <w:jc w:val="both"/>
        <w:rPr>
          <w:rFonts w:ascii="Times New Roman" w:hAnsi="Times New Roman"/>
          <w:sz w:val="24"/>
          <w:szCs w:val="24"/>
        </w:rPr>
      </w:pPr>
      <w:proofErr w:type="gramStart"/>
      <w:r>
        <w:rPr>
          <w:rFonts w:ascii="Times New Roman" w:hAnsi="Times New Roman"/>
          <w:sz w:val="24"/>
          <w:szCs w:val="24"/>
        </w:rPr>
        <w:t>1.S</w:t>
      </w:r>
      <w:proofErr w:type="gramEnd"/>
      <w:r>
        <w:rPr>
          <w:rFonts w:ascii="Times New Roman" w:hAnsi="Times New Roman"/>
          <w:sz w:val="24"/>
          <w:szCs w:val="24"/>
        </w:rPr>
        <w:t xml:space="preserve">:  </w:t>
      </w:r>
      <w:proofErr w:type="spellStart"/>
      <w:r>
        <w:rPr>
          <w:rFonts w:ascii="Times New Roman" w:hAnsi="Times New Roman"/>
          <w:sz w:val="24"/>
          <w:szCs w:val="24"/>
        </w:rPr>
        <w:t>Onís</w:t>
      </w:r>
      <w:r w:rsidR="006477BA">
        <w:rPr>
          <w:rFonts w:ascii="Times New Roman" w:hAnsi="Times New Roman"/>
          <w:sz w:val="24"/>
          <w:szCs w:val="24"/>
        </w:rPr>
        <w:t>̣</w:t>
      </w:r>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006477BA">
        <w:rPr>
          <w:rFonts w:ascii="Times New Roman" w:hAnsi="Times New Roman"/>
          <w:sz w:val="24"/>
          <w:szCs w:val="24"/>
        </w:rPr>
        <w:t xml:space="preserve"> </w:t>
      </w:r>
      <w:proofErr w:type="spellStart"/>
      <w:r>
        <w:rPr>
          <w:rFonts w:ascii="Times New Roman" w:hAnsi="Times New Roman"/>
          <w:sz w:val="24"/>
          <w:szCs w:val="24"/>
        </w:rPr>
        <w:t>mí</w:t>
      </w:r>
      <w:proofErr w:type="spellEnd"/>
      <w:r>
        <w:rPr>
          <w:rFonts w:ascii="Times New Roman" w:hAnsi="Times New Roman"/>
          <w:sz w:val="24"/>
          <w:szCs w:val="24"/>
        </w:rPr>
        <w:t>.</w:t>
      </w:r>
    </w:p>
    <w:p w14:paraId="61DD3BAD"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(I am a business man.)</w:t>
      </w:r>
    </w:p>
    <w:p w14:paraId="7F4741E5" w14:textId="3B2A274F" w:rsidR="004341E1" w:rsidRDefault="004341E1" w:rsidP="00EA63EE">
      <w:pPr>
        <w:spacing w:after="0" w:line="280" w:lineRule="atLeast"/>
        <w:jc w:val="both"/>
        <w:rPr>
          <w:rFonts w:ascii="Times New Roman" w:hAnsi="Times New Roman"/>
          <w:sz w:val="24"/>
          <w:szCs w:val="24"/>
        </w:rPr>
      </w:pPr>
      <w:proofErr w:type="gramStart"/>
      <w:r>
        <w:rPr>
          <w:rFonts w:ascii="Times New Roman" w:hAnsi="Times New Roman"/>
          <w:sz w:val="24"/>
          <w:szCs w:val="24"/>
        </w:rPr>
        <w:t>2.P</w:t>
      </w:r>
      <w:proofErr w:type="gramEnd"/>
      <w:r>
        <w:rPr>
          <w:rFonts w:ascii="Times New Roman" w:hAnsi="Times New Roman"/>
          <w:sz w:val="24"/>
          <w:szCs w:val="24"/>
        </w:rPr>
        <w:t xml:space="preserve">:  </w:t>
      </w:r>
      <w:proofErr w:type="spellStart"/>
      <w:r>
        <w:rPr>
          <w:rFonts w:ascii="Times New Roman" w:hAnsi="Times New Roman"/>
          <w:sz w:val="24"/>
          <w:szCs w:val="24"/>
        </w:rPr>
        <w:t>Kínìtúmo</w:t>
      </w:r>
      <w:proofErr w:type="spellEnd"/>
      <w:r w:rsidR="006477BA">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onís</w:t>
      </w:r>
      <w:r w:rsidR="006477BA">
        <w:rPr>
          <w:rFonts w:ascii="Times New Roman" w:hAnsi="Times New Roman"/>
          <w:sz w:val="24"/>
          <w:szCs w:val="24"/>
        </w:rPr>
        <w:t>̣</w:t>
      </w:r>
      <w:r>
        <w:rPr>
          <w:rFonts w:ascii="Times New Roman" w:hAnsi="Times New Roman"/>
          <w:sz w:val="24"/>
          <w:szCs w:val="24"/>
        </w:rPr>
        <w:t>òwò</w:t>
      </w:r>
      <w:proofErr w:type="spellEnd"/>
      <w:r>
        <w:rPr>
          <w:rFonts w:ascii="Times New Roman" w:hAnsi="Times New Roman"/>
          <w:sz w:val="24"/>
          <w:szCs w:val="24"/>
        </w:rPr>
        <w:t>?</w:t>
      </w:r>
    </w:p>
    <w:p w14:paraId="6BB7FD87"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(What do you mean by business man?)</w:t>
      </w:r>
    </w:p>
    <w:p w14:paraId="0C861051" w14:textId="709720BF" w:rsidR="004341E1" w:rsidRDefault="004341E1" w:rsidP="00EA63EE">
      <w:pPr>
        <w:spacing w:after="0" w:line="280" w:lineRule="atLeast"/>
        <w:jc w:val="both"/>
        <w:rPr>
          <w:rFonts w:ascii="Times New Roman" w:hAnsi="Times New Roman"/>
          <w:sz w:val="24"/>
          <w:szCs w:val="24"/>
        </w:rPr>
      </w:pPr>
      <w:proofErr w:type="gramStart"/>
      <w:r>
        <w:rPr>
          <w:rFonts w:ascii="Times New Roman" w:hAnsi="Times New Roman"/>
          <w:sz w:val="24"/>
          <w:szCs w:val="24"/>
        </w:rPr>
        <w:t>3.S</w:t>
      </w:r>
      <w:proofErr w:type="gramEnd"/>
      <w:r>
        <w:rPr>
          <w:rFonts w:ascii="Times New Roman" w:hAnsi="Times New Roman"/>
          <w:sz w:val="24"/>
          <w:szCs w:val="24"/>
        </w:rPr>
        <w:t>:  Mo</w:t>
      </w:r>
      <w:r w:rsidR="006477BA">
        <w:rPr>
          <w:rFonts w:ascii="Times New Roman" w:hAnsi="Times New Roman"/>
          <w:sz w:val="24"/>
          <w:szCs w:val="24"/>
        </w:rPr>
        <w:t xml:space="preserve"> </w:t>
      </w:r>
      <w:r>
        <w:rPr>
          <w:rFonts w:ascii="Times New Roman" w:hAnsi="Times New Roman"/>
          <w:sz w:val="24"/>
          <w:szCs w:val="24"/>
        </w:rPr>
        <w:t>n</w:t>
      </w:r>
      <w:r w:rsidR="006477BA">
        <w:rPr>
          <w:rFonts w:ascii="Times New Roman" w:hAnsi="Times New Roman"/>
          <w:sz w:val="24"/>
          <w:szCs w:val="24"/>
        </w:rPr>
        <w:t>́</w:t>
      </w:r>
      <w:r>
        <w:rPr>
          <w:rFonts w:ascii="Times New Roman" w:hAnsi="Times New Roman"/>
          <w:sz w:val="24"/>
          <w:szCs w:val="24"/>
        </w:rPr>
        <w:t xml:space="preserve"> ta </w:t>
      </w:r>
      <w:proofErr w:type="spellStart"/>
      <w:r>
        <w:rPr>
          <w:rFonts w:ascii="Times New Roman" w:hAnsi="Times New Roman"/>
          <w:sz w:val="24"/>
          <w:szCs w:val="24"/>
        </w:rPr>
        <w:t>epo</w:t>
      </w:r>
      <w:proofErr w:type="spellEnd"/>
      <w:r w:rsidR="006477BA">
        <w:rPr>
          <w:rFonts w:ascii="Times New Roman" w:hAnsi="Times New Roman"/>
          <w:sz w:val="24"/>
          <w:szCs w:val="24"/>
        </w:rPr>
        <w:t xml:space="preserve"> </w:t>
      </w:r>
      <w:r>
        <w:rPr>
          <w:rFonts w:ascii="Times New Roman" w:hAnsi="Times New Roman"/>
          <w:sz w:val="24"/>
          <w:szCs w:val="24"/>
        </w:rPr>
        <w:t>r</w:t>
      </w:r>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w:t>
      </w:r>
      <w:r w:rsidR="006477BA">
        <w:rPr>
          <w:rFonts w:ascii="Times New Roman" w:hAnsi="Times New Roman"/>
          <w:sz w:val="24"/>
          <w:szCs w:val="24"/>
        </w:rPr>
        <w:t>̣</w:t>
      </w:r>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14:paraId="0E2CB90A"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(I sell crude oil to retailers.)</w:t>
      </w:r>
    </w:p>
    <w:p w14:paraId="64C35E4B" w14:textId="339736BE" w:rsidR="004341E1" w:rsidRDefault="004341E1" w:rsidP="00EA63EE">
      <w:pPr>
        <w:spacing w:after="0" w:line="280" w:lineRule="atLeast"/>
        <w:jc w:val="both"/>
        <w:rPr>
          <w:rFonts w:ascii="Times New Roman" w:hAnsi="Times New Roman"/>
          <w:sz w:val="24"/>
          <w:szCs w:val="24"/>
        </w:rPr>
      </w:pPr>
      <w:proofErr w:type="gramStart"/>
      <w:r>
        <w:rPr>
          <w:rFonts w:ascii="Times New Roman" w:hAnsi="Times New Roman"/>
          <w:sz w:val="24"/>
          <w:szCs w:val="24"/>
        </w:rPr>
        <w:t>4.P</w:t>
      </w:r>
      <w:proofErr w:type="gramEnd"/>
      <w:r>
        <w:rPr>
          <w:rFonts w:ascii="Times New Roman" w:hAnsi="Times New Roman"/>
          <w:sz w:val="24"/>
          <w:szCs w:val="24"/>
        </w:rPr>
        <w:t xml:space="preserve">:  </w:t>
      </w:r>
      <w:proofErr w:type="spellStart"/>
      <w:r>
        <w:rPr>
          <w:rFonts w:ascii="Times New Roman" w:hAnsi="Times New Roman"/>
          <w:sz w:val="24"/>
          <w:szCs w:val="24"/>
        </w:rPr>
        <w:t>N</w:t>
      </w:r>
      <w:r w:rsidR="00DF559C">
        <w:rPr>
          <w:rFonts w:ascii="Times New Roman" w:hAnsi="Times New Roman"/>
          <w:sz w:val="24"/>
          <w:szCs w:val="24"/>
        </w:rPr>
        <w:t>̀</w:t>
      </w:r>
      <w:r>
        <w:rPr>
          <w:rFonts w:ascii="Times New Roman" w:hAnsi="Times New Roman"/>
          <w:sz w:val="24"/>
          <w:szCs w:val="24"/>
        </w:rPr>
        <w:t>j</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w:t>
      </w:r>
      <w:r w:rsidR="00DF559C">
        <w:rPr>
          <w:rFonts w:ascii="Times New Roman" w:hAnsi="Times New Roman"/>
          <w:sz w:val="24"/>
          <w:szCs w:val="24"/>
        </w:rPr>
        <w:t>ẹ</w:t>
      </w:r>
      <w:r>
        <w:rPr>
          <w:rFonts w:ascii="Times New Roman" w:hAnsi="Times New Roman"/>
          <w:sz w:val="24"/>
          <w:szCs w:val="24"/>
        </w:rPr>
        <w:t>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14:paraId="36053CC9"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lastRenderedPageBreak/>
        <w:t xml:space="preserve">       (Is that a legal business?)</w:t>
      </w:r>
    </w:p>
    <w:p w14:paraId="01F9C72F" w14:textId="4B1BDA15" w:rsidR="004341E1" w:rsidRDefault="004341E1" w:rsidP="00EA63EE">
      <w:pPr>
        <w:spacing w:after="0" w:line="280" w:lineRule="atLeast"/>
        <w:jc w:val="both"/>
        <w:rPr>
          <w:rFonts w:ascii="Times New Roman" w:hAnsi="Times New Roman"/>
          <w:sz w:val="24"/>
          <w:szCs w:val="24"/>
        </w:rPr>
      </w:pPr>
      <w:proofErr w:type="gramStart"/>
      <w:r>
        <w:rPr>
          <w:rFonts w:ascii="Times New Roman" w:hAnsi="Times New Roman"/>
          <w:sz w:val="24"/>
          <w:szCs w:val="24"/>
        </w:rPr>
        <w:t>5.P</w:t>
      </w:r>
      <w:proofErr w:type="gramEnd"/>
      <w:r>
        <w:rPr>
          <w:rFonts w:ascii="Times New Roman" w:hAnsi="Times New Roman"/>
          <w:sz w:val="24"/>
          <w:szCs w:val="24"/>
        </w:rPr>
        <w:t xml:space="preserve">:  </w:t>
      </w:r>
      <w:proofErr w:type="spellStart"/>
      <w:r>
        <w:rPr>
          <w:rFonts w:ascii="Times New Roman" w:hAnsi="Times New Roman"/>
          <w:sz w:val="24"/>
          <w:szCs w:val="24"/>
        </w:rPr>
        <w:t>Kí</w:t>
      </w:r>
      <w:proofErr w:type="spellEnd"/>
      <w:r w:rsidR="00DF559C">
        <w:rPr>
          <w:rFonts w:ascii="Times New Roman" w:hAnsi="Times New Roman"/>
          <w:sz w:val="24"/>
          <w:szCs w:val="24"/>
        </w:rPr>
        <w:t xml:space="preserve"> </w:t>
      </w:r>
      <w:proofErr w:type="spellStart"/>
      <w:r>
        <w:rPr>
          <w:rFonts w:ascii="Times New Roman" w:hAnsi="Times New Roman"/>
          <w:sz w:val="24"/>
          <w:szCs w:val="24"/>
        </w:rPr>
        <w:t>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14:paraId="665B1995"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(What led you to stealing?)</w:t>
      </w:r>
    </w:p>
    <w:p w14:paraId="4FF15C38" w14:textId="132D1DF4" w:rsidR="004341E1" w:rsidRDefault="004341E1" w:rsidP="00EA63EE">
      <w:pPr>
        <w:spacing w:after="0" w:line="280" w:lineRule="atLeast"/>
        <w:jc w:val="both"/>
        <w:rPr>
          <w:rFonts w:ascii="Times New Roman" w:hAnsi="Times New Roman"/>
          <w:sz w:val="24"/>
          <w:szCs w:val="24"/>
        </w:rPr>
      </w:pPr>
      <w:proofErr w:type="gramStart"/>
      <w:r>
        <w:rPr>
          <w:rFonts w:ascii="Times New Roman" w:hAnsi="Times New Roman"/>
          <w:sz w:val="24"/>
          <w:szCs w:val="24"/>
        </w:rPr>
        <w:t>6.S</w:t>
      </w:r>
      <w:proofErr w:type="gram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00DF559C">
        <w:rPr>
          <w:rFonts w:ascii="Times New Roman" w:hAnsi="Times New Roman"/>
          <w:sz w:val="24"/>
          <w:szCs w:val="24"/>
        </w:rPr>
        <w:t xml:space="preserve"> </w:t>
      </w:r>
      <w:proofErr w:type="spellStart"/>
      <w:r>
        <w:rPr>
          <w:rFonts w:ascii="Times New Roman" w:hAnsi="Times New Roman"/>
          <w:sz w:val="24"/>
          <w:szCs w:val="24"/>
        </w:rPr>
        <w:t>mí</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Mi</w:t>
      </w:r>
      <w:proofErr w:type="spellEnd"/>
      <w:r w:rsidR="00DF559C">
        <w:rPr>
          <w:rFonts w:ascii="Times New Roman" w:hAnsi="Times New Roman"/>
          <w:sz w:val="24"/>
          <w:szCs w:val="24"/>
        </w:rPr>
        <w:t xml:space="preserve"> </w:t>
      </w:r>
      <w:r>
        <w:rPr>
          <w:rFonts w:ascii="Times New Roman" w:hAnsi="Times New Roman"/>
          <w:sz w:val="24"/>
          <w:szCs w:val="24"/>
        </w:rPr>
        <w:t xml:space="preserve">ò </w:t>
      </w:r>
      <w:proofErr w:type="spellStart"/>
      <w:r>
        <w:rPr>
          <w:rFonts w:ascii="Times New Roman" w:hAnsi="Times New Roman"/>
          <w:sz w:val="24"/>
          <w:szCs w:val="24"/>
        </w:rPr>
        <w:t>jalè</w:t>
      </w:r>
      <w:proofErr w:type="spellEnd"/>
      <w:r w:rsidR="00DF559C">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proofErr w:type="spellStart"/>
      <w:r>
        <w:rPr>
          <w:rFonts w:ascii="Times New Roman" w:hAnsi="Times New Roman"/>
          <w:sz w:val="24"/>
          <w:szCs w:val="24"/>
        </w:rPr>
        <w:t>láyé</w:t>
      </w:r>
      <w:proofErr w:type="spellEnd"/>
      <w:r w:rsidR="00DF559C">
        <w:rPr>
          <w:rFonts w:ascii="Times New Roman" w:hAnsi="Times New Roman"/>
          <w:sz w:val="24"/>
          <w:szCs w:val="24"/>
        </w:rPr>
        <w:t xml:space="preserve"> </w:t>
      </w:r>
      <w:r>
        <w:rPr>
          <w:rFonts w:ascii="Times New Roman" w:hAnsi="Times New Roman"/>
          <w:sz w:val="24"/>
          <w:szCs w:val="24"/>
        </w:rPr>
        <w:t>mi.</w:t>
      </w:r>
      <w:proofErr w:type="gramEnd"/>
    </w:p>
    <w:p w14:paraId="796BC12F"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14:paraId="35DF170B" w14:textId="08C71944" w:rsidR="004341E1" w:rsidRDefault="004341E1" w:rsidP="00EA63EE">
      <w:pPr>
        <w:spacing w:after="0" w:line="280" w:lineRule="atLeast"/>
        <w:jc w:val="both"/>
        <w:rPr>
          <w:rFonts w:ascii="Times New Roman" w:hAnsi="Times New Roman"/>
          <w:sz w:val="24"/>
          <w:szCs w:val="24"/>
        </w:rPr>
      </w:pPr>
      <w:proofErr w:type="gramStart"/>
      <w:r>
        <w:rPr>
          <w:rFonts w:ascii="Times New Roman" w:hAnsi="Times New Roman"/>
          <w:sz w:val="24"/>
          <w:szCs w:val="24"/>
        </w:rPr>
        <w:t>7.S</w:t>
      </w:r>
      <w:proofErr w:type="gramEnd"/>
      <w:r>
        <w:rPr>
          <w:rFonts w:ascii="Times New Roman" w:hAnsi="Times New Roman"/>
          <w:sz w:val="24"/>
          <w:szCs w:val="24"/>
        </w:rPr>
        <w:t xml:space="preserve">: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w:t>
      </w:r>
      <w:r w:rsidR="00DF559C">
        <w:rPr>
          <w:rFonts w:ascii="Times New Roman" w:hAnsi="Times New Roman"/>
          <w:sz w:val="24"/>
          <w:szCs w:val="24"/>
        </w:rPr>
        <w:t>̀</w:t>
      </w:r>
      <w:r>
        <w:rPr>
          <w:rFonts w:ascii="Times New Roman" w:hAnsi="Times New Roman"/>
          <w:sz w:val="24"/>
          <w:szCs w:val="24"/>
        </w:rPr>
        <w:t>gbègbe</w:t>
      </w:r>
      <w:proofErr w:type="spellEnd"/>
      <w:r w:rsidR="00DF559C">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ye</w:t>
      </w:r>
      <w:r w:rsidR="00DF559C">
        <w:rPr>
          <w:rFonts w:ascii="Times New Roman" w:hAnsi="Times New Roman"/>
          <w:sz w:val="24"/>
          <w:szCs w:val="24"/>
        </w:rPr>
        <w:t>̣</w:t>
      </w:r>
      <w:r>
        <w:rPr>
          <w:rFonts w:ascii="Times New Roman" w:hAnsi="Times New Roman"/>
          <w:sz w:val="24"/>
          <w:szCs w:val="24"/>
        </w:rPr>
        <w:t>n</w:t>
      </w:r>
      <w:proofErr w:type="spellEnd"/>
      <w:r>
        <w:rPr>
          <w:rFonts w:ascii="Times New Roman" w:hAnsi="Times New Roman"/>
          <w:sz w:val="24"/>
          <w:szCs w:val="24"/>
        </w:rPr>
        <w:t xml:space="preserve">,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w:t>
      </w:r>
      <w:proofErr w:type="spellEnd"/>
      <w:r w:rsidR="00DF559C">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sidR="00DF559C">
        <w:rPr>
          <w:rFonts w:ascii="Times New Roman" w:hAnsi="Times New Roman"/>
          <w:sz w:val="24"/>
          <w:szCs w:val="24"/>
        </w:rPr>
        <w:t>àwọn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s</w:t>
      </w:r>
      <w:r w:rsidR="00DF559C">
        <w:rPr>
          <w:rFonts w:ascii="Times New Roman" w:hAnsi="Times New Roman"/>
          <w:sz w:val="24"/>
          <w:szCs w:val="24"/>
        </w:rPr>
        <w:t>̣</w:t>
      </w:r>
      <w:r>
        <w:rPr>
          <w:rFonts w:ascii="Times New Roman" w:hAnsi="Times New Roman"/>
          <w:sz w:val="24"/>
          <w:szCs w:val="24"/>
        </w:rPr>
        <w:t>e</w:t>
      </w:r>
      <w:proofErr w:type="spellEnd"/>
      <w:r>
        <w:rPr>
          <w:rFonts w:ascii="Times New Roman" w:hAnsi="Times New Roman"/>
          <w:sz w:val="24"/>
          <w:szCs w:val="24"/>
        </w:rPr>
        <w:t>.</w:t>
      </w:r>
    </w:p>
    <w:p w14:paraId="4A83DB49"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(Along that area, so many people perpetrate different crimes.)</w:t>
      </w:r>
    </w:p>
    <w:p w14:paraId="3F8054A3" w14:textId="00192CAE" w:rsidR="004341E1" w:rsidRDefault="004341E1" w:rsidP="00EA63EE">
      <w:pPr>
        <w:spacing w:after="0" w:line="280" w:lineRule="atLeast"/>
        <w:jc w:val="both"/>
        <w:rPr>
          <w:rFonts w:ascii="Times New Roman" w:hAnsi="Times New Roman"/>
          <w:sz w:val="24"/>
          <w:szCs w:val="24"/>
        </w:rPr>
      </w:pPr>
      <w:proofErr w:type="gramStart"/>
      <w:r>
        <w:rPr>
          <w:rFonts w:ascii="Times New Roman" w:hAnsi="Times New Roman"/>
          <w:sz w:val="24"/>
          <w:szCs w:val="24"/>
        </w:rPr>
        <w:t>8.P</w:t>
      </w:r>
      <w:proofErr w:type="gramEnd"/>
      <w:r>
        <w:rPr>
          <w:rFonts w:ascii="Times New Roman" w:hAnsi="Times New Roman"/>
          <w:sz w:val="24"/>
          <w:szCs w:val="24"/>
        </w:rPr>
        <w:t xml:space="preserve">: </w:t>
      </w:r>
      <w:proofErr w:type="spellStart"/>
      <w:r>
        <w:rPr>
          <w:rFonts w:ascii="Times New Roman" w:hAnsi="Times New Roman"/>
          <w:sz w:val="24"/>
          <w:szCs w:val="24"/>
        </w:rPr>
        <w:t>N</w:t>
      </w:r>
      <w:r w:rsidR="00DF559C">
        <w:rPr>
          <w:rFonts w:ascii="Times New Roman" w:hAnsi="Times New Roman"/>
          <w:sz w:val="24"/>
          <w:szCs w:val="24"/>
        </w:rPr>
        <w:t>̀</w:t>
      </w:r>
      <w:r>
        <w:rPr>
          <w:rFonts w:ascii="Times New Roman" w:hAnsi="Times New Roman"/>
          <w:sz w:val="24"/>
          <w:szCs w:val="24"/>
        </w:rPr>
        <w:t>j</w:t>
      </w:r>
      <w:proofErr w:type="spellEnd"/>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w:t>
      </w:r>
      <w:proofErr w:type="spellEnd"/>
      <w:r w:rsidR="00DF559C">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proofErr w:type="spellStart"/>
      <w:r>
        <w:rPr>
          <w:rFonts w:ascii="Times New Roman" w:hAnsi="Times New Roman"/>
          <w:sz w:val="24"/>
          <w:szCs w:val="24"/>
        </w:rPr>
        <w:t>wo</w:t>
      </w:r>
      <w:r w:rsidR="00DF559C">
        <w:rPr>
          <w:rFonts w:ascii="Times New Roman" w:hAnsi="Times New Roman"/>
          <w:sz w:val="24"/>
          <w:szCs w:val="24"/>
        </w:rPr>
        <w:t>̣</w:t>
      </w:r>
      <w:r>
        <w:rPr>
          <w:rFonts w:ascii="Times New Roman" w:hAnsi="Times New Roman"/>
          <w:sz w:val="24"/>
          <w:szCs w:val="24"/>
        </w:rPr>
        <w:t>n</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w:t>
      </w:r>
    </w:p>
    <w:p w14:paraId="393BD83E"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(Have you seen them before?)</w:t>
      </w:r>
    </w:p>
    <w:p w14:paraId="47E392FF" w14:textId="39BFC0B3"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9 S: B</w:t>
      </w:r>
      <w:r w:rsidR="00DF559C">
        <w:rPr>
          <w:rFonts w:ascii="Times New Roman" w:hAnsi="Times New Roman"/>
          <w:sz w:val="24"/>
          <w:szCs w:val="24"/>
        </w:rPr>
        <w:t xml:space="preserve">ẹ́ẹ̀ </w:t>
      </w:r>
      <w:proofErr w:type="spellStart"/>
      <w:proofErr w:type="gramStart"/>
      <w:r>
        <w:rPr>
          <w:rFonts w:ascii="Times New Roman" w:hAnsi="Times New Roman"/>
        </w:rPr>
        <w:t>ni</w:t>
      </w:r>
      <w:proofErr w:type="spellEnd"/>
      <w:proofErr w:type="gram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w:t>
      </w:r>
      <w:proofErr w:type="gramStart"/>
      <w:r>
        <w:rPr>
          <w:rFonts w:ascii="Times New Roman" w:hAnsi="Times New Roman"/>
          <w:sz w:val="24"/>
          <w:szCs w:val="24"/>
        </w:rPr>
        <w:t xml:space="preserve">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w:t>
      </w:r>
      <w:proofErr w:type="spellEnd"/>
      <w:r w:rsidR="00DF559C">
        <w:rPr>
          <w:rFonts w:ascii="Times New Roman" w:hAnsi="Times New Roman"/>
          <w:sz w:val="24"/>
          <w:szCs w:val="24"/>
        </w:rPr>
        <w:t xml:space="preserve"> </w:t>
      </w:r>
      <w:proofErr w:type="spellStart"/>
      <w:r>
        <w:rPr>
          <w:rFonts w:ascii="Times New Roman" w:hAnsi="Times New Roman"/>
          <w:sz w:val="24"/>
          <w:szCs w:val="24"/>
        </w:rPr>
        <w:t>yín</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sidR="00DF559C">
        <w:rPr>
          <w:rFonts w:ascii="Times New Roman" w:hAnsi="Times New Roman"/>
          <w:sz w:val="24"/>
          <w:szCs w:val="24"/>
        </w:rPr>
        <w:t xml:space="preserve"> </w:t>
      </w:r>
      <w:proofErr w:type="spellStart"/>
      <w:r>
        <w:rPr>
          <w:rFonts w:ascii="Times New Roman" w:hAnsi="Times New Roman"/>
          <w:sz w:val="24"/>
          <w:szCs w:val="24"/>
        </w:rPr>
        <w:t>sí</w:t>
      </w:r>
      <w:proofErr w:type="spellEnd"/>
      <w:r>
        <w:rPr>
          <w:rFonts w:ascii="Times New Roman" w:hAnsi="Times New Roman"/>
          <w:sz w:val="24"/>
          <w:szCs w:val="24"/>
        </w:rPr>
        <w:t xml:space="preserve"> </w:t>
      </w:r>
      <w:proofErr w:type="spellStart"/>
      <w:r>
        <w:rPr>
          <w:rFonts w:ascii="Times New Roman" w:hAnsi="Times New Roman"/>
          <w:sz w:val="24"/>
          <w:szCs w:val="24"/>
        </w:rPr>
        <w:t>ibi</w:t>
      </w:r>
      <w:proofErr w:type="spellEnd"/>
      <w:r w:rsidR="00DF559C">
        <w:rPr>
          <w:rFonts w:ascii="Times New Roman" w:hAnsi="Times New Roman"/>
          <w:sz w:val="24"/>
          <w:szCs w:val="24"/>
        </w:rPr>
        <w:t xml:space="preserve"> </w:t>
      </w:r>
      <w:proofErr w:type="spellStart"/>
      <w:r>
        <w:rPr>
          <w:rFonts w:ascii="Times New Roman" w:hAnsi="Times New Roman"/>
          <w:sz w:val="24"/>
          <w:szCs w:val="24"/>
        </w:rPr>
        <w:t>tí</w:t>
      </w:r>
      <w:proofErr w:type="spellEnd"/>
      <w:r>
        <w:rPr>
          <w:rFonts w:ascii="Times New Roman" w:hAnsi="Times New Roman"/>
          <w:sz w:val="24"/>
          <w:szCs w:val="24"/>
        </w:rPr>
        <w:t xml:space="preserve"> </w:t>
      </w:r>
      <w:proofErr w:type="spellStart"/>
      <w:r>
        <w:rPr>
          <w:rFonts w:ascii="Times New Roman" w:hAnsi="Times New Roman"/>
          <w:sz w:val="24"/>
          <w:szCs w:val="24"/>
        </w:rPr>
        <w:t>wó</w:t>
      </w:r>
      <w:r w:rsidR="00DF559C">
        <w:rPr>
          <w:rFonts w:ascii="Times New Roman" w:hAnsi="Times New Roman"/>
          <w:sz w:val="24"/>
          <w:szCs w:val="24"/>
        </w:rPr>
        <w:t>̣</w:t>
      </w:r>
      <w:r>
        <w:rPr>
          <w:rFonts w:ascii="Times New Roman" w:hAnsi="Times New Roman"/>
          <w:sz w:val="24"/>
          <w:szCs w:val="24"/>
        </w:rPr>
        <w:t>n</w:t>
      </w:r>
      <w:proofErr w:type="spellEnd"/>
      <w:r>
        <w:rPr>
          <w:rFonts w:ascii="Times New Roman" w:hAnsi="Times New Roman"/>
          <w:sz w:val="24"/>
          <w:szCs w:val="24"/>
        </w:rPr>
        <w:t xml:space="preserve"> </w:t>
      </w:r>
      <w:proofErr w:type="spellStart"/>
      <w:r>
        <w:rPr>
          <w:rFonts w:ascii="Times New Roman" w:hAnsi="Times New Roman"/>
          <w:sz w:val="24"/>
          <w:szCs w:val="24"/>
        </w:rPr>
        <w:t>fojú</w:t>
      </w:r>
      <w:proofErr w:type="spellEnd"/>
      <w:r w:rsidR="00DF559C">
        <w:rPr>
          <w:rFonts w:ascii="Times New Roman" w:hAnsi="Times New Roman"/>
          <w:sz w:val="24"/>
          <w:szCs w:val="24"/>
        </w:rPr>
        <w:t xml:space="preserve"> </w:t>
      </w:r>
      <w:proofErr w:type="spellStart"/>
      <w:r>
        <w:rPr>
          <w:rFonts w:ascii="Times New Roman" w:hAnsi="Times New Roman"/>
          <w:sz w:val="24"/>
          <w:szCs w:val="24"/>
        </w:rPr>
        <w:t>pam</w:t>
      </w:r>
      <w:r w:rsidR="00DF559C">
        <w:rPr>
          <w:rFonts w:ascii="Times New Roman" w:hAnsi="Times New Roman"/>
          <w:sz w:val="24"/>
          <w:szCs w:val="24"/>
        </w:rPr>
        <w:t>o</w:t>
      </w:r>
      <w:proofErr w:type="spellEnd"/>
      <w:r w:rsidR="00DF559C">
        <w:rPr>
          <w:rFonts w:ascii="Times New Roman" w:hAnsi="Times New Roman"/>
          <w:sz w:val="24"/>
          <w:szCs w:val="24"/>
        </w:rPr>
        <w:t xml:space="preserve">̣́ </w:t>
      </w:r>
      <w:proofErr w:type="spellStart"/>
      <w:r>
        <w:rPr>
          <w:rFonts w:ascii="Times New Roman" w:hAnsi="Times New Roman"/>
          <w:sz w:val="24"/>
          <w:szCs w:val="24"/>
        </w:rPr>
        <w:t>sí</w:t>
      </w:r>
      <w:proofErr w:type="spellEnd"/>
      <w:r>
        <w:rPr>
          <w:rFonts w:ascii="Times New Roman" w:hAnsi="Times New Roman"/>
          <w:sz w:val="24"/>
          <w:szCs w:val="24"/>
        </w:rPr>
        <w:t>.</w:t>
      </w:r>
      <w:proofErr w:type="gramEnd"/>
    </w:p>
    <w:p w14:paraId="008B1DA0"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(Yes sir. I can even take you to their hideouts.)</w:t>
      </w:r>
    </w:p>
    <w:p w14:paraId="73FC468F" w14:textId="5E03720E"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ni</w:t>
      </w:r>
      <w:proofErr w:type="spellEnd"/>
      <w:proofErr w:type="gramEnd"/>
      <w:r w:rsidR="00DF559C">
        <w:rPr>
          <w:rFonts w:ascii="Times New Roman" w:hAnsi="Times New Roman"/>
          <w:sz w:val="24"/>
          <w:szCs w:val="24"/>
        </w:rPr>
        <w:t xml:space="preserve"> </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proofErr w:type="gramStart"/>
      <w:r>
        <w:rPr>
          <w:rFonts w:ascii="Times New Roman" w:hAnsi="Times New Roman"/>
          <w:sz w:val="24"/>
          <w:szCs w:val="24"/>
        </w:rPr>
        <w:t>Màa</w:t>
      </w:r>
      <w:proofErr w:type="spellEnd"/>
      <w:r w:rsidR="00A63E46">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roofErr w:type="gramEnd"/>
    </w:p>
    <w:p w14:paraId="302BC813"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14:paraId="1AA7441E"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14:paraId="1DECE3C1"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(Okay, sir.)</w:t>
      </w:r>
    </w:p>
    <w:p w14:paraId="23EA2713" w14:textId="453B5D3A"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wo</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w:t>
      </w:r>
      <w:r w:rsidR="00A63E46">
        <w:rPr>
          <w:rFonts w:ascii="Times New Roman" w:hAnsi="Times New Roman"/>
          <w:sz w:val="24"/>
          <w:szCs w:val="24"/>
        </w:rPr>
        <w:t>̣</w:t>
      </w:r>
      <w:r>
        <w:rPr>
          <w:rFonts w:ascii="Times New Roman" w:hAnsi="Times New Roman"/>
          <w:sz w:val="24"/>
          <w:szCs w:val="24"/>
        </w:rPr>
        <w:t>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14:paraId="68E9D413"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(Those at the crime spot, when do they carry out this act?)</w:t>
      </w:r>
    </w:p>
    <w:p w14:paraId="6D79C460" w14:textId="3051B5E5"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sidR="00226706">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14:paraId="736F9128" w14:textId="77777777"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(On Saturday evenings and Wednesday nights.)</w:t>
      </w:r>
      <w:proofErr w:type="gramEnd"/>
    </w:p>
    <w:p w14:paraId="1A209628" w14:textId="001492D5" w:rsidR="004341E1" w:rsidRDefault="004341E1" w:rsidP="00EA63EE">
      <w:pPr>
        <w:spacing w:after="0" w:line="280" w:lineRule="atLeast"/>
        <w:jc w:val="both"/>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sidR="00226706">
        <w:rPr>
          <w:rFonts w:ascii="Times New Roman" w:hAnsi="Times New Roman"/>
        </w:rPr>
        <w:t>̣</w:t>
      </w:r>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proofErr w:type="gram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w:t>
      </w:r>
      <w:r w:rsidR="00226706">
        <w:rPr>
          <w:rFonts w:ascii="Times New Roman" w:hAnsi="Times New Roman"/>
          <w:sz w:val="24"/>
          <w:szCs w:val="24"/>
        </w:rPr>
        <w:t>̣</w:t>
      </w:r>
      <w:r>
        <w:rPr>
          <w:rFonts w:ascii="Times New Roman" w:hAnsi="Times New Roman"/>
          <w:sz w:val="24"/>
          <w:szCs w:val="24"/>
        </w:rPr>
        <w:t>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roofErr w:type="gramEnd"/>
    </w:p>
    <w:p w14:paraId="3654EED8" w14:textId="1C788D48" w:rsidR="004341E1" w:rsidRPr="00A332CC" w:rsidRDefault="004341E1" w:rsidP="00226706">
      <w:pPr>
        <w:spacing w:after="0" w:line="280" w:lineRule="atLeast"/>
        <w:ind w:left="600"/>
        <w:jc w:val="both"/>
        <w:rPr>
          <w:rFonts w:ascii="Times New Roman" w:hAnsi="Times New Roman"/>
          <w:sz w:val="24"/>
          <w:szCs w:val="24"/>
        </w:rPr>
      </w:pPr>
      <w:r>
        <w:rPr>
          <w:rFonts w:ascii="Times New Roman" w:hAnsi="Times New Roman"/>
          <w:sz w:val="24"/>
          <w:szCs w:val="24"/>
        </w:rPr>
        <w:t>(We may need to go there in few hours’ time. And as for you, I will see my boss and arrange how to prepare your bail.)</w:t>
      </w:r>
    </w:p>
    <w:p w14:paraId="735BA5EA" w14:textId="77777777" w:rsidR="004341E1" w:rsidRDefault="004341E1" w:rsidP="00EA63EE">
      <w:pPr>
        <w:spacing w:after="0" w:line="280" w:lineRule="atLeast"/>
        <w:jc w:val="both"/>
        <w:rPr>
          <w:rFonts w:ascii="Times New Roman" w:hAnsi="Times New Roman"/>
          <w:b/>
          <w:sz w:val="24"/>
          <w:szCs w:val="24"/>
        </w:rPr>
      </w:pPr>
    </w:p>
    <w:p w14:paraId="1DF8ECDC" w14:textId="31E2FD61" w:rsidR="004341E1" w:rsidRDefault="004341E1" w:rsidP="00EA63EE">
      <w:pPr>
        <w:spacing w:after="0" w:line="280" w:lineRule="atLeast"/>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w:t>
      </w:r>
      <w:r w:rsidR="00B006BB">
        <w:rPr>
          <w:rFonts w:ascii="Times New Roman" w:hAnsi="Times New Roman"/>
          <w:sz w:val="24"/>
          <w:szCs w:val="24"/>
        </w:rPr>
        <w:t>n room. In line 6</w:t>
      </w:r>
      <w:r>
        <w:rPr>
          <w:rFonts w:ascii="Times New Roman" w:hAnsi="Times New Roman"/>
          <w:sz w:val="24"/>
          <w:szCs w:val="24"/>
        </w:rPr>
        <w:t>, the suspect’s response to the IPO’s question on why he ventured into crime is a form of deflection to create a positive face before the IPO. The su</w:t>
      </w:r>
      <w:r w:rsidR="00C71D24">
        <w:rPr>
          <w:rFonts w:ascii="Times New Roman" w:hAnsi="Times New Roman"/>
          <w:sz w:val="24"/>
          <w:szCs w:val="24"/>
        </w:rPr>
        <w:t xml:space="preserve">spect affirms, </w:t>
      </w:r>
      <w:r w:rsidRPr="00C71D24">
        <w:rPr>
          <w:rFonts w:ascii="Times New Roman" w:hAnsi="Times New Roman"/>
          <w:i/>
          <w:iCs/>
          <w:sz w:val="24"/>
          <w:szCs w:val="24"/>
        </w:rPr>
        <w:t>Sir, I am a gentleman. I have never been involved in any crime before</w:t>
      </w:r>
      <w:r>
        <w:rPr>
          <w:rFonts w:ascii="Times New Roman" w:hAnsi="Times New Roman"/>
          <w:sz w:val="24"/>
          <w:szCs w:val="24"/>
        </w:rPr>
        <w:t>. Such contradicting response is orchestrated to conceal the suspect’s involvement in the</w:t>
      </w:r>
      <w:r w:rsidR="00C71D24">
        <w:rPr>
          <w:rFonts w:ascii="Times New Roman" w:hAnsi="Times New Roman"/>
          <w:sz w:val="24"/>
          <w:szCs w:val="24"/>
        </w:rPr>
        <w:t xml:space="preserve"> crime. In line 7</w:t>
      </w:r>
      <w:r>
        <w:rPr>
          <w:rFonts w:ascii="Times New Roman" w:hAnsi="Times New Roman"/>
          <w:sz w:val="24"/>
          <w:szCs w:val="24"/>
        </w:rPr>
        <w:t xml:space="preserve">, the suspect adopts deflection as a form of discourse instrumentality to achieve his interactional goal. He technically manipulates the interaction to foreground deflection. </w:t>
      </w:r>
      <w:r w:rsidR="00C71D24">
        <w:rPr>
          <w:rFonts w:ascii="Times New Roman" w:hAnsi="Times New Roman"/>
          <w:sz w:val="24"/>
          <w:szCs w:val="24"/>
        </w:rPr>
        <w:t>In a bid to pursue his interactional</w:t>
      </w:r>
      <w:r>
        <w:rPr>
          <w:rFonts w:ascii="Times New Roman" w:hAnsi="Times New Roman"/>
          <w:sz w:val="24"/>
          <w:szCs w:val="24"/>
        </w:rPr>
        <w:t xml:space="preserve"> end, he calls </w:t>
      </w:r>
      <w:r>
        <w:rPr>
          <w:rFonts w:ascii="Times New Roman" w:hAnsi="Times New Roman"/>
          <w:sz w:val="24"/>
          <w:szCs w:val="24"/>
        </w:rPr>
        <w:lastRenderedPageBreak/>
        <w:t>the attention of the IPO to several criminal activities carried out in the are</w:t>
      </w:r>
      <w:r w:rsidR="00C71D24">
        <w:rPr>
          <w:rFonts w:ascii="Times New Roman" w:hAnsi="Times New Roman"/>
          <w:sz w:val="24"/>
          <w:szCs w:val="24"/>
        </w:rPr>
        <w:t>a.</w:t>
      </w:r>
      <w:r>
        <w:rPr>
          <w:rFonts w:ascii="Times New Roman" w:hAnsi="Times New Roman"/>
          <w:sz w:val="24"/>
          <w:szCs w:val="24"/>
        </w:rPr>
        <w:t xml:space="preserve"> His utterance in line 7 is a radical departure from the required responses desirous of the IPO. </w:t>
      </w:r>
    </w:p>
    <w:p w14:paraId="45DCD66F" w14:textId="77777777" w:rsidR="00226706" w:rsidRDefault="00226706" w:rsidP="00EA63EE">
      <w:pPr>
        <w:spacing w:after="0" w:line="280" w:lineRule="atLeast"/>
        <w:jc w:val="both"/>
        <w:rPr>
          <w:rFonts w:ascii="Times New Roman" w:hAnsi="Times New Roman"/>
          <w:sz w:val="24"/>
          <w:szCs w:val="24"/>
        </w:rPr>
      </w:pPr>
    </w:p>
    <w:p w14:paraId="00DE00CD" w14:textId="7C738E07" w:rsidR="00340315" w:rsidRDefault="004341E1" w:rsidP="00226706">
      <w:pPr>
        <w:spacing w:after="0" w:line="280" w:lineRule="atLeast"/>
        <w:jc w:val="both"/>
        <w:rPr>
          <w:rFonts w:ascii="Times New Roman" w:hAnsi="Times New Roman"/>
          <w:sz w:val="24"/>
          <w:szCs w:val="24"/>
        </w:rPr>
      </w:pPr>
      <w:r>
        <w:rPr>
          <w:rFonts w:ascii="Times New Roman" w:hAnsi="Times New Roman"/>
          <w:sz w:val="24"/>
          <w:szCs w:val="24"/>
        </w:rPr>
        <w:t>The suspect’s concealment of his crime via deflection runs through lines 8 and 9 as he expresses readiness to take the IPO to the scene of the crimes. However, the IPO</w:t>
      </w:r>
      <w:r w:rsidR="00C90D24">
        <w:rPr>
          <w:rFonts w:ascii="Times New Roman" w:hAnsi="Times New Roman"/>
          <w:sz w:val="24"/>
          <w:szCs w:val="24"/>
        </w:rPr>
        <w:t>,</w:t>
      </w:r>
      <w:r>
        <w:rPr>
          <w:rFonts w:ascii="Times New Roman" w:hAnsi="Times New Roman"/>
          <w:sz w:val="24"/>
          <w:szCs w:val="24"/>
        </w:rPr>
        <w:t xml:space="preserve"> in line 10</w:t>
      </w:r>
      <w:r w:rsidR="00C90D24">
        <w:rPr>
          <w:rFonts w:ascii="Times New Roman" w:hAnsi="Times New Roman"/>
          <w:sz w:val="24"/>
          <w:szCs w:val="24"/>
        </w:rPr>
        <w:t>,</w:t>
      </w:r>
      <w:r>
        <w:rPr>
          <w:rFonts w:ascii="Times New Roman" w:hAnsi="Times New Roman"/>
          <w:sz w:val="24"/>
          <w:szCs w:val="24"/>
        </w:rPr>
        <w:t xml:space="preserve"> appeals to the suspect’s positive face so as to elicit the needed confessional statement</w:t>
      </w:r>
      <w:r w:rsidR="00C71D24">
        <w:rPr>
          <w:rFonts w:ascii="Times New Roman" w:hAnsi="Times New Roman"/>
          <w:sz w:val="24"/>
          <w:szCs w:val="24"/>
        </w:rPr>
        <w:t>s from him</w:t>
      </w:r>
      <w:r>
        <w:rPr>
          <w:rFonts w:ascii="Times New Roman" w:hAnsi="Times New Roman"/>
          <w:sz w:val="24"/>
          <w:szCs w:val="24"/>
        </w:rPr>
        <w:t>. In a bid to pursue the goal of the interrogation further, the IPO demands information on the activities of other suspects in the said area. The suspect’s positive response in line 13 p</w:t>
      </w:r>
      <w:r w:rsidR="00C71D24">
        <w:rPr>
          <w:rFonts w:ascii="Times New Roman" w:hAnsi="Times New Roman"/>
          <w:sz w:val="24"/>
          <w:szCs w:val="24"/>
        </w:rPr>
        <w:t xml:space="preserve">ropels the IPO to assert that, </w:t>
      </w:r>
      <w:proofErr w:type="gramStart"/>
      <w:r w:rsidRPr="00C71D24">
        <w:rPr>
          <w:rFonts w:ascii="Times New Roman" w:hAnsi="Times New Roman"/>
          <w:i/>
          <w:iCs/>
          <w:sz w:val="24"/>
          <w:szCs w:val="24"/>
        </w:rPr>
        <w:t>We</w:t>
      </w:r>
      <w:proofErr w:type="gramEnd"/>
      <w:r w:rsidRPr="00C71D24">
        <w:rPr>
          <w:rFonts w:ascii="Times New Roman" w:hAnsi="Times New Roman"/>
          <w:i/>
          <w:iCs/>
          <w:sz w:val="24"/>
          <w:szCs w:val="24"/>
        </w:rPr>
        <w:t xml:space="preserve"> may need to go there in few hours’ time. And as for you, I will see my boss and arrange how to prepare your bail</w:t>
      </w:r>
      <w:r>
        <w:rPr>
          <w:rFonts w:ascii="Times New Roman" w:hAnsi="Times New Roman"/>
          <w:sz w:val="24"/>
          <w:szCs w:val="24"/>
        </w:rPr>
        <w:t xml:space="preserve">. In the entire interaction, both the IPO and suspect resort to deflection to orchestrate concealment. While the IPO deflects to douse tension associated with the case being investigated, the suspect deflects to engage positive face so as to escape incrimination or reduce the charges against him. Deflection is adopted in the interaction to achieve rhetorical effect. Apart from functioning as discourse instrumentality, it connects the context of the interaction to </w:t>
      </w:r>
      <w:proofErr w:type="spellStart"/>
      <w:r>
        <w:rPr>
          <w:rFonts w:ascii="Times New Roman" w:hAnsi="Times New Roman"/>
          <w:sz w:val="24"/>
          <w:szCs w:val="24"/>
        </w:rPr>
        <w:t>realise</w:t>
      </w:r>
      <w:proofErr w:type="spellEnd"/>
      <w:r>
        <w:rPr>
          <w:rFonts w:ascii="Times New Roman" w:hAnsi="Times New Roman"/>
          <w:sz w:val="24"/>
          <w:szCs w:val="24"/>
        </w:rPr>
        <w:t xml:space="preserve"> interactional goals.</w:t>
      </w:r>
    </w:p>
    <w:p w14:paraId="7E929A5F" w14:textId="77777777" w:rsidR="00226706" w:rsidRPr="00226706" w:rsidRDefault="00226706" w:rsidP="00226706">
      <w:pPr>
        <w:spacing w:after="0" w:line="280" w:lineRule="atLeast"/>
        <w:jc w:val="both"/>
        <w:rPr>
          <w:rFonts w:ascii="Times New Roman" w:hAnsi="Times New Roman"/>
          <w:sz w:val="24"/>
          <w:szCs w:val="24"/>
        </w:rPr>
      </w:pPr>
    </w:p>
    <w:p w14:paraId="5FD172C4" w14:textId="4C1E7D83" w:rsidR="004341E1" w:rsidRPr="007178F4" w:rsidRDefault="00061E2C" w:rsidP="00226706">
      <w:pPr>
        <w:pStyle w:val="Heading1"/>
      </w:pPr>
      <w:r>
        <w:t xml:space="preserve">5. </w:t>
      </w:r>
      <w:r w:rsidR="00F35A77">
        <w:t>Implication</w:t>
      </w:r>
      <w:r w:rsidR="006311D0">
        <w:t>s</w:t>
      </w:r>
      <w:r w:rsidR="00F35A77">
        <w:t xml:space="preserve"> of concealment for</w:t>
      </w:r>
      <w:r w:rsidR="004341E1" w:rsidRPr="007178F4">
        <w:t xml:space="preserve"> police-suspect inte</w:t>
      </w:r>
      <w:r w:rsidR="004341E1">
        <w:t>r</w:t>
      </w:r>
      <w:r w:rsidR="004341E1" w:rsidRPr="007178F4">
        <w:t>action</w:t>
      </w:r>
      <w:r w:rsidR="006311D0">
        <w:t xml:space="preserve"> in Ibadan, Nigeria</w:t>
      </w:r>
    </w:p>
    <w:p w14:paraId="012CAF30" w14:textId="7E6769F5" w:rsidR="004341E1" w:rsidRDefault="004341E1" w:rsidP="00EA63E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discussions presented reveal that IPOs and suspect</w:t>
      </w:r>
      <w:r w:rsidR="00A96A9A">
        <w:rPr>
          <w:rFonts w:ascii="Times New Roman" w:hAnsi="Times New Roman" w:cs="Times New Roman"/>
          <w:sz w:val="24"/>
          <w:szCs w:val="24"/>
        </w:rPr>
        <w:t>s</w:t>
      </w:r>
      <w:r>
        <w:rPr>
          <w:rFonts w:ascii="Times New Roman" w:hAnsi="Times New Roman" w:cs="Times New Roman"/>
          <w:sz w:val="24"/>
          <w:szCs w:val="24"/>
        </w:rPr>
        <w:t xml:space="preserve"> at the State Criminal Investigation</w:t>
      </w:r>
      <w:r w:rsidR="006311D0">
        <w:rPr>
          <w:rFonts w:ascii="Times New Roman" w:hAnsi="Times New Roman" w:cs="Times New Roman"/>
          <w:sz w:val="24"/>
          <w:szCs w:val="24"/>
        </w:rPr>
        <w:t xml:space="preserve"> and Intelligence</w:t>
      </w:r>
      <w:r>
        <w:rPr>
          <w:rFonts w:ascii="Times New Roman" w:hAnsi="Times New Roman" w:cs="Times New Roman"/>
          <w:sz w:val="24"/>
          <w:szCs w:val="24"/>
        </w:rPr>
        <w:t xml:space="preserve">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a</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Oyo State, Nigeria </w:t>
      </w:r>
      <w:r>
        <w:rPr>
          <w:rFonts w:ascii="Times New Roman" w:hAnsi="Times New Roman" w:cs="Times New Roman"/>
          <w:sz w:val="24"/>
          <w:szCs w:val="24"/>
        </w:rPr>
        <w:t xml:space="preserve">deploy concealment in </w:t>
      </w:r>
      <w:r w:rsidR="00A96A9A">
        <w:rPr>
          <w:rFonts w:ascii="Times New Roman" w:hAnsi="Times New Roman" w:cs="Times New Roman"/>
          <w:sz w:val="24"/>
          <w:szCs w:val="24"/>
        </w:rPr>
        <w:t>interrogation to pursue distinct</w:t>
      </w:r>
      <w:r>
        <w:rPr>
          <w:rFonts w:ascii="Times New Roman" w:hAnsi="Times New Roman" w:cs="Times New Roman"/>
          <w:sz w:val="24"/>
          <w:szCs w:val="24"/>
        </w:rPr>
        <w:t xml:space="preserve"> institutional goals. In the sampled interactions, IPOs and suspects rely on concealment to extract confessional statements from suspects </w:t>
      </w:r>
      <w:r w:rsidR="00A96A9A">
        <w:rPr>
          <w:rFonts w:ascii="Times New Roman" w:hAnsi="Times New Roman" w:cs="Times New Roman"/>
          <w:sz w:val="24"/>
          <w:szCs w:val="24"/>
        </w:rPr>
        <w:t>so as to</w:t>
      </w:r>
      <w:r>
        <w:rPr>
          <w:rFonts w:ascii="Times New Roman" w:hAnsi="Times New Roman" w:cs="Times New Roman"/>
          <w:sz w:val="24"/>
          <w:szCs w:val="24"/>
        </w:rPr>
        <w:t xml:space="preserve"> evade incrimination.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a strategy to appeal to suspects’ emotions. To boost suspects’ confidence during interrogation sessions, linguistic resources are deployed to tone-down the severity of cases being investigated.  The use of concealment in PSI equally reveals that the language of investigation is persuasive. IPOs engage discursive strategies to orchestrate concealment in a bid to get suspects confess without resorting to physical torture. On implications of the use of concealment by suspects, the study reveals that suspects are significant stakeholder in PSI; they negotiate power through their manipulative deployment of linguistic resources to escape incrimination. One of such </w:t>
      </w:r>
      <w:r>
        <w:rPr>
          <w:rFonts w:ascii="Times New Roman" w:hAnsi="Times New Roman" w:cs="Times New Roman"/>
          <w:sz w:val="24"/>
          <w:szCs w:val="24"/>
        </w:rPr>
        <w:lastRenderedPageBreak/>
        <w:t>engagements of linguistic tools is the use of concealment to tone down their incriminating acts.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14:paraId="7FA3145B" w14:textId="77777777" w:rsidR="00226706" w:rsidRDefault="00226706" w:rsidP="00EA63EE">
      <w:pPr>
        <w:spacing w:after="0" w:line="280" w:lineRule="atLeast"/>
        <w:jc w:val="both"/>
        <w:rPr>
          <w:rFonts w:ascii="Times New Roman" w:hAnsi="Times New Roman" w:cs="Times New Roman"/>
          <w:sz w:val="24"/>
          <w:szCs w:val="24"/>
        </w:rPr>
      </w:pPr>
    </w:p>
    <w:p w14:paraId="2A49652F" w14:textId="2E50E191" w:rsidR="004341E1" w:rsidRDefault="00061E2C" w:rsidP="00226706">
      <w:pPr>
        <w:pStyle w:val="Heading2"/>
      </w:pPr>
      <w:r>
        <w:t xml:space="preserve">5.1. </w:t>
      </w:r>
      <w:r w:rsidR="004341E1" w:rsidRPr="00D13816">
        <w:rPr>
          <w:b/>
          <w:bCs w:val="0"/>
        </w:rPr>
        <w:t>Conclusion</w:t>
      </w:r>
    </w:p>
    <w:p w14:paraId="6FEA50EA" w14:textId="77777777" w:rsidR="00226706" w:rsidRDefault="00226706" w:rsidP="00EA63EE">
      <w:pPr>
        <w:spacing w:after="0" w:line="280" w:lineRule="atLeast"/>
        <w:jc w:val="both"/>
        <w:rPr>
          <w:rFonts w:ascii="Times New Roman" w:hAnsi="Times New Roman" w:cs="Times New Roman"/>
          <w:b/>
          <w:sz w:val="24"/>
          <w:szCs w:val="24"/>
        </w:rPr>
      </w:pPr>
    </w:p>
    <w:p w14:paraId="5CBB7E03" w14:textId="548805FC" w:rsidR="004341E1" w:rsidRDefault="00A96A9A" w:rsidP="00EA63EE">
      <w:pPr>
        <w:spacing w:line="280" w:lineRule="atLeast"/>
        <w:jc w:val="both"/>
        <w:rPr>
          <w:rFonts w:ascii="Times New Roman" w:hAnsi="Times New Roman" w:cs="Times New Roman"/>
          <w:sz w:val="24"/>
          <w:szCs w:val="24"/>
        </w:rPr>
      </w:pPr>
      <w:r>
        <w:rPr>
          <w:rFonts w:ascii="Times New Roman" w:hAnsi="Times New Roman" w:cs="Times New Roman"/>
          <w:sz w:val="24"/>
          <w:szCs w:val="24"/>
        </w:rPr>
        <w:t>This</w:t>
      </w:r>
      <w:r w:rsidR="009E7027">
        <w:rPr>
          <w:rFonts w:ascii="Times New Roman" w:hAnsi="Times New Roman" w:cs="Times New Roman"/>
          <w:sz w:val="24"/>
          <w:szCs w:val="24"/>
        </w:rPr>
        <w:t xml:space="preserv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w:t>
      </w:r>
      <w:r w:rsidR="006311D0">
        <w:rPr>
          <w:rFonts w:ascii="Times New Roman" w:hAnsi="Times New Roman" w:cs="Times New Roman"/>
          <w:sz w:val="24"/>
          <w:szCs w:val="24"/>
        </w:rPr>
        <w:t>ive effects during</w:t>
      </w:r>
      <w:r w:rsidR="009E7027">
        <w:rPr>
          <w:rFonts w:ascii="Times New Roman" w:hAnsi="Times New Roman" w:cs="Times New Roman"/>
          <w:sz w:val="24"/>
          <w:szCs w:val="24"/>
        </w:rPr>
        <w:t xml:space="preserve"> in</w:t>
      </w:r>
      <w:r>
        <w:rPr>
          <w:rFonts w:ascii="Times New Roman" w:hAnsi="Times New Roman" w:cs="Times New Roman"/>
          <w:sz w:val="24"/>
          <w:szCs w:val="24"/>
        </w:rPr>
        <w:t>terrogation</w:t>
      </w:r>
      <w:r w:rsidR="006311D0">
        <w:rPr>
          <w:rFonts w:ascii="Times New Roman" w:hAnsi="Times New Roman" w:cs="Times New Roman"/>
          <w:sz w:val="24"/>
          <w:szCs w:val="24"/>
        </w:rPr>
        <w:t xml:space="preserve"> sessions</w:t>
      </w:r>
      <w:r w:rsidR="003C129D">
        <w:rPr>
          <w:rFonts w:ascii="Times New Roman" w:hAnsi="Times New Roman" w:cs="Times New Roman"/>
          <w:sz w:val="24"/>
          <w:szCs w:val="24"/>
        </w:rPr>
        <w:t>.</w:t>
      </w:r>
      <w:r w:rsidR="009E7027">
        <w:rPr>
          <w:rFonts w:ascii="Times New Roman" w:hAnsi="Times New Roman" w:cs="Times New Roman"/>
          <w:sz w:val="24"/>
          <w:szCs w:val="24"/>
        </w:rPr>
        <w:t xml:space="preserve"> </w:t>
      </w:r>
      <w:r w:rsidR="004341E1" w:rsidRPr="00F24144">
        <w:rPr>
          <w:rFonts w:ascii="Times New Roman" w:hAnsi="Times New Roman" w:cs="Times New Roman"/>
          <w:sz w:val="24"/>
          <w:szCs w:val="24"/>
        </w:rPr>
        <w:t xml:space="preserve">This study has </w:t>
      </w:r>
      <w:r w:rsidR="004341E1">
        <w:rPr>
          <w:rFonts w:ascii="Times New Roman" w:hAnsi="Times New Roman" w:cs="Times New Roman"/>
          <w:sz w:val="24"/>
          <w:szCs w:val="24"/>
        </w:rPr>
        <w:t>engaged an investigation of concealment in P</w:t>
      </w:r>
      <w:r>
        <w:rPr>
          <w:rFonts w:ascii="Times New Roman" w:hAnsi="Times New Roman" w:cs="Times New Roman"/>
          <w:sz w:val="24"/>
          <w:szCs w:val="24"/>
        </w:rPr>
        <w:t>SI in Ibadan, Nigeria. It</w:t>
      </w:r>
      <w:r w:rsidR="004341E1">
        <w:rPr>
          <w:rFonts w:ascii="Times New Roman" w:hAnsi="Times New Roman" w:cs="Times New Roman"/>
          <w:sz w:val="24"/>
          <w:szCs w:val="24"/>
        </w:rPr>
        <w:t xml:space="preserve"> reveals the </w:t>
      </w:r>
      <w:r>
        <w:rPr>
          <w:rFonts w:ascii="Times New Roman" w:hAnsi="Times New Roman" w:cs="Times New Roman"/>
          <w:sz w:val="24"/>
          <w:szCs w:val="24"/>
        </w:rPr>
        <w:t>contextual import of concealment as a discursive practice in</w:t>
      </w:r>
      <w:r w:rsidR="004341E1">
        <w:rPr>
          <w:rFonts w:ascii="Times New Roman" w:hAnsi="Times New Roman" w:cs="Times New Roman"/>
          <w:sz w:val="24"/>
          <w:szCs w:val="24"/>
        </w:rPr>
        <w:t xml:space="preserve"> police interrogation. Of particular concern in the study is how the orientations of participants (IPOs and suspects) are communicated and negotiated via concealment. The s</w:t>
      </w:r>
      <w:r w:rsidR="000A4F03">
        <w:rPr>
          <w:rFonts w:ascii="Times New Roman" w:hAnsi="Times New Roman" w:cs="Times New Roman"/>
          <w:sz w:val="24"/>
          <w:szCs w:val="24"/>
        </w:rPr>
        <w:t>tudy identifies that PSI is premised on</w:t>
      </w:r>
      <w:r w:rsidR="004341E1">
        <w:rPr>
          <w:rFonts w:ascii="Times New Roman" w:hAnsi="Times New Roman" w:cs="Times New Roman"/>
          <w:sz w:val="24"/>
          <w:szCs w:val="24"/>
        </w:rPr>
        <w:t xml:space="preserve"> information management. Managing information is crucial to crime investigation. The study</w:t>
      </w:r>
      <w:r>
        <w:rPr>
          <w:rFonts w:ascii="Times New Roman" w:hAnsi="Times New Roman" w:cs="Times New Roman"/>
          <w:sz w:val="24"/>
          <w:szCs w:val="24"/>
        </w:rPr>
        <w:t>’s adoption of</w:t>
      </w:r>
      <w:r w:rsidR="004341E1">
        <w:rPr>
          <w:rFonts w:ascii="Times New Roman" w:hAnsi="Times New Roman" w:cs="Times New Roman"/>
          <w:sz w:val="24"/>
          <w:szCs w:val="24"/>
        </w:rPr>
        <w:t xml:space="preserve"> Dell </w:t>
      </w:r>
      <w:proofErr w:type="spellStart"/>
      <w:r w:rsidR="004341E1">
        <w:rPr>
          <w:rFonts w:ascii="Times New Roman" w:hAnsi="Times New Roman" w:cs="Times New Roman"/>
          <w:sz w:val="24"/>
          <w:szCs w:val="24"/>
        </w:rPr>
        <w:t>Hy</w:t>
      </w:r>
      <w:r>
        <w:rPr>
          <w:rFonts w:ascii="Times New Roman" w:hAnsi="Times New Roman" w:cs="Times New Roman"/>
          <w:sz w:val="24"/>
          <w:szCs w:val="24"/>
        </w:rPr>
        <w:t>mes</w:t>
      </w:r>
      <w:proofErr w:type="spellEnd"/>
      <w:r>
        <w:rPr>
          <w:rFonts w:ascii="Times New Roman" w:hAnsi="Times New Roman" w:cs="Times New Roman"/>
          <w:sz w:val="24"/>
          <w:szCs w:val="24"/>
        </w:rPr>
        <w:t>’ EOC as theoretical model reveals</w:t>
      </w:r>
      <w:r w:rsidR="004341E1">
        <w:rPr>
          <w:rFonts w:ascii="Times New Roman" w:hAnsi="Times New Roman" w:cs="Times New Roman"/>
          <w:sz w:val="24"/>
          <w:szCs w:val="24"/>
        </w:rPr>
        <w:t xml:space="preserve">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w:t>
      </w:r>
      <w:proofErr w:type="spellStart"/>
      <w:r w:rsidR="004341E1">
        <w:rPr>
          <w:rFonts w:ascii="Times New Roman" w:hAnsi="Times New Roman" w:cs="Times New Roman"/>
          <w:sz w:val="24"/>
          <w:szCs w:val="24"/>
        </w:rPr>
        <w:t>jargonisation</w:t>
      </w:r>
      <w:proofErr w:type="spellEnd"/>
      <w:r w:rsidR="004341E1">
        <w:rPr>
          <w:rFonts w:ascii="Times New Roman" w:hAnsi="Times New Roman" w:cs="Times New Roman"/>
          <w:sz w:val="24"/>
          <w:szCs w:val="24"/>
        </w:rPr>
        <w:t xml:space="preserve">, lexical 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In addition, the study extends </w:t>
      </w:r>
      <w:r>
        <w:rPr>
          <w:rFonts w:ascii="Times New Roman" w:hAnsi="Times New Roman" w:cs="Times New Roman"/>
          <w:sz w:val="24"/>
          <w:szCs w:val="24"/>
        </w:rPr>
        <w:t xml:space="preserve">the </w:t>
      </w:r>
      <w:r w:rsidR="004341E1">
        <w:rPr>
          <w:rFonts w:ascii="Times New Roman" w:hAnsi="Times New Roman" w:cs="Times New Roman"/>
          <w:sz w:val="24"/>
          <w:szCs w:val="24"/>
        </w:rPr>
        <w:t>frontiers of knowledge in PSI; an engagement of concealment in PSI improves an understanding of how police interrogation works. The study suggests that f</w:t>
      </w:r>
      <w:r>
        <w:rPr>
          <w:rFonts w:ascii="Times New Roman" w:hAnsi="Times New Roman" w:cs="Times New Roman"/>
          <w:sz w:val="24"/>
          <w:szCs w:val="24"/>
        </w:rPr>
        <w:t>urther research could focus on</w:t>
      </w:r>
      <w:r w:rsidR="004341E1">
        <w:rPr>
          <w:rFonts w:ascii="Times New Roman" w:hAnsi="Times New Roman" w:cs="Times New Roman"/>
          <w:sz w:val="24"/>
          <w:szCs w:val="24"/>
        </w:rPr>
        <w:t xml:space="preserve"> comparative investigation of concealment in PSI and civil cases.</w:t>
      </w:r>
    </w:p>
    <w:p w14:paraId="4BD382BA" w14:textId="4BCF3B04" w:rsidR="004341E1" w:rsidRDefault="004341E1" w:rsidP="00AA39A4">
      <w:pPr>
        <w:pStyle w:val="Heading1"/>
      </w:pPr>
      <w:r w:rsidRPr="00C50D4B">
        <w:t>References</w:t>
      </w:r>
    </w:p>
    <w:p w14:paraId="16668731" w14:textId="77777777" w:rsidR="006311D0" w:rsidRDefault="004341E1" w:rsidP="00EA63EE">
      <w:pPr>
        <w:spacing w:after="0" w:line="280" w:lineRule="atLeast"/>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Abe, A</w:t>
      </w:r>
      <w:r w:rsidR="00340315">
        <w:rPr>
          <w:rFonts w:ascii="Times New Roman" w:hAnsi="Times New Roman" w:cs="Times New Roman"/>
          <w:sz w:val="24"/>
          <w:szCs w:val="24"/>
        </w:rPr>
        <w:t>llison</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Brandson</w:t>
      </w:r>
      <w:proofErr w:type="spellEnd"/>
      <w:r>
        <w:rPr>
          <w:rFonts w:ascii="Times New Roman" w:hAnsi="Times New Roman" w:cs="Times New Roman"/>
          <w:sz w:val="24"/>
          <w:szCs w:val="24"/>
        </w:rPr>
        <w:t>, S</w:t>
      </w:r>
      <w:r w:rsidR="00340315">
        <w:rPr>
          <w:rFonts w:ascii="Times New Roman" w:hAnsi="Times New Roman" w:cs="Times New Roman"/>
          <w:sz w:val="24"/>
          <w:szCs w:val="24"/>
        </w:rPr>
        <w:t>usan.</w:t>
      </w:r>
      <w:proofErr w:type="gramEnd"/>
      <w:r w:rsidR="00340315">
        <w:rPr>
          <w:rFonts w:ascii="Times New Roman" w:hAnsi="Times New Roman" w:cs="Times New Roman"/>
          <w:sz w:val="24"/>
          <w:szCs w:val="24"/>
        </w:rPr>
        <w:t xml:space="preserve"> 2014</w:t>
      </w:r>
      <w:r>
        <w:rPr>
          <w:rFonts w:ascii="Times New Roman" w:hAnsi="Times New Roman" w:cs="Times New Roman"/>
          <w:sz w:val="24"/>
          <w:szCs w:val="24"/>
        </w:rPr>
        <w:t xml:space="preserve">. </w:t>
      </w:r>
      <w:r w:rsidR="00340315">
        <w:rPr>
          <w:rFonts w:ascii="Times New Roman" w:hAnsi="Times New Roman" w:cs="Times New Roman"/>
          <w:sz w:val="24"/>
          <w:szCs w:val="24"/>
        </w:rPr>
        <w:t>“</w:t>
      </w:r>
      <w:r>
        <w:rPr>
          <w:rFonts w:ascii="Times New Roman" w:hAnsi="Times New Roman" w:cs="Times New Roman"/>
          <w:sz w:val="24"/>
          <w:szCs w:val="24"/>
        </w:rPr>
        <w:t>Building and</w:t>
      </w:r>
      <w:r w:rsidR="00340315">
        <w:rPr>
          <w:rFonts w:ascii="Times New Roman" w:hAnsi="Times New Roman" w:cs="Times New Roman"/>
          <w:sz w:val="24"/>
          <w:szCs w:val="24"/>
        </w:rPr>
        <w:t xml:space="preserve"> Maintaining Rapport in I</w:t>
      </w:r>
      <w:r w:rsidR="00532AC1">
        <w:rPr>
          <w:rFonts w:ascii="Times New Roman" w:hAnsi="Times New Roman" w:cs="Times New Roman"/>
          <w:sz w:val="24"/>
          <w:szCs w:val="24"/>
        </w:rPr>
        <w:t>nvestigative I</w:t>
      </w:r>
      <w:r>
        <w:rPr>
          <w:rFonts w:ascii="Times New Roman" w:hAnsi="Times New Roman" w:cs="Times New Roman"/>
          <w:sz w:val="24"/>
          <w:szCs w:val="24"/>
        </w:rPr>
        <w:t xml:space="preserve">nterviews”. </w:t>
      </w:r>
      <w:proofErr w:type="gramStart"/>
      <w:r>
        <w:rPr>
          <w:rFonts w:ascii="Times New Roman" w:hAnsi="Times New Roman" w:cs="Times New Roman"/>
          <w:i/>
          <w:sz w:val="24"/>
          <w:szCs w:val="24"/>
        </w:rPr>
        <w:t>Police Practice Research.</w:t>
      </w:r>
      <w:proofErr w:type="gramEnd"/>
      <w:r w:rsidR="00532AC1">
        <w:rPr>
          <w:rFonts w:ascii="Times New Roman" w:hAnsi="Times New Roman" w:cs="Times New Roman"/>
          <w:sz w:val="24"/>
          <w:szCs w:val="24"/>
        </w:rPr>
        <w:t xml:space="preserve"> 15(</w:t>
      </w:r>
      <w:r>
        <w:rPr>
          <w:rFonts w:ascii="Times New Roman" w:hAnsi="Times New Roman" w:cs="Times New Roman"/>
          <w:sz w:val="24"/>
          <w:szCs w:val="24"/>
        </w:rPr>
        <w:t>3</w:t>
      </w:r>
      <w:r w:rsidR="00532AC1">
        <w:rPr>
          <w:rFonts w:ascii="Times New Roman" w:hAnsi="Times New Roman" w:cs="Times New Roman"/>
          <w:sz w:val="24"/>
          <w:szCs w:val="24"/>
        </w:rPr>
        <w:t>):</w:t>
      </w:r>
      <w:r>
        <w:rPr>
          <w:rFonts w:ascii="Times New Roman" w:hAnsi="Times New Roman" w:cs="Times New Roman"/>
          <w:sz w:val="24"/>
          <w:szCs w:val="24"/>
        </w:rPr>
        <w:t xml:space="preserve"> 207-220</w:t>
      </w:r>
    </w:p>
    <w:p w14:paraId="6D3AA74E" w14:textId="7CF8BD86" w:rsidR="006311D0" w:rsidRDefault="006311D0" w:rsidP="006311D0">
      <w:pPr>
        <w:spacing w:after="0" w:line="280" w:lineRule="atLeast"/>
        <w:ind w:left="720" w:hanging="720"/>
        <w:jc w:val="both"/>
        <w:rPr>
          <w:rFonts w:ascii="Times New Roman" w:hAnsi="Times New Roman" w:cs="Times New Roman"/>
          <w:sz w:val="24"/>
          <w:szCs w:val="24"/>
        </w:rPr>
      </w:pPr>
      <w:proofErr w:type="spellStart"/>
      <w:r w:rsidRPr="0006310E">
        <w:rPr>
          <w:rFonts w:ascii="Times New Roman" w:hAnsi="Times New Roman" w:cs="Times New Roman"/>
          <w:sz w:val="24"/>
          <w:szCs w:val="24"/>
        </w:rPr>
        <w:lastRenderedPageBreak/>
        <w:t>Ajayi</w:t>
      </w:r>
      <w:proofErr w:type="spellEnd"/>
      <w:r w:rsidRPr="0006310E">
        <w:rPr>
          <w:rFonts w:ascii="Times New Roman" w:hAnsi="Times New Roman" w:cs="Times New Roman"/>
          <w:sz w:val="24"/>
          <w:szCs w:val="24"/>
        </w:rPr>
        <w:t xml:space="preserve">, </w:t>
      </w:r>
      <w:proofErr w:type="spellStart"/>
      <w:r w:rsidRPr="0006310E">
        <w:rPr>
          <w:rFonts w:ascii="Times New Roman" w:hAnsi="Times New Roman" w:cs="Times New Roman"/>
          <w:sz w:val="24"/>
          <w:szCs w:val="24"/>
        </w:rPr>
        <w:t>T</w:t>
      </w:r>
      <w:r>
        <w:rPr>
          <w:rFonts w:ascii="Times New Roman" w:hAnsi="Times New Roman" w:cs="Times New Roman"/>
          <w:sz w:val="24"/>
          <w:szCs w:val="24"/>
        </w:rPr>
        <w:t>emitope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and</w:t>
      </w:r>
      <w:proofErr w:type="gramEnd"/>
      <w:r w:rsidRPr="0006310E">
        <w:rPr>
          <w:rFonts w:ascii="Times New Roman" w:hAnsi="Times New Roman" w:cs="Times New Roman"/>
          <w:sz w:val="24"/>
          <w:szCs w:val="24"/>
        </w:rPr>
        <w:t xml:space="preserve"> </w:t>
      </w:r>
      <w:proofErr w:type="spellStart"/>
      <w:r w:rsidRPr="007E701A">
        <w:rPr>
          <w:rFonts w:ascii="Times New Roman" w:hAnsi="Times New Roman" w:cs="Times New Roman"/>
          <w:bCs/>
          <w:sz w:val="24"/>
          <w:szCs w:val="24"/>
        </w:rPr>
        <w:t>Akinrinlola</w:t>
      </w:r>
      <w:proofErr w:type="spellEnd"/>
      <w:r w:rsidRPr="007E701A">
        <w:rPr>
          <w:rFonts w:ascii="Times New Roman" w:hAnsi="Times New Roman" w:cs="Times New Roman"/>
          <w:bCs/>
          <w:sz w:val="24"/>
          <w:szCs w:val="24"/>
        </w:rPr>
        <w:t xml:space="preserve">, </w:t>
      </w:r>
      <w:proofErr w:type="spellStart"/>
      <w:r w:rsidRPr="007E701A">
        <w:rPr>
          <w:rFonts w:ascii="Times New Roman" w:hAnsi="Times New Roman" w:cs="Times New Roman"/>
          <w:bCs/>
          <w:sz w:val="24"/>
          <w:szCs w:val="24"/>
        </w:rPr>
        <w:t>T</w:t>
      </w:r>
      <w:r>
        <w:rPr>
          <w:rFonts w:ascii="Times New Roman" w:hAnsi="Times New Roman" w:cs="Times New Roman"/>
          <w:bCs/>
          <w:sz w:val="24"/>
          <w:szCs w:val="24"/>
        </w:rPr>
        <w:t>emidayo</w:t>
      </w:r>
      <w:proofErr w:type="spellEnd"/>
      <w:r>
        <w:rPr>
          <w:rFonts w:ascii="Times New Roman" w:hAnsi="Times New Roman" w:cs="Times New Roman"/>
          <w:sz w:val="24"/>
          <w:szCs w:val="24"/>
        </w:rPr>
        <w:t>. (2020</w:t>
      </w:r>
      <w:r w:rsidRPr="0006310E">
        <w:rPr>
          <w:rFonts w:ascii="Times New Roman" w:hAnsi="Times New Roman" w:cs="Times New Roman"/>
          <w:sz w:val="24"/>
          <w:szCs w:val="24"/>
        </w:rPr>
        <w:t xml:space="preserve">). </w:t>
      </w:r>
      <w:r>
        <w:rPr>
          <w:rFonts w:ascii="Times New Roman" w:hAnsi="Times New Roman" w:cs="Times New Roman"/>
          <w:sz w:val="24"/>
          <w:szCs w:val="24"/>
        </w:rPr>
        <w:t>“Import of Laughter in Police-Suspect Interaction: A   Multi- Modal A</w:t>
      </w:r>
      <w:r w:rsidRPr="0006310E">
        <w:rPr>
          <w:rFonts w:ascii="Times New Roman" w:hAnsi="Times New Roman" w:cs="Times New Roman"/>
          <w:sz w:val="24"/>
          <w:szCs w:val="24"/>
        </w:rPr>
        <w:t>nalysis.</w:t>
      </w:r>
      <w:r>
        <w:rPr>
          <w:rFonts w:ascii="Times New Roman" w:hAnsi="Times New Roman" w:cs="Times New Roman"/>
          <w:sz w:val="24"/>
          <w:szCs w:val="24"/>
        </w:rPr>
        <w:t>”</w:t>
      </w:r>
      <w:r w:rsidRPr="0006310E">
        <w:rPr>
          <w:rFonts w:ascii="Times New Roman" w:hAnsi="Times New Roman" w:cs="Times New Roman"/>
          <w:sz w:val="24"/>
          <w:szCs w:val="24"/>
        </w:rPr>
        <w:t xml:space="preserve"> </w:t>
      </w:r>
      <w:r>
        <w:rPr>
          <w:rFonts w:ascii="Times New Roman" w:hAnsi="Times New Roman" w:cs="Times New Roman"/>
          <w:sz w:val="24"/>
          <w:szCs w:val="24"/>
        </w:rPr>
        <w:t xml:space="preserve">Manuscript Accepted for Publication in </w:t>
      </w:r>
      <w:r w:rsidRPr="0006310E">
        <w:rPr>
          <w:rFonts w:ascii="Times New Roman" w:hAnsi="Times New Roman" w:cs="Times New Roman"/>
          <w:i/>
          <w:sz w:val="24"/>
          <w:szCs w:val="24"/>
        </w:rPr>
        <w:t>African Journal of Criminology and Justice Studies.</w:t>
      </w:r>
      <w:r>
        <w:rPr>
          <w:rFonts w:ascii="Times New Roman" w:hAnsi="Times New Roman" w:cs="Times New Roman"/>
          <w:sz w:val="24"/>
          <w:szCs w:val="24"/>
        </w:rPr>
        <w:t xml:space="preserve"> 13</w:t>
      </w:r>
      <w:r w:rsidRPr="0006310E">
        <w:rPr>
          <w:rFonts w:ascii="Times New Roman" w:hAnsi="Times New Roman" w:cs="Times New Roman"/>
          <w:sz w:val="24"/>
          <w:szCs w:val="24"/>
        </w:rPr>
        <w:t xml:space="preserve"> (2)</w:t>
      </w:r>
      <w:r>
        <w:rPr>
          <w:rFonts w:ascii="Times New Roman" w:hAnsi="Times New Roman" w:cs="Times New Roman"/>
          <w:sz w:val="24"/>
          <w:szCs w:val="24"/>
        </w:rPr>
        <w:t>, 45-60</w:t>
      </w:r>
    </w:p>
    <w:p w14:paraId="0C4AE4A7" w14:textId="765D1D51" w:rsidR="004341E1" w:rsidRDefault="004341E1" w:rsidP="00EA63EE">
      <w:pPr>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14:paraId="30328E4B" w14:textId="77777777" w:rsidR="004341E1" w:rsidRPr="00E0611C" w:rsidRDefault="004341E1" w:rsidP="00EA63EE">
      <w:pPr>
        <w:spacing w:after="0" w:line="280" w:lineRule="atLeast"/>
        <w:ind w:left="720" w:hanging="720"/>
        <w:jc w:val="both"/>
        <w:rPr>
          <w:rFonts w:ascii="Times New Roman" w:hAnsi="Times New Roman" w:cs="Times New Roman"/>
          <w:b/>
          <w:sz w:val="24"/>
          <w:szCs w:val="24"/>
        </w:rPr>
      </w:pPr>
      <w:proofErr w:type="spellStart"/>
      <w:r w:rsidRPr="00DC2C6A">
        <w:rPr>
          <w:rFonts w:ascii="Times New Roman" w:hAnsi="Times New Roman" w:cs="Times New Roman"/>
          <w:sz w:val="24"/>
          <w:szCs w:val="24"/>
        </w:rPr>
        <w:t>Akinrinlola</w:t>
      </w:r>
      <w:proofErr w:type="spellEnd"/>
      <w:r w:rsidRPr="00DC2C6A">
        <w:rPr>
          <w:rFonts w:ascii="Times New Roman" w:hAnsi="Times New Roman" w:cs="Times New Roman"/>
          <w:sz w:val="24"/>
          <w:szCs w:val="24"/>
        </w:rPr>
        <w:t xml:space="preserve">, </w:t>
      </w:r>
      <w:proofErr w:type="spellStart"/>
      <w:r w:rsidRPr="00DC2C6A">
        <w:rPr>
          <w:rFonts w:ascii="Times New Roman" w:hAnsi="Times New Roman" w:cs="Times New Roman"/>
          <w:sz w:val="24"/>
          <w:szCs w:val="24"/>
        </w:rPr>
        <w:t>T</w:t>
      </w:r>
      <w:r w:rsidR="00532AC1">
        <w:rPr>
          <w:rFonts w:ascii="Times New Roman" w:hAnsi="Times New Roman" w:cs="Times New Roman"/>
          <w:sz w:val="24"/>
          <w:szCs w:val="24"/>
        </w:rPr>
        <w:t>emidayo</w:t>
      </w:r>
      <w:proofErr w:type="spellEnd"/>
      <w:r>
        <w:rPr>
          <w:rFonts w:ascii="Times New Roman" w:hAnsi="Times New Roman" w:cs="Times New Roman"/>
          <w:sz w:val="24"/>
          <w:szCs w:val="24"/>
        </w:rPr>
        <w:t>.</w:t>
      </w:r>
      <w:r w:rsidR="00532AC1">
        <w:rPr>
          <w:rFonts w:ascii="Times New Roman" w:hAnsi="Times New Roman" w:cs="Times New Roman"/>
          <w:b/>
          <w:sz w:val="24"/>
          <w:szCs w:val="24"/>
        </w:rPr>
        <w:t xml:space="preserve"> </w:t>
      </w:r>
      <w:r w:rsidR="00532AC1">
        <w:rPr>
          <w:rFonts w:ascii="Times New Roman" w:hAnsi="Times New Roman" w:cs="Times New Roman"/>
          <w:sz w:val="24"/>
          <w:szCs w:val="24"/>
        </w:rPr>
        <w:t xml:space="preserve">2019. </w:t>
      </w:r>
      <w:r w:rsidRPr="00E0611C">
        <w:rPr>
          <w:rFonts w:ascii="Times New Roman" w:hAnsi="Times New Roman" w:cs="Times New Roman"/>
          <w:sz w:val="24"/>
          <w:szCs w:val="24"/>
        </w:rPr>
        <w:t xml:space="preserve"> </w:t>
      </w:r>
      <w:r w:rsidR="00532AC1">
        <w:rPr>
          <w:rFonts w:ascii="Times New Roman" w:hAnsi="Times New Roman" w:cs="Times New Roman"/>
          <w:sz w:val="24"/>
          <w:szCs w:val="24"/>
        </w:rPr>
        <w:t>“</w:t>
      </w:r>
      <w:proofErr w:type="spellStart"/>
      <w:r w:rsidR="00532AC1">
        <w:rPr>
          <w:rFonts w:ascii="Times New Roman" w:hAnsi="Times New Roman" w:cs="Times New Roman"/>
          <w:sz w:val="24"/>
          <w:szCs w:val="24"/>
        </w:rPr>
        <w:t>Deixis</w:t>
      </w:r>
      <w:proofErr w:type="spellEnd"/>
      <w:r w:rsidR="00532AC1">
        <w:rPr>
          <w:rFonts w:ascii="Times New Roman" w:hAnsi="Times New Roman" w:cs="Times New Roman"/>
          <w:sz w:val="24"/>
          <w:szCs w:val="24"/>
        </w:rPr>
        <w:t xml:space="preserve"> as a Discourse Strategy in Police-Suspect I</w:t>
      </w:r>
      <w:r w:rsidRPr="00E0611C">
        <w:rPr>
          <w:rFonts w:ascii="Times New Roman" w:hAnsi="Times New Roman" w:cs="Times New Roman"/>
          <w:sz w:val="24"/>
          <w:szCs w:val="24"/>
        </w:rPr>
        <w:t xml:space="preserve">nteraction in </w:t>
      </w:r>
    </w:p>
    <w:p w14:paraId="1E89B2DB" w14:textId="77777777" w:rsidR="004341E1" w:rsidRDefault="004341E1" w:rsidP="00EA63EE">
      <w:pPr>
        <w:spacing w:after="0" w:line="280" w:lineRule="atLeast"/>
        <w:ind w:left="720" w:hanging="720"/>
        <w:jc w:val="both"/>
        <w:rPr>
          <w:rFonts w:ascii="Times New Roman" w:hAnsi="Times New Roman" w:cs="Times New Roman"/>
          <w:sz w:val="24"/>
          <w:szCs w:val="24"/>
        </w:rPr>
      </w:pPr>
      <w:r w:rsidRPr="00E0611C">
        <w:rPr>
          <w:rFonts w:ascii="Times New Roman" w:hAnsi="Times New Roman" w:cs="Times New Roman"/>
          <w:sz w:val="24"/>
          <w:szCs w:val="24"/>
        </w:rPr>
        <w:t>Ibadan, Nigeria</w:t>
      </w:r>
      <w:r w:rsidR="00532AC1">
        <w:rPr>
          <w:rFonts w:ascii="Times New Roman" w:hAnsi="Times New Roman" w:cs="Times New Roman"/>
          <w:sz w:val="24"/>
          <w:szCs w:val="24"/>
        </w:rPr>
        <w:t>”</w:t>
      </w:r>
      <w:r w:rsidRPr="00E0611C">
        <w:rPr>
          <w:rFonts w:ascii="Times New Roman" w:hAnsi="Times New Roman" w:cs="Times New Roman"/>
          <w:sz w:val="24"/>
          <w:szCs w:val="24"/>
        </w:rPr>
        <w:t xml:space="preserve">. </w:t>
      </w:r>
      <w:proofErr w:type="gramStart"/>
      <w:r w:rsidRPr="00E0611C">
        <w:rPr>
          <w:rFonts w:ascii="Times New Roman" w:hAnsi="Times New Roman" w:cs="Times New Roman"/>
          <w:i/>
          <w:sz w:val="24"/>
          <w:szCs w:val="24"/>
        </w:rPr>
        <w:t xml:space="preserve">Journal of English </w:t>
      </w:r>
      <w:proofErr w:type="spellStart"/>
      <w:r w:rsidRPr="00E0611C">
        <w:rPr>
          <w:rFonts w:ascii="Times New Roman" w:hAnsi="Times New Roman" w:cs="Times New Roman"/>
          <w:i/>
          <w:sz w:val="24"/>
          <w:szCs w:val="24"/>
        </w:rPr>
        <w:t>Scholars’Association</w:t>
      </w:r>
      <w:proofErr w:type="spellEnd"/>
      <w:r w:rsidRPr="00E0611C">
        <w:rPr>
          <w:rFonts w:ascii="Times New Roman" w:hAnsi="Times New Roman" w:cs="Times New Roman"/>
          <w:i/>
          <w:sz w:val="24"/>
          <w:szCs w:val="24"/>
        </w:rPr>
        <w:t xml:space="preserve"> of Nigeria</w:t>
      </w:r>
      <w:r w:rsidR="00532AC1">
        <w:rPr>
          <w:rFonts w:ascii="Times New Roman" w:hAnsi="Times New Roman" w:cs="Times New Roman"/>
          <w:sz w:val="24"/>
          <w:szCs w:val="24"/>
        </w:rPr>
        <w:t xml:space="preserve"> (JESAN).</w:t>
      </w:r>
      <w:proofErr w:type="gramEnd"/>
      <w:r w:rsidR="00532AC1">
        <w:rPr>
          <w:rFonts w:ascii="Times New Roman" w:hAnsi="Times New Roman" w:cs="Times New Roman"/>
          <w:sz w:val="24"/>
          <w:szCs w:val="24"/>
        </w:rPr>
        <w:t xml:space="preserve"> 21(</w:t>
      </w:r>
      <w:r>
        <w:rPr>
          <w:rFonts w:ascii="Times New Roman" w:hAnsi="Times New Roman" w:cs="Times New Roman"/>
          <w:sz w:val="24"/>
          <w:szCs w:val="24"/>
        </w:rPr>
        <w:t>2</w:t>
      </w:r>
      <w:r w:rsidR="00532AC1">
        <w:rPr>
          <w:rFonts w:ascii="Times New Roman" w:hAnsi="Times New Roman" w:cs="Times New Roman"/>
          <w:sz w:val="24"/>
          <w:szCs w:val="24"/>
        </w:rPr>
        <w:t>):</w:t>
      </w:r>
      <w:r>
        <w:rPr>
          <w:rFonts w:ascii="Times New Roman" w:hAnsi="Times New Roman" w:cs="Times New Roman"/>
          <w:sz w:val="24"/>
          <w:szCs w:val="24"/>
        </w:rPr>
        <w:t xml:space="preserve"> 49-</w:t>
      </w:r>
      <w:r w:rsidRPr="00E0611C">
        <w:rPr>
          <w:rFonts w:ascii="Times New Roman" w:hAnsi="Times New Roman" w:cs="Times New Roman"/>
          <w:sz w:val="24"/>
          <w:szCs w:val="24"/>
        </w:rPr>
        <w:t>60</w:t>
      </w:r>
    </w:p>
    <w:p w14:paraId="239F4CB5"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xml:space="preserve">, </w:t>
      </w:r>
      <w:proofErr w:type="spellStart"/>
      <w:r w:rsidRPr="00826839">
        <w:rPr>
          <w:rFonts w:ascii="Times New Roman" w:hAnsi="Times New Roman" w:cs="Times New Roman"/>
          <w:sz w:val="24"/>
          <w:szCs w:val="24"/>
        </w:rPr>
        <w:t>T</w:t>
      </w:r>
      <w:r w:rsidR="00532AC1">
        <w:rPr>
          <w:rFonts w:ascii="Times New Roman" w:hAnsi="Times New Roman" w:cs="Times New Roman"/>
          <w:sz w:val="24"/>
          <w:szCs w:val="24"/>
        </w:rPr>
        <w:t>emidayo</w:t>
      </w:r>
      <w:proofErr w:type="spellEnd"/>
      <w:r w:rsidRPr="004466BE">
        <w:rPr>
          <w:rFonts w:ascii="Times New Roman" w:hAnsi="Times New Roman" w:cs="Times New Roman"/>
          <w:b/>
          <w:sz w:val="24"/>
          <w:szCs w:val="24"/>
        </w:rPr>
        <w:t>.</w:t>
      </w:r>
      <w:r w:rsidR="00532AC1">
        <w:rPr>
          <w:rFonts w:ascii="Times New Roman" w:hAnsi="Times New Roman" w:cs="Times New Roman"/>
          <w:sz w:val="24"/>
          <w:szCs w:val="24"/>
        </w:rPr>
        <w:t xml:space="preserve"> 2017</w:t>
      </w:r>
      <w:r w:rsidRPr="004466BE">
        <w:rPr>
          <w:rFonts w:ascii="Times New Roman" w:hAnsi="Times New Roman" w:cs="Times New Roman"/>
          <w:sz w:val="24"/>
          <w:szCs w:val="24"/>
        </w:rPr>
        <w:t xml:space="preserve">. </w:t>
      </w:r>
      <w:r w:rsidR="00532AC1">
        <w:rPr>
          <w:rFonts w:ascii="Times New Roman" w:hAnsi="Times New Roman" w:cs="Times New Roman"/>
          <w:sz w:val="24"/>
          <w:szCs w:val="24"/>
        </w:rPr>
        <w:t>“Deception in Police-Suspect Interaction in Ibadan, Nigeria”</w:t>
      </w:r>
      <w:r w:rsidRPr="004466BE">
        <w:rPr>
          <w:rFonts w:ascii="Times New Roman" w:hAnsi="Times New Roman" w:cs="Times New Roman"/>
          <w:sz w:val="24"/>
          <w:szCs w:val="24"/>
        </w:rPr>
        <w:t xml:space="preserve"> </w:t>
      </w:r>
      <w:r w:rsidRPr="004466BE">
        <w:rPr>
          <w:rFonts w:ascii="Times New Roman" w:hAnsi="Times New Roman" w:cs="Times New Roman"/>
          <w:i/>
          <w:sz w:val="24"/>
          <w:szCs w:val="24"/>
        </w:rPr>
        <w:t>Journal of Pan African Studies</w:t>
      </w:r>
      <w:r w:rsidRPr="00826839">
        <w:rPr>
          <w:rFonts w:ascii="Times New Roman" w:hAnsi="Times New Roman" w:cs="Times New Roman"/>
          <w:sz w:val="24"/>
          <w:szCs w:val="24"/>
        </w:rPr>
        <w:t xml:space="preserve"> </w:t>
      </w:r>
      <w:r w:rsidR="00532AC1">
        <w:rPr>
          <w:rFonts w:ascii="Times New Roman" w:hAnsi="Times New Roman" w:cs="Times New Roman"/>
          <w:sz w:val="24"/>
          <w:szCs w:val="24"/>
        </w:rPr>
        <w:t xml:space="preserve">10 (1): </w:t>
      </w:r>
      <w:r w:rsidRPr="004466BE">
        <w:rPr>
          <w:rFonts w:ascii="Times New Roman" w:hAnsi="Times New Roman" w:cs="Times New Roman"/>
          <w:sz w:val="24"/>
          <w:szCs w:val="24"/>
        </w:rPr>
        <w:t>1-21</w:t>
      </w:r>
    </w:p>
    <w:p w14:paraId="314E8ABB" w14:textId="77777777" w:rsidR="004341E1" w:rsidRDefault="004341E1" w:rsidP="00EA63EE">
      <w:pPr>
        <w:spacing w:after="0" w:line="280" w:lineRule="atLeast"/>
        <w:ind w:left="720" w:hanging="720"/>
        <w:jc w:val="both"/>
        <w:rPr>
          <w:rFonts w:ascii="Times New Roman" w:hAnsi="Times New Roman" w:cs="Times New Roman"/>
          <w:sz w:val="24"/>
          <w:szCs w:val="24"/>
        </w:rPr>
      </w:pPr>
      <w:proofErr w:type="spellStart"/>
      <w:r w:rsidRPr="00E0611C">
        <w:rPr>
          <w:rFonts w:ascii="Times New Roman" w:hAnsi="Times New Roman" w:cs="Times New Roman"/>
          <w:sz w:val="24"/>
          <w:szCs w:val="24"/>
        </w:rPr>
        <w:t>Akinrinlola</w:t>
      </w:r>
      <w:proofErr w:type="spellEnd"/>
      <w:r w:rsidRPr="00E0611C">
        <w:rPr>
          <w:rFonts w:ascii="Times New Roman" w:hAnsi="Times New Roman" w:cs="Times New Roman"/>
          <w:sz w:val="24"/>
          <w:szCs w:val="24"/>
        </w:rPr>
        <w:t xml:space="preserve">, </w:t>
      </w:r>
      <w:proofErr w:type="spellStart"/>
      <w:r w:rsidRPr="00E0611C">
        <w:rPr>
          <w:rFonts w:ascii="Times New Roman" w:hAnsi="Times New Roman" w:cs="Times New Roman"/>
          <w:sz w:val="24"/>
          <w:szCs w:val="24"/>
        </w:rPr>
        <w:t>T</w:t>
      </w:r>
      <w:r w:rsidR="00532AC1">
        <w:rPr>
          <w:rFonts w:ascii="Times New Roman" w:hAnsi="Times New Roman" w:cs="Times New Roman"/>
          <w:sz w:val="24"/>
          <w:szCs w:val="24"/>
        </w:rPr>
        <w:t>emidayo</w:t>
      </w:r>
      <w:proofErr w:type="spellEnd"/>
      <w:r w:rsidR="00532AC1">
        <w:rPr>
          <w:rFonts w:ascii="Times New Roman" w:hAnsi="Times New Roman" w:cs="Times New Roman"/>
          <w:sz w:val="24"/>
          <w:szCs w:val="24"/>
        </w:rPr>
        <w:t>. 2016</w:t>
      </w:r>
      <w:r>
        <w:rPr>
          <w:rFonts w:ascii="Times New Roman" w:hAnsi="Times New Roman" w:cs="Times New Roman"/>
          <w:sz w:val="24"/>
          <w:szCs w:val="24"/>
        </w:rPr>
        <w:t xml:space="preserve">. </w:t>
      </w:r>
      <w:r w:rsidR="00532AC1">
        <w:rPr>
          <w:rFonts w:ascii="Times New Roman" w:hAnsi="Times New Roman" w:cs="Times New Roman"/>
          <w:sz w:val="24"/>
          <w:szCs w:val="24"/>
        </w:rPr>
        <w:t>“Discursive Elicitation and Response S</w:t>
      </w:r>
      <w:r w:rsidRPr="00E0611C">
        <w:rPr>
          <w:rFonts w:ascii="Times New Roman" w:hAnsi="Times New Roman" w:cs="Times New Roman"/>
          <w:sz w:val="24"/>
          <w:szCs w:val="24"/>
        </w:rPr>
        <w:t xml:space="preserve">trategies in </w:t>
      </w:r>
      <w:r w:rsidR="00532AC1">
        <w:rPr>
          <w:rFonts w:ascii="Times New Roman" w:hAnsi="Times New Roman" w:cs="Times New Roman"/>
          <w:sz w:val="24"/>
          <w:szCs w:val="24"/>
        </w:rPr>
        <w:t>Police-Suspect I</w:t>
      </w:r>
      <w:r w:rsidRPr="00E0611C">
        <w:rPr>
          <w:rFonts w:ascii="Times New Roman" w:hAnsi="Times New Roman" w:cs="Times New Roman"/>
          <w:sz w:val="24"/>
          <w:szCs w:val="24"/>
        </w:rPr>
        <w:t>nteraction in Ibadan, Nigeria</w:t>
      </w:r>
      <w:r>
        <w:rPr>
          <w:rFonts w:ascii="Times New Roman" w:hAnsi="Times New Roman" w:cs="Times New Roman"/>
          <w:sz w:val="24"/>
          <w:szCs w:val="24"/>
        </w:rPr>
        <w:t xml:space="preserve">”.  </w:t>
      </w:r>
      <w:proofErr w:type="gramStart"/>
      <w:r>
        <w:rPr>
          <w:rFonts w:ascii="Times New Roman" w:hAnsi="Times New Roman" w:cs="Times New Roman"/>
          <w:sz w:val="24"/>
          <w:szCs w:val="24"/>
        </w:rPr>
        <w:t>PhD Thesis.</w:t>
      </w:r>
      <w:proofErr w:type="gramEnd"/>
      <w:r>
        <w:rPr>
          <w:rFonts w:ascii="Times New Roman" w:hAnsi="Times New Roman" w:cs="Times New Roman"/>
          <w:sz w:val="24"/>
          <w:szCs w:val="24"/>
        </w:rPr>
        <w:t xml:space="preserve"> Department of English, University of Ibadan, Ibadan, Nigeria</w:t>
      </w:r>
    </w:p>
    <w:p w14:paraId="3FA37A2B" w14:textId="048CCC15" w:rsidR="004341E1" w:rsidRDefault="00532AC1" w:rsidP="00AA39A4">
      <w:pPr>
        <w:tabs>
          <w:tab w:val="left" w:pos="2970"/>
        </w:tabs>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Akan. 2013. “Linguistic Manipulation: Definition and Types.” </w:t>
      </w:r>
      <w:proofErr w:type="gramStart"/>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w:t>
      </w:r>
      <w:proofErr w:type="gramEnd"/>
      <w:r>
        <w:rPr>
          <w:rFonts w:ascii="Times New Roman" w:hAnsi="Times New Roman" w:cs="Times New Roman"/>
          <w:sz w:val="24"/>
          <w:szCs w:val="24"/>
        </w:rPr>
        <w:t xml:space="preserve"> 2(1): 11-23</w:t>
      </w:r>
      <w:r w:rsidR="00AA39A4">
        <w:rPr>
          <w:rFonts w:ascii="Times New Roman" w:hAnsi="Times New Roman" w:cs="Times New Roman"/>
          <w:sz w:val="24"/>
          <w:szCs w:val="24"/>
        </w:rPr>
        <w:t>.</w:t>
      </w:r>
    </w:p>
    <w:p w14:paraId="7D929B49" w14:textId="77777777" w:rsidR="00532AC1" w:rsidRDefault="004341E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Baron,</w:t>
      </w:r>
      <w:r w:rsidR="00532AC1">
        <w:rPr>
          <w:rFonts w:ascii="Times New Roman" w:hAnsi="Times New Roman" w:cs="Times New Roman"/>
          <w:sz w:val="24"/>
          <w:szCs w:val="24"/>
        </w:rPr>
        <w:t xml:space="preserve"> </w:t>
      </w:r>
      <w:r>
        <w:rPr>
          <w:rFonts w:ascii="Times New Roman" w:hAnsi="Times New Roman" w:cs="Times New Roman"/>
          <w:sz w:val="24"/>
          <w:szCs w:val="24"/>
        </w:rPr>
        <w:t>J</w:t>
      </w:r>
      <w:r w:rsidR="00532AC1">
        <w:rPr>
          <w:rFonts w:ascii="Times New Roman" w:hAnsi="Times New Roman" w:cs="Times New Roman"/>
          <w:sz w:val="24"/>
          <w:szCs w:val="24"/>
        </w:rPr>
        <w:t>onathan. 2003</w:t>
      </w:r>
      <w:r>
        <w:rPr>
          <w:rFonts w:ascii="Times New Roman" w:hAnsi="Times New Roman" w:cs="Times New Roman"/>
          <w:sz w:val="24"/>
          <w:szCs w:val="24"/>
        </w:rPr>
        <w:t xml:space="preserve">. </w:t>
      </w:r>
      <w:r w:rsidR="00532AC1">
        <w:rPr>
          <w:rFonts w:ascii="Times New Roman" w:hAnsi="Times New Roman" w:cs="Times New Roman"/>
          <w:sz w:val="24"/>
          <w:szCs w:val="24"/>
        </w:rPr>
        <w:t>“Value Analysis of Political Behavior- Self-interested: Moralistic: Altruistic: M</w:t>
      </w:r>
      <w:r>
        <w:rPr>
          <w:rFonts w:ascii="Times New Roman" w:hAnsi="Times New Roman" w:cs="Times New Roman"/>
          <w:sz w:val="24"/>
          <w:szCs w:val="24"/>
        </w:rPr>
        <w:t>orals.</w:t>
      </w:r>
      <w:r w:rsidR="00532AC1">
        <w:rPr>
          <w:rFonts w:ascii="Times New Roman" w:hAnsi="Times New Roman" w:cs="Times New Roman"/>
          <w:sz w:val="24"/>
          <w:szCs w:val="24"/>
        </w:rPr>
        <w:t>”</w:t>
      </w:r>
      <w:r>
        <w:rPr>
          <w:rFonts w:ascii="Times New Roman" w:hAnsi="Times New Roman" w:cs="Times New Roman"/>
          <w:sz w:val="24"/>
          <w:szCs w:val="24"/>
        </w:rPr>
        <w:t xml:space="preserve"> </w:t>
      </w:r>
      <w:r w:rsidRPr="007B08C4">
        <w:rPr>
          <w:rFonts w:ascii="Times New Roman" w:hAnsi="Times New Roman" w:cs="Times New Roman"/>
          <w:i/>
          <w:iCs/>
          <w:sz w:val="24"/>
          <w:szCs w:val="24"/>
        </w:rPr>
        <w:t>University of Pennsylvania Law Review</w:t>
      </w:r>
      <w:r w:rsidR="00532AC1">
        <w:rPr>
          <w:rFonts w:ascii="Times New Roman" w:hAnsi="Times New Roman" w:cs="Times New Roman"/>
          <w:sz w:val="24"/>
          <w:szCs w:val="24"/>
        </w:rPr>
        <w:t xml:space="preserve"> 151(1):</w:t>
      </w:r>
      <w:r>
        <w:rPr>
          <w:rFonts w:ascii="Times New Roman" w:hAnsi="Times New Roman" w:cs="Times New Roman"/>
          <w:sz w:val="24"/>
          <w:szCs w:val="24"/>
        </w:rPr>
        <w:t xml:space="preserve"> 1135-1167</w:t>
      </w:r>
    </w:p>
    <w:p w14:paraId="7C5C2D49" w14:textId="455A3673" w:rsidR="004341E1" w:rsidRDefault="00532AC1" w:rsidP="00EA63EE">
      <w:pPr>
        <w:tabs>
          <w:tab w:val="left" w:pos="2970"/>
        </w:tabs>
        <w:spacing w:after="0" w:line="280" w:lineRule="atLeast"/>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 xml:space="preserve">Aziz, </w:t>
      </w:r>
      <w:proofErr w:type="spellStart"/>
      <w:r>
        <w:rPr>
          <w:rFonts w:ascii="Times New Roman" w:hAnsi="Times New Roman" w:cs="Times New Roman"/>
          <w:sz w:val="24"/>
          <w:szCs w:val="24"/>
        </w:rPr>
        <w:t>Rana</w:t>
      </w:r>
      <w:proofErr w:type="spellEnd"/>
      <w:r>
        <w:rPr>
          <w:rFonts w:ascii="Times New Roman" w:hAnsi="Times New Roman" w:cs="Times New Roman"/>
          <w:sz w:val="24"/>
          <w:szCs w:val="24"/>
        </w:rPr>
        <w:t xml:space="preserve"> and</w:t>
      </w:r>
      <w:r w:rsidR="004341E1">
        <w:rPr>
          <w:rFonts w:ascii="Times New Roman" w:hAnsi="Times New Roman" w:cs="Times New Roman"/>
          <w:sz w:val="24"/>
          <w:szCs w:val="24"/>
        </w:rPr>
        <w:t xml:space="preserve"> </w:t>
      </w:r>
      <w:r w:rsidR="00774E1A">
        <w:rPr>
          <w:rFonts w:ascii="Times New Roman" w:hAnsi="Times New Roman" w:cs="Times New Roman"/>
          <w:sz w:val="24"/>
          <w:szCs w:val="24"/>
        </w:rPr>
        <w:t>Abbas Al-</w:t>
      </w:r>
      <w:proofErr w:type="spellStart"/>
      <w:r w:rsidR="00774E1A">
        <w:rPr>
          <w:rFonts w:ascii="Times New Roman" w:hAnsi="Times New Roman" w:cs="Times New Roman"/>
          <w:sz w:val="24"/>
          <w:szCs w:val="24"/>
        </w:rPr>
        <w:t>Deleimi</w:t>
      </w:r>
      <w:proofErr w:type="spellEnd"/>
      <w:r w:rsidR="00774E1A">
        <w:rPr>
          <w:rFonts w:ascii="Times New Roman" w:hAnsi="Times New Roman" w:cs="Times New Roman"/>
          <w:sz w:val="24"/>
          <w:szCs w:val="24"/>
        </w:rPr>
        <w:t>.</w:t>
      </w:r>
      <w:proofErr w:type="gramEnd"/>
      <w:r w:rsidR="00774E1A">
        <w:rPr>
          <w:rFonts w:ascii="Times New Roman" w:hAnsi="Times New Roman" w:cs="Times New Roman"/>
          <w:sz w:val="24"/>
          <w:szCs w:val="24"/>
        </w:rPr>
        <w:t xml:space="preserve"> 2018</w:t>
      </w:r>
      <w:r w:rsidR="004341E1">
        <w:rPr>
          <w:rFonts w:ascii="Times New Roman" w:hAnsi="Times New Roman" w:cs="Times New Roman"/>
          <w:sz w:val="24"/>
          <w:szCs w:val="24"/>
        </w:rPr>
        <w:t xml:space="preserve">. </w:t>
      </w:r>
      <w:r w:rsidR="00774E1A">
        <w:rPr>
          <w:rFonts w:ascii="Times New Roman" w:hAnsi="Times New Roman" w:cs="Times New Roman"/>
          <w:sz w:val="24"/>
          <w:szCs w:val="24"/>
        </w:rPr>
        <w:t>“The Pragmatic S</w:t>
      </w:r>
      <w:r w:rsidR="004341E1">
        <w:rPr>
          <w:rFonts w:ascii="Times New Roman" w:hAnsi="Times New Roman" w:cs="Times New Roman"/>
          <w:sz w:val="24"/>
          <w:szCs w:val="24"/>
        </w:rPr>
        <w:t>t</w:t>
      </w:r>
      <w:r w:rsidR="00774E1A">
        <w:rPr>
          <w:rFonts w:ascii="Times New Roman" w:hAnsi="Times New Roman" w:cs="Times New Roman"/>
          <w:sz w:val="24"/>
          <w:szCs w:val="24"/>
        </w:rPr>
        <w:t>rategies of Concealment in Bush’s Speech of Announcing W</w:t>
      </w:r>
      <w:r w:rsidR="004341E1">
        <w:rPr>
          <w:rFonts w:ascii="Times New Roman" w:hAnsi="Times New Roman" w:cs="Times New Roman"/>
          <w:sz w:val="24"/>
          <w:szCs w:val="24"/>
        </w:rPr>
        <w:t>ar against Iraq in 2003.</w:t>
      </w:r>
      <w:r w:rsidR="00774E1A">
        <w:rPr>
          <w:rFonts w:ascii="Times New Roman" w:hAnsi="Times New Roman" w:cs="Times New Roman"/>
          <w:sz w:val="24"/>
          <w:szCs w:val="24"/>
        </w:rPr>
        <w:t>”</w:t>
      </w:r>
      <w:r w:rsidR="004341E1">
        <w:rPr>
          <w:rFonts w:ascii="Times New Roman" w:hAnsi="Times New Roman" w:cs="Times New Roman"/>
          <w:sz w:val="24"/>
          <w:szCs w:val="24"/>
        </w:rPr>
        <w:t xml:space="preserve"> </w:t>
      </w:r>
      <w:proofErr w:type="gramStart"/>
      <w:r w:rsidR="004341E1" w:rsidRPr="000746C8">
        <w:rPr>
          <w:rFonts w:ascii="Times New Roman" w:hAnsi="Times New Roman" w:cs="Times New Roman"/>
          <w:i/>
          <w:sz w:val="24"/>
          <w:szCs w:val="24"/>
        </w:rPr>
        <w:t>International Journal of English Linguistics</w:t>
      </w:r>
      <w:r w:rsidR="00774E1A">
        <w:rPr>
          <w:rFonts w:ascii="Times New Roman" w:hAnsi="Times New Roman" w:cs="Times New Roman"/>
          <w:sz w:val="24"/>
          <w:szCs w:val="24"/>
        </w:rPr>
        <w:t>.</w:t>
      </w:r>
      <w:proofErr w:type="gramEnd"/>
      <w:r w:rsidR="00774E1A">
        <w:rPr>
          <w:rFonts w:ascii="Times New Roman" w:hAnsi="Times New Roman" w:cs="Times New Roman"/>
          <w:sz w:val="24"/>
          <w:szCs w:val="24"/>
        </w:rPr>
        <w:t xml:space="preserve"> 8 (4):</w:t>
      </w:r>
      <w:r w:rsidR="004341E1">
        <w:rPr>
          <w:rFonts w:ascii="Times New Roman" w:hAnsi="Times New Roman" w:cs="Times New Roman"/>
          <w:sz w:val="24"/>
          <w:szCs w:val="24"/>
        </w:rPr>
        <w:t xml:space="preserve"> 215-225</w:t>
      </w:r>
    </w:p>
    <w:p w14:paraId="77424DC4" w14:textId="440A4209" w:rsidR="004341E1" w:rsidRDefault="00BA654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Carter, E</w:t>
      </w:r>
      <w:r w:rsidR="00774E1A">
        <w:rPr>
          <w:rFonts w:ascii="Times New Roman" w:hAnsi="Times New Roman" w:cs="Times New Roman"/>
          <w:sz w:val="24"/>
          <w:szCs w:val="24"/>
        </w:rPr>
        <w:t>lisabeth</w:t>
      </w:r>
      <w:r w:rsidR="00703D3D">
        <w:rPr>
          <w:rFonts w:ascii="Times New Roman" w:hAnsi="Times New Roman" w:cs="Times New Roman"/>
          <w:sz w:val="24"/>
          <w:szCs w:val="24"/>
        </w:rPr>
        <w:t xml:space="preserve"> </w:t>
      </w:r>
      <w:r>
        <w:rPr>
          <w:rFonts w:ascii="Times New Roman" w:hAnsi="Times New Roman" w:cs="Times New Roman"/>
          <w:sz w:val="24"/>
          <w:szCs w:val="24"/>
        </w:rPr>
        <w:t>K</w:t>
      </w:r>
      <w:r w:rsidR="00774E1A">
        <w:rPr>
          <w:rFonts w:ascii="Times New Roman" w:hAnsi="Times New Roman" w:cs="Times New Roman"/>
          <w:sz w:val="24"/>
          <w:szCs w:val="24"/>
        </w:rPr>
        <w:t xml:space="preserve">ate. </w:t>
      </w:r>
      <w:r>
        <w:rPr>
          <w:rFonts w:ascii="Times New Roman" w:hAnsi="Times New Roman" w:cs="Times New Roman"/>
          <w:sz w:val="24"/>
          <w:szCs w:val="24"/>
        </w:rPr>
        <w:t>2009</w:t>
      </w:r>
      <w:r w:rsidR="004341E1">
        <w:rPr>
          <w:rFonts w:ascii="Times New Roman" w:hAnsi="Times New Roman" w:cs="Times New Roman"/>
          <w:sz w:val="24"/>
          <w:szCs w:val="24"/>
        </w:rPr>
        <w:t xml:space="preserve">. </w:t>
      </w:r>
      <w:r w:rsidR="00774E1A">
        <w:rPr>
          <w:rFonts w:ascii="Times New Roman" w:hAnsi="Times New Roman" w:cs="Times New Roman"/>
          <w:sz w:val="24"/>
          <w:szCs w:val="24"/>
        </w:rPr>
        <w:t>“Police Talk: An Investigation into the Interaction of the Officer and the Suspect in the P</w:t>
      </w:r>
      <w:r w:rsidR="004341E1">
        <w:rPr>
          <w:rFonts w:ascii="Times New Roman" w:hAnsi="Times New Roman" w:cs="Times New Roman"/>
          <w:sz w:val="24"/>
          <w:szCs w:val="24"/>
        </w:rPr>
        <w:t>oli</w:t>
      </w:r>
      <w:r w:rsidR="00774E1A">
        <w:rPr>
          <w:rFonts w:ascii="Times New Roman" w:hAnsi="Times New Roman" w:cs="Times New Roman"/>
          <w:sz w:val="24"/>
          <w:szCs w:val="24"/>
        </w:rPr>
        <w:t>ce I</w:t>
      </w:r>
      <w:r w:rsidR="004341E1">
        <w:rPr>
          <w:rFonts w:ascii="Times New Roman" w:hAnsi="Times New Roman" w:cs="Times New Roman"/>
          <w:sz w:val="24"/>
          <w:szCs w:val="24"/>
        </w:rPr>
        <w:t>nterview.</w:t>
      </w:r>
      <w:r w:rsidR="00774E1A">
        <w:rPr>
          <w:rFonts w:ascii="Times New Roman" w:hAnsi="Times New Roman" w:cs="Times New Roman"/>
          <w:sz w:val="24"/>
          <w:szCs w:val="24"/>
        </w:rPr>
        <w:t>”</w:t>
      </w:r>
      <w:r w:rsidR="004341E1">
        <w:rPr>
          <w:rFonts w:ascii="Times New Roman" w:hAnsi="Times New Roman" w:cs="Times New Roman"/>
          <w:sz w:val="24"/>
          <w:szCs w:val="24"/>
        </w:rPr>
        <w:t xml:space="preserve"> </w:t>
      </w:r>
      <w:proofErr w:type="gramStart"/>
      <w:r w:rsidR="004341E1" w:rsidRPr="004676F3">
        <w:rPr>
          <w:rFonts w:ascii="Times New Roman" w:hAnsi="Times New Roman" w:cs="Times New Roman"/>
          <w:i/>
          <w:sz w:val="24"/>
          <w:szCs w:val="24"/>
        </w:rPr>
        <w:t>International Journal of Speech Language and the Law</w:t>
      </w:r>
      <w:r w:rsidR="004341E1">
        <w:rPr>
          <w:rFonts w:ascii="Times New Roman" w:hAnsi="Times New Roman" w:cs="Times New Roman"/>
          <w:i/>
          <w:sz w:val="24"/>
          <w:szCs w:val="24"/>
        </w:rPr>
        <w:t>.</w:t>
      </w:r>
      <w:proofErr w:type="gramEnd"/>
      <w:r w:rsidR="00774E1A">
        <w:rPr>
          <w:rFonts w:ascii="Times New Roman" w:hAnsi="Times New Roman" w:cs="Times New Roman"/>
          <w:sz w:val="24"/>
          <w:szCs w:val="24"/>
        </w:rPr>
        <w:t xml:space="preserve"> 16 (1):</w:t>
      </w:r>
      <w:r w:rsidR="004341E1">
        <w:rPr>
          <w:rFonts w:ascii="Times New Roman" w:hAnsi="Times New Roman" w:cs="Times New Roman"/>
          <w:sz w:val="24"/>
          <w:szCs w:val="24"/>
        </w:rPr>
        <w:t xml:space="preserve"> 23-45</w:t>
      </w:r>
    </w:p>
    <w:p w14:paraId="45AE48F8" w14:textId="77777777" w:rsidR="004341E1" w:rsidRDefault="00774E1A"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Clark, Herbert. 1992</w:t>
      </w:r>
      <w:r w:rsidR="004341E1">
        <w:rPr>
          <w:rFonts w:ascii="Times New Roman" w:hAnsi="Times New Roman" w:cs="Times New Roman"/>
          <w:sz w:val="24"/>
          <w:szCs w:val="24"/>
        </w:rPr>
        <w:t xml:space="preserve">. </w:t>
      </w:r>
      <w:r w:rsidR="001E2BD4">
        <w:rPr>
          <w:rFonts w:ascii="Times New Roman" w:hAnsi="Times New Roman" w:cs="Times New Roman"/>
          <w:i/>
          <w:sz w:val="24"/>
          <w:szCs w:val="24"/>
        </w:rPr>
        <w:t>Areas of Language U</w:t>
      </w:r>
      <w:r w:rsidR="004341E1" w:rsidRPr="006F4109">
        <w:rPr>
          <w:rFonts w:ascii="Times New Roman" w:hAnsi="Times New Roman" w:cs="Times New Roman"/>
          <w:i/>
          <w:sz w:val="24"/>
          <w:szCs w:val="24"/>
        </w:rPr>
        <w:t>se</w:t>
      </w:r>
      <w:r w:rsidR="004341E1">
        <w:rPr>
          <w:rFonts w:ascii="Times New Roman" w:hAnsi="Times New Roman" w:cs="Times New Roman"/>
          <w:sz w:val="24"/>
          <w:szCs w:val="24"/>
        </w:rPr>
        <w:t>. London: University of Chicago Press</w:t>
      </w:r>
    </w:p>
    <w:p w14:paraId="4A323A2B"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Ekman, P</w:t>
      </w:r>
      <w:r w:rsidR="001E2BD4">
        <w:rPr>
          <w:rFonts w:ascii="Times New Roman" w:hAnsi="Times New Roman" w:cs="Times New Roman"/>
          <w:sz w:val="24"/>
          <w:szCs w:val="24"/>
        </w:rPr>
        <w:t>aul. 1985</w:t>
      </w:r>
      <w:r>
        <w:rPr>
          <w:rFonts w:ascii="Times New Roman" w:hAnsi="Times New Roman" w:cs="Times New Roman"/>
          <w:sz w:val="24"/>
          <w:szCs w:val="24"/>
        </w:rPr>
        <w:t xml:space="preserve">. </w:t>
      </w:r>
      <w:r w:rsidR="001E2BD4">
        <w:rPr>
          <w:rFonts w:ascii="Times New Roman" w:hAnsi="Times New Roman" w:cs="Times New Roman"/>
          <w:i/>
          <w:sz w:val="24"/>
          <w:szCs w:val="24"/>
        </w:rPr>
        <w:t>Telling Lies: Clues to Deceit in the Market Place, Marriage and P</w:t>
      </w:r>
      <w:r w:rsidRPr="006F4109">
        <w:rPr>
          <w:rFonts w:ascii="Times New Roman" w:hAnsi="Times New Roman" w:cs="Times New Roman"/>
          <w:i/>
          <w:sz w:val="24"/>
          <w:szCs w:val="24"/>
        </w:rPr>
        <w:t>olitics</w:t>
      </w:r>
      <w:r>
        <w:rPr>
          <w:rFonts w:ascii="Times New Roman" w:hAnsi="Times New Roman" w:cs="Times New Roman"/>
          <w:sz w:val="24"/>
          <w:szCs w:val="24"/>
        </w:rPr>
        <w:t>. New</w:t>
      </w:r>
      <w:r w:rsidR="001E2BD4">
        <w:rPr>
          <w:rFonts w:ascii="Times New Roman" w:hAnsi="Times New Roman" w:cs="Times New Roman"/>
          <w:sz w:val="24"/>
          <w:szCs w:val="24"/>
        </w:rPr>
        <w:t xml:space="preserve"> York: </w:t>
      </w:r>
      <w:r>
        <w:rPr>
          <w:rFonts w:ascii="Times New Roman" w:hAnsi="Times New Roman" w:cs="Times New Roman"/>
          <w:sz w:val="24"/>
          <w:szCs w:val="24"/>
        </w:rPr>
        <w:t>WW Norton</w:t>
      </w:r>
    </w:p>
    <w:p w14:paraId="03EE68EE" w14:textId="30E7BD82" w:rsidR="004341E1" w:rsidRDefault="001E2BD4" w:rsidP="00EA63EE">
      <w:pPr>
        <w:tabs>
          <w:tab w:val="left" w:pos="2970"/>
        </w:tabs>
        <w:spacing w:after="0" w:line="280" w:lineRule="atLeast"/>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Raifu</w:t>
      </w:r>
      <w:proofErr w:type="spellEnd"/>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Olajuyigbe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Oluranti</w:t>
      </w:r>
      <w:proofErr w:type="spellEnd"/>
      <w:r>
        <w:rPr>
          <w:rFonts w:ascii="Times New Roman" w:hAnsi="Times New Roman" w:cs="Times New Roman"/>
          <w:sz w:val="24"/>
          <w:szCs w:val="24"/>
        </w:rPr>
        <w:t xml:space="preserve">, and </w:t>
      </w:r>
      <w:proofErr w:type="spellStart"/>
      <w:r w:rsidR="004341E1">
        <w:rPr>
          <w:rFonts w:ascii="Times New Roman" w:hAnsi="Times New Roman" w:cs="Times New Roman"/>
          <w:sz w:val="24"/>
          <w:szCs w:val="24"/>
        </w:rPr>
        <w:t>Adegbite</w:t>
      </w:r>
      <w:proofErr w:type="spellEnd"/>
      <w:r w:rsidR="004341E1">
        <w:rPr>
          <w:rFonts w:ascii="Times New Roman" w:hAnsi="Times New Roman" w:cs="Times New Roman"/>
          <w:sz w:val="24"/>
          <w:szCs w:val="24"/>
        </w:rPr>
        <w:t>, M</w:t>
      </w:r>
      <w:r>
        <w:rPr>
          <w:rFonts w:ascii="Times New Roman" w:hAnsi="Times New Roman" w:cs="Times New Roman"/>
          <w:sz w:val="24"/>
          <w:szCs w:val="24"/>
        </w:rPr>
        <w:t>athew.</w:t>
      </w:r>
      <w:proofErr w:type="gramEnd"/>
      <w:r>
        <w:rPr>
          <w:rFonts w:ascii="Times New Roman" w:hAnsi="Times New Roman" w:cs="Times New Roman"/>
          <w:sz w:val="24"/>
          <w:szCs w:val="24"/>
        </w:rPr>
        <w:t xml:space="preserve"> 2015. “Discourse Control Strategies in Police-Suspect I</w:t>
      </w:r>
      <w:r w:rsidR="004341E1">
        <w:rPr>
          <w:rFonts w:ascii="Times New Roman" w:hAnsi="Times New Roman" w:cs="Times New Roman"/>
          <w:sz w:val="24"/>
          <w:szCs w:val="24"/>
        </w:rPr>
        <w:t>nteraction in Nigeria.</w:t>
      </w:r>
      <w:r>
        <w:rPr>
          <w:rFonts w:ascii="Times New Roman" w:hAnsi="Times New Roman" w:cs="Times New Roman"/>
          <w:sz w:val="24"/>
          <w:szCs w:val="24"/>
        </w:rPr>
        <w:t>”</w:t>
      </w:r>
      <w:r w:rsidR="004341E1">
        <w:rPr>
          <w:rFonts w:ascii="Times New Roman" w:hAnsi="Times New Roman" w:cs="Times New Roman"/>
          <w:sz w:val="24"/>
          <w:szCs w:val="24"/>
        </w:rPr>
        <w:t xml:space="preserve"> </w:t>
      </w:r>
      <w:proofErr w:type="gramStart"/>
      <w:r w:rsidR="004341E1" w:rsidRPr="009A296D">
        <w:rPr>
          <w:rFonts w:ascii="Times New Roman" w:hAnsi="Times New Roman" w:cs="Times New Roman"/>
          <w:i/>
          <w:sz w:val="24"/>
          <w:szCs w:val="24"/>
        </w:rPr>
        <w:t>International Journal of English Linguistics</w:t>
      </w:r>
      <w:r w:rsidR="004341E1">
        <w:rPr>
          <w:rFonts w:ascii="Times New Roman" w:hAnsi="Times New Roman" w:cs="Times New Roman"/>
          <w:i/>
          <w:sz w:val="24"/>
          <w:szCs w:val="24"/>
        </w:rPr>
        <w:t>.</w:t>
      </w:r>
      <w:proofErr w:type="gramEnd"/>
      <w:r w:rsidR="004341E1">
        <w:rPr>
          <w:rFonts w:ascii="Times New Roman" w:hAnsi="Times New Roman" w:cs="Times New Roman"/>
          <w:i/>
          <w:sz w:val="24"/>
          <w:szCs w:val="24"/>
        </w:rPr>
        <w:t xml:space="preserve"> </w:t>
      </w:r>
      <w:r>
        <w:rPr>
          <w:rFonts w:ascii="Times New Roman" w:hAnsi="Times New Roman" w:cs="Times New Roman"/>
          <w:sz w:val="24"/>
          <w:szCs w:val="24"/>
        </w:rPr>
        <w:t>5 (1</w:t>
      </w:r>
      <w:proofErr w:type="gramStart"/>
      <w:r>
        <w:rPr>
          <w:rFonts w:ascii="Times New Roman" w:hAnsi="Times New Roman" w:cs="Times New Roman"/>
          <w:sz w:val="24"/>
          <w:szCs w:val="24"/>
        </w:rPr>
        <w:t>) :</w:t>
      </w:r>
      <w:proofErr w:type="gramEnd"/>
      <w:r w:rsidR="004341E1">
        <w:rPr>
          <w:rFonts w:ascii="Times New Roman" w:hAnsi="Times New Roman" w:cs="Times New Roman"/>
          <w:sz w:val="24"/>
          <w:szCs w:val="24"/>
        </w:rPr>
        <w:t>1-13</w:t>
      </w:r>
    </w:p>
    <w:p w14:paraId="6C3C15C0"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J</w:t>
      </w:r>
      <w:r w:rsidR="001E2BD4">
        <w:rPr>
          <w:rFonts w:ascii="Times New Roman" w:hAnsi="Times New Roman" w:cs="Times New Roman"/>
          <w:sz w:val="24"/>
          <w:szCs w:val="24"/>
        </w:rPr>
        <w:t>eremy</w:t>
      </w:r>
      <w:r w:rsidR="003E6F05">
        <w:rPr>
          <w:rFonts w:ascii="Times New Roman" w:hAnsi="Times New Roman" w:cs="Times New Roman"/>
          <w:sz w:val="24"/>
          <w:szCs w:val="24"/>
        </w:rPr>
        <w:t>. 2014</w:t>
      </w:r>
      <w:r>
        <w:rPr>
          <w:rFonts w:ascii="Times New Roman" w:hAnsi="Times New Roman" w:cs="Times New Roman"/>
          <w:sz w:val="24"/>
          <w:szCs w:val="24"/>
        </w:rPr>
        <w:t xml:space="preserve">. </w:t>
      </w:r>
      <w:r w:rsidR="003E6F05">
        <w:rPr>
          <w:rFonts w:ascii="Times New Roman" w:hAnsi="Times New Roman" w:cs="Times New Roman"/>
          <w:sz w:val="24"/>
          <w:szCs w:val="24"/>
        </w:rPr>
        <w:t>“Words as C</w:t>
      </w:r>
      <w:r>
        <w:rPr>
          <w:rFonts w:ascii="Times New Roman" w:hAnsi="Times New Roman" w:cs="Times New Roman"/>
          <w:sz w:val="24"/>
          <w:szCs w:val="24"/>
        </w:rPr>
        <w:t xml:space="preserve">amouflage. </w:t>
      </w:r>
      <w:proofErr w:type="gramStart"/>
      <w:r>
        <w:rPr>
          <w:rFonts w:ascii="Times New Roman" w:hAnsi="Times New Roman" w:cs="Times New Roman"/>
          <w:sz w:val="24"/>
          <w:szCs w:val="24"/>
        </w:rPr>
        <w:t>Research at Marquette.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Retrieved from https:llmed on 21</w:t>
      </w:r>
      <w:r w:rsidR="003E6F05">
        <w:rPr>
          <w:rFonts w:ascii="Times New Roman" w:hAnsi="Times New Roman" w:cs="Times New Roman"/>
          <w:sz w:val="24"/>
          <w:szCs w:val="24"/>
          <w:vertAlign w:val="superscript"/>
        </w:rPr>
        <w:t xml:space="preserve"> </w:t>
      </w:r>
      <w:proofErr w:type="spellStart"/>
      <w:r w:rsidR="003E6F05">
        <w:rPr>
          <w:rFonts w:ascii="Times New Roman" w:hAnsi="Times New Roman" w:cs="Times New Roman"/>
          <w:sz w:val="24"/>
          <w:szCs w:val="24"/>
        </w:rPr>
        <w:t>st</w:t>
      </w:r>
      <w:proofErr w:type="spellEnd"/>
      <w:r>
        <w:rPr>
          <w:rFonts w:ascii="Times New Roman" w:hAnsi="Times New Roman" w:cs="Times New Roman"/>
          <w:sz w:val="24"/>
          <w:szCs w:val="24"/>
        </w:rPr>
        <w:t xml:space="preserve"> August, 2019.</w:t>
      </w:r>
      <w:proofErr w:type="gramEnd"/>
      <w:r>
        <w:rPr>
          <w:rFonts w:ascii="Times New Roman" w:hAnsi="Times New Roman" w:cs="Times New Roman"/>
          <w:sz w:val="24"/>
          <w:szCs w:val="24"/>
        </w:rPr>
        <w:t xml:space="preserve"> </w:t>
      </w:r>
    </w:p>
    <w:p w14:paraId="581B55CB"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K</w:t>
      </w:r>
      <w:r w:rsidR="003E6F05">
        <w:rPr>
          <w:rFonts w:ascii="Times New Roman" w:hAnsi="Times New Roman" w:cs="Times New Roman"/>
          <w:sz w:val="24"/>
          <w:szCs w:val="24"/>
        </w:rPr>
        <w:t xml:space="preserve">ate. 2017. “The Discursive Construction of Evidence in Police Interviews: Case Study of a Rape Suspect.” </w:t>
      </w:r>
      <w:proofErr w:type="gramStart"/>
      <w:r w:rsidRPr="009A296D">
        <w:rPr>
          <w:rFonts w:ascii="Times New Roman" w:hAnsi="Times New Roman" w:cs="Times New Roman"/>
          <w:i/>
          <w:sz w:val="24"/>
          <w:szCs w:val="24"/>
        </w:rPr>
        <w:t>Applied Linguistics</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sidR="003E6F05">
        <w:rPr>
          <w:rFonts w:ascii="Times New Roman" w:hAnsi="Times New Roman" w:cs="Times New Roman"/>
          <w:sz w:val="24"/>
          <w:szCs w:val="24"/>
        </w:rPr>
        <w:t>38 (2):</w:t>
      </w:r>
      <w:r>
        <w:rPr>
          <w:rFonts w:ascii="Times New Roman" w:hAnsi="Times New Roman" w:cs="Times New Roman"/>
          <w:sz w:val="24"/>
          <w:szCs w:val="24"/>
        </w:rPr>
        <w:t xml:space="preserve"> 194-214</w:t>
      </w:r>
    </w:p>
    <w:p w14:paraId="2BB72E14" w14:textId="77777777" w:rsidR="004341E1" w:rsidRDefault="004341E1" w:rsidP="00EA63EE">
      <w:pPr>
        <w:spacing w:after="0" w:line="280" w:lineRule="atLeast"/>
        <w:ind w:left="720" w:hanging="720"/>
        <w:jc w:val="both"/>
        <w:rPr>
          <w:rFonts w:ascii="Times New Roman" w:hAnsi="Times New Roman" w:cs="Times New Roman"/>
          <w:sz w:val="24"/>
          <w:szCs w:val="24"/>
        </w:rPr>
      </w:pPr>
      <w:r w:rsidRPr="00D24633">
        <w:rPr>
          <w:rFonts w:ascii="Times New Roman" w:hAnsi="Times New Roman" w:cs="Times New Roman"/>
          <w:sz w:val="24"/>
          <w:szCs w:val="24"/>
        </w:rPr>
        <w:t>Hyland, K</w:t>
      </w:r>
      <w:r w:rsidR="003E6F05">
        <w:rPr>
          <w:rFonts w:ascii="Times New Roman" w:hAnsi="Times New Roman" w:cs="Times New Roman"/>
          <w:sz w:val="24"/>
          <w:szCs w:val="24"/>
        </w:rPr>
        <w:t>en</w:t>
      </w:r>
      <w:r w:rsidRPr="00D24633">
        <w:rPr>
          <w:rFonts w:ascii="Times New Roman" w:hAnsi="Times New Roman" w:cs="Times New Roman"/>
          <w:sz w:val="24"/>
          <w:szCs w:val="24"/>
        </w:rPr>
        <w:t xml:space="preserve">. </w:t>
      </w:r>
      <w:r>
        <w:rPr>
          <w:rFonts w:ascii="Times New Roman" w:hAnsi="Times New Roman" w:cs="Times New Roman"/>
          <w:sz w:val="24"/>
          <w:szCs w:val="24"/>
        </w:rPr>
        <w:t xml:space="preserve">1998. </w:t>
      </w:r>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r>
        <w:rPr>
          <w:rFonts w:ascii="Times New Roman" w:hAnsi="Times New Roman" w:cs="Times New Roman"/>
          <w:sz w:val="24"/>
          <w:szCs w:val="24"/>
        </w:rPr>
        <w:t xml:space="preserve"> Amsterdam: </w:t>
      </w:r>
      <w:proofErr w:type="spellStart"/>
      <w:r>
        <w:rPr>
          <w:rFonts w:ascii="Times New Roman" w:hAnsi="Times New Roman" w:cs="Times New Roman"/>
          <w:sz w:val="24"/>
          <w:szCs w:val="24"/>
        </w:rPr>
        <w:t>Benjamins</w:t>
      </w:r>
      <w:proofErr w:type="spellEnd"/>
      <w:r w:rsidRPr="00D24633">
        <w:rPr>
          <w:rFonts w:ascii="Times New Roman" w:hAnsi="Times New Roman" w:cs="Times New Roman"/>
          <w:sz w:val="24"/>
          <w:szCs w:val="24"/>
        </w:rPr>
        <w:t>.</w:t>
      </w:r>
    </w:p>
    <w:p w14:paraId="2D6F8D3C" w14:textId="77777777" w:rsidR="004341E1" w:rsidRPr="009A296D" w:rsidRDefault="003E6F05" w:rsidP="00EA63EE">
      <w:pPr>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Hymes</w:t>
      </w:r>
      <w:proofErr w:type="spellEnd"/>
      <w:r>
        <w:rPr>
          <w:rFonts w:ascii="Times New Roman" w:hAnsi="Times New Roman" w:cs="Times New Roman"/>
          <w:sz w:val="24"/>
          <w:szCs w:val="24"/>
        </w:rPr>
        <w:t>, Dell. 1972. Model of the Interaction of Language and S</w:t>
      </w:r>
      <w:r w:rsidR="004341E1">
        <w:rPr>
          <w:rFonts w:ascii="Times New Roman" w:hAnsi="Times New Roman" w:cs="Times New Roman"/>
          <w:sz w:val="24"/>
          <w:szCs w:val="24"/>
        </w:rPr>
        <w:t>ocial</w:t>
      </w:r>
      <w:r>
        <w:rPr>
          <w:rFonts w:ascii="Times New Roman" w:hAnsi="Times New Roman" w:cs="Times New Roman"/>
          <w:sz w:val="24"/>
          <w:szCs w:val="24"/>
        </w:rPr>
        <w:t xml:space="preserve"> Life, </w:t>
      </w:r>
      <w:proofErr w:type="spellStart"/>
      <w:r>
        <w:rPr>
          <w:rFonts w:ascii="Times New Roman" w:hAnsi="Times New Roman" w:cs="Times New Roman"/>
          <w:sz w:val="24"/>
          <w:szCs w:val="24"/>
        </w:rPr>
        <w:t>Gumperz</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eds.</w:t>
      </w:r>
      <w:r w:rsidR="004341E1">
        <w:rPr>
          <w:rFonts w:ascii="Times New Roman" w:hAnsi="Times New Roman" w:cs="Times New Roman"/>
          <w:sz w:val="24"/>
          <w:szCs w:val="24"/>
        </w:rPr>
        <w:t xml:space="preserve"> 1972. </w:t>
      </w:r>
      <w:r w:rsidR="004341E1"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Cambridge University Press</w:t>
      </w:r>
    </w:p>
    <w:p w14:paraId="2B89F3B7" w14:textId="77777777" w:rsidR="004341E1" w:rsidRPr="004676F3" w:rsidRDefault="003E6F05" w:rsidP="00EA63EE">
      <w:pPr>
        <w:tabs>
          <w:tab w:val="left" w:pos="2970"/>
        </w:tabs>
        <w:spacing w:after="0" w:line="280" w:lineRule="atLeast"/>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 xml:space="preserve">John, </w:t>
      </w:r>
      <w:proofErr w:type="spellStart"/>
      <w:r>
        <w:rPr>
          <w:rFonts w:ascii="Times New Roman" w:hAnsi="Times New Roman" w:cs="Times New Roman"/>
          <w:sz w:val="24"/>
          <w:szCs w:val="24"/>
        </w:rPr>
        <w:t>McCluskey</w:t>
      </w:r>
      <w:proofErr w:type="spellEnd"/>
      <w:r>
        <w:rPr>
          <w:rFonts w:ascii="Times New Roman" w:hAnsi="Times New Roman" w:cs="Times New Roman"/>
          <w:sz w:val="24"/>
          <w:szCs w:val="24"/>
        </w:rPr>
        <w:t xml:space="preserve"> and</w:t>
      </w:r>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Reising</w:t>
      </w:r>
      <w:proofErr w:type="spellEnd"/>
      <w:r w:rsidR="004341E1">
        <w:rPr>
          <w:rFonts w:ascii="Times New Roman" w:hAnsi="Times New Roman" w:cs="Times New Roman"/>
          <w:sz w:val="24"/>
          <w:szCs w:val="24"/>
        </w:rPr>
        <w:t>, M</w:t>
      </w:r>
      <w:r>
        <w:rPr>
          <w:rFonts w:ascii="Times New Roman" w:hAnsi="Times New Roman" w:cs="Times New Roman"/>
          <w:sz w:val="24"/>
          <w:szCs w:val="24"/>
        </w:rPr>
        <w:t>ichael</w:t>
      </w:r>
      <w:r w:rsidR="004341E1">
        <w:rPr>
          <w:rFonts w:ascii="Times New Roman" w:hAnsi="Times New Roman" w:cs="Times New Roman"/>
          <w:sz w:val="24"/>
          <w:szCs w:val="24"/>
        </w:rPr>
        <w:t>.</w:t>
      </w:r>
      <w:proofErr w:type="gramEnd"/>
      <w:r w:rsidR="004341E1">
        <w:rPr>
          <w:rFonts w:ascii="Times New Roman" w:hAnsi="Times New Roman" w:cs="Times New Roman"/>
          <w:sz w:val="24"/>
          <w:szCs w:val="24"/>
        </w:rPr>
        <w:t xml:space="preserve"> </w:t>
      </w:r>
      <w:r>
        <w:rPr>
          <w:rFonts w:ascii="Times New Roman" w:hAnsi="Times New Roman" w:cs="Times New Roman"/>
          <w:sz w:val="24"/>
          <w:szCs w:val="24"/>
        </w:rPr>
        <w:t>2017</w:t>
      </w:r>
      <w:r w:rsidR="004341E1">
        <w:rPr>
          <w:rFonts w:ascii="Times New Roman" w:hAnsi="Times New Roman" w:cs="Times New Roman"/>
          <w:sz w:val="24"/>
          <w:szCs w:val="24"/>
        </w:rPr>
        <w:t xml:space="preserve">. </w:t>
      </w:r>
      <w:r>
        <w:rPr>
          <w:rFonts w:ascii="Times New Roman" w:hAnsi="Times New Roman" w:cs="Times New Roman"/>
          <w:sz w:val="24"/>
          <w:szCs w:val="24"/>
        </w:rPr>
        <w:t xml:space="preserve">“Explaining Procedural Justice </w:t>
      </w:r>
      <w:proofErr w:type="gramStart"/>
      <w:r>
        <w:rPr>
          <w:rFonts w:ascii="Times New Roman" w:hAnsi="Times New Roman" w:cs="Times New Roman"/>
          <w:sz w:val="24"/>
          <w:szCs w:val="24"/>
        </w:rPr>
        <w:t>During</w:t>
      </w:r>
      <w:proofErr w:type="gramEnd"/>
      <w:r>
        <w:rPr>
          <w:rFonts w:ascii="Times New Roman" w:hAnsi="Times New Roman" w:cs="Times New Roman"/>
          <w:sz w:val="24"/>
          <w:szCs w:val="24"/>
        </w:rPr>
        <w:t xml:space="preserve"> Police-Suspect E</w:t>
      </w:r>
      <w:r w:rsidR="004341E1">
        <w:rPr>
          <w:rFonts w:ascii="Times New Roman" w:hAnsi="Times New Roman" w:cs="Times New Roman"/>
          <w:sz w:val="24"/>
          <w:szCs w:val="24"/>
        </w:rPr>
        <w:t>ncounters.</w:t>
      </w:r>
      <w:r>
        <w:rPr>
          <w:rFonts w:ascii="Times New Roman" w:hAnsi="Times New Roman" w:cs="Times New Roman"/>
          <w:sz w:val="24"/>
          <w:szCs w:val="24"/>
        </w:rPr>
        <w:t>”</w:t>
      </w:r>
      <w:r w:rsidR="004341E1">
        <w:rPr>
          <w:rFonts w:ascii="Times New Roman" w:hAnsi="Times New Roman" w:cs="Times New Roman"/>
          <w:sz w:val="24"/>
          <w:szCs w:val="24"/>
        </w:rPr>
        <w:t xml:space="preserve"> </w:t>
      </w:r>
      <w:proofErr w:type="gramStart"/>
      <w:r w:rsidR="004341E1" w:rsidRPr="004676F3">
        <w:rPr>
          <w:rFonts w:ascii="Times New Roman" w:hAnsi="Times New Roman" w:cs="Times New Roman"/>
          <w:i/>
          <w:sz w:val="24"/>
          <w:szCs w:val="24"/>
        </w:rPr>
        <w:t>Policing</w:t>
      </w:r>
      <w:r>
        <w:rPr>
          <w:rFonts w:ascii="Times New Roman" w:hAnsi="Times New Roman" w:cs="Times New Roman"/>
          <w:sz w:val="24"/>
          <w:szCs w:val="24"/>
        </w:rPr>
        <w:t>.</w:t>
      </w:r>
      <w:proofErr w:type="gramEnd"/>
      <w:r>
        <w:rPr>
          <w:rFonts w:ascii="Times New Roman" w:hAnsi="Times New Roman" w:cs="Times New Roman"/>
          <w:sz w:val="24"/>
          <w:szCs w:val="24"/>
        </w:rPr>
        <w:t xml:space="preserve"> 40 (3):</w:t>
      </w:r>
      <w:r w:rsidR="004341E1">
        <w:rPr>
          <w:rFonts w:ascii="Times New Roman" w:hAnsi="Times New Roman" w:cs="Times New Roman"/>
          <w:sz w:val="24"/>
          <w:szCs w:val="24"/>
        </w:rPr>
        <w:t xml:space="preserve"> 574-586</w:t>
      </w:r>
    </w:p>
    <w:p w14:paraId="665780CE" w14:textId="73A5227F" w:rsidR="004341E1" w:rsidRDefault="003E6F05" w:rsidP="00EA63EE">
      <w:pPr>
        <w:tabs>
          <w:tab w:val="left" w:pos="2970"/>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 xml:space="preserve">Kahn, </w:t>
      </w:r>
      <w:proofErr w:type="gramStart"/>
      <w:r>
        <w:rPr>
          <w:rFonts w:ascii="Times New Roman" w:hAnsi="Times New Roman" w:cs="Times New Roman"/>
          <w:sz w:val="24"/>
          <w:szCs w:val="24"/>
        </w:rPr>
        <w:t>Kane</w:t>
      </w:r>
      <w:r w:rsidR="004341E1">
        <w:rPr>
          <w:rFonts w:ascii="Times New Roman" w:hAnsi="Times New Roman" w:cs="Times New Roman"/>
          <w:sz w:val="24"/>
          <w:szCs w:val="24"/>
        </w:rPr>
        <w:t>.,</w:t>
      </w:r>
      <w:proofErr w:type="gramEnd"/>
      <w:r w:rsidR="004341E1">
        <w:rPr>
          <w:rFonts w:ascii="Times New Roman" w:hAnsi="Times New Roman" w:cs="Times New Roman"/>
          <w:sz w:val="24"/>
          <w:szCs w:val="24"/>
        </w:rPr>
        <w:t xml:space="preserve"> Steels, J</w:t>
      </w:r>
      <w:r>
        <w:rPr>
          <w:rFonts w:ascii="Times New Roman" w:hAnsi="Times New Roman" w:cs="Times New Roman"/>
          <w:sz w:val="24"/>
          <w:szCs w:val="24"/>
        </w:rPr>
        <w:t>ohn</w:t>
      </w:r>
      <w:r w:rsidR="00FC1CA8">
        <w:rPr>
          <w:rFonts w:ascii="Times New Roman" w:hAnsi="Times New Roman" w:cs="Times New Roman"/>
          <w:sz w:val="24"/>
          <w:szCs w:val="24"/>
        </w:rPr>
        <w:t xml:space="preserve">, </w:t>
      </w:r>
      <w:proofErr w:type="spellStart"/>
      <w:r w:rsidR="00FC1CA8">
        <w:rPr>
          <w:rFonts w:ascii="Times New Roman" w:hAnsi="Times New Roman" w:cs="Times New Roman"/>
          <w:sz w:val="24"/>
          <w:szCs w:val="24"/>
        </w:rPr>
        <w:t>Mc</w:t>
      </w:r>
      <w:proofErr w:type="spellEnd"/>
      <w:r w:rsidR="00FC1CA8">
        <w:rPr>
          <w:rFonts w:ascii="Times New Roman" w:hAnsi="Times New Roman" w:cs="Times New Roman"/>
          <w:sz w:val="24"/>
          <w:szCs w:val="24"/>
        </w:rPr>
        <w:t xml:space="preserve"> Mahon</w:t>
      </w:r>
      <w:r w:rsidR="00EA63EE">
        <w:rPr>
          <w:rFonts w:ascii="Times New Roman" w:hAnsi="Times New Roman" w:cs="Times New Roman"/>
          <w:sz w:val="24"/>
          <w:szCs w:val="24"/>
        </w:rPr>
        <w:t xml:space="preserve">, </w:t>
      </w:r>
      <w:r w:rsidR="00FC1CA8">
        <w:rPr>
          <w:rFonts w:ascii="Times New Roman" w:hAnsi="Times New Roman" w:cs="Times New Roman"/>
          <w:sz w:val="24"/>
          <w:szCs w:val="24"/>
        </w:rPr>
        <w:t>and</w:t>
      </w:r>
      <w:r w:rsidR="004341E1">
        <w:rPr>
          <w:rFonts w:ascii="Times New Roman" w:hAnsi="Times New Roman" w:cs="Times New Roman"/>
          <w:sz w:val="24"/>
          <w:szCs w:val="24"/>
        </w:rPr>
        <w:t xml:space="preserve"> Stewart, G</w:t>
      </w:r>
      <w:r w:rsidR="00FC1CA8">
        <w:rPr>
          <w:rFonts w:ascii="Times New Roman" w:hAnsi="Times New Roman" w:cs="Times New Roman"/>
          <w:sz w:val="24"/>
          <w:szCs w:val="24"/>
        </w:rPr>
        <w:t>regory</w:t>
      </w:r>
      <w:r w:rsidR="004341E1">
        <w:rPr>
          <w:rFonts w:ascii="Times New Roman" w:hAnsi="Times New Roman" w:cs="Times New Roman"/>
          <w:sz w:val="24"/>
          <w:szCs w:val="24"/>
        </w:rPr>
        <w:t xml:space="preserve">. </w:t>
      </w:r>
      <w:r w:rsidR="00FC1CA8">
        <w:rPr>
          <w:rFonts w:ascii="Times New Roman" w:hAnsi="Times New Roman" w:cs="Times New Roman"/>
          <w:sz w:val="24"/>
          <w:szCs w:val="24"/>
        </w:rPr>
        <w:t>2017</w:t>
      </w:r>
      <w:r w:rsidR="004341E1">
        <w:rPr>
          <w:rFonts w:ascii="Times New Roman" w:hAnsi="Times New Roman" w:cs="Times New Roman"/>
          <w:sz w:val="24"/>
          <w:szCs w:val="24"/>
        </w:rPr>
        <w:t xml:space="preserve">. </w:t>
      </w:r>
      <w:r w:rsidR="00FC1CA8">
        <w:rPr>
          <w:rFonts w:ascii="Times New Roman" w:hAnsi="Times New Roman" w:cs="Times New Roman"/>
          <w:sz w:val="24"/>
          <w:szCs w:val="24"/>
        </w:rPr>
        <w:t>“How Suspects’ Race Affects Police Use of Force in an I</w:t>
      </w:r>
      <w:r w:rsidR="004341E1">
        <w:rPr>
          <w:rFonts w:ascii="Times New Roman" w:hAnsi="Times New Roman" w:cs="Times New Roman"/>
          <w:sz w:val="24"/>
          <w:szCs w:val="24"/>
        </w:rPr>
        <w:t>nteraction.</w:t>
      </w:r>
      <w:r w:rsidR="00FC1CA8">
        <w:rPr>
          <w:rFonts w:ascii="Times New Roman" w:hAnsi="Times New Roman" w:cs="Times New Roman"/>
          <w:sz w:val="24"/>
          <w:szCs w:val="24"/>
        </w:rPr>
        <w:t>”</w:t>
      </w:r>
      <w:r w:rsidR="004341E1" w:rsidRPr="004676F3">
        <w:rPr>
          <w:rFonts w:ascii="Times New Roman" w:hAnsi="Times New Roman" w:cs="Times New Roman"/>
          <w:i/>
          <w:sz w:val="24"/>
          <w:szCs w:val="24"/>
        </w:rPr>
        <w:t xml:space="preserve"> </w:t>
      </w:r>
      <w:proofErr w:type="gramStart"/>
      <w:r w:rsidR="004341E1" w:rsidRPr="004676F3">
        <w:rPr>
          <w:rFonts w:ascii="Times New Roman" w:hAnsi="Times New Roman" w:cs="Times New Roman"/>
          <w:i/>
          <w:sz w:val="24"/>
          <w:szCs w:val="24"/>
        </w:rPr>
        <w:t xml:space="preserve">Law and Human </w:t>
      </w:r>
      <w:proofErr w:type="spellStart"/>
      <w:r w:rsidR="004341E1" w:rsidRPr="004676F3">
        <w:rPr>
          <w:rFonts w:ascii="Times New Roman" w:hAnsi="Times New Roman" w:cs="Times New Roman"/>
          <w:i/>
          <w:sz w:val="24"/>
          <w:szCs w:val="24"/>
        </w:rPr>
        <w:t>Behaviour</w:t>
      </w:r>
      <w:proofErr w:type="spellEnd"/>
      <w:r w:rsidR="004341E1">
        <w:rPr>
          <w:rFonts w:ascii="Times New Roman" w:hAnsi="Times New Roman" w:cs="Times New Roman"/>
          <w:sz w:val="24"/>
          <w:szCs w:val="24"/>
        </w:rPr>
        <w:t>.</w:t>
      </w:r>
      <w:proofErr w:type="gramEnd"/>
      <w:r w:rsidR="004341E1">
        <w:rPr>
          <w:rFonts w:ascii="Times New Roman" w:hAnsi="Times New Roman" w:cs="Times New Roman"/>
          <w:sz w:val="24"/>
          <w:szCs w:val="24"/>
        </w:rPr>
        <w:t xml:space="preserve"> 4 (2)</w:t>
      </w:r>
      <w:r w:rsidR="00FC1CA8">
        <w:rPr>
          <w:rFonts w:ascii="Times New Roman" w:hAnsi="Times New Roman" w:cs="Times New Roman"/>
          <w:sz w:val="24"/>
          <w:szCs w:val="24"/>
        </w:rPr>
        <w:t>:</w:t>
      </w:r>
      <w:r w:rsidR="004341E1">
        <w:rPr>
          <w:rFonts w:ascii="Times New Roman" w:hAnsi="Times New Roman" w:cs="Times New Roman"/>
          <w:sz w:val="24"/>
          <w:szCs w:val="24"/>
        </w:rPr>
        <w:t xml:space="preserve"> 117-126</w:t>
      </w:r>
    </w:p>
    <w:p w14:paraId="45F54A0F" w14:textId="77F0F20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Karl</w:t>
      </w:r>
      <w:r w:rsidR="009F4AEF">
        <w:rPr>
          <w:rFonts w:ascii="Times New Roman" w:hAnsi="Times New Roman" w:cs="Times New Roman"/>
          <w:sz w:val="24"/>
          <w:szCs w:val="24"/>
        </w:rPr>
        <w:t>i</w:t>
      </w:r>
      <w:r>
        <w:rPr>
          <w:rFonts w:ascii="Times New Roman" w:hAnsi="Times New Roman" w:cs="Times New Roman"/>
          <w:sz w:val="24"/>
          <w:szCs w:val="24"/>
        </w:rPr>
        <w:t>jn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FC1CA8">
        <w:rPr>
          <w:rFonts w:ascii="Times New Roman" w:hAnsi="Times New Roman" w:cs="Times New Roman"/>
          <w:sz w:val="24"/>
          <w:szCs w:val="24"/>
        </w:rPr>
        <w:t>eune</w:t>
      </w:r>
      <w:proofErr w:type="spellEnd"/>
      <w:r w:rsidR="00FC1CA8">
        <w:rPr>
          <w:rFonts w:ascii="Times New Roman" w:hAnsi="Times New Roman" w:cs="Times New Roman"/>
          <w:sz w:val="24"/>
          <w:szCs w:val="24"/>
        </w:rPr>
        <w:t xml:space="preserve">, </w:t>
      </w:r>
      <w:proofErr w:type="spellStart"/>
      <w:r w:rsidR="00FC1CA8">
        <w:rPr>
          <w:rFonts w:ascii="Times New Roman" w:hAnsi="Times New Roman" w:cs="Times New Roman"/>
          <w:sz w:val="24"/>
          <w:szCs w:val="24"/>
        </w:rPr>
        <w:t>Giebels</w:t>
      </w:r>
      <w:proofErr w:type="spellEnd"/>
      <w:r>
        <w:rPr>
          <w:rFonts w:ascii="Times New Roman" w:hAnsi="Times New Roman" w:cs="Times New Roman"/>
          <w:sz w:val="24"/>
          <w:szCs w:val="24"/>
        </w:rPr>
        <w:t xml:space="preserve"> E</w:t>
      </w:r>
      <w:r w:rsidR="00FC1CA8">
        <w:rPr>
          <w:rFonts w:ascii="Times New Roman" w:hAnsi="Times New Roman" w:cs="Times New Roman"/>
          <w:sz w:val="24"/>
          <w:szCs w:val="24"/>
        </w:rPr>
        <w:t xml:space="preserve">llen. </w:t>
      </w:r>
      <w:proofErr w:type="gramStart"/>
      <w:r w:rsidR="00FC1CA8">
        <w:rPr>
          <w:rFonts w:ascii="Times New Roman" w:hAnsi="Times New Roman" w:cs="Times New Roman"/>
          <w:sz w:val="24"/>
          <w:szCs w:val="24"/>
        </w:rPr>
        <w:t>and</w:t>
      </w:r>
      <w:proofErr w:type="gramEnd"/>
      <w:r w:rsidR="00FC1CA8">
        <w:rPr>
          <w:rFonts w:ascii="Times New Roman" w:hAnsi="Times New Roman" w:cs="Times New Roman"/>
          <w:sz w:val="24"/>
          <w:szCs w:val="24"/>
        </w:rPr>
        <w:t xml:space="preserve"> Taylor</w:t>
      </w:r>
      <w:r>
        <w:rPr>
          <w:rFonts w:ascii="Times New Roman" w:hAnsi="Times New Roman" w:cs="Times New Roman"/>
          <w:sz w:val="24"/>
          <w:szCs w:val="24"/>
        </w:rPr>
        <w:t xml:space="preserve"> P</w:t>
      </w:r>
      <w:r w:rsidR="00FC1CA8">
        <w:rPr>
          <w:rFonts w:ascii="Times New Roman" w:hAnsi="Times New Roman" w:cs="Times New Roman"/>
          <w:sz w:val="24"/>
          <w:szCs w:val="24"/>
        </w:rPr>
        <w:t>aul</w:t>
      </w:r>
      <w:r>
        <w:rPr>
          <w:rFonts w:ascii="Times New Roman" w:hAnsi="Times New Roman" w:cs="Times New Roman"/>
          <w:sz w:val="24"/>
          <w:szCs w:val="24"/>
        </w:rPr>
        <w:t>.</w:t>
      </w:r>
      <w:r>
        <w:rPr>
          <w:rFonts w:ascii="Times New Roman" w:hAnsi="Times New Roman" w:cs="Times New Roman"/>
          <w:i/>
          <w:sz w:val="24"/>
          <w:szCs w:val="24"/>
        </w:rPr>
        <w:t xml:space="preserve"> </w:t>
      </w:r>
      <w:r w:rsidR="00FC1CA8">
        <w:rPr>
          <w:rFonts w:ascii="Times New Roman" w:hAnsi="Times New Roman" w:cs="Times New Roman"/>
          <w:sz w:val="24"/>
          <w:szCs w:val="24"/>
        </w:rPr>
        <w:t>2010</w:t>
      </w:r>
      <w:r>
        <w:rPr>
          <w:rFonts w:ascii="Times New Roman" w:hAnsi="Times New Roman" w:cs="Times New Roman"/>
          <w:sz w:val="24"/>
          <w:szCs w:val="24"/>
        </w:rPr>
        <w:t xml:space="preserve">. </w:t>
      </w:r>
      <w:r w:rsidR="00FC1CA8">
        <w:rPr>
          <w:rFonts w:ascii="Times New Roman" w:hAnsi="Times New Roman" w:cs="Times New Roman"/>
          <w:sz w:val="24"/>
          <w:szCs w:val="24"/>
        </w:rPr>
        <w:t>“Patterns of Interaction in Police I</w:t>
      </w:r>
      <w:r>
        <w:rPr>
          <w:rFonts w:ascii="Times New Roman" w:hAnsi="Times New Roman" w:cs="Times New Roman"/>
          <w:sz w:val="24"/>
          <w:szCs w:val="24"/>
        </w:rPr>
        <w:t xml:space="preserve">nterviews. </w:t>
      </w:r>
      <w:proofErr w:type="gramStart"/>
      <w:r w:rsidRPr="004676F3">
        <w:rPr>
          <w:rFonts w:ascii="Times New Roman" w:hAnsi="Times New Roman" w:cs="Times New Roman"/>
          <w:i/>
          <w:sz w:val="24"/>
          <w:szCs w:val="24"/>
        </w:rPr>
        <w:t xml:space="preserve">Criminal Justice </w:t>
      </w:r>
      <w:proofErr w:type="spellStart"/>
      <w:r w:rsidRPr="004676F3">
        <w:rPr>
          <w:rFonts w:ascii="Times New Roman" w:hAnsi="Times New Roman" w:cs="Times New Roman"/>
          <w:i/>
          <w:sz w:val="24"/>
          <w:szCs w:val="24"/>
        </w:rPr>
        <w:t>Behaviour</w:t>
      </w:r>
      <w:proofErr w:type="spellEnd"/>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sidR="00FC1CA8">
        <w:rPr>
          <w:rFonts w:ascii="Times New Roman" w:hAnsi="Times New Roman" w:cs="Times New Roman"/>
          <w:sz w:val="24"/>
          <w:szCs w:val="24"/>
        </w:rPr>
        <w:t>15 (2):</w:t>
      </w:r>
      <w:r>
        <w:rPr>
          <w:rFonts w:ascii="Times New Roman" w:hAnsi="Times New Roman" w:cs="Times New Roman"/>
          <w:sz w:val="24"/>
          <w:szCs w:val="24"/>
        </w:rPr>
        <w:t xml:space="preserve"> 14-30</w:t>
      </w:r>
    </w:p>
    <w:p w14:paraId="6E26F883"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S</w:t>
      </w:r>
      <w:r w:rsidR="00FC1CA8">
        <w:rPr>
          <w:rFonts w:ascii="Times New Roman" w:hAnsi="Times New Roman" w:cs="Times New Roman"/>
          <w:sz w:val="24"/>
          <w:szCs w:val="24"/>
        </w:rPr>
        <w:t>teven. 1992. “Information Manipulation T</w:t>
      </w:r>
      <w:r>
        <w:rPr>
          <w:rFonts w:ascii="Times New Roman" w:hAnsi="Times New Roman" w:cs="Times New Roman"/>
          <w:sz w:val="24"/>
          <w:szCs w:val="24"/>
        </w:rPr>
        <w:t>heory.</w:t>
      </w:r>
      <w:r w:rsidR="00FC1CA8">
        <w:rPr>
          <w:rFonts w:ascii="Times New Roman" w:hAnsi="Times New Roman" w:cs="Times New Roman"/>
          <w:sz w:val="24"/>
          <w:szCs w:val="24"/>
        </w:rPr>
        <w:t>”</w:t>
      </w:r>
      <w:r w:rsidRPr="000746C8">
        <w:rPr>
          <w:rFonts w:ascii="Times New Roman" w:hAnsi="Times New Roman" w:cs="Times New Roman"/>
          <w:i/>
          <w:sz w:val="24"/>
          <w:szCs w:val="24"/>
        </w:rPr>
        <w:t xml:space="preserve"> Communication Monographs</w:t>
      </w:r>
      <w:r w:rsidR="00FC1CA8">
        <w:rPr>
          <w:rFonts w:ascii="Times New Roman" w:hAnsi="Times New Roman" w:cs="Times New Roman"/>
          <w:sz w:val="24"/>
          <w:szCs w:val="24"/>
        </w:rPr>
        <w:t>. 59 (1):</w:t>
      </w:r>
      <w:r>
        <w:rPr>
          <w:rFonts w:ascii="Times New Roman" w:hAnsi="Times New Roman" w:cs="Times New Roman"/>
          <w:sz w:val="24"/>
          <w:szCs w:val="24"/>
        </w:rPr>
        <w:t xml:space="preserve"> 1-16</w:t>
      </w:r>
    </w:p>
    <w:p w14:paraId="17FE2E19" w14:textId="77777777" w:rsidR="004341E1" w:rsidRPr="0014518E" w:rsidRDefault="00FC1CA8" w:rsidP="00EA63EE">
      <w:pPr>
        <w:tabs>
          <w:tab w:val="left" w:pos="2970"/>
        </w:tabs>
        <w:spacing w:after="0" w:line="280" w:lineRule="atLeast"/>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Akinola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2011.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“Concealment in Consultative Encounters in Nigerian H</w:t>
      </w:r>
      <w:r w:rsidR="004341E1">
        <w:rPr>
          <w:rFonts w:ascii="Times New Roman" w:hAnsi="Times New Roman" w:cs="Times New Roman"/>
          <w:sz w:val="24"/>
          <w:szCs w:val="24"/>
        </w:rPr>
        <w:t>ospitals.</w:t>
      </w:r>
      <w:r>
        <w:rPr>
          <w:rFonts w:ascii="Times New Roman" w:hAnsi="Times New Roman" w:cs="Times New Roman"/>
          <w:sz w:val="24"/>
          <w:szCs w:val="24"/>
        </w:rPr>
        <w:t>”</w:t>
      </w:r>
      <w:proofErr w:type="gramEnd"/>
      <w:r w:rsidR="004341E1">
        <w:rPr>
          <w:rFonts w:ascii="Times New Roman" w:hAnsi="Times New Roman" w:cs="Times New Roman"/>
          <w:sz w:val="24"/>
          <w:szCs w:val="24"/>
        </w:rPr>
        <w:t xml:space="preserve"> </w:t>
      </w:r>
      <w:proofErr w:type="gramStart"/>
      <w:r w:rsidR="004341E1" w:rsidRPr="0014518E">
        <w:rPr>
          <w:rFonts w:ascii="Times New Roman" w:hAnsi="Times New Roman" w:cs="Times New Roman"/>
          <w:i/>
          <w:sz w:val="24"/>
          <w:szCs w:val="24"/>
        </w:rPr>
        <w:t>Pragmatics</w:t>
      </w:r>
      <w:r>
        <w:rPr>
          <w:rFonts w:ascii="Times New Roman" w:hAnsi="Times New Roman" w:cs="Times New Roman"/>
          <w:sz w:val="24"/>
          <w:szCs w:val="24"/>
        </w:rPr>
        <w:t>.</w:t>
      </w:r>
      <w:proofErr w:type="gramEnd"/>
      <w:r>
        <w:rPr>
          <w:rFonts w:ascii="Times New Roman" w:hAnsi="Times New Roman" w:cs="Times New Roman"/>
          <w:sz w:val="24"/>
          <w:szCs w:val="24"/>
        </w:rPr>
        <w:t xml:space="preserve"> 21 (4):</w:t>
      </w:r>
      <w:r w:rsidR="004341E1">
        <w:rPr>
          <w:rFonts w:ascii="Times New Roman" w:hAnsi="Times New Roman" w:cs="Times New Roman"/>
          <w:sz w:val="24"/>
          <w:szCs w:val="24"/>
        </w:rPr>
        <w:t xml:space="preserve"> 619-645</w:t>
      </w:r>
    </w:p>
    <w:p w14:paraId="0D3B3C6B"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B</w:t>
      </w:r>
      <w:r w:rsidR="00FC1CA8">
        <w:rPr>
          <w:rFonts w:ascii="Times New Roman" w:hAnsi="Times New Roman" w:cs="Times New Roman"/>
          <w:sz w:val="24"/>
          <w:szCs w:val="24"/>
        </w:rPr>
        <w:t xml:space="preserve">lessing </w:t>
      </w:r>
      <w:proofErr w:type="spellStart"/>
      <w:r>
        <w:rPr>
          <w:rFonts w:ascii="Times New Roman" w:hAnsi="Times New Roman" w:cs="Times New Roman"/>
          <w:sz w:val="24"/>
          <w:szCs w:val="24"/>
        </w:rPr>
        <w:t>O</w:t>
      </w:r>
      <w:r w:rsidR="00FC1CA8">
        <w:rPr>
          <w:rFonts w:ascii="Times New Roman" w:hAnsi="Times New Roman" w:cs="Times New Roman"/>
          <w:sz w:val="24"/>
          <w:szCs w:val="24"/>
        </w:rPr>
        <w:t>moronghomwan</w:t>
      </w:r>
      <w:proofErr w:type="spellEnd"/>
      <w:r w:rsidR="00FC1CA8">
        <w:rPr>
          <w:rFonts w:ascii="Times New Roman" w:hAnsi="Times New Roman" w:cs="Times New Roman"/>
          <w:sz w:val="24"/>
          <w:szCs w:val="24"/>
        </w:rPr>
        <w:t>. 2018</w:t>
      </w:r>
      <w:r>
        <w:rPr>
          <w:rFonts w:ascii="Times New Roman" w:hAnsi="Times New Roman" w:cs="Times New Roman"/>
          <w:sz w:val="24"/>
          <w:szCs w:val="24"/>
        </w:rPr>
        <w:t xml:space="preserve">. </w:t>
      </w:r>
      <w:r w:rsidR="00FC1CA8">
        <w:rPr>
          <w:rFonts w:ascii="Times New Roman" w:hAnsi="Times New Roman" w:cs="Times New Roman"/>
          <w:sz w:val="24"/>
          <w:szCs w:val="24"/>
        </w:rPr>
        <w:t xml:space="preserve">“Police </w:t>
      </w:r>
      <w:proofErr w:type="spellStart"/>
      <w:r w:rsidR="00FC1CA8">
        <w:rPr>
          <w:rFonts w:ascii="Times New Roman" w:hAnsi="Times New Roman" w:cs="Times New Roman"/>
          <w:sz w:val="24"/>
          <w:szCs w:val="24"/>
        </w:rPr>
        <w:t>Behaviour</w:t>
      </w:r>
      <w:proofErr w:type="spellEnd"/>
      <w:r w:rsidR="00FC1CA8">
        <w:rPr>
          <w:rFonts w:ascii="Times New Roman" w:hAnsi="Times New Roman" w:cs="Times New Roman"/>
          <w:sz w:val="24"/>
          <w:szCs w:val="24"/>
        </w:rPr>
        <w:t xml:space="preserve"> and Identification of Criminals in Nigeria: A S</w:t>
      </w:r>
      <w:r>
        <w:rPr>
          <w:rFonts w:ascii="Times New Roman" w:hAnsi="Times New Roman" w:cs="Times New Roman"/>
          <w:sz w:val="24"/>
          <w:szCs w:val="24"/>
        </w:rPr>
        <w:t>tudy of the South-South States.</w:t>
      </w:r>
      <w:r w:rsidR="00FC1CA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9A296D">
        <w:rPr>
          <w:rFonts w:ascii="Times New Roman" w:hAnsi="Times New Roman" w:cs="Times New Roman"/>
          <w:i/>
          <w:sz w:val="24"/>
          <w:szCs w:val="24"/>
        </w:rPr>
        <w:t>Sosyal</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Bilimler</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Metinleri</w:t>
      </w:r>
      <w:proofErr w:type="spellEnd"/>
      <w:r>
        <w:rPr>
          <w:rFonts w:ascii="Times New Roman" w:hAnsi="Times New Roman" w:cs="Times New Roman"/>
          <w:i/>
          <w:sz w:val="24"/>
          <w:szCs w:val="24"/>
        </w:rPr>
        <w:t xml:space="preserve">. </w:t>
      </w:r>
      <w:r w:rsidR="00FC1CA8">
        <w:rPr>
          <w:rFonts w:ascii="Times New Roman" w:hAnsi="Times New Roman" w:cs="Times New Roman"/>
          <w:sz w:val="24"/>
          <w:szCs w:val="24"/>
        </w:rPr>
        <w:t>2 (1):</w:t>
      </w:r>
      <w:r>
        <w:rPr>
          <w:rFonts w:ascii="Times New Roman" w:hAnsi="Times New Roman" w:cs="Times New Roman"/>
          <w:sz w:val="24"/>
          <w:szCs w:val="24"/>
        </w:rPr>
        <w:t>1-17</w:t>
      </w:r>
    </w:p>
    <w:p w14:paraId="3489855A" w14:textId="77777777" w:rsidR="004341E1" w:rsidRDefault="00FC1CA8" w:rsidP="00EA63EE">
      <w:pPr>
        <w:autoSpaceDE w:val="0"/>
        <w:autoSpaceDN w:val="0"/>
        <w:adjustRightInd w:val="0"/>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Richardson, John</w:t>
      </w:r>
      <w:r w:rsidR="004341E1" w:rsidRPr="00866856">
        <w:rPr>
          <w:rFonts w:ascii="Times New Roman" w:hAnsi="Times New Roman" w:cs="Times New Roman"/>
          <w:sz w:val="24"/>
          <w:szCs w:val="24"/>
        </w:rPr>
        <w:t xml:space="preserve">. 2007. </w:t>
      </w:r>
      <w:proofErr w:type="spellStart"/>
      <w:r>
        <w:rPr>
          <w:rFonts w:ascii="Times New Roman" w:hAnsi="Times New Roman" w:cs="Times New Roman"/>
          <w:i/>
          <w:sz w:val="24"/>
          <w:szCs w:val="24"/>
        </w:rPr>
        <w:t>Analysing</w:t>
      </w:r>
      <w:proofErr w:type="spellEnd"/>
      <w:r>
        <w:rPr>
          <w:rFonts w:ascii="Times New Roman" w:hAnsi="Times New Roman" w:cs="Times New Roman"/>
          <w:i/>
          <w:sz w:val="24"/>
          <w:szCs w:val="24"/>
        </w:rPr>
        <w:t xml:space="preserve"> Newspapers. </w:t>
      </w:r>
      <w:proofErr w:type="gramStart"/>
      <w:r>
        <w:rPr>
          <w:rFonts w:ascii="Times New Roman" w:hAnsi="Times New Roman" w:cs="Times New Roman"/>
          <w:i/>
          <w:sz w:val="24"/>
          <w:szCs w:val="24"/>
        </w:rPr>
        <w:t>An Approach from Critical Discourse A</w:t>
      </w:r>
      <w:r w:rsidR="004341E1" w:rsidRPr="0057493B">
        <w:rPr>
          <w:rFonts w:ascii="Times New Roman" w:hAnsi="Times New Roman" w:cs="Times New Roman"/>
          <w:i/>
          <w:sz w:val="24"/>
          <w:szCs w:val="24"/>
        </w:rPr>
        <w:t>nalysis.</w:t>
      </w:r>
      <w:proofErr w:type="gramEnd"/>
      <w:r w:rsidR="004341E1" w:rsidRPr="00866856">
        <w:rPr>
          <w:rFonts w:ascii="Times New Roman" w:hAnsi="Times New Roman" w:cs="Times New Roman"/>
          <w:sz w:val="24"/>
          <w:szCs w:val="24"/>
        </w:rPr>
        <w:t xml:space="preserve"> </w:t>
      </w:r>
    </w:p>
    <w:p w14:paraId="1ACD952E" w14:textId="77777777" w:rsidR="004341E1" w:rsidRDefault="004341E1" w:rsidP="00EA63EE">
      <w:pPr>
        <w:autoSpaceDE w:val="0"/>
        <w:autoSpaceDN w:val="0"/>
        <w:adjustRightInd w:val="0"/>
        <w:spacing w:after="0" w:line="280" w:lineRule="atLeast"/>
        <w:ind w:left="720" w:hanging="720"/>
        <w:jc w:val="both"/>
        <w:rPr>
          <w:rFonts w:ascii="Times New Roman" w:hAnsi="Times New Roman" w:cs="Times New Roman"/>
          <w:sz w:val="24"/>
          <w:szCs w:val="24"/>
        </w:rPr>
      </w:pPr>
      <w:r w:rsidRPr="00866856">
        <w:rPr>
          <w:rFonts w:ascii="Times New Roman" w:hAnsi="Times New Roman" w:cs="Times New Roman"/>
          <w:sz w:val="24"/>
          <w:szCs w:val="24"/>
        </w:rPr>
        <w:t>New York: Palgrave Macmillan.</w:t>
      </w:r>
    </w:p>
    <w:p w14:paraId="5BE0C420" w14:textId="77777777" w:rsidR="004341E1" w:rsidRDefault="004341E1" w:rsidP="00EA63EE">
      <w:pPr>
        <w:tabs>
          <w:tab w:val="left" w:pos="2970"/>
        </w:tabs>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FC1CA8">
        <w:rPr>
          <w:rFonts w:ascii="Times New Roman" w:hAnsi="Times New Roman" w:cs="Times New Roman"/>
          <w:sz w:val="24"/>
          <w:szCs w:val="24"/>
        </w:rPr>
        <w:t>elani</w:t>
      </w:r>
      <w:proofErr w:type="spellEnd"/>
      <w:r w:rsidR="00FC1CA8">
        <w:rPr>
          <w:rFonts w:ascii="Times New Roman" w:hAnsi="Times New Roman" w:cs="Times New Roman"/>
          <w:sz w:val="24"/>
          <w:szCs w:val="24"/>
        </w:rPr>
        <w:t>. 2013</w:t>
      </w:r>
      <w:r>
        <w:rPr>
          <w:rFonts w:ascii="Times New Roman" w:hAnsi="Times New Roman" w:cs="Times New Roman"/>
          <w:sz w:val="24"/>
          <w:szCs w:val="24"/>
        </w:rPr>
        <w:t xml:space="preserve">. </w:t>
      </w:r>
      <w:r w:rsidR="00FC1CA8">
        <w:rPr>
          <w:rFonts w:ascii="Times New Roman" w:hAnsi="Times New Roman" w:cs="Times New Roman"/>
          <w:i/>
          <w:sz w:val="24"/>
          <w:szCs w:val="24"/>
        </w:rPr>
        <w:t>Silence and Concealment in Political D</w:t>
      </w:r>
      <w:r w:rsidRPr="006F4109">
        <w:rPr>
          <w:rFonts w:ascii="Times New Roman" w:hAnsi="Times New Roman" w:cs="Times New Roman"/>
          <w:i/>
          <w:sz w:val="24"/>
          <w:szCs w:val="24"/>
        </w:rPr>
        <w:t>iscourse</w:t>
      </w:r>
      <w:r>
        <w:rPr>
          <w:rFonts w:ascii="Times New Roman" w:hAnsi="Times New Roman" w:cs="Times New Roman"/>
          <w:sz w:val="24"/>
          <w:szCs w:val="24"/>
        </w:rPr>
        <w:t xml:space="preserve">. 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Publishers</w:t>
      </w:r>
    </w:p>
    <w:p w14:paraId="58D0E53A" w14:textId="77777777" w:rsidR="004341E1" w:rsidRDefault="004341E1" w:rsidP="00EA63EE">
      <w:pPr>
        <w:spacing w:after="0" w:line="280" w:lineRule="atLeast"/>
        <w:ind w:left="720" w:hanging="720"/>
        <w:jc w:val="both"/>
        <w:rPr>
          <w:rFonts w:ascii="Times New Roman" w:hAnsi="Times New Roman" w:cs="Times New Roman"/>
          <w:sz w:val="24"/>
          <w:szCs w:val="24"/>
        </w:rPr>
      </w:pPr>
      <w:proofErr w:type="gramStart"/>
      <w:r w:rsidRPr="004466BE">
        <w:rPr>
          <w:rFonts w:ascii="Times New Roman" w:hAnsi="Times New Roman" w:cs="Times New Roman"/>
          <w:sz w:val="24"/>
          <w:szCs w:val="24"/>
        </w:rPr>
        <w:t xml:space="preserve">Sunday, </w:t>
      </w:r>
      <w:proofErr w:type="spellStart"/>
      <w:r w:rsidRPr="004466BE">
        <w:rPr>
          <w:rFonts w:ascii="Times New Roman" w:hAnsi="Times New Roman" w:cs="Times New Roman"/>
          <w:sz w:val="24"/>
          <w:szCs w:val="24"/>
        </w:rPr>
        <w:t>A</w:t>
      </w:r>
      <w:r w:rsidR="00FC1CA8">
        <w:rPr>
          <w:rFonts w:ascii="Times New Roman" w:hAnsi="Times New Roman" w:cs="Times New Roman"/>
          <w:sz w:val="24"/>
          <w:szCs w:val="24"/>
        </w:rPr>
        <w:t>desina</w:t>
      </w:r>
      <w:proofErr w:type="spellEnd"/>
      <w:r w:rsidR="00FC1CA8">
        <w:rPr>
          <w:rFonts w:ascii="Times New Roman" w:hAnsi="Times New Roman" w:cs="Times New Roman"/>
          <w:sz w:val="24"/>
          <w:szCs w:val="24"/>
        </w:rPr>
        <w:t xml:space="preserve"> </w:t>
      </w:r>
      <w:proofErr w:type="spellStart"/>
      <w:r w:rsidRPr="004466BE">
        <w:rPr>
          <w:rFonts w:ascii="Times New Roman" w:hAnsi="Times New Roman" w:cs="Times New Roman"/>
          <w:sz w:val="24"/>
          <w:szCs w:val="24"/>
        </w:rPr>
        <w:t>B</w:t>
      </w:r>
      <w:r w:rsidR="00FC1CA8">
        <w:rPr>
          <w:rFonts w:ascii="Times New Roman" w:hAnsi="Times New Roman" w:cs="Times New Roman"/>
          <w:sz w:val="24"/>
          <w:szCs w:val="24"/>
        </w:rPr>
        <w:t>ukunmi</w:t>
      </w:r>
      <w:proofErr w:type="spellEnd"/>
      <w:r w:rsidRPr="004466BE">
        <w:rPr>
          <w:rFonts w:ascii="Times New Roman" w:hAnsi="Times New Roman" w:cs="Times New Roman"/>
          <w:sz w:val="24"/>
          <w:szCs w:val="24"/>
        </w:rPr>
        <w:t>.</w:t>
      </w:r>
      <w:proofErr w:type="gramEnd"/>
      <w:r w:rsidRPr="004466BE">
        <w:rPr>
          <w:rFonts w:ascii="Times New Roman" w:hAnsi="Times New Roman" w:cs="Times New Roman"/>
          <w:sz w:val="24"/>
          <w:szCs w:val="24"/>
        </w:rPr>
        <w:t xml:space="preserve"> </w:t>
      </w:r>
      <w:proofErr w:type="gramStart"/>
      <w:r w:rsidRPr="004466BE">
        <w:rPr>
          <w:rFonts w:ascii="Times New Roman" w:hAnsi="Times New Roman" w:cs="Times New Roman"/>
          <w:sz w:val="24"/>
          <w:szCs w:val="24"/>
        </w:rPr>
        <w:t>and</w:t>
      </w:r>
      <w:proofErr w:type="gramEnd"/>
      <w:r w:rsidRPr="004466BE">
        <w:rPr>
          <w:rFonts w:ascii="Times New Roman" w:hAnsi="Times New Roman" w:cs="Times New Roman"/>
          <w:sz w:val="24"/>
          <w:szCs w:val="24"/>
        </w:rPr>
        <w:t xml:space="preserve"> </w:t>
      </w: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xml:space="preserve">, </w:t>
      </w:r>
      <w:proofErr w:type="spellStart"/>
      <w:r w:rsidRPr="00826839">
        <w:rPr>
          <w:rFonts w:ascii="Times New Roman" w:hAnsi="Times New Roman" w:cs="Times New Roman"/>
          <w:sz w:val="24"/>
          <w:szCs w:val="24"/>
        </w:rPr>
        <w:t>T</w:t>
      </w:r>
      <w:r w:rsidR="00FC1CA8">
        <w:rPr>
          <w:rFonts w:ascii="Times New Roman" w:hAnsi="Times New Roman" w:cs="Times New Roman"/>
          <w:sz w:val="24"/>
          <w:szCs w:val="24"/>
        </w:rPr>
        <w:t>emidayo</w:t>
      </w:r>
      <w:proofErr w:type="spellEnd"/>
      <w:r w:rsidRPr="00826839">
        <w:rPr>
          <w:rFonts w:ascii="Times New Roman" w:hAnsi="Times New Roman" w:cs="Times New Roman"/>
          <w:sz w:val="24"/>
          <w:szCs w:val="24"/>
        </w:rPr>
        <w:t>.</w:t>
      </w:r>
      <w:r w:rsidR="00FC1CA8">
        <w:rPr>
          <w:rFonts w:ascii="Times New Roman" w:hAnsi="Times New Roman" w:cs="Times New Roman"/>
          <w:sz w:val="24"/>
          <w:szCs w:val="24"/>
        </w:rPr>
        <w:t xml:space="preserve"> 2017. “Negotiation Tactics in Police-Suspect I</w:t>
      </w:r>
      <w:r w:rsidRPr="004466BE">
        <w:rPr>
          <w:rFonts w:ascii="Times New Roman" w:hAnsi="Times New Roman" w:cs="Times New Roman"/>
          <w:sz w:val="24"/>
          <w:szCs w:val="24"/>
        </w:rPr>
        <w:t>nteraction in Ibadan, Nigeria.</w:t>
      </w:r>
      <w:r w:rsidR="00FC1CA8">
        <w:rPr>
          <w:rFonts w:ascii="Times New Roman" w:hAnsi="Times New Roman" w:cs="Times New Roman"/>
          <w:sz w:val="24"/>
          <w:szCs w:val="24"/>
        </w:rPr>
        <w:t>”</w:t>
      </w:r>
      <w:r w:rsidRPr="004466BE">
        <w:rPr>
          <w:rFonts w:ascii="Times New Roman" w:hAnsi="Times New Roman" w:cs="Times New Roman"/>
          <w:sz w:val="24"/>
          <w:szCs w:val="24"/>
        </w:rPr>
        <w:t xml:space="preserve"> </w:t>
      </w:r>
      <w:proofErr w:type="gramStart"/>
      <w:r w:rsidRPr="004466BE">
        <w:rPr>
          <w:rFonts w:ascii="Times New Roman" w:hAnsi="Times New Roman" w:cs="Times New Roman"/>
          <w:i/>
          <w:sz w:val="24"/>
          <w:szCs w:val="24"/>
        </w:rPr>
        <w:t>Journal of Communication and Language Arts</w:t>
      </w:r>
      <w:r w:rsidR="00FC1CA8">
        <w:rPr>
          <w:rFonts w:ascii="Times New Roman" w:hAnsi="Times New Roman" w:cs="Times New Roman"/>
          <w:sz w:val="24"/>
          <w:szCs w:val="24"/>
        </w:rPr>
        <w:t>.</w:t>
      </w:r>
      <w:proofErr w:type="gramEnd"/>
      <w:r w:rsidR="00FC1CA8">
        <w:rPr>
          <w:rFonts w:ascii="Times New Roman" w:hAnsi="Times New Roman" w:cs="Times New Roman"/>
          <w:sz w:val="24"/>
          <w:szCs w:val="24"/>
        </w:rPr>
        <w:t xml:space="preserve"> 8 (1):</w:t>
      </w:r>
      <w:r>
        <w:rPr>
          <w:rFonts w:ascii="Times New Roman" w:hAnsi="Times New Roman" w:cs="Times New Roman"/>
          <w:sz w:val="24"/>
          <w:szCs w:val="24"/>
        </w:rPr>
        <w:t xml:space="preserve"> 161-181</w:t>
      </w:r>
    </w:p>
    <w:p w14:paraId="5586F62A" w14:textId="77777777" w:rsidR="007C6784" w:rsidRDefault="007C6784" w:rsidP="007C6784">
      <w:pPr>
        <w:tabs>
          <w:tab w:val="left" w:pos="297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Magdalena, </w:t>
      </w:r>
      <w:proofErr w:type="spellStart"/>
      <w:r>
        <w:rPr>
          <w:rFonts w:ascii="Times New Roman" w:hAnsi="Times New Roman" w:cs="Times New Roman"/>
          <w:sz w:val="24"/>
          <w:szCs w:val="24"/>
        </w:rPr>
        <w:t>Szczyrbak</w:t>
      </w:r>
      <w:proofErr w:type="spellEnd"/>
      <w:r>
        <w:rPr>
          <w:rFonts w:ascii="Times New Roman" w:hAnsi="Times New Roman" w:cs="Times New Roman"/>
          <w:sz w:val="24"/>
          <w:szCs w:val="24"/>
        </w:rPr>
        <w:t>. 2014. “Pragmatic Marker Use in Police Interviews: The Case of</w:t>
      </w:r>
    </w:p>
    <w:p w14:paraId="01A0284A" w14:textId="742E196C" w:rsidR="007C6784" w:rsidRPr="007C6784" w:rsidRDefault="007C6784" w:rsidP="007C6784">
      <w:pPr>
        <w:tabs>
          <w:tab w:val="left" w:pos="2970"/>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7C6784">
        <w:rPr>
          <w:rFonts w:ascii="Times New Roman" w:hAnsi="Times New Roman" w:cs="Times New Roman"/>
          <w:i/>
          <w:iCs/>
          <w:sz w:val="24"/>
          <w:szCs w:val="24"/>
        </w:rPr>
        <w:t>I mean</w:t>
      </w:r>
      <w:r>
        <w:rPr>
          <w:rFonts w:ascii="Times New Roman" w:hAnsi="Times New Roman" w:cs="Times New Roman"/>
          <w:sz w:val="24"/>
          <w:szCs w:val="24"/>
        </w:rPr>
        <w:t xml:space="preserve"> and </w:t>
      </w:r>
      <w:proofErr w:type="gramStart"/>
      <w:r w:rsidRPr="007C6784">
        <w:rPr>
          <w:rFonts w:ascii="Times New Roman" w:hAnsi="Times New Roman" w:cs="Times New Roman"/>
          <w:i/>
          <w:iCs/>
          <w:sz w:val="24"/>
          <w:szCs w:val="24"/>
        </w:rPr>
        <w:t>You</w:t>
      </w:r>
      <w:proofErr w:type="gramEnd"/>
      <w:r w:rsidRPr="007C6784">
        <w:rPr>
          <w:rFonts w:ascii="Times New Roman" w:hAnsi="Times New Roman" w:cs="Times New Roman"/>
          <w:i/>
          <w:iCs/>
          <w:sz w:val="24"/>
          <w:szCs w:val="24"/>
        </w:rPr>
        <w:t xml:space="preserve"> know</w:t>
      </w:r>
      <w:r>
        <w:rPr>
          <w:rFonts w:ascii="Times New Roman" w:hAnsi="Times New Roman" w:cs="Times New Roman"/>
          <w:sz w:val="24"/>
          <w:szCs w:val="24"/>
        </w:rPr>
        <w:t xml:space="preserve">”. </w:t>
      </w:r>
      <w:proofErr w:type="spellStart"/>
      <w:r w:rsidRPr="00F57349">
        <w:rPr>
          <w:rFonts w:ascii="Times New Roman" w:hAnsi="Times New Roman" w:cs="Times New Roman"/>
          <w:i/>
          <w:sz w:val="24"/>
          <w:szCs w:val="24"/>
        </w:rPr>
        <w:t>Studia</w:t>
      </w:r>
      <w:proofErr w:type="spellEnd"/>
      <w:r>
        <w:rPr>
          <w:rFonts w:ascii="Times New Roman" w:hAnsi="Times New Roman" w:cs="Times New Roman"/>
          <w:i/>
          <w:sz w:val="24"/>
          <w:szCs w:val="24"/>
        </w:rPr>
        <w:t xml:space="preserve"> </w:t>
      </w:r>
      <w:proofErr w:type="spellStart"/>
      <w:r w:rsidRPr="00F57349">
        <w:rPr>
          <w:rFonts w:ascii="Times New Roman" w:hAnsi="Times New Roman" w:cs="Times New Roman"/>
          <w:i/>
          <w:sz w:val="24"/>
          <w:szCs w:val="24"/>
        </w:rPr>
        <w:t>Linguistica</w:t>
      </w:r>
      <w:proofErr w:type="spellEnd"/>
      <w:r>
        <w:rPr>
          <w:rFonts w:ascii="Times New Roman" w:hAnsi="Times New Roman" w:cs="Times New Roman"/>
          <w:i/>
          <w:sz w:val="24"/>
          <w:szCs w:val="24"/>
        </w:rPr>
        <w:t xml:space="preserve"> </w:t>
      </w:r>
      <w:proofErr w:type="spellStart"/>
      <w:r w:rsidRPr="00F57349">
        <w:rPr>
          <w:rFonts w:ascii="Times New Roman" w:hAnsi="Times New Roman" w:cs="Times New Roman"/>
          <w:i/>
          <w:sz w:val="24"/>
          <w:szCs w:val="24"/>
        </w:rPr>
        <w:t>Universitatis</w:t>
      </w:r>
      <w:proofErr w:type="spellEnd"/>
      <w:r>
        <w:rPr>
          <w:rFonts w:ascii="Times New Roman" w:hAnsi="Times New Roman" w:cs="Times New Roman"/>
          <w:i/>
          <w:sz w:val="24"/>
          <w:szCs w:val="24"/>
        </w:rPr>
        <w:t xml:space="preserve"> </w:t>
      </w:r>
      <w:proofErr w:type="spellStart"/>
      <w:r w:rsidRPr="00F57349">
        <w:rPr>
          <w:rFonts w:ascii="Times New Roman" w:hAnsi="Times New Roman" w:cs="Times New Roman"/>
          <w:i/>
          <w:sz w:val="24"/>
          <w:szCs w:val="24"/>
        </w:rPr>
        <w:t>Lagellonicae</w:t>
      </w:r>
      <w:proofErr w:type="spellEnd"/>
    </w:p>
    <w:p w14:paraId="0B5F3DF0" w14:textId="4B2F7476" w:rsidR="007C6784" w:rsidRDefault="007C6784" w:rsidP="007C6784">
      <w:pPr>
        <w:tabs>
          <w:tab w:val="left" w:pos="2970"/>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spellStart"/>
      <w:r w:rsidRPr="00F57349">
        <w:rPr>
          <w:rFonts w:ascii="Times New Roman" w:hAnsi="Times New Roman" w:cs="Times New Roman"/>
          <w:i/>
          <w:sz w:val="24"/>
          <w:szCs w:val="24"/>
        </w:rPr>
        <w:t>Cracoviensis</w:t>
      </w:r>
      <w:proofErr w:type="spellEnd"/>
      <w:r>
        <w:rPr>
          <w:rFonts w:ascii="Times New Roman" w:hAnsi="Times New Roman" w:cs="Times New Roman"/>
          <w:sz w:val="24"/>
          <w:szCs w:val="24"/>
        </w:rPr>
        <w:t>, 131(4): 371-379.</w:t>
      </w:r>
    </w:p>
    <w:p w14:paraId="2425E021" w14:textId="77777777" w:rsidR="007C6784" w:rsidRPr="009A296D" w:rsidRDefault="007C6784" w:rsidP="00EA63EE">
      <w:pPr>
        <w:spacing w:after="0" w:line="280" w:lineRule="atLeast"/>
        <w:ind w:left="720" w:hanging="720"/>
        <w:jc w:val="both"/>
        <w:rPr>
          <w:rFonts w:ascii="Times New Roman" w:hAnsi="Times New Roman" w:cs="Times New Roman"/>
          <w:sz w:val="24"/>
          <w:szCs w:val="24"/>
        </w:rPr>
      </w:pPr>
    </w:p>
    <w:p w14:paraId="60F6C799" w14:textId="77777777" w:rsidR="004341E1" w:rsidRPr="009A296D" w:rsidRDefault="00FC1CA8" w:rsidP="00EA63EE">
      <w:pPr>
        <w:tabs>
          <w:tab w:val="left" w:pos="2970"/>
        </w:tabs>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w:t>
      </w:r>
      <w:proofErr w:type="spellStart"/>
      <w:r w:rsidR="004341E1" w:rsidRPr="009A296D">
        <w:rPr>
          <w:rFonts w:ascii="Times New Roman" w:hAnsi="Times New Roman" w:cs="Times New Roman"/>
          <w:sz w:val="24"/>
          <w:szCs w:val="24"/>
        </w:rPr>
        <w:t>C</w:t>
      </w:r>
      <w:r>
        <w:rPr>
          <w:rFonts w:ascii="Times New Roman" w:hAnsi="Times New Roman" w:cs="Times New Roman"/>
          <w:sz w:val="24"/>
          <w:szCs w:val="24"/>
        </w:rPr>
        <w:t>hukuwuka</w:t>
      </w:r>
      <w:proofErr w:type="spellEnd"/>
      <w:r>
        <w:rPr>
          <w:rFonts w:ascii="Times New Roman" w:hAnsi="Times New Roman" w:cs="Times New Roman"/>
          <w:sz w:val="24"/>
          <w:szCs w:val="24"/>
        </w:rPr>
        <w:t>. 2010</w:t>
      </w:r>
      <w:r w:rsidR="004341E1">
        <w:rPr>
          <w:rFonts w:ascii="Times New Roman" w:hAnsi="Times New Roman" w:cs="Times New Roman"/>
          <w:sz w:val="24"/>
          <w:szCs w:val="24"/>
        </w:rPr>
        <w:t xml:space="preserve">. </w:t>
      </w:r>
      <w:r>
        <w:rPr>
          <w:rFonts w:ascii="Times New Roman" w:hAnsi="Times New Roman" w:cs="Times New Roman"/>
          <w:sz w:val="24"/>
          <w:szCs w:val="24"/>
        </w:rPr>
        <w:t>“Linguistic Features of the L</w:t>
      </w:r>
      <w:r w:rsidR="004341E1">
        <w:rPr>
          <w:rFonts w:ascii="Times New Roman" w:hAnsi="Times New Roman" w:cs="Times New Roman"/>
          <w:sz w:val="24"/>
          <w:szCs w:val="24"/>
        </w:rPr>
        <w:t>anguage of the Nigeria Police Force, Onitsha. An M.A. dissertation, Department of English, University of Nigeria,</w:t>
      </w:r>
      <w:bookmarkStart w:id="0" w:name="_GoBack"/>
      <w:bookmarkEnd w:id="0"/>
      <w:r w:rsidR="004341E1">
        <w:rPr>
          <w:rFonts w:ascii="Times New Roman" w:hAnsi="Times New Roman" w:cs="Times New Roman"/>
          <w:sz w:val="24"/>
          <w:szCs w:val="24"/>
        </w:rPr>
        <w:t xml:space="preserve"> </w:t>
      </w:r>
      <w:proofErr w:type="spellStart"/>
      <w:r w:rsidR="004341E1">
        <w:rPr>
          <w:rFonts w:ascii="Times New Roman" w:hAnsi="Times New Roman" w:cs="Times New Roman"/>
          <w:sz w:val="24"/>
          <w:szCs w:val="24"/>
        </w:rPr>
        <w:t>Nsukka</w:t>
      </w:r>
      <w:proofErr w:type="spellEnd"/>
    </w:p>
    <w:sectPr w:rsidR="004341E1" w:rsidRPr="009A296D" w:rsidSect="005022E5">
      <w:headerReference w:type="even" r:id="rId8"/>
      <w:headerReference w:type="default" r:id="rId9"/>
      <w:footerReference w:type="even" r:id="rId10"/>
      <w:footerReference w:type="default" r:id="rId11"/>
      <w:pgSz w:w="12240" w:h="15840"/>
      <w:pgMar w:top="1440" w:right="1800" w:bottom="4320" w:left="1800" w:header="720" w:footer="720" w:gutter="0"/>
      <w:pgNumType w:start="9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E1D3BF" w14:textId="77777777" w:rsidR="003C31C4" w:rsidRDefault="003C31C4">
      <w:pPr>
        <w:spacing w:after="0" w:line="240" w:lineRule="auto"/>
      </w:pPr>
      <w:r>
        <w:separator/>
      </w:r>
    </w:p>
  </w:endnote>
  <w:endnote w:type="continuationSeparator" w:id="0">
    <w:p w14:paraId="23FA54B5" w14:textId="77777777" w:rsidR="003C31C4" w:rsidRDefault="003C3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571708295"/>
      <w:docPartObj>
        <w:docPartGallery w:val="Page Numbers (Bottom of Page)"/>
        <w:docPartUnique/>
      </w:docPartObj>
    </w:sdtPr>
    <w:sdtEndPr>
      <w:rPr>
        <w:noProof/>
      </w:rPr>
    </w:sdtEndPr>
    <w:sdtContent>
      <w:p w14:paraId="65DA3B2C" w14:textId="6F14EE62" w:rsidR="00141B7E" w:rsidRPr="00F224E3" w:rsidRDefault="00141B7E">
        <w:pPr>
          <w:pStyle w:val="Footer"/>
          <w:jc w:val="center"/>
          <w:rPr>
            <w:rFonts w:ascii="Times New Roman" w:hAnsi="Times New Roman" w:cs="Times New Roman"/>
          </w:rPr>
        </w:pPr>
        <w:r w:rsidRPr="00F224E3">
          <w:rPr>
            <w:rFonts w:ascii="Times New Roman" w:hAnsi="Times New Roman" w:cs="Times New Roman"/>
          </w:rPr>
          <w:fldChar w:fldCharType="begin"/>
        </w:r>
        <w:r w:rsidRPr="00F224E3">
          <w:rPr>
            <w:rFonts w:ascii="Times New Roman" w:hAnsi="Times New Roman" w:cs="Times New Roman"/>
          </w:rPr>
          <w:instrText xml:space="preserve"> PAGE   \* MERGEFORMAT </w:instrText>
        </w:r>
        <w:r w:rsidRPr="00F224E3">
          <w:rPr>
            <w:rFonts w:ascii="Times New Roman" w:hAnsi="Times New Roman" w:cs="Times New Roman"/>
          </w:rPr>
          <w:fldChar w:fldCharType="separate"/>
        </w:r>
        <w:r w:rsidR="00CC1FA4">
          <w:rPr>
            <w:rFonts w:ascii="Times New Roman" w:hAnsi="Times New Roman" w:cs="Times New Roman"/>
            <w:noProof/>
          </w:rPr>
          <w:t>118</w:t>
        </w:r>
        <w:r w:rsidRPr="00F224E3">
          <w:rPr>
            <w:rFonts w:ascii="Times New Roman" w:hAnsi="Times New Roman" w:cs="Times New Roman"/>
            <w:noProof/>
          </w:rPr>
          <w:fldChar w:fldCharType="end"/>
        </w:r>
      </w:p>
    </w:sdtContent>
  </w:sdt>
  <w:p w14:paraId="444C43F0" w14:textId="77777777" w:rsidR="00141B7E" w:rsidRPr="00F224E3" w:rsidRDefault="00141B7E">
    <w:pPr>
      <w:pStyle w:val="Foo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213111946"/>
      <w:docPartObj>
        <w:docPartGallery w:val="Page Numbers (Bottom of Page)"/>
        <w:docPartUnique/>
      </w:docPartObj>
    </w:sdtPr>
    <w:sdtEndPr>
      <w:rPr>
        <w:noProof/>
      </w:rPr>
    </w:sdtEndPr>
    <w:sdtContent>
      <w:p w14:paraId="1C69BC73" w14:textId="0CB37696" w:rsidR="00141B7E" w:rsidRPr="00EA63EE" w:rsidRDefault="00141B7E">
        <w:pPr>
          <w:pStyle w:val="Footer"/>
          <w:jc w:val="center"/>
          <w:rPr>
            <w:rFonts w:ascii="Times New Roman" w:hAnsi="Times New Roman" w:cs="Times New Roman"/>
          </w:rPr>
        </w:pPr>
        <w:r w:rsidRPr="00EA63EE">
          <w:rPr>
            <w:rFonts w:ascii="Times New Roman" w:hAnsi="Times New Roman" w:cs="Times New Roman"/>
          </w:rPr>
          <w:fldChar w:fldCharType="begin"/>
        </w:r>
        <w:r w:rsidRPr="00EA63EE">
          <w:rPr>
            <w:rFonts w:ascii="Times New Roman" w:hAnsi="Times New Roman" w:cs="Times New Roman"/>
          </w:rPr>
          <w:instrText xml:space="preserve"> PAGE   \* MERGEFORMAT </w:instrText>
        </w:r>
        <w:r w:rsidRPr="00EA63EE">
          <w:rPr>
            <w:rFonts w:ascii="Times New Roman" w:hAnsi="Times New Roman" w:cs="Times New Roman"/>
          </w:rPr>
          <w:fldChar w:fldCharType="separate"/>
        </w:r>
        <w:r w:rsidR="000A4F03">
          <w:rPr>
            <w:rFonts w:ascii="Times New Roman" w:hAnsi="Times New Roman" w:cs="Times New Roman"/>
            <w:noProof/>
          </w:rPr>
          <w:t>117</w:t>
        </w:r>
        <w:r w:rsidRPr="00EA63EE">
          <w:rPr>
            <w:rFonts w:ascii="Times New Roman" w:hAnsi="Times New Roman" w:cs="Times New Roman"/>
            <w:noProof/>
          </w:rPr>
          <w:fldChar w:fldCharType="end"/>
        </w:r>
      </w:p>
    </w:sdtContent>
  </w:sdt>
  <w:p w14:paraId="45484209" w14:textId="77777777" w:rsidR="00141B7E" w:rsidRPr="00EA63EE" w:rsidRDefault="00141B7E">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D56184" w14:textId="77777777" w:rsidR="003C31C4" w:rsidRDefault="003C31C4">
      <w:pPr>
        <w:spacing w:after="0" w:line="240" w:lineRule="auto"/>
      </w:pPr>
      <w:r>
        <w:separator/>
      </w:r>
    </w:p>
  </w:footnote>
  <w:footnote w:type="continuationSeparator" w:id="0">
    <w:p w14:paraId="066A7CF5" w14:textId="77777777" w:rsidR="003C31C4" w:rsidRDefault="003C3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2C496" w14:textId="100BD39E" w:rsidR="00141B7E" w:rsidRDefault="00141B7E" w:rsidP="005022E5">
    <w:pPr>
      <w:pStyle w:val="Header"/>
      <w:rPr>
        <w:rFonts w:ascii="Times New Roman" w:hAnsi="Times New Roman" w:cs="Times New Roman"/>
      </w:rPr>
    </w:pPr>
    <w:proofErr w:type="spellStart"/>
    <w:r w:rsidRPr="005022E5">
      <w:rPr>
        <w:rFonts w:ascii="Times New Roman" w:hAnsi="Times New Roman" w:cs="Times New Roman"/>
      </w:rPr>
      <w:t>Akinrinlola</w:t>
    </w:r>
    <w:proofErr w:type="spellEnd"/>
    <w:r>
      <w:rPr>
        <w:rFonts w:ascii="Times New Roman" w:hAnsi="Times New Roman" w:cs="Times New Roman"/>
      </w:rPr>
      <w:t>:</w:t>
    </w:r>
    <w:r w:rsidRPr="005022E5">
      <w:rPr>
        <w:rFonts w:ascii="Times New Roman" w:hAnsi="Times New Roman" w:cs="Times New Roman"/>
      </w:rPr>
      <w:t xml:space="preserve"> Concealment in Police-Suspect Interaction in Ibadan, Nigeri</w:t>
    </w:r>
    <w:r>
      <w:rPr>
        <w:rFonts w:ascii="Times New Roman" w:hAnsi="Times New Roman" w:cs="Times New Roman"/>
      </w:rPr>
      <w:t>a</w:t>
    </w:r>
  </w:p>
  <w:p w14:paraId="30C21955" w14:textId="75973BE5" w:rsidR="00141B7E" w:rsidRPr="005022E5" w:rsidRDefault="00141B7E" w:rsidP="005022E5">
    <w:pPr>
      <w:pStyle w:val="Header"/>
      <w:rPr>
        <w:rFonts w:ascii="Times New Roman" w:hAnsi="Times New Roman" w:cs="Times New Roman"/>
      </w:rPr>
    </w:pPr>
    <w:r>
      <w:rPr>
        <w:rFonts w:ascii="Times New Roman" w:hAnsi="Times New Roman" w:cs="Times New Roman"/>
      </w:rPr>
      <w:t>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C94C8A" w14:textId="28D679CF" w:rsidR="00141B7E" w:rsidRPr="00C065A8" w:rsidRDefault="00141B7E" w:rsidP="00EA63EE">
    <w:pPr>
      <w:pStyle w:val="Header"/>
      <w:jc w:val="right"/>
      <w:rPr>
        <w:rFonts w:ascii="Times New Roman" w:hAnsi="Times New Roman" w:cs="Times New Roman"/>
      </w:rPr>
    </w:pPr>
    <w:r>
      <w:tab/>
    </w: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97</w:t>
    </w:r>
    <w:r w:rsidRPr="00C065A8">
      <w:rPr>
        <w:rFonts w:ascii="Times New Roman" w:hAnsi="Times New Roman" w:cs="Times New Roman"/>
      </w:rPr>
      <w:t>-</w:t>
    </w:r>
    <w:r>
      <w:rPr>
        <w:rFonts w:ascii="Times New Roman" w:hAnsi="Times New Roman" w:cs="Times New Roman"/>
      </w:rPr>
      <w:t xml:space="preserve">118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20A4A798" w14:textId="345823E7" w:rsidR="00141B7E" w:rsidRPr="00EA63EE" w:rsidRDefault="00141B7E" w:rsidP="00EA63EE">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w:t>
    </w:r>
    <w:r>
      <w:rPr>
        <w:rFonts w:ascii="Times New Roman" w:hAnsi="Times New Roman" w:cs="Times New Roman"/>
      </w:rPr>
      <w:t>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70BD4"/>
    <w:multiLevelType w:val="hybridMultilevel"/>
    <w:tmpl w:val="0A70C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A741F9"/>
    <w:multiLevelType w:val="multilevel"/>
    <w:tmpl w:val="84D6788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1E1"/>
    <w:rsid w:val="00025615"/>
    <w:rsid w:val="00061E2C"/>
    <w:rsid w:val="000A4F03"/>
    <w:rsid w:val="000D6674"/>
    <w:rsid w:val="00107702"/>
    <w:rsid w:val="00116AC4"/>
    <w:rsid w:val="00130F75"/>
    <w:rsid w:val="00141B7E"/>
    <w:rsid w:val="00144A7A"/>
    <w:rsid w:val="001B59C6"/>
    <w:rsid w:val="001D0F43"/>
    <w:rsid w:val="001E1227"/>
    <w:rsid w:val="001E2BD4"/>
    <w:rsid w:val="001E3D85"/>
    <w:rsid w:val="00204754"/>
    <w:rsid w:val="00226706"/>
    <w:rsid w:val="002A2995"/>
    <w:rsid w:val="002C1D80"/>
    <w:rsid w:val="002E751E"/>
    <w:rsid w:val="00313854"/>
    <w:rsid w:val="00340315"/>
    <w:rsid w:val="0035032E"/>
    <w:rsid w:val="003C129D"/>
    <w:rsid w:val="003C31C4"/>
    <w:rsid w:val="003D6C71"/>
    <w:rsid w:val="003E1D17"/>
    <w:rsid w:val="003E6F05"/>
    <w:rsid w:val="003F41AA"/>
    <w:rsid w:val="004011AA"/>
    <w:rsid w:val="004341E1"/>
    <w:rsid w:val="004B2670"/>
    <w:rsid w:val="005022E5"/>
    <w:rsid w:val="005038A7"/>
    <w:rsid w:val="00532AC1"/>
    <w:rsid w:val="0055617C"/>
    <w:rsid w:val="00585564"/>
    <w:rsid w:val="006311D0"/>
    <w:rsid w:val="006477BA"/>
    <w:rsid w:val="006A1191"/>
    <w:rsid w:val="00703D3D"/>
    <w:rsid w:val="00766880"/>
    <w:rsid w:val="00772BBC"/>
    <w:rsid w:val="00774E1A"/>
    <w:rsid w:val="00783B08"/>
    <w:rsid w:val="007B67FE"/>
    <w:rsid w:val="007C110D"/>
    <w:rsid w:val="007C6784"/>
    <w:rsid w:val="007D721B"/>
    <w:rsid w:val="007E4531"/>
    <w:rsid w:val="008F3F80"/>
    <w:rsid w:val="00900AFC"/>
    <w:rsid w:val="009151AD"/>
    <w:rsid w:val="00920C48"/>
    <w:rsid w:val="00964053"/>
    <w:rsid w:val="009A4DFC"/>
    <w:rsid w:val="009E7027"/>
    <w:rsid w:val="009F112E"/>
    <w:rsid w:val="009F4AEF"/>
    <w:rsid w:val="00A06573"/>
    <w:rsid w:val="00A629CF"/>
    <w:rsid w:val="00A63E46"/>
    <w:rsid w:val="00A71846"/>
    <w:rsid w:val="00A96A9A"/>
    <w:rsid w:val="00AA39A4"/>
    <w:rsid w:val="00B006BB"/>
    <w:rsid w:val="00B44504"/>
    <w:rsid w:val="00B94D6B"/>
    <w:rsid w:val="00BA0D90"/>
    <w:rsid w:val="00BA6541"/>
    <w:rsid w:val="00BF5FBF"/>
    <w:rsid w:val="00C321CA"/>
    <w:rsid w:val="00C4684C"/>
    <w:rsid w:val="00C71D24"/>
    <w:rsid w:val="00C90D24"/>
    <w:rsid w:val="00CC1FA4"/>
    <w:rsid w:val="00CC520B"/>
    <w:rsid w:val="00CC5DE6"/>
    <w:rsid w:val="00D13816"/>
    <w:rsid w:val="00D757D5"/>
    <w:rsid w:val="00DA72FF"/>
    <w:rsid w:val="00DF559C"/>
    <w:rsid w:val="00E4460C"/>
    <w:rsid w:val="00E5293C"/>
    <w:rsid w:val="00E642B5"/>
    <w:rsid w:val="00E96E7D"/>
    <w:rsid w:val="00EA63EE"/>
    <w:rsid w:val="00ED7A57"/>
    <w:rsid w:val="00EE7D36"/>
    <w:rsid w:val="00EF5614"/>
    <w:rsid w:val="00F224E3"/>
    <w:rsid w:val="00F263F5"/>
    <w:rsid w:val="00F35A77"/>
    <w:rsid w:val="00F654BB"/>
    <w:rsid w:val="00F66707"/>
    <w:rsid w:val="00FC1CA8"/>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A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E1"/>
  </w:style>
  <w:style w:type="paragraph" w:styleId="Heading1">
    <w:name w:val="heading 1"/>
    <w:basedOn w:val="Normal"/>
    <w:next w:val="Normal"/>
    <w:link w:val="Heading1Char"/>
    <w:uiPriority w:val="9"/>
    <w:qFormat/>
    <w:rsid w:val="00107702"/>
    <w:pPr>
      <w:spacing w:line="280" w:lineRule="atLeast"/>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1B59C6"/>
    <w:pPr>
      <w:spacing w:after="0" w:line="280" w:lineRule="atLeast"/>
      <w:jc w:val="both"/>
      <w:outlineLvl w:val="1"/>
    </w:pPr>
    <w:rPr>
      <w:rFonts w:ascii="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1E1"/>
    <w:pPr>
      <w:ind w:left="720"/>
      <w:contextualSpacing/>
    </w:pPr>
  </w:style>
  <w:style w:type="paragraph" w:styleId="Footer">
    <w:name w:val="footer"/>
    <w:basedOn w:val="Normal"/>
    <w:link w:val="FooterChar"/>
    <w:uiPriority w:val="99"/>
    <w:unhideWhenUsed/>
    <w:rsid w:val="0043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E1"/>
  </w:style>
  <w:style w:type="paragraph" w:styleId="Header">
    <w:name w:val="header"/>
    <w:basedOn w:val="Normal"/>
    <w:link w:val="HeaderChar"/>
    <w:uiPriority w:val="99"/>
    <w:unhideWhenUsed/>
    <w:rsid w:val="00EA6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3EE"/>
  </w:style>
  <w:style w:type="character" w:styleId="Hyperlink">
    <w:name w:val="Hyperlink"/>
    <w:basedOn w:val="DefaultParagraphFont"/>
    <w:uiPriority w:val="99"/>
    <w:unhideWhenUsed/>
    <w:rsid w:val="005022E5"/>
    <w:rPr>
      <w:color w:val="0000FF" w:themeColor="hyperlink"/>
      <w:u w:val="single"/>
    </w:rPr>
  </w:style>
  <w:style w:type="character" w:customStyle="1" w:styleId="UnresolvedMention">
    <w:name w:val="Unresolved Mention"/>
    <w:basedOn w:val="DefaultParagraphFont"/>
    <w:uiPriority w:val="99"/>
    <w:semiHidden/>
    <w:unhideWhenUsed/>
    <w:rsid w:val="005022E5"/>
    <w:rPr>
      <w:color w:val="605E5C"/>
      <w:shd w:val="clear" w:color="auto" w:fill="E1DFDD"/>
    </w:rPr>
  </w:style>
  <w:style w:type="character" w:customStyle="1" w:styleId="pkpscreenreader">
    <w:name w:val="pkp_screen_reader"/>
    <w:basedOn w:val="DefaultParagraphFont"/>
    <w:rsid w:val="005022E5"/>
  </w:style>
  <w:style w:type="character" w:customStyle="1" w:styleId="label">
    <w:name w:val="label"/>
    <w:basedOn w:val="DefaultParagraphFont"/>
    <w:rsid w:val="005022E5"/>
  </w:style>
  <w:style w:type="character" w:customStyle="1" w:styleId="Heading1Char">
    <w:name w:val="Heading 1 Char"/>
    <w:basedOn w:val="DefaultParagraphFont"/>
    <w:link w:val="Heading1"/>
    <w:uiPriority w:val="9"/>
    <w:rsid w:val="00107702"/>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1B59C6"/>
    <w:rPr>
      <w:rFonts w:ascii="Times New Roman" w:hAnsi="Times New Roman" w:cs="Times New Roman"/>
      <w:bCs/>
      <w:sz w:val="24"/>
      <w:szCs w:val="24"/>
    </w:rPr>
  </w:style>
  <w:style w:type="paragraph" w:styleId="Title">
    <w:name w:val="Title"/>
    <w:basedOn w:val="Normal"/>
    <w:next w:val="Normal"/>
    <w:link w:val="TitleChar"/>
    <w:uiPriority w:val="10"/>
    <w:qFormat/>
    <w:rsid w:val="00920C48"/>
    <w:pPr>
      <w:spacing w:line="280" w:lineRule="atLeast"/>
      <w:jc w:val="center"/>
    </w:pPr>
    <w:rPr>
      <w:rFonts w:ascii="Times New Roman" w:hAnsi="Times New Roman" w:cs="Times New Roman"/>
      <w:b/>
      <w:sz w:val="28"/>
      <w:szCs w:val="28"/>
    </w:rPr>
  </w:style>
  <w:style w:type="character" w:customStyle="1" w:styleId="TitleChar">
    <w:name w:val="Title Char"/>
    <w:basedOn w:val="DefaultParagraphFont"/>
    <w:link w:val="Title"/>
    <w:uiPriority w:val="10"/>
    <w:rsid w:val="00920C48"/>
    <w:rPr>
      <w:rFonts w:ascii="Times New Roman" w:hAnsi="Times New Roman" w:cs="Times New Roman"/>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1E1"/>
  </w:style>
  <w:style w:type="paragraph" w:styleId="Heading1">
    <w:name w:val="heading 1"/>
    <w:basedOn w:val="Normal"/>
    <w:next w:val="Normal"/>
    <w:link w:val="Heading1Char"/>
    <w:uiPriority w:val="9"/>
    <w:qFormat/>
    <w:rsid w:val="00107702"/>
    <w:pPr>
      <w:spacing w:line="280" w:lineRule="atLeast"/>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1B59C6"/>
    <w:pPr>
      <w:spacing w:after="0" w:line="280" w:lineRule="atLeast"/>
      <w:jc w:val="both"/>
      <w:outlineLvl w:val="1"/>
    </w:pPr>
    <w:rPr>
      <w:rFonts w:ascii="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1E1"/>
    <w:pPr>
      <w:ind w:left="720"/>
      <w:contextualSpacing/>
    </w:pPr>
  </w:style>
  <w:style w:type="paragraph" w:styleId="Footer">
    <w:name w:val="footer"/>
    <w:basedOn w:val="Normal"/>
    <w:link w:val="FooterChar"/>
    <w:uiPriority w:val="99"/>
    <w:unhideWhenUsed/>
    <w:rsid w:val="0043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1E1"/>
  </w:style>
  <w:style w:type="paragraph" w:styleId="Header">
    <w:name w:val="header"/>
    <w:basedOn w:val="Normal"/>
    <w:link w:val="HeaderChar"/>
    <w:uiPriority w:val="99"/>
    <w:unhideWhenUsed/>
    <w:rsid w:val="00EA6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3EE"/>
  </w:style>
  <w:style w:type="character" w:styleId="Hyperlink">
    <w:name w:val="Hyperlink"/>
    <w:basedOn w:val="DefaultParagraphFont"/>
    <w:uiPriority w:val="99"/>
    <w:unhideWhenUsed/>
    <w:rsid w:val="005022E5"/>
    <w:rPr>
      <w:color w:val="0000FF" w:themeColor="hyperlink"/>
      <w:u w:val="single"/>
    </w:rPr>
  </w:style>
  <w:style w:type="character" w:customStyle="1" w:styleId="UnresolvedMention">
    <w:name w:val="Unresolved Mention"/>
    <w:basedOn w:val="DefaultParagraphFont"/>
    <w:uiPriority w:val="99"/>
    <w:semiHidden/>
    <w:unhideWhenUsed/>
    <w:rsid w:val="005022E5"/>
    <w:rPr>
      <w:color w:val="605E5C"/>
      <w:shd w:val="clear" w:color="auto" w:fill="E1DFDD"/>
    </w:rPr>
  </w:style>
  <w:style w:type="character" w:customStyle="1" w:styleId="pkpscreenreader">
    <w:name w:val="pkp_screen_reader"/>
    <w:basedOn w:val="DefaultParagraphFont"/>
    <w:rsid w:val="005022E5"/>
  </w:style>
  <w:style w:type="character" w:customStyle="1" w:styleId="label">
    <w:name w:val="label"/>
    <w:basedOn w:val="DefaultParagraphFont"/>
    <w:rsid w:val="005022E5"/>
  </w:style>
  <w:style w:type="character" w:customStyle="1" w:styleId="Heading1Char">
    <w:name w:val="Heading 1 Char"/>
    <w:basedOn w:val="DefaultParagraphFont"/>
    <w:link w:val="Heading1"/>
    <w:uiPriority w:val="9"/>
    <w:rsid w:val="00107702"/>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1B59C6"/>
    <w:rPr>
      <w:rFonts w:ascii="Times New Roman" w:hAnsi="Times New Roman" w:cs="Times New Roman"/>
      <w:bCs/>
      <w:sz w:val="24"/>
      <w:szCs w:val="24"/>
    </w:rPr>
  </w:style>
  <w:style w:type="paragraph" w:styleId="Title">
    <w:name w:val="Title"/>
    <w:basedOn w:val="Normal"/>
    <w:next w:val="Normal"/>
    <w:link w:val="TitleChar"/>
    <w:uiPriority w:val="10"/>
    <w:qFormat/>
    <w:rsid w:val="00920C48"/>
    <w:pPr>
      <w:spacing w:line="280" w:lineRule="atLeast"/>
      <w:jc w:val="center"/>
    </w:pPr>
    <w:rPr>
      <w:rFonts w:ascii="Times New Roman" w:hAnsi="Times New Roman" w:cs="Times New Roman"/>
      <w:b/>
      <w:sz w:val="28"/>
      <w:szCs w:val="28"/>
    </w:rPr>
  </w:style>
  <w:style w:type="character" w:customStyle="1" w:styleId="TitleChar">
    <w:name w:val="Title Char"/>
    <w:basedOn w:val="DefaultParagraphFont"/>
    <w:link w:val="Title"/>
    <w:uiPriority w:val="10"/>
    <w:rsid w:val="00920C48"/>
    <w:rPr>
      <w:rFonts w:ascii="Times New Roman" w:hAnsi="Times New Roman"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205648">
      <w:bodyDiv w:val="1"/>
      <w:marLeft w:val="0"/>
      <w:marRight w:val="0"/>
      <w:marTop w:val="0"/>
      <w:marBottom w:val="0"/>
      <w:divBdr>
        <w:top w:val="none" w:sz="0" w:space="0" w:color="auto"/>
        <w:left w:val="none" w:sz="0" w:space="0" w:color="auto"/>
        <w:bottom w:val="none" w:sz="0" w:space="0" w:color="auto"/>
        <w:right w:val="none" w:sz="0" w:space="0" w:color="auto"/>
      </w:divBdr>
    </w:div>
    <w:div w:id="204748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7879</Words>
  <Characters>44916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2021-12-03T11:51:00Z</dcterms:created>
  <dcterms:modified xsi:type="dcterms:W3CDTF">2021-12-03T11:51:00Z</dcterms:modified>
</cp:coreProperties>
</file>