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536" w:rsidRDefault="00492536" w:rsidP="00492536">
      <w:pPr>
        <w:jc w:val="center"/>
        <w:rPr>
          <w:b/>
          <w:bCs/>
          <w:sz w:val="44"/>
          <w:szCs w:val="44"/>
          <w:rtl/>
        </w:rPr>
      </w:pPr>
    </w:p>
    <w:p w:rsidR="00492536" w:rsidRDefault="00492536" w:rsidP="00492536">
      <w:pPr>
        <w:jc w:val="center"/>
        <w:rPr>
          <w:b/>
          <w:bCs/>
          <w:sz w:val="44"/>
          <w:szCs w:val="44"/>
          <w:rtl/>
        </w:rPr>
      </w:pPr>
    </w:p>
    <w:p w:rsidR="00492536" w:rsidRDefault="00492536" w:rsidP="00492536">
      <w:pPr>
        <w:jc w:val="center"/>
        <w:rPr>
          <w:b/>
          <w:bCs/>
          <w:sz w:val="44"/>
          <w:szCs w:val="44"/>
          <w:rtl/>
        </w:rPr>
      </w:pPr>
    </w:p>
    <w:p w:rsidR="00492536" w:rsidRDefault="00492536" w:rsidP="00492536">
      <w:pPr>
        <w:jc w:val="center"/>
        <w:rPr>
          <w:b/>
          <w:bCs/>
          <w:sz w:val="44"/>
          <w:szCs w:val="44"/>
          <w:rtl/>
        </w:rPr>
      </w:pPr>
    </w:p>
    <w:p w:rsidR="00C9192A" w:rsidRDefault="00C9192A" w:rsidP="00C9192A">
      <w:pPr>
        <w:rPr>
          <w:b/>
          <w:bCs/>
          <w:sz w:val="44"/>
          <w:szCs w:val="44"/>
        </w:rPr>
      </w:pPr>
    </w:p>
    <w:p w:rsidR="00C9192A" w:rsidRDefault="00C9192A" w:rsidP="00492536">
      <w:pPr>
        <w:jc w:val="center"/>
        <w:rPr>
          <w:b/>
          <w:bCs/>
          <w:sz w:val="44"/>
          <w:szCs w:val="44"/>
          <w:rtl/>
        </w:rPr>
      </w:pPr>
    </w:p>
    <w:p w:rsidR="00492536" w:rsidRDefault="00492536" w:rsidP="00492536">
      <w:pPr>
        <w:jc w:val="center"/>
        <w:rPr>
          <w:b/>
          <w:bCs/>
          <w:sz w:val="44"/>
          <w:szCs w:val="44"/>
          <w:rtl/>
        </w:rPr>
      </w:pPr>
    </w:p>
    <w:p w:rsidR="005657E0" w:rsidRPr="00C9192A" w:rsidRDefault="005657E0" w:rsidP="005657E0">
      <w:pPr>
        <w:autoSpaceDE w:val="0"/>
        <w:autoSpaceDN w:val="0"/>
        <w:adjustRightInd w:val="0"/>
        <w:spacing w:after="0"/>
        <w:jc w:val="center"/>
        <w:rPr>
          <w:rFonts w:ascii="Agency FB" w:hAnsi="Agency FB" w:cs="Times New Roman"/>
          <w:b/>
          <w:bCs/>
          <w:sz w:val="34"/>
          <w:szCs w:val="34"/>
        </w:rPr>
      </w:pPr>
      <w:r w:rsidRPr="00C9192A">
        <w:rPr>
          <w:rFonts w:ascii="Agency FB" w:hAnsi="Agency FB" w:cs="Times New Roman"/>
          <w:b/>
          <w:bCs/>
          <w:sz w:val="34"/>
          <w:szCs w:val="34"/>
        </w:rPr>
        <w:t>The use of homonymy in Iraqi colloquial poetry</w:t>
      </w:r>
    </w:p>
    <w:p w:rsidR="00492536" w:rsidRPr="00C9192A" w:rsidRDefault="00492536" w:rsidP="00492536">
      <w:pPr>
        <w:jc w:val="center"/>
        <w:rPr>
          <w:rFonts w:ascii="Agency FB" w:hAnsi="Agency FB"/>
          <w:b/>
          <w:bCs/>
          <w:sz w:val="44"/>
          <w:szCs w:val="44"/>
          <w:rtl/>
        </w:rPr>
      </w:pPr>
    </w:p>
    <w:p w:rsidR="00492536" w:rsidRPr="00C9192A" w:rsidRDefault="00492536" w:rsidP="00492536">
      <w:pPr>
        <w:jc w:val="center"/>
        <w:rPr>
          <w:rFonts w:ascii="Agency FB" w:hAnsi="Agency FB"/>
          <w:b/>
          <w:bCs/>
          <w:sz w:val="32"/>
          <w:szCs w:val="32"/>
        </w:rPr>
      </w:pPr>
      <w:r w:rsidRPr="00C9192A">
        <w:rPr>
          <w:rFonts w:ascii="Agency FB" w:hAnsi="Agency FB"/>
          <w:b/>
          <w:bCs/>
          <w:sz w:val="32"/>
          <w:szCs w:val="32"/>
        </w:rPr>
        <w:t>By</w:t>
      </w:r>
    </w:p>
    <w:p w:rsidR="00492536" w:rsidRPr="00C9192A" w:rsidRDefault="00492536" w:rsidP="00492536">
      <w:pPr>
        <w:jc w:val="center"/>
        <w:rPr>
          <w:rFonts w:ascii="Agency FB" w:hAnsi="Agency FB"/>
          <w:b/>
          <w:bCs/>
          <w:sz w:val="32"/>
          <w:szCs w:val="32"/>
        </w:rPr>
      </w:pPr>
    </w:p>
    <w:p w:rsidR="00492536" w:rsidRPr="00C9192A" w:rsidRDefault="00492536" w:rsidP="00F26832">
      <w:pPr>
        <w:rPr>
          <w:rFonts w:ascii="Agency FB" w:hAnsi="Agency FB"/>
          <w:b/>
          <w:bCs/>
          <w:sz w:val="32"/>
          <w:szCs w:val="32"/>
          <w:rtl/>
          <w:lang w:bidi="ar-IQ"/>
        </w:rPr>
      </w:pPr>
      <w:r w:rsidRPr="00C9192A">
        <w:rPr>
          <w:rFonts w:ascii="Agency FB" w:hAnsi="Agency FB"/>
          <w:b/>
          <w:bCs/>
          <w:sz w:val="32"/>
          <w:szCs w:val="32"/>
        </w:rPr>
        <w:t xml:space="preserve">     </w:t>
      </w:r>
      <w:r w:rsidR="00C9192A" w:rsidRPr="00C9192A">
        <w:rPr>
          <w:rFonts w:ascii="Agency FB" w:hAnsi="Agency FB"/>
          <w:b/>
          <w:bCs/>
          <w:sz w:val="32"/>
          <w:szCs w:val="32"/>
        </w:rPr>
        <w:t xml:space="preserve">                        </w:t>
      </w:r>
      <w:r w:rsidR="00C9192A">
        <w:rPr>
          <w:rFonts w:ascii="Agency FB" w:hAnsi="Agency FB"/>
          <w:b/>
          <w:bCs/>
          <w:sz w:val="32"/>
          <w:szCs w:val="32"/>
        </w:rPr>
        <w:t xml:space="preserve">          </w:t>
      </w:r>
      <w:r w:rsidRPr="00C9192A">
        <w:rPr>
          <w:rFonts w:ascii="Agency FB" w:hAnsi="Agency FB"/>
          <w:b/>
          <w:bCs/>
          <w:sz w:val="32"/>
          <w:szCs w:val="32"/>
        </w:rPr>
        <w:t xml:space="preserve">  </w:t>
      </w:r>
      <w:r w:rsidR="00F26832">
        <w:rPr>
          <w:rFonts w:ascii="Agency FB" w:hAnsi="Agency FB"/>
          <w:b/>
          <w:bCs/>
          <w:sz w:val="32"/>
          <w:szCs w:val="32"/>
        </w:rPr>
        <w:t xml:space="preserve">        </w:t>
      </w:r>
      <w:bookmarkStart w:id="0" w:name="_GoBack"/>
      <w:bookmarkEnd w:id="0"/>
      <w:proofErr w:type="spellStart"/>
      <w:r w:rsidRPr="00C9192A">
        <w:rPr>
          <w:rFonts w:ascii="Agency FB" w:hAnsi="Agency FB"/>
          <w:b/>
          <w:bCs/>
          <w:sz w:val="32"/>
          <w:szCs w:val="32"/>
        </w:rPr>
        <w:t>Tawfeeq</w:t>
      </w:r>
      <w:proofErr w:type="spellEnd"/>
      <w:r w:rsidRPr="00C9192A">
        <w:rPr>
          <w:rFonts w:ascii="Agency FB" w:hAnsi="Agency FB"/>
          <w:b/>
          <w:bCs/>
          <w:sz w:val="32"/>
          <w:szCs w:val="32"/>
        </w:rPr>
        <w:t xml:space="preserve"> AL-</w:t>
      </w:r>
      <w:proofErr w:type="spellStart"/>
      <w:r w:rsidRPr="00C9192A">
        <w:rPr>
          <w:rFonts w:ascii="Agency FB" w:hAnsi="Agency FB"/>
          <w:b/>
          <w:bCs/>
          <w:sz w:val="32"/>
          <w:szCs w:val="32"/>
        </w:rPr>
        <w:t>Ghazali</w:t>
      </w:r>
      <w:proofErr w:type="spellEnd"/>
    </w:p>
    <w:p w:rsidR="00492536" w:rsidRPr="00C9192A" w:rsidRDefault="00492536" w:rsidP="00492536">
      <w:pPr>
        <w:jc w:val="center"/>
        <w:rPr>
          <w:rFonts w:ascii="Agency FB" w:hAnsi="Agency FB"/>
          <w:b/>
          <w:bCs/>
          <w:sz w:val="32"/>
          <w:szCs w:val="32"/>
        </w:rPr>
      </w:pPr>
      <w:r w:rsidRPr="00C9192A">
        <w:rPr>
          <w:rFonts w:ascii="Agency FB" w:hAnsi="Agency FB"/>
          <w:b/>
          <w:bCs/>
          <w:sz w:val="32"/>
          <w:szCs w:val="32"/>
        </w:rPr>
        <w:t xml:space="preserve">The director of the Islamic university college </w:t>
      </w:r>
    </w:p>
    <w:p w:rsidR="00492536" w:rsidRDefault="00492536" w:rsidP="00492536">
      <w:pPr>
        <w:jc w:val="center"/>
      </w:pPr>
      <w:r>
        <w:t>.</w:t>
      </w:r>
    </w:p>
    <w:p w:rsidR="00253B67" w:rsidRDefault="00253B67" w:rsidP="00C9192A"/>
    <w:p w:rsidR="00253B67" w:rsidRDefault="00253B67" w:rsidP="00492536">
      <w:pPr>
        <w:jc w:val="center"/>
        <w:rPr>
          <w:lang w:bidi="ar-IQ"/>
        </w:rPr>
      </w:pPr>
    </w:p>
    <w:p w:rsidR="00C9192A" w:rsidRDefault="00C9192A" w:rsidP="00492536">
      <w:pPr>
        <w:jc w:val="center"/>
        <w:rPr>
          <w:lang w:bidi="ar-IQ"/>
        </w:rPr>
      </w:pPr>
    </w:p>
    <w:p w:rsidR="00C9192A" w:rsidRDefault="00C9192A" w:rsidP="00492536">
      <w:pPr>
        <w:jc w:val="center"/>
        <w:rPr>
          <w:lang w:bidi="ar-IQ"/>
        </w:rPr>
      </w:pPr>
    </w:p>
    <w:p w:rsidR="00C9192A" w:rsidRDefault="00C9192A" w:rsidP="00492536">
      <w:pPr>
        <w:jc w:val="center"/>
        <w:rPr>
          <w:lang w:bidi="ar-IQ"/>
        </w:rPr>
      </w:pPr>
    </w:p>
    <w:p w:rsidR="00C9192A" w:rsidRDefault="00C9192A" w:rsidP="008B0348"/>
    <w:p w:rsidR="00062CAB" w:rsidRDefault="00B8211E" w:rsidP="007C5F05">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Abstract </w:t>
      </w:r>
    </w:p>
    <w:p w:rsidR="000F113C" w:rsidRDefault="000F113C" w:rsidP="007C5F05">
      <w:pPr>
        <w:autoSpaceDE w:val="0"/>
        <w:autoSpaceDN w:val="0"/>
        <w:adjustRightInd w:val="0"/>
        <w:spacing w:after="0"/>
        <w:jc w:val="center"/>
        <w:rPr>
          <w:rFonts w:ascii="Times New Roman" w:hAnsi="Times New Roman" w:cs="Times New Roman"/>
          <w:b/>
          <w:bCs/>
          <w:sz w:val="24"/>
          <w:szCs w:val="24"/>
        </w:rPr>
      </w:pPr>
    </w:p>
    <w:p w:rsidR="00062CAB" w:rsidRPr="00BE0F8F" w:rsidRDefault="00062CAB" w:rsidP="00AB6290">
      <w:pPr>
        <w:jc w:val="both"/>
        <w:rPr>
          <w:rFonts w:ascii="Times New Roman" w:hAnsi="Times New Roman" w:cs="Times New Roman"/>
          <w:sz w:val="24"/>
          <w:szCs w:val="24"/>
        </w:rPr>
      </w:pPr>
      <w:r w:rsidRPr="00BE0F8F">
        <w:rPr>
          <w:rFonts w:ascii="Times New Roman" w:hAnsi="Times New Roman" w:cs="Times New Roman"/>
          <w:sz w:val="24"/>
          <w:szCs w:val="24"/>
        </w:rPr>
        <w:t xml:space="preserve">                        This study is mainly concerned with the use of homonymy in Iraqi colloquial poetry as one of the technique in writing</w:t>
      </w:r>
      <w:r w:rsidR="00347B5E" w:rsidRPr="00BE0F8F">
        <w:rPr>
          <w:rFonts w:ascii="Times New Roman" w:hAnsi="Times New Roman" w:cs="Times New Roman"/>
          <w:sz w:val="24"/>
          <w:szCs w:val="24"/>
        </w:rPr>
        <w:t xml:space="preserve"> or spoken  prose and verse .</w:t>
      </w:r>
      <w:r w:rsidR="00793621">
        <w:rPr>
          <w:rFonts w:ascii="Times New Roman" w:hAnsi="Times New Roman" w:cs="Times New Roman"/>
          <w:sz w:val="24"/>
          <w:szCs w:val="24"/>
        </w:rPr>
        <w:t xml:space="preserve">villagers </w:t>
      </w:r>
      <w:r w:rsidR="00347B5E" w:rsidRPr="00BE0F8F">
        <w:rPr>
          <w:rFonts w:ascii="Times New Roman" w:hAnsi="Times New Roman" w:cs="Times New Roman"/>
          <w:sz w:val="24"/>
          <w:szCs w:val="24"/>
        </w:rPr>
        <w:t xml:space="preserve"> in Iraq use this  kind of arts </w:t>
      </w:r>
      <w:r w:rsidRPr="00BE0F8F">
        <w:rPr>
          <w:rFonts w:ascii="Times New Roman" w:hAnsi="Times New Roman" w:cs="Times New Roman"/>
          <w:sz w:val="24"/>
          <w:szCs w:val="24"/>
        </w:rPr>
        <w:t>to find their pleasure in talking after a hard day working in their farms</w:t>
      </w:r>
      <w:r w:rsidR="00DE71A5" w:rsidRPr="00BE0F8F">
        <w:rPr>
          <w:rFonts w:ascii="Times New Roman" w:hAnsi="Times New Roman" w:cs="Times New Roman"/>
          <w:sz w:val="24"/>
          <w:szCs w:val="24"/>
        </w:rPr>
        <w:t>.</w:t>
      </w:r>
      <w:r w:rsidRPr="00BE0F8F">
        <w:rPr>
          <w:rFonts w:ascii="Times New Roman" w:hAnsi="Times New Roman" w:cs="Times New Roman"/>
          <w:sz w:val="24"/>
          <w:szCs w:val="24"/>
        </w:rPr>
        <w:t>. I use my knowledge as</w:t>
      </w:r>
      <w:r w:rsidR="00DE71A5" w:rsidRPr="00BE0F8F">
        <w:rPr>
          <w:rFonts w:ascii="Times New Roman" w:hAnsi="Times New Roman" w:cs="Times New Roman"/>
          <w:sz w:val="24"/>
          <w:szCs w:val="24"/>
        </w:rPr>
        <w:t xml:space="preserve"> Iraqi linguistic student </w:t>
      </w:r>
      <w:r w:rsidR="00347B5E" w:rsidRPr="00BE0F8F">
        <w:rPr>
          <w:rFonts w:ascii="Times New Roman" w:hAnsi="Times New Roman" w:cs="Times New Roman"/>
          <w:sz w:val="24"/>
          <w:szCs w:val="24"/>
        </w:rPr>
        <w:t>to</w:t>
      </w:r>
      <w:r w:rsidR="00485FC7" w:rsidRPr="00BE0F8F">
        <w:rPr>
          <w:rFonts w:ascii="Times New Roman" w:hAnsi="Times New Roman" w:cs="Times New Roman"/>
          <w:sz w:val="24"/>
          <w:szCs w:val="24"/>
        </w:rPr>
        <w:t xml:space="preserve"> investigate homonym in English and</w:t>
      </w:r>
      <w:r w:rsidR="000F113C">
        <w:rPr>
          <w:rFonts w:ascii="Times New Roman" w:hAnsi="Times New Roman" w:cs="Times New Roman"/>
          <w:sz w:val="24"/>
          <w:szCs w:val="24"/>
        </w:rPr>
        <w:t xml:space="preserve"> </w:t>
      </w:r>
      <w:proofErr w:type="spellStart"/>
      <w:r w:rsidR="000F113C">
        <w:rPr>
          <w:rFonts w:ascii="Times New Roman" w:hAnsi="Times New Roman" w:cs="Times New Roman"/>
          <w:sz w:val="24"/>
          <w:szCs w:val="24"/>
        </w:rPr>
        <w:t>Arabic</w:t>
      </w:r>
      <w:r w:rsidR="00AB6290">
        <w:rPr>
          <w:rFonts w:ascii="Times New Roman" w:hAnsi="Times New Roman" w:cs="Times New Roman"/>
          <w:sz w:val="24"/>
          <w:szCs w:val="24"/>
        </w:rPr>
        <w:t>Iraqi</w:t>
      </w:r>
      <w:proofErr w:type="spellEnd"/>
      <w:r w:rsidR="00AB6290">
        <w:rPr>
          <w:rFonts w:ascii="Times New Roman" w:hAnsi="Times New Roman" w:cs="Times New Roman"/>
          <w:sz w:val="24"/>
          <w:szCs w:val="24"/>
        </w:rPr>
        <w:t xml:space="preserve"> colloquial poetry </w:t>
      </w:r>
      <w:r w:rsidR="00485FC7" w:rsidRPr="00BE0F8F">
        <w:rPr>
          <w:rFonts w:ascii="Times New Roman" w:hAnsi="Times New Roman" w:cs="Times New Roman"/>
          <w:sz w:val="24"/>
          <w:szCs w:val="24"/>
        </w:rPr>
        <w:t>and</w:t>
      </w:r>
      <w:r w:rsidR="00347B5E" w:rsidRPr="00BE0F8F">
        <w:rPr>
          <w:rFonts w:ascii="Times New Roman" w:hAnsi="Times New Roman" w:cs="Times New Roman"/>
          <w:sz w:val="24"/>
          <w:szCs w:val="24"/>
        </w:rPr>
        <w:t xml:space="preserve"> compare </w:t>
      </w:r>
      <w:r w:rsidR="00485FC7" w:rsidRPr="00BE0F8F">
        <w:rPr>
          <w:rFonts w:ascii="Times New Roman" w:hAnsi="Times New Roman" w:cs="Times New Roman"/>
          <w:sz w:val="24"/>
          <w:szCs w:val="24"/>
        </w:rPr>
        <w:t>between the two languages.</w:t>
      </w:r>
    </w:p>
    <w:p w:rsidR="00062CAB" w:rsidRPr="00BE0F8F" w:rsidRDefault="00062CAB" w:rsidP="007C5F05">
      <w:pPr>
        <w:jc w:val="both"/>
        <w:rPr>
          <w:rFonts w:ascii="Times New Roman" w:hAnsi="Times New Roman" w:cs="Times New Roman"/>
          <w:sz w:val="24"/>
          <w:szCs w:val="24"/>
        </w:rPr>
      </w:pPr>
      <w:r w:rsidRPr="00BE0F8F">
        <w:rPr>
          <w:rFonts w:ascii="Times New Roman" w:hAnsi="Times New Roman" w:cs="Times New Roman"/>
          <w:sz w:val="24"/>
          <w:szCs w:val="24"/>
        </w:rPr>
        <w:t>To the best of my knowledge this study has not been tackled yet; therefore; the present study is an attempt to fill such a gap.</w:t>
      </w:r>
    </w:p>
    <w:p w:rsidR="00062CAB" w:rsidRDefault="00062CAB" w:rsidP="007C5F05">
      <w:pPr>
        <w:autoSpaceDE w:val="0"/>
        <w:autoSpaceDN w:val="0"/>
        <w:adjustRightInd w:val="0"/>
        <w:spacing w:after="0"/>
        <w:jc w:val="center"/>
        <w:rPr>
          <w:rFonts w:ascii="Times New Roman" w:hAnsi="Times New Roman" w:cs="Times New Roman"/>
          <w:b/>
          <w:bCs/>
          <w:sz w:val="24"/>
          <w:szCs w:val="24"/>
        </w:rPr>
      </w:pPr>
    </w:p>
    <w:p w:rsidR="00CD7A15" w:rsidRPr="00485FC7" w:rsidRDefault="00CD7A15" w:rsidP="007C5F05">
      <w:pPr>
        <w:pStyle w:val="ListParagraph"/>
        <w:numPr>
          <w:ilvl w:val="0"/>
          <w:numId w:val="4"/>
        </w:numPr>
        <w:autoSpaceDE w:val="0"/>
        <w:autoSpaceDN w:val="0"/>
        <w:adjustRightInd w:val="0"/>
        <w:spacing w:after="0"/>
        <w:ind w:left="142"/>
        <w:rPr>
          <w:rFonts w:ascii="Times New Roman" w:hAnsi="Times New Roman" w:cs="Times New Roman"/>
          <w:b/>
          <w:bCs/>
          <w:sz w:val="24"/>
          <w:szCs w:val="24"/>
        </w:rPr>
      </w:pPr>
      <w:r w:rsidRPr="00485FC7">
        <w:rPr>
          <w:rFonts w:ascii="Times New Roman" w:hAnsi="Times New Roman" w:cs="Times New Roman"/>
          <w:b/>
          <w:bCs/>
          <w:sz w:val="24"/>
          <w:szCs w:val="24"/>
        </w:rPr>
        <w:t>Introduction</w:t>
      </w:r>
    </w:p>
    <w:p w:rsidR="00CD7A15" w:rsidRPr="00C35E00" w:rsidRDefault="00CD7A15" w:rsidP="00793621">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   In fact, although homonymy is defined differently in English, yet in general, a</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word is similar in form with another word either in pronunciation (i.e.</w:t>
      </w:r>
      <w:r w:rsidR="00CE2C71">
        <w:rPr>
          <w:rFonts w:ascii="Times New Roman" w:hAnsi="Times New Roman" w:cs="Times New Roman"/>
          <w:b/>
          <w:bCs/>
          <w:sz w:val="24"/>
          <w:szCs w:val="24"/>
        </w:rPr>
        <w:t xml:space="preserve"> </w:t>
      </w:r>
      <w:r w:rsidRPr="00697460">
        <w:rPr>
          <w:rFonts w:ascii="Times New Roman" w:hAnsi="Times New Roman" w:cs="Times New Roman"/>
          <w:b/>
          <w:bCs/>
          <w:sz w:val="24"/>
          <w:szCs w:val="24"/>
        </w:rPr>
        <w:t>homopho</w:t>
      </w:r>
      <w:r w:rsidR="00793621" w:rsidRPr="00697460">
        <w:rPr>
          <w:rFonts w:ascii="Times New Roman" w:hAnsi="Times New Roman" w:cs="Times New Roman"/>
          <w:b/>
          <w:bCs/>
          <w:sz w:val="24"/>
          <w:szCs w:val="24"/>
        </w:rPr>
        <w:t>ne)</w:t>
      </w:r>
      <w:r w:rsidR="00793621">
        <w:rPr>
          <w:rFonts w:ascii="Times New Roman" w:hAnsi="Times New Roman" w:cs="Times New Roman"/>
          <w:sz w:val="24"/>
          <w:szCs w:val="24"/>
        </w:rPr>
        <w:t xml:space="preserve"> or in spelling (</w:t>
      </w:r>
      <w:r w:rsidR="00793621" w:rsidRPr="00697460">
        <w:rPr>
          <w:rFonts w:ascii="Times New Roman" w:hAnsi="Times New Roman" w:cs="Times New Roman"/>
          <w:b/>
          <w:bCs/>
          <w:sz w:val="24"/>
          <w:szCs w:val="24"/>
        </w:rPr>
        <w:t>homograph).</w:t>
      </w:r>
      <w:r w:rsidRPr="00C35E00">
        <w:rPr>
          <w:rFonts w:ascii="Times New Roman" w:hAnsi="Times New Roman" w:cs="Times New Roman"/>
          <w:sz w:val="24"/>
          <w:szCs w:val="24"/>
        </w:rPr>
        <w:t>On the other hand, in Arabic, there is a general agreement that the homonym is</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an expression with one enunciation (or </w:t>
      </w:r>
      <w:r w:rsidR="00AE30B1">
        <w:rPr>
          <w:rFonts w:ascii="Times New Roman" w:hAnsi="Times New Roman" w:cs="Times New Roman"/>
          <w:sz w:val="24"/>
          <w:szCs w:val="24"/>
        </w:rPr>
        <w:t xml:space="preserve">form) and more than one meaning. </w:t>
      </w:r>
    </w:p>
    <w:p w:rsidR="00CD7A15" w:rsidRDefault="00CD7A15" w:rsidP="00793621">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Actually, this phenomenon creates lexical and syntactic ambiguity in both</w:t>
      </w:r>
      <w:r w:rsidR="00CE2C71">
        <w:rPr>
          <w:rFonts w:ascii="Times New Roman" w:hAnsi="Times New Roman" w:cs="Times New Roman"/>
          <w:sz w:val="24"/>
          <w:szCs w:val="24"/>
        </w:rPr>
        <w:t xml:space="preserve"> </w:t>
      </w:r>
      <w:r w:rsidR="00793621">
        <w:rPr>
          <w:rFonts w:ascii="Times New Roman" w:hAnsi="Times New Roman" w:cs="Times New Roman"/>
          <w:sz w:val="24"/>
          <w:szCs w:val="24"/>
        </w:rPr>
        <w:t>languages.</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In addition, homonymy has</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its own features, specifications and forms in each language. </w:t>
      </w:r>
    </w:p>
    <w:p w:rsidR="0007320F" w:rsidRPr="00793621" w:rsidRDefault="0007320F" w:rsidP="00793621">
      <w:pPr>
        <w:autoSpaceDE w:val="0"/>
        <w:autoSpaceDN w:val="0"/>
        <w:adjustRightInd w:val="0"/>
        <w:spacing w:after="0"/>
        <w:jc w:val="both"/>
        <w:rPr>
          <w:rFonts w:ascii="Times New Roman" w:hAnsi="Times New Roman" w:cs="Times New Roman"/>
          <w:sz w:val="24"/>
          <w:szCs w:val="24"/>
        </w:rPr>
      </w:pPr>
    </w:p>
    <w:p w:rsidR="00CD7A15" w:rsidRPr="00485FC7" w:rsidRDefault="00485FC7" w:rsidP="007C5F05">
      <w:pPr>
        <w:pStyle w:val="ListParagraph"/>
        <w:numPr>
          <w:ilvl w:val="0"/>
          <w:numId w:val="4"/>
        </w:numPr>
        <w:autoSpaceDE w:val="0"/>
        <w:autoSpaceDN w:val="0"/>
        <w:adjustRightInd w:val="0"/>
        <w:spacing w:after="0"/>
        <w:ind w:left="-142"/>
        <w:rPr>
          <w:rFonts w:ascii="Times New Roman" w:hAnsi="Times New Roman" w:cs="Times New Roman"/>
          <w:b/>
          <w:bCs/>
          <w:sz w:val="24"/>
          <w:szCs w:val="24"/>
        </w:rPr>
      </w:pPr>
      <w:r w:rsidRPr="00C35E00">
        <w:rPr>
          <w:rFonts w:ascii="Times New Roman" w:hAnsi="Times New Roman" w:cs="Times New Roman"/>
          <w:b/>
          <w:bCs/>
          <w:sz w:val="24"/>
          <w:szCs w:val="24"/>
        </w:rPr>
        <w:t>Definitions of</w:t>
      </w:r>
      <w:r w:rsidR="00CE2C71">
        <w:rPr>
          <w:rFonts w:ascii="Times New Roman" w:hAnsi="Times New Roman" w:cs="Times New Roman"/>
          <w:b/>
          <w:bCs/>
          <w:sz w:val="24"/>
          <w:szCs w:val="24"/>
        </w:rPr>
        <w:t xml:space="preserve"> </w:t>
      </w:r>
      <w:r w:rsidR="00CD7A15" w:rsidRPr="00485FC7">
        <w:rPr>
          <w:rFonts w:ascii="Times New Roman" w:hAnsi="Times New Roman" w:cs="Times New Roman"/>
          <w:b/>
          <w:bCs/>
          <w:sz w:val="24"/>
          <w:szCs w:val="24"/>
        </w:rPr>
        <w:t>Homonymy in English</w:t>
      </w:r>
    </w:p>
    <w:p w:rsidR="000419CC" w:rsidRPr="00C35E00" w:rsidRDefault="00CD7A15" w:rsidP="00582F79">
      <w:pPr>
        <w:autoSpaceDE w:val="0"/>
        <w:autoSpaceDN w:val="0"/>
        <w:adjustRightInd w:val="0"/>
        <w:spacing w:after="0"/>
        <w:ind w:left="284"/>
        <w:jc w:val="both"/>
        <w:rPr>
          <w:rFonts w:ascii="Times New Roman" w:hAnsi="Times New Roman" w:cs="Times New Roman"/>
          <w:sz w:val="24"/>
          <w:szCs w:val="24"/>
        </w:rPr>
      </w:pPr>
      <w:r w:rsidRPr="00C35E00">
        <w:rPr>
          <w:rFonts w:ascii="Times New Roman" w:hAnsi="Times New Roman" w:cs="Times New Roman"/>
          <w:sz w:val="24"/>
          <w:szCs w:val="24"/>
        </w:rPr>
        <w:t>Originally, the word "homonym" comes from the conjunction of the Greek prefix</w:t>
      </w:r>
      <w:r w:rsidR="00CE2C71">
        <w:rPr>
          <w:rFonts w:ascii="Times New Roman" w:hAnsi="Times New Roman" w:cs="Times New Roman"/>
          <w:sz w:val="24"/>
          <w:szCs w:val="24"/>
        </w:rPr>
        <w:t xml:space="preserve"> </w:t>
      </w:r>
      <w:r w:rsidRPr="00697460">
        <w:rPr>
          <w:rFonts w:ascii="Times New Roman" w:hAnsi="Times New Roman" w:cs="Times New Roman"/>
          <w:b/>
          <w:bCs/>
          <w:sz w:val="24"/>
          <w:szCs w:val="24"/>
        </w:rPr>
        <w:t>homo-, meaning "same", and suffix</w:t>
      </w:r>
      <w:r w:rsidRPr="00C35E00">
        <w:rPr>
          <w:rFonts w:ascii="Times New Roman" w:hAnsi="Times New Roman" w:cs="Times New Roman"/>
          <w:i/>
          <w:iCs/>
          <w:sz w:val="24"/>
          <w:szCs w:val="24"/>
        </w:rPr>
        <w:t>-</w:t>
      </w:r>
      <w:proofErr w:type="spellStart"/>
      <w:r w:rsidRPr="00697460">
        <w:rPr>
          <w:rFonts w:ascii="Times New Roman" w:hAnsi="Times New Roman" w:cs="Times New Roman"/>
          <w:b/>
          <w:bCs/>
          <w:i/>
          <w:iCs/>
          <w:sz w:val="24"/>
          <w:szCs w:val="24"/>
        </w:rPr>
        <w:t>ṓnymos</w:t>
      </w:r>
      <w:proofErr w:type="spellEnd"/>
      <w:r w:rsidRPr="00697460">
        <w:rPr>
          <w:rFonts w:ascii="Times New Roman" w:hAnsi="Times New Roman" w:cs="Times New Roman"/>
          <w:b/>
          <w:bCs/>
          <w:sz w:val="24"/>
          <w:szCs w:val="24"/>
        </w:rPr>
        <w:t>,</w:t>
      </w:r>
      <w:r w:rsidRPr="00C35E00">
        <w:rPr>
          <w:rFonts w:ascii="Times New Roman" w:hAnsi="Times New Roman" w:cs="Times New Roman"/>
          <w:sz w:val="24"/>
          <w:szCs w:val="24"/>
        </w:rPr>
        <w:t xml:space="preserve"> meaning "name". Thus, it refers to</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two or more distinct concepts sharing the "same name" or signifier </w:t>
      </w:r>
    </w:p>
    <w:p w:rsidR="00CD7A15" w:rsidRPr="00C35E00" w:rsidRDefault="00CD7A15"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(Wikipedia2010: 1).</w:t>
      </w:r>
    </w:p>
    <w:p w:rsidR="00AC5F21" w:rsidRPr="00A84F5F" w:rsidRDefault="00CD7A15"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Lyons (1982: 72; </w:t>
      </w:r>
      <w:r w:rsidR="00AC5F21" w:rsidRPr="00C35E00">
        <w:rPr>
          <w:rFonts w:ascii="Times New Roman" w:hAnsi="Times New Roman" w:cs="Times New Roman"/>
          <w:sz w:val="24"/>
          <w:szCs w:val="24"/>
        </w:rPr>
        <w:t xml:space="preserve">and  Yule 2006:107) define “homonyms” as a term used in semantics for lexical items that are identical in spelling and pronunciation but have different meanings. </w:t>
      </w:r>
      <w:r w:rsidR="00A84F5F" w:rsidRPr="00A84F5F">
        <w:rPr>
          <w:rFonts w:ascii="Times New Roman" w:hAnsi="Times New Roman" w:cs="Times New Roman"/>
          <w:sz w:val="24"/>
          <w:szCs w:val="24"/>
        </w:rPr>
        <w:t xml:space="preserve">Examples of homonyms are </w:t>
      </w:r>
      <w:r w:rsidR="00A84F5F" w:rsidRPr="00A84F5F">
        <w:rPr>
          <w:rFonts w:ascii="Times New Roman" w:hAnsi="Times New Roman" w:cs="Times New Roman"/>
          <w:i/>
          <w:iCs/>
          <w:sz w:val="24"/>
          <w:szCs w:val="24"/>
        </w:rPr>
        <w:t xml:space="preserve">lie </w:t>
      </w:r>
      <w:r w:rsidR="00A84F5F" w:rsidRPr="00A84F5F">
        <w:rPr>
          <w:rFonts w:ascii="Times New Roman" w:hAnsi="Times New Roman" w:cs="Times New Roman"/>
          <w:sz w:val="24"/>
          <w:szCs w:val="24"/>
        </w:rPr>
        <w:t xml:space="preserve">as in </w:t>
      </w:r>
      <w:r w:rsidR="00A84F5F" w:rsidRPr="00A84F5F">
        <w:rPr>
          <w:rFonts w:ascii="Times New Roman" w:hAnsi="Times New Roman" w:cs="Times New Roman"/>
          <w:i/>
          <w:iCs/>
          <w:sz w:val="24"/>
          <w:szCs w:val="24"/>
        </w:rPr>
        <w:t xml:space="preserve">you have to lie down </w:t>
      </w:r>
      <w:r w:rsidR="00A84F5F" w:rsidRPr="00A84F5F">
        <w:rPr>
          <w:rFonts w:ascii="Times New Roman" w:hAnsi="Times New Roman" w:cs="Times New Roman"/>
          <w:sz w:val="24"/>
          <w:szCs w:val="24"/>
        </w:rPr>
        <w:t xml:space="preserve">and </w:t>
      </w:r>
      <w:r w:rsidR="00A84F5F" w:rsidRPr="00A84F5F">
        <w:rPr>
          <w:rFonts w:ascii="Times New Roman" w:hAnsi="Times New Roman" w:cs="Times New Roman"/>
          <w:i/>
          <w:iCs/>
          <w:sz w:val="24"/>
          <w:szCs w:val="24"/>
        </w:rPr>
        <w:t xml:space="preserve">lie </w:t>
      </w:r>
      <w:r w:rsidR="00A84F5F" w:rsidRPr="00A84F5F">
        <w:rPr>
          <w:rFonts w:ascii="Times New Roman" w:hAnsi="Times New Roman" w:cs="Times New Roman"/>
          <w:sz w:val="24"/>
          <w:szCs w:val="24"/>
        </w:rPr>
        <w:t>in</w:t>
      </w:r>
      <w:r w:rsidR="00292E38">
        <w:rPr>
          <w:rFonts w:ascii="Times New Roman" w:hAnsi="Times New Roman" w:cs="Times New Roman"/>
          <w:i/>
          <w:iCs/>
          <w:sz w:val="24"/>
          <w:szCs w:val="24"/>
        </w:rPr>
        <w:t xml:space="preserve"> </w:t>
      </w:r>
      <w:r w:rsidR="00A84F5F" w:rsidRPr="00A84F5F">
        <w:rPr>
          <w:rFonts w:ascii="Times New Roman" w:hAnsi="Times New Roman" w:cs="Times New Roman"/>
          <w:i/>
          <w:iCs/>
          <w:sz w:val="24"/>
          <w:szCs w:val="24"/>
        </w:rPr>
        <w:t>Don’t lie, tell the truth</w:t>
      </w:r>
      <w:r w:rsidR="00A84F5F" w:rsidRPr="00A84F5F">
        <w:rPr>
          <w:rFonts w:ascii="Times New Roman" w:hAnsi="Times New Roman" w:cs="Times New Roman"/>
          <w:sz w:val="24"/>
          <w:szCs w:val="24"/>
        </w:rPr>
        <w:t>. The above definition does not involve anything about</w:t>
      </w:r>
      <w:r w:rsidR="00292E38">
        <w:rPr>
          <w:rFonts w:ascii="Times New Roman" w:hAnsi="Times New Roman" w:cs="Times New Roman"/>
          <w:sz w:val="24"/>
          <w:szCs w:val="24"/>
        </w:rPr>
        <w:t xml:space="preserve"> </w:t>
      </w:r>
      <w:r w:rsidR="00A84F5F" w:rsidRPr="00A84F5F">
        <w:rPr>
          <w:rFonts w:ascii="Times New Roman" w:hAnsi="Times New Roman" w:cs="Times New Roman"/>
          <w:sz w:val="24"/>
          <w:szCs w:val="24"/>
        </w:rPr>
        <w:t>homophones and homographs; in addition, it creates a problem with polysemy.</w:t>
      </w:r>
    </w:p>
    <w:p w:rsidR="00CD7A15" w:rsidRPr="00C35E00" w:rsidRDefault="00292E38" w:rsidP="00582F7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D7A15" w:rsidRPr="00C35E00">
        <w:rPr>
          <w:rFonts w:ascii="Times New Roman" w:hAnsi="Times New Roman" w:cs="Times New Roman"/>
          <w:sz w:val="24"/>
          <w:szCs w:val="24"/>
        </w:rPr>
        <w:t xml:space="preserve">Hartmann and Stork (1976:105 al. </w:t>
      </w:r>
      <w:r w:rsidR="000419CC" w:rsidRPr="00C35E00">
        <w:rPr>
          <w:rFonts w:ascii="Times New Roman" w:hAnsi="Times New Roman" w:cs="Times New Roman"/>
          <w:sz w:val="24"/>
          <w:szCs w:val="24"/>
        </w:rPr>
        <w:t xml:space="preserve">;  </w:t>
      </w:r>
      <w:proofErr w:type="spellStart"/>
      <w:r w:rsidR="000419CC" w:rsidRPr="00C35E00">
        <w:rPr>
          <w:rFonts w:ascii="Times New Roman" w:hAnsi="Times New Roman" w:cs="Times New Roman"/>
          <w:sz w:val="24"/>
          <w:szCs w:val="24"/>
        </w:rPr>
        <w:t>Atihison</w:t>
      </w:r>
      <w:proofErr w:type="spellEnd"/>
      <w:r w:rsidR="000419CC" w:rsidRPr="00C35E00">
        <w:rPr>
          <w:rFonts w:ascii="Times New Roman" w:hAnsi="Times New Roman" w:cs="Times New Roman"/>
          <w:sz w:val="24"/>
          <w:szCs w:val="24"/>
        </w:rPr>
        <w:t xml:space="preserve"> 1993:52; and </w:t>
      </w:r>
      <w:proofErr w:type="spellStart"/>
      <w:r w:rsidR="000419CC" w:rsidRPr="00C35E00">
        <w:rPr>
          <w:rFonts w:ascii="Times New Roman" w:hAnsi="Times New Roman" w:cs="Times New Roman"/>
          <w:sz w:val="24"/>
          <w:szCs w:val="24"/>
        </w:rPr>
        <w:t>Fromkin</w:t>
      </w:r>
      <w:proofErr w:type="spellEnd"/>
      <w:r w:rsidR="000419CC" w:rsidRPr="00C35E00">
        <w:rPr>
          <w:rFonts w:ascii="Times New Roman" w:hAnsi="Times New Roman" w:cs="Times New Roman"/>
          <w:sz w:val="24"/>
          <w:szCs w:val="24"/>
        </w:rPr>
        <w:t xml:space="preserve"> et al  </w:t>
      </w:r>
      <w:r w:rsidR="00CD7A15" w:rsidRPr="00C35E00">
        <w:rPr>
          <w:rFonts w:ascii="Times New Roman" w:hAnsi="Times New Roman" w:cs="Times New Roman"/>
          <w:sz w:val="24"/>
          <w:szCs w:val="24"/>
        </w:rPr>
        <w:t>2003:</w:t>
      </w:r>
      <w:r w:rsidR="000419CC" w:rsidRPr="00C35E00">
        <w:rPr>
          <w:rFonts w:ascii="Times New Roman" w:hAnsi="Times New Roman" w:cs="Times New Roman"/>
          <w:sz w:val="24"/>
          <w:szCs w:val="24"/>
        </w:rPr>
        <w:t>71)</w:t>
      </w:r>
    </w:p>
    <w:p w:rsidR="00590F04" w:rsidRPr="00C35E00" w:rsidRDefault="000419CC"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Agree that homonyms are different words with the same pronunciation</w:t>
      </w:r>
      <w:r w:rsidR="00590F04" w:rsidRPr="00C35E00">
        <w:rPr>
          <w:rFonts w:ascii="Times New Roman" w:hAnsi="Times New Roman" w:cs="Times New Roman"/>
          <w:sz w:val="24"/>
          <w:szCs w:val="24"/>
        </w:rPr>
        <w:t xml:space="preserve"> that  </w:t>
      </w:r>
      <w:r w:rsidR="00CD7A15" w:rsidRPr="00C35E00">
        <w:rPr>
          <w:rFonts w:ascii="Times New Roman" w:hAnsi="Times New Roman" w:cs="Times New Roman"/>
          <w:sz w:val="24"/>
          <w:szCs w:val="24"/>
        </w:rPr>
        <w:t>may or may not be identical in spelling. Thus, they give them a definition that</w:t>
      </w:r>
      <w:r w:rsidR="00590F04" w:rsidRPr="00C35E00">
        <w:rPr>
          <w:rFonts w:ascii="Times New Roman" w:hAnsi="Times New Roman" w:cs="Times New Roman"/>
          <w:sz w:val="24"/>
          <w:szCs w:val="24"/>
        </w:rPr>
        <w:t xml:space="preserve"> is partially similar to that of</w:t>
      </w:r>
      <w:r w:rsidR="00CE2C71">
        <w:rPr>
          <w:rFonts w:ascii="Times New Roman" w:hAnsi="Times New Roman" w:cs="Times New Roman"/>
          <w:sz w:val="24"/>
          <w:szCs w:val="24"/>
        </w:rPr>
        <w:t xml:space="preserve"> </w:t>
      </w:r>
      <w:r w:rsidR="00590F04" w:rsidRPr="00C35E00">
        <w:rPr>
          <w:rFonts w:ascii="Times New Roman" w:hAnsi="Times New Roman" w:cs="Times New Roman"/>
          <w:sz w:val="24"/>
          <w:szCs w:val="24"/>
        </w:rPr>
        <w:t xml:space="preserve">homophones. On the other hand, Watkins et al.  (2001:269) define it just like defining homophones, i.e., “words that sound exactly like other words but have different spellings” in spite of the fact of not naming them ‘homophones’ in addition to </w:t>
      </w:r>
      <w:r w:rsidR="00590F04" w:rsidRPr="00697460">
        <w:rPr>
          <w:rFonts w:ascii="Times New Roman" w:hAnsi="Times New Roman" w:cs="Times New Roman"/>
          <w:b/>
          <w:bCs/>
          <w:i/>
          <w:iCs/>
          <w:sz w:val="24"/>
          <w:szCs w:val="24"/>
        </w:rPr>
        <w:t>“homonyms”</w:t>
      </w:r>
      <w:r w:rsidR="00590F04" w:rsidRPr="00C35E00">
        <w:rPr>
          <w:rFonts w:ascii="Times New Roman" w:hAnsi="Times New Roman" w:cs="Times New Roman"/>
          <w:sz w:val="24"/>
          <w:szCs w:val="24"/>
        </w:rPr>
        <w:t xml:space="preserve"> as </w:t>
      </w:r>
      <w:proofErr w:type="spellStart"/>
      <w:r w:rsidR="00590F04" w:rsidRPr="00C35E00">
        <w:rPr>
          <w:rFonts w:ascii="Times New Roman" w:hAnsi="Times New Roman" w:cs="Times New Roman"/>
          <w:sz w:val="24"/>
          <w:szCs w:val="24"/>
        </w:rPr>
        <w:t>Fromkin</w:t>
      </w:r>
      <w:proofErr w:type="spellEnd"/>
      <w:r w:rsidR="00590F04" w:rsidRPr="00C35E00">
        <w:rPr>
          <w:rFonts w:ascii="Times New Roman" w:hAnsi="Times New Roman" w:cs="Times New Roman"/>
          <w:sz w:val="24"/>
          <w:szCs w:val="24"/>
        </w:rPr>
        <w:t xml:space="preserve"> et al 2003:71) do.</w:t>
      </w:r>
    </w:p>
    <w:p w:rsidR="00CD7A15" w:rsidRDefault="00590F04" w:rsidP="00582F79">
      <w:pPr>
        <w:autoSpaceDE w:val="0"/>
        <w:autoSpaceDN w:val="0"/>
        <w:adjustRightInd w:val="0"/>
        <w:spacing w:after="0"/>
        <w:jc w:val="both"/>
        <w:rPr>
          <w:rFonts w:ascii="Times New Roman" w:hAnsi="Times New Roman" w:cs="Times New Roman"/>
          <w:sz w:val="24"/>
          <w:szCs w:val="24"/>
        </w:rPr>
      </w:pPr>
      <w:proofErr w:type="spellStart"/>
      <w:r w:rsidRPr="00C35E00">
        <w:rPr>
          <w:rFonts w:ascii="Times New Roman" w:hAnsi="Times New Roman" w:cs="Times New Roman"/>
          <w:sz w:val="24"/>
          <w:szCs w:val="24"/>
        </w:rPr>
        <w:t>Gramley</w:t>
      </w:r>
      <w:proofErr w:type="spellEnd"/>
      <w:r w:rsidRPr="00C35E00">
        <w:rPr>
          <w:rFonts w:ascii="Times New Roman" w:hAnsi="Times New Roman" w:cs="Times New Roman"/>
          <w:sz w:val="24"/>
          <w:szCs w:val="24"/>
        </w:rPr>
        <w:t xml:space="preserve"> and </w:t>
      </w:r>
      <w:proofErr w:type="spellStart"/>
      <w:r w:rsidRPr="00C35E00">
        <w:rPr>
          <w:rFonts w:ascii="Times New Roman" w:hAnsi="Times New Roman" w:cs="Times New Roman"/>
          <w:sz w:val="24"/>
          <w:szCs w:val="24"/>
        </w:rPr>
        <w:t>Pätzold</w:t>
      </w:r>
      <w:proofErr w:type="spellEnd"/>
      <w:r w:rsidRPr="00C35E00">
        <w:rPr>
          <w:rFonts w:ascii="Times New Roman" w:hAnsi="Times New Roman" w:cs="Times New Roman"/>
          <w:sz w:val="24"/>
          <w:szCs w:val="24"/>
        </w:rPr>
        <w:t xml:space="preserve"> (1992:13) and Wikipedia (2010: 2), on the other hand,  define homonymy as “the existence of different lexemes that sound the same  (</w:t>
      </w:r>
      <w:r w:rsidRPr="00697460">
        <w:rPr>
          <w:rFonts w:ascii="Times New Roman" w:hAnsi="Times New Roman" w:cs="Times New Roman"/>
          <w:b/>
          <w:bCs/>
          <w:sz w:val="24"/>
          <w:szCs w:val="24"/>
        </w:rPr>
        <w:t>homophones,</w:t>
      </w:r>
      <w:r w:rsidRPr="00C35E00">
        <w:rPr>
          <w:rFonts w:ascii="Times New Roman" w:hAnsi="Times New Roman" w:cs="Times New Roman"/>
          <w:sz w:val="24"/>
          <w:szCs w:val="24"/>
        </w:rPr>
        <w:t xml:space="preserve"> e.g. </w:t>
      </w:r>
      <w:r w:rsidRPr="00697460">
        <w:rPr>
          <w:rFonts w:ascii="Times New Roman" w:hAnsi="Times New Roman" w:cs="Times New Roman"/>
          <w:b/>
          <w:bCs/>
          <w:i/>
          <w:iCs/>
          <w:sz w:val="24"/>
          <w:szCs w:val="24"/>
        </w:rPr>
        <w:t>days</w:t>
      </w:r>
      <w:r w:rsidRPr="00697460">
        <w:rPr>
          <w:rFonts w:ascii="Times New Roman" w:hAnsi="Times New Roman" w:cs="Times New Roman"/>
          <w:b/>
          <w:bCs/>
          <w:sz w:val="24"/>
          <w:szCs w:val="24"/>
        </w:rPr>
        <w:t>/</w:t>
      </w:r>
      <w:r w:rsidRPr="00697460">
        <w:rPr>
          <w:rFonts w:ascii="Times New Roman" w:hAnsi="Times New Roman" w:cs="Times New Roman"/>
          <w:b/>
          <w:bCs/>
          <w:i/>
          <w:iCs/>
          <w:sz w:val="24"/>
          <w:szCs w:val="24"/>
        </w:rPr>
        <w:t>daze</w:t>
      </w:r>
      <w:r w:rsidRPr="00697460">
        <w:rPr>
          <w:rFonts w:ascii="Times New Roman" w:hAnsi="Times New Roman" w:cs="Times New Roman"/>
          <w:b/>
          <w:bCs/>
          <w:sz w:val="24"/>
          <w:szCs w:val="24"/>
        </w:rPr>
        <w:t>)</w:t>
      </w:r>
      <w:r w:rsidRPr="00C35E00">
        <w:rPr>
          <w:rFonts w:ascii="Times New Roman" w:hAnsi="Times New Roman" w:cs="Times New Roman"/>
          <w:sz w:val="24"/>
          <w:szCs w:val="24"/>
        </w:rPr>
        <w:t xml:space="preserve"> or are spelt the same (homographs, </w:t>
      </w:r>
      <w:r w:rsidR="00CE2C71" w:rsidRPr="00C35E00">
        <w:rPr>
          <w:rFonts w:ascii="Times New Roman" w:hAnsi="Times New Roman" w:cs="Times New Roman"/>
          <w:sz w:val="24"/>
          <w:szCs w:val="24"/>
        </w:rPr>
        <w:t>e.g.</w:t>
      </w:r>
      <w:r w:rsidR="00CE2C71">
        <w:rPr>
          <w:rFonts w:ascii="Times New Roman" w:hAnsi="Times New Roman" w:cs="Times New Roman"/>
          <w:b/>
          <w:bCs/>
          <w:i/>
          <w:iCs/>
          <w:sz w:val="24"/>
          <w:szCs w:val="24"/>
        </w:rPr>
        <w:t xml:space="preserve"> </w:t>
      </w:r>
      <w:r w:rsidRPr="00697460">
        <w:rPr>
          <w:rFonts w:ascii="Times New Roman" w:hAnsi="Times New Roman" w:cs="Times New Roman"/>
          <w:b/>
          <w:bCs/>
          <w:i/>
          <w:iCs/>
          <w:sz w:val="24"/>
          <w:szCs w:val="24"/>
        </w:rPr>
        <w:t xml:space="preserve">lead </w:t>
      </w:r>
      <w:r w:rsidRPr="00C35E00">
        <w:rPr>
          <w:rFonts w:ascii="Times New Roman" w:hAnsi="Times New Roman" w:cs="Times New Roman"/>
          <w:sz w:val="24"/>
          <w:szCs w:val="24"/>
        </w:rPr>
        <w:t>(guide)/</w:t>
      </w:r>
      <w:r w:rsidRPr="00697460">
        <w:rPr>
          <w:rFonts w:ascii="Times New Roman" w:hAnsi="Times New Roman" w:cs="Times New Roman"/>
          <w:b/>
          <w:bCs/>
          <w:i/>
          <w:iCs/>
          <w:sz w:val="24"/>
          <w:szCs w:val="24"/>
        </w:rPr>
        <w:t>lead</w:t>
      </w:r>
      <w:r w:rsidRPr="00C35E00">
        <w:rPr>
          <w:rFonts w:ascii="Times New Roman" w:hAnsi="Times New Roman" w:cs="Times New Roman"/>
          <w:sz w:val="24"/>
          <w:szCs w:val="24"/>
        </w:rPr>
        <w:t xml:space="preserve">(metal)) but have different meanings.” In this way, they divide them into homophones and homographs. This is the definition that is adopted in </w:t>
      </w:r>
      <w:r w:rsidRPr="00C35E00">
        <w:rPr>
          <w:rFonts w:ascii="Times New Roman" w:hAnsi="Times New Roman" w:cs="Times New Roman"/>
          <w:sz w:val="24"/>
          <w:szCs w:val="24"/>
        </w:rPr>
        <w:lastRenderedPageBreak/>
        <w:t>this research.</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On a larger scope, homonymy is defined as a word that is identical in form with another word, either in sound (as a homophone) or in spelling (as a homograph), or both, but differs from it in meaning. For example, </w:t>
      </w:r>
      <w:r w:rsidRPr="00C35E00">
        <w:rPr>
          <w:rFonts w:ascii="Times New Roman" w:hAnsi="Times New Roman" w:cs="Times New Roman"/>
          <w:i/>
          <w:iCs/>
          <w:sz w:val="24"/>
          <w:szCs w:val="24"/>
        </w:rPr>
        <w:t xml:space="preserve">sale </w:t>
      </w:r>
      <w:r w:rsidRPr="00C35E00">
        <w:rPr>
          <w:rFonts w:ascii="Times New Roman" w:hAnsi="Times New Roman" w:cs="Times New Roman"/>
          <w:sz w:val="24"/>
          <w:szCs w:val="24"/>
        </w:rPr>
        <w:t>(an actor of selling something) and</w:t>
      </w:r>
      <w:r w:rsidR="00CE2C71">
        <w:rPr>
          <w:rFonts w:ascii="Times New Roman" w:hAnsi="Times New Roman" w:cs="Times New Roman"/>
          <w:b/>
          <w:bCs/>
          <w:i/>
          <w:iCs/>
          <w:sz w:val="24"/>
          <w:szCs w:val="24"/>
        </w:rPr>
        <w:t xml:space="preserve"> </w:t>
      </w:r>
      <w:r w:rsidRPr="00697460">
        <w:rPr>
          <w:rFonts w:ascii="Times New Roman" w:hAnsi="Times New Roman" w:cs="Times New Roman"/>
          <w:b/>
          <w:bCs/>
          <w:i/>
          <w:iCs/>
          <w:sz w:val="24"/>
          <w:szCs w:val="24"/>
        </w:rPr>
        <w:t xml:space="preserve">sail </w:t>
      </w:r>
      <w:r w:rsidRPr="00697460">
        <w:rPr>
          <w:rFonts w:ascii="Times New Roman" w:hAnsi="Times New Roman" w:cs="Times New Roman"/>
          <w:b/>
          <w:bCs/>
          <w:sz w:val="24"/>
          <w:szCs w:val="24"/>
        </w:rPr>
        <w:t xml:space="preserve">(to travel on water); </w:t>
      </w:r>
      <w:r w:rsidRPr="00697460">
        <w:rPr>
          <w:rFonts w:ascii="Times New Roman" w:hAnsi="Times New Roman" w:cs="Times New Roman"/>
          <w:b/>
          <w:bCs/>
          <w:i/>
          <w:iCs/>
          <w:sz w:val="24"/>
          <w:szCs w:val="24"/>
        </w:rPr>
        <w:t xml:space="preserve">bark </w:t>
      </w:r>
      <w:r w:rsidRPr="00697460">
        <w:rPr>
          <w:rFonts w:ascii="Times New Roman" w:hAnsi="Times New Roman" w:cs="Times New Roman"/>
          <w:b/>
          <w:bCs/>
          <w:sz w:val="24"/>
          <w:szCs w:val="24"/>
        </w:rPr>
        <w:t xml:space="preserve">(the skin of a tree) and </w:t>
      </w:r>
      <w:r w:rsidRPr="00697460">
        <w:rPr>
          <w:rFonts w:ascii="Times New Roman" w:hAnsi="Times New Roman" w:cs="Times New Roman"/>
          <w:b/>
          <w:bCs/>
          <w:i/>
          <w:iCs/>
          <w:sz w:val="24"/>
          <w:szCs w:val="24"/>
        </w:rPr>
        <w:t xml:space="preserve">bark </w:t>
      </w:r>
      <w:r w:rsidRPr="00697460">
        <w:rPr>
          <w:rFonts w:ascii="Times New Roman" w:hAnsi="Times New Roman" w:cs="Times New Roman"/>
          <w:b/>
          <w:bCs/>
          <w:sz w:val="24"/>
          <w:szCs w:val="24"/>
        </w:rPr>
        <w:t xml:space="preserve">(the sound of a dog); or </w:t>
      </w:r>
      <w:r w:rsidRPr="00697460">
        <w:rPr>
          <w:rFonts w:ascii="Times New Roman" w:hAnsi="Times New Roman" w:cs="Times New Roman"/>
          <w:b/>
          <w:bCs/>
          <w:i/>
          <w:iCs/>
          <w:sz w:val="24"/>
          <w:szCs w:val="24"/>
        </w:rPr>
        <w:t xml:space="preserve">pitch </w:t>
      </w:r>
      <w:r w:rsidRPr="00697460">
        <w:rPr>
          <w:rFonts w:ascii="Times New Roman" w:hAnsi="Times New Roman" w:cs="Times New Roman"/>
          <w:b/>
          <w:bCs/>
          <w:sz w:val="24"/>
          <w:szCs w:val="24"/>
        </w:rPr>
        <w:t>(throw)/</w:t>
      </w:r>
      <w:r w:rsidRPr="00697460">
        <w:rPr>
          <w:rFonts w:ascii="Times New Roman" w:hAnsi="Times New Roman" w:cs="Times New Roman"/>
          <w:b/>
          <w:bCs/>
          <w:i/>
          <w:iCs/>
          <w:sz w:val="24"/>
          <w:szCs w:val="24"/>
        </w:rPr>
        <w:t xml:space="preserve">pitch </w:t>
      </w:r>
      <w:r w:rsidRPr="00697460">
        <w:rPr>
          <w:rFonts w:ascii="Times New Roman" w:hAnsi="Times New Roman" w:cs="Times New Roman"/>
          <w:b/>
          <w:bCs/>
          <w:sz w:val="24"/>
          <w:szCs w:val="24"/>
        </w:rPr>
        <w:t>(tar).</w:t>
      </w:r>
    </w:p>
    <w:p w:rsidR="0007320F" w:rsidRPr="00C35E00" w:rsidRDefault="0007320F" w:rsidP="007C5F05">
      <w:pPr>
        <w:autoSpaceDE w:val="0"/>
        <w:autoSpaceDN w:val="0"/>
        <w:adjustRightInd w:val="0"/>
        <w:spacing w:after="0"/>
        <w:jc w:val="both"/>
        <w:rPr>
          <w:rFonts w:ascii="Times New Roman" w:hAnsi="Times New Roman" w:cs="Times New Roman"/>
          <w:sz w:val="24"/>
          <w:szCs w:val="24"/>
        </w:rPr>
      </w:pPr>
    </w:p>
    <w:p w:rsidR="00306967" w:rsidRPr="00697460" w:rsidRDefault="00306967" w:rsidP="00697460">
      <w:pPr>
        <w:pStyle w:val="ListParagraph"/>
        <w:numPr>
          <w:ilvl w:val="0"/>
          <w:numId w:val="4"/>
        </w:numPr>
        <w:autoSpaceDE w:val="0"/>
        <w:autoSpaceDN w:val="0"/>
        <w:adjustRightInd w:val="0"/>
        <w:spacing w:after="0"/>
        <w:rPr>
          <w:rFonts w:ascii="Times New Roman" w:hAnsi="Times New Roman" w:cs="Times New Roman"/>
          <w:b/>
          <w:bCs/>
          <w:sz w:val="24"/>
          <w:szCs w:val="24"/>
        </w:rPr>
      </w:pPr>
      <w:r w:rsidRPr="00697460">
        <w:rPr>
          <w:rFonts w:ascii="Times New Roman" w:hAnsi="Times New Roman" w:cs="Times New Roman"/>
          <w:b/>
          <w:bCs/>
          <w:sz w:val="24"/>
          <w:szCs w:val="24"/>
        </w:rPr>
        <w:t>Types of Homonyms</w:t>
      </w:r>
    </w:p>
    <w:p w:rsidR="00306967" w:rsidRPr="00EB05F2" w:rsidRDefault="00306967" w:rsidP="007C5F05">
      <w:pPr>
        <w:pStyle w:val="ListParagraph"/>
        <w:numPr>
          <w:ilvl w:val="0"/>
          <w:numId w:val="5"/>
        </w:numPr>
        <w:autoSpaceDE w:val="0"/>
        <w:autoSpaceDN w:val="0"/>
        <w:adjustRightInd w:val="0"/>
        <w:spacing w:after="0"/>
        <w:rPr>
          <w:rFonts w:ascii="Times New Roman" w:hAnsi="Times New Roman" w:cs="Times New Roman"/>
          <w:b/>
          <w:bCs/>
          <w:sz w:val="24"/>
          <w:szCs w:val="24"/>
        </w:rPr>
      </w:pPr>
      <w:r w:rsidRPr="00EB05F2">
        <w:rPr>
          <w:rFonts w:ascii="Times New Roman" w:hAnsi="Times New Roman" w:cs="Times New Roman"/>
          <w:b/>
          <w:bCs/>
          <w:sz w:val="24"/>
          <w:szCs w:val="24"/>
        </w:rPr>
        <w:t>- Complete (full, absolute)</w:t>
      </w:r>
    </w:p>
    <w:p w:rsidR="00306967"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Those are homonyms that have the same pronunciation and the same spelling i.e.  the identity covers spoken and written forms. Classic examples are </w:t>
      </w:r>
      <w:r w:rsidRPr="00C35E00">
        <w:rPr>
          <w:rFonts w:ascii="Times New Roman" w:hAnsi="Times New Roman" w:cs="Times New Roman"/>
          <w:i/>
          <w:iCs/>
          <w:sz w:val="24"/>
          <w:szCs w:val="24"/>
        </w:rPr>
        <w:t xml:space="preserve">bank </w:t>
      </w:r>
      <w:r w:rsidRPr="00C35E00">
        <w:rPr>
          <w:rFonts w:ascii="Times New Roman" w:hAnsi="Times New Roman" w:cs="Times New Roman"/>
          <w:sz w:val="24"/>
          <w:szCs w:val="24"/>
        </w:rPr>
        <w:t xml:space="preserve"> (embankment) and </w:t>
      </w:r>
      <w:r w:rsidRPr="00C35E00">
        <w:rPr>
          <w:rFonts w:ascii="Times New Roman" w:hAnsi="Times New Roman" w:cs="Times New Roman"/>
          <w:i/>
          <w:iCs/>
          <w:sz w:val="24"/>
          <w:szCs w:val="24"/>
        </w:rPr>
        <w:t xml:space="preserve">bank </w:t>
      </w:r>
      <w:r w:rsidRPr="00C35E00">
        <w:rPr>
          <w:rFonts w:ascii="Times New Roman" w:hAnsi="Times New Roman" w:cs="Times New Roman"/>
          <w:sz w:val="24"/>
          <w:szCs w:val="24"/>
        </w:rPr>
        <w:t>(place where money is kept) (Lyons 1982:72 and Allan 1986:150).</w:t>
      </w:r>
    </w:p>
    <w:p w:rsidR="0007320F" w:rsidRPr="00C35E00" w:rsidRDefault="0007320F" w:rsidP="00582F79">
      <w:pPr>
        <w:autoSpaceDE w:val="0"/>
        <w:autoSpaceDN w:val="0"/>
        <w:adjustRightInd w:val="0"/>
        <w:spacing w:after="0"/>
        <w:jc w:val="both"/>
        <w:rPr>
          <w:rFonts w:ascii="Times New Roman" w:hAnsi="Times New Roman" w:cs="Times New Roman"/>
          <w:sz w:val="24"/>
          <w:szCs w:val="24"/>
        </w:rPr>
      </w:pPr>
    </w:p>
    <w:p w:rsidR="00306967" w:rsidRPr="00EB05F2" w:rsidRDefault="00306967" w:rsidP="00582F79">
      <w:pPr>
        <w:pStyle w:val="ListParagraph"/>
        <w:numPr>
          <w:ilvl w:val="0"/>
          <w:numId w:val="5"/>
        </w:numPr>
        <w:autoSpaceDE w:val="0"/>
        <w:autoSpaceDN w:val="0"/>
        <w:adjustRightInd w:val="0"/>
        <w:spacing w:after="0"/>
        <w:jc w:val="both"/>
        <w:rPr>
          <w:rFonts w:ascii="Times New Roman" w:hAnsi="Times New Roman" w:cs="Times New Roman"/>
          <w:b/>
          <w:bCs/>
          <w:sz w:val="24"/>
          <w:szCs w:val="24"/>
        </w:rPr>
      </w:pPr>
      <w:r w:rsidRPr="00EB05F2">
        <w:rPr>
          <w:rFonts w:ascii="Times New Roman" w:hAnsi="Times New Roman" w:cs="Times New Roman"/>
          <w:b/>
          <w:bCs/>
          <w:sz w:val="24"/>
          <w:szCs w:val="24"/>
        </w:rPr>
        <w:t>- Partial homonyms</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They are those where the identity covers a single medium, as in homophony and</w:t>
      </w:r>
      <w:r w:rsidR="00CE2C71">
        <w:rPr>
          <w:rFonts w:ascii="Times New Roman" w:hAnsi="Times New Roman" w:cs="Times New Roman"/>
          <w:sz w:val="24"/>
          <w:szCs w:val="24"/>
        </w:rPr>
        <w:t xml:space="preserve"> </w:t>
      </w:r>
      <w:proofErr w:type="spellStart"/>
      <w:r w:rsidRPr="00C35E00">
        <w:rPr>
          <w:rFonts w:ascii="Times New Roman" w:hAnsi="Times New Roman" w:cs="Times New Roman"/>
          <w:sz w:val="24"/>
          <w:szCs w:val="24"/>
        </w:rPr>
        <w:t>homography</w:t>
      </w:r>
      <w:proofErr w:type="spellEnd"/>
      <w:r w:rsidRPr="00C35E00">
        <w:rPr>
          <w:rFonts w:ascii="Times New Roman" w:hAnsi="Times New Roman" w:cs="Times New Roman"/>
          <w:sz w:val="24"/>
          <w:szCs w:val="24"/>
        </w:rPr>
        <w:t>. Thus, homophones and homographs are considered partial</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homonyms (Crystal 2003:220). Watkins et al.(2001:269) different between</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homonyms and what they call ‘near homonyms’. According to them homonym</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s</w:t>
      </w:r>
      <w:r w:rsidR="00CE2C71">
        <w:rPr>
          <w:rFonts w:ascii="Times New Roman" w:hAnsi="Times New Roman" w:cs="Times New Roman"/>
          <w:sz w:val="24"/>
          <w:szCs w:val="24"/>
        </w:rPr>
        <w:t>h</w:t>
      </w:r>
      <w:r w:rsidRPr="00C35E00">
        <w:rPr>
          <w:rFonts w:ascii="Times New Roman" w:hAnsi="Times New Roman" w:cs="Times New Roman"/>
          <w:sz w:val="24"/>
          <w:szCs w:val="24"/>
        </w:rPr>
        <w:t xml:space="preserve">are words that are </w:t>
      </w:r>
      <w:r w:rsidRPr="00697460">
        <w:rPr>
          <w:rFonts w:ascii="Times New Roman" w:hAnsi="Times New Roman" w:cs="Times New Roman"/>
          <w:b/>
          <w:bCs/>
          <w:i/>
          <w:iCs/>
          <w:sz w:val="24"/>
          <w:szCs w:val="24"/>
        </w:rPr>
        <w:t>“exactly”</w:t>
      </w:r>
      <w:r w:rsidRPr="00C35E00">
        <w:rPr>
          <w:rFonts w:ascii="Times New Roman" w:hAnsi="Times New Roman" w:cs="Times New Roman"/>
          <w:sz w:val="24"/>
          <w:szCs w:val="24"/>
        </w:rPr>
        <w:t xml:space="preserve"> alike in pronunciation but differ in spelling and</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meaning, e.g. </w:t>
      </w:r>
      <w:r w:rsidRPr="00697460">
        <w:rPr>
          <w:rFonts w:ascii="Times New Roman" w:hAnsi="Times New Roman" w:cs="Times New Roman"/>
          <w:b/>
          <w:bCs/>
          <w:i/>
          <w:iCs/>
          <w:sz w:val="24"/>
          <w:szCs w:val="24"/>
        </w:rPr>
        <w:t>morning</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and </w:t>
      </w:r>
      <w:r w:rsidRPr="00697460">
        <w:rPr>
          <w:rFonts w:ascii="Times New Roman" w:hAnsi="Times New Roman" w:cs="Times New Roman"/>
          <w:b/>
          <w:bCs/>
          <w:i/>
          <w:iCs/>
          <w:sz w:val="24"/>
          <w:szCs w:val="24"/>
        </w:rPr>
        <w:t>mourning</w:t>
      </w:r>
      <w:r w:rsidRPr="00C35E00">
        <w:rPr>
          <w:rFonts w:ascii="Times New Roman" w:hAnsi="Times New Roman" w:cs="Times New Roman"/>
          <w:sz w:val="24"/>
          <w:szCs w:val="24"/>
        </w:rPr>
        <w:t xml:space="preserve">; </w:t>
      </w:r>
      <w:r w:rsidRPr="00697460">
        <w:rPr>
          <w:rFonts w:ascii="Times New Roman" w:hAnsi="Times New Roman" w:cs="Times New Roman"/>
          <w:b/>
          <w:bCs/>
          <w:i/>
          <w:iCs/>
          <w:sz w:val="24"/>
          <w:szCs w:val="24"/>
        </w:rPr>
        <w:t>there</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and </w:t>
      </w:r>
      <w:proofErr w:type="spellStart"/>
      <w:r w:rsidRPr="00697460">
        <w:rPr>
          <w:rFonts w:ascii="Times New Roman" w:hAnsi="Times New Roman" w:cs="Times New Roman"/>
          <w:b/>
          <w:bCs/>
          <w:i/>
          <w:iCs/>
          <w:sz w:val="24"/>
          <w:szCs w:val="24"/>
        </w:rPr>
        <w:t>their</w:t>
      </w:r>
      <w:proofErr w:type="spellEnd"/>
      <w:r w:rsidRPr="00697460">
        <w:rPr>
          <w:rFonts w:ascii="Times New Roman" w:hAnsi="Times New Roman" w:cs="Times New Roman"/>
          <w:b/>
          <w:bCs/>
          <w:i/>
          <w:iCs/>
          <w:sz w:val="24"/>
          <w:szCs w:val="24"/>
        </w:rPr>
        <w:t>,</w:t>
      </w:r>
      <w:r w:rsidRPr="00C35E00">
        <w:rPr>
          <w:rFonts w:ascii="Times New Roman" w:hAnsi="Times New Roman" w:cs="Times New Roman"/>
          <w:sz w:val="24"/>
          <w:szCs w:val="24"/>
        </w:rPr>
        <w:t xml:space="preserve"> while near homonyms do</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not sound exactly alike, e.g</w:t>
      </w:r>
      <w:r w:rsidRPr="00697460">
        <w:rPr>
          <w:rFonts w:ascii="Times New Roman" w:hAnsi="Times New Roman" w:cs="Times New Roman"/>
          <w:b/>
          <w:bCs/>
          <w:i/>
          <w:iCs/>
          <w:sz w:val="24"/>
          <w:szCs w:val="24"/>
        </w:rPr>
        <w:t>. except and accept; loose and lose.</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p>
    <w:p w:rsidR="00306967" w:rsidRPr="00EB05F2" w:rsidRDefault="00306967" w:rsidP="00582F79">
      <w:pPr>
        <w:pStyle w:val="ListParagraph"/>
        <w:numPr>
          <w:ilvl w:val="0"/>
          <w:numId w:val="5"/>
        </w:numPr>
        <w:autoSpaceDE w:val="0"/>
        <w:autoSpaceDN w:val="0"/>
        <w:adjustRightInd w:val="0"/>
        <w:spacing w:after="0"/>
        <w:jc w:val="both"/>
        <w:rPr>
          <w:rFonts w:ascii="Times New Roman" w:hAnsi="Times New Roman" w:cs="Times New Roman"/>
          <w:b/>
          <w:bCs/>
          <w:sz w:val="24"/>
          <w:szCs w:val="24"/>
        </w:rPr>
      </w:pPr>
      <w:r w:rsidRPr="00EB05F2">
        <w:rPr>
          <w:rFonts w:ascii="Times New Roman" w:hAnsi="Times New Roman" w:cs="Times New Roman"/>
          <w:b/>
          <w:bCs/>
          <w:sz w:val="24"/>
          <w:szCs w:val="24"/>
        </w:rPr>
        <w:t>- Word homonyms</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These are homonyms where all the forms of a paradigm and its collocation</w:t>
      </w:r>
      <w:r w:rsidR="00CE2C71">
        <w:rPr>
          <w:rFonts w:ascii="Times New Roman" w:hAnsi="Times New Roman" w:cs="Times New Roman"/>
          <w:sz w:val="24"/>
          <w:szCs w:val="24"/>
        </w:rPr>
        <w:t xml:space="preserve"> </w:t>
      </w:r>
      <w:proofErr w:type="spellStart"/>
      <w:r w:rsidRPr="00C35E00">
        <w:rPr>
          <w:rFonts w:ascii="Times New Roman" w:hAnsi="Times New Roman" w:cs="Times New Roman"/>
          <w:sz w:val="24"/>
          <w:szCs w:val="24"/>
        </w:rPr>
        <w:t>alpossibilities</w:t>
      </w:r>
      <w:proofErr w:type="spellEnd"/>
      <w:r w:rsidRPr="00C35E00">
        <w:rPr>
          <w:rFonts w:ascii="Times New Roman" w:hAnsi="Times New Roman" w:cs="Times New Roman"/>
          <w:sz w:val="24"/>
          <w:szCs w:val="24"/>
        </w:rPr>
        <w:t xml:space="preserve"> are identical. Thus, one does not get any indication of their belonging</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to one word or the other. Such homonyms are generally found in words belonging</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to the same part of speech. Examples are </w:t>
      </w:r>
      <w:r w:rsidRPr="00C35E00">
        <w:rPr>
          <w:rFonts w:ascii="Times New Roman" w:hAnsi="Times New Roman" w:cs="Times New Roman"/>
          <w:i/>
          <w:iCs/>
          <w:sz w:val="24"/>
          <w:szCs w:val="24"/>
        </w:rPr>
        <w:t xml:space="preserve">seal </w:t>
      </w:r>
      <w:r w:rsidRPr="00C35E00">
        <w:rPr>
          <w:rFonts w:ascii="Times New Roman" w:hAnsi="Times New Roman" w:cs="Times New Roman"/>
          <w:sz w:val="24"/>
          <w:szCs w:val="24"/>
        </w:rPr>
        <w:t xml:space="preserve">and </w:t>
      </w:r>
      <w:r w:rsidRPr="00C35E00">
        <w:rPr>
          <w:rFonts w:ascii="Times New Roman" w:hAnsi="Times New Roman" w:cs="Times New Roman"/>
          <w:i/>
          <w:iCs/>
          <w:sz w:val="24"/>
          <w:szCs w:val="24"/>
        </w:rPr>
        <w:t xml:space="preserve">seals </w:t>
      </w:r>
      <w:r w:rsidRPr="00C35E00">
        <w:rPr>
          <w:rFonts w:ascii="Times New Roman" w:hAnsi="Times New Roman" w:cs="Times New Roman"/>
          <w:sz w:val="24"/>
          <w:szCs w:val="24"/>
        </w:rPr>
        <w:t xml:space="preserve">(plural of </w:t>
      </w:r>
      <w:r w:rsidRPr="00C35E00">
        <w:rPr>
          <w:rFonts w:ascii="Times New Roman" w:hAnsi="Times New Roman" w:cs="Times New Roman"/>
          <w:i/>
          <w:iCs/>
          <w:sz w:val="24"/>
          <w:szCs w:val="24"/>
        </w:rPr>
        <w:t xml:space="preserve">seal </w:t>
      </w:r>
      <w:r w:rsidRPr="00C35E00">
        <w:rPr>
          <w:rFonts w:ascii="Times New Roman" w:hAnsi="Times New Roman" w:cs="Times New Roman"/>
          <w:sz w:val="24"/>
          <w:szCs w:val="24"/>
        </w:rPr>
        <w:t xml:space="preserve">which is </w:t>
      </w:r>
      <w:r w:rsidR="00CE2C71" w:rsidRPr="00C35E00">
        <w:rPr>
          <w:rFonts w:ascii="Times New Roman" w:hAnsi="Times New Roman" w:cs="Times New Roman"/>
          <w:sz w:val="24"/>
          <w:szCs w:val="24"/>
        </w:rPr>
        <w:t>an animal</w:t>
      </w:r>
      <w:r w:rsidRPr="00C35E00">
        <w:rPr>
          <w:rFonts w:ascii="Times New Roman" w:hAnsi="Times New Roman" w:cs="Times New Roman"/>
          <w:sz w:val="24"/>
          <w:szCs w:val="24"/>
        </w:rPr>
        <w:t xml:space="preserve">) and </w:t>
      </w:r>
      <w:r w:rsidRPr="00C35E00">
        <w:rPr>
          <w:rFonts w:ascii="Times New Roman" w:hAnsi="Times New Roman" w:cs="Times New Roman"/>
          <w:i/>
          <w:iCs/>
          <w:sz w:val="24"/>
          <w:szCs w:val="24"/>
        </w:rPr>
        <w:t xml:space="preserve">seal </w:t>
      </w:r>
      <w:r w:rsidRPr="00C35E00">
        <w:rPr>
          <w:rFonts w:ascii="Times New Roman" w:hAnsi="Times New Roman" w:cs="Times New Roman"/>
          <w:sz w:val="24"/>
          <w:szCs w:val="24"/>
        </w:rPr>
        <w:t xml:space="preserve">and </w:t>
      </w:r>
      <w:r w:rsidRPr="00697460">
        <w:rPr>
          <w:rFonts w:ascii="Times New Roman" w:hAnsi="Times New Roman" w:cs="Times New Roman"/>
          <w:b/>
          <w:bCs/>
          <w:i/>
          <w:iCs/>
          <w:sz w:val="24"/>
          <w:szCs w:val="24"/>
        </w:rPr>
        <w:t xml:space="preserve">seals </w:t>
      </w:r>
      <w:r w:rsidRPr="00697460">
        <w:rPr>
          <w:rFonts w:ascii="Times New Roman" w:hAnsi="Times New Roman" w:cs="Times New Roman"/>
          <w:b/>
          <w:bCs/>
          <w:sz w:val="24"/>
          <w:szCs w:val="24"/>
        </w:rPr>
        <w:t>(</w:t>
      </w:r>
      <w:r w:rsidRPr="00C35E00">
        <w:rPr>
          <w:rFonts w:ascii="Times New Roman" w:hAnsi="Times New Roman" w:cs="Times New Roman"/>
          <w:sz w:val="24"/>
          <w:szCs w:val="24"/>
        </w:rPr>
        <w:t xml:space="preserve">plural of </w:t>
      </w:r>
      <w:r w:rsidRPr="00C35E00">
        <w:rPr>
          <w:rFonts w:ascii="Times New Roman" w:hAnsi="Times New Roman" w:cs="Times New Roman"/>
          <w:i/>
          <w:iCs/>
          <w:sz w:val="24"/>
          <w:szCs w:val="24"/>
        </w:rPr>
        <w:t xml:space="preserve">seal </w:t>
      </w:r>
      <w:r w:rsidRPr="00C35E00">
        <w:rPr>
          <w:rFonts w:ascii="Times New Roman" w:hAnsi="Times New Roman" w:cs="Times New Roman"/>
          <w:sz w:val="24"/>
          <w:szCs w:val="24"/>
        </w:rPr>
        <w:t>which is an impression placed on things</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to legalize them). In addition, the possessive forms of these words, </w:t>
      </w:r>
      <w:proofErr w:type="spellStart"/>
      <w:r w:rsidRPr="00C35E00">
        <w:rPr>
          <w:rFonts w:ascii="Times New Roman" w:hAnsi="Times New Roman" w:cs="Times New Roman"/>
          <w:sz w:val="24"/>
          <w:szCs w:val="24"/>
        </w:rPr>
        <w:t>i.e</w:t>
      </w:r>
      <w:proofErr w:type="spellEnd"/>
      <w:r w:rsidRPr="00C35E00">
        <w:rPr>
          <w:rFonts w:ascii="Times New Roman" w:hAnsi="Times New Roman" w:cs="Times New Roman"/>
          <w:sz w:val="24"/>
          <w:szCs w:val="24"/>
        </w:rPr>
        <w:t xml:space="preserve">, </w:t>
      </w:r>
      <w:proofErr w:type="spellStart"/>
      <w:r w:rsidRPr="00697460">
        <w:rPr>
          <w:rFonts w:ascii="Times New Roman" w:hAnsi="Times New Roman" w:cs="Times New Roman"/>
          <w:b/>
          <w:bCs/>
          <w:i/>
          <w:iCs/>
          <w:sz w:val="24"/>
          <w:szCs w:val="24"/>
        </w:rPr>
        <w:t>seal’s</w:t>
      </w:r>
      <w:proofErr w:type="spellEnd"/>
      <w:r w:rsidR="008B0348">
        <w:rPr>
          <w:rFonts w:ascii="Times New Roman" w:hAnsi="Times New Roman" w:cs="Times New Roman"/>
          <w:sz w:val="24"/>
          <w:szCs w:val="24"/>
        </w:rPr>
        <w:t xml:space="preserve"> </w:t>
      </w:r>
      <w:r w:rsidRPr="00C35E00">
        <w:rPr>
          <w:rFonts w:ascii="Times New Roman" w:hAnsi="Times New Roman" w:cs="Times New Roman"/>
          <w:sz w:val="24"/>
          <w:szCs w:val="24"/>
        </w:rPr>
        <w:t>are</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identical (Singh 1982: 24).</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p>
    <w:p w:rsidR="00306967" w:rsidRPr="00EB05F2" w:rsidRDefault="00306967" w:rsidP="00582F79">
      <w:pPr>
        <w:pStyle w:val="ListParagraph"/>
        <w:numPr>
          <w:ilvl w:val="0"/>
          <w:numId w:val="5"/>
        </w:numPr>
        <w:autoSpaceDE w:val="0"/>
        <w:autoSpaceDN w:val="0"/>
        <w:adjustRightInd w:val="0"/>
        <w:spacing w:after="0"/>
        <w:jc w:val="both"/>
        <w:rPr>
          <w:rFonts w:ascii="Times New Roman" w:hAnsi="Times New Roman" w:cs="Times New Roman"/>
          <w:b/>
          <w:bCs/>
          <w:sz w:val="24"/>
          <w:szCs w:val="24"/>
        </w:rPr>
      </w:pPr>
      <w:r w:rsidRPr="00EB05F2">
        <w:rPr>
          <w:rFonts w:ascii="Times New Roman" w:hAnsi="Times New Roman" w:cs="Times New Roman"/>
          <w:b/>
          <w:bCs/>
          <w:sz w:val="24"/>
          <w:szCs w:val="24"/>
        </w:rPr>
        <w:t>Homonyms of word forms</w:t>
      </w:r>
    </w:p>
    <w:p w:rsidR="00306967"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These are homonyms in which only few word forms are identical. Generally, the</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canonical forms in addition to some forms are alike and some others are not</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identical. For example </w:t>
      </w:r>
      <w:r w:rsidRPr="00C35E00">
        <w:rPr>
          <w:rFonts w:ascii="Times New Roman" w:hAnsi="Times New Roman" w:cs="Times New Roman"/>
          <w:i/>
          <w:iCs/>
          <w:sz w:val="24"/>
          <w:szCs w:val="24"/>
        </w:rPr>
        <w:t xml:space="preserve">lie </w:t>
      </w:r>
      <w:r w:rsidRPr="00C35E00">
        <w:rPr>
          <w:rFonts w:ascii="Times New Roman" w:hAnsi="Times New Roman" w:cs="Times New Roman"/>
          <w:sz w:val="24"/>
          <w:szCs w:val="24"/>
        </w:rPr>
        <w:t xml:space="preserve">that means not to tell the truth becomes </w:t>
      </w:r>
      <w:r w:rsidRPr="00C35E00">
        <w:rPr>
          <w:rFonts w:ascii="Times New Roman" w:hAnsi="Times New Roman" w:cs="Times New Roman"/>
          <w:i/>
          <w:iCs/>
          <w:sz w:val="24"/>
          <w:szCs w:val="24"/>
        </w:rPr>
        <w:t xml:space="preserve">lied </w:t>
      </w:r>
      <w:r w:rsidRPr="00C35E00">
        <w:rPr>
          <w:rFonts w:ascii="Times New Roman" w:hAnsi="Times New Roman" w:cs="Times New Roman"/>
          <w:sz w:val="24"/>
          <w:szCs w:val="24"/>
        </w:rPr>
        <w:t>in the past</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and past participle while </w:t>
      </w:r>
      <w:r w:rsidRPr="00C35E00">
        <w:rPr>
          <w:rFonts w:ascii="Times New Roman" w:hAnsi="Times New Roman" w:cs="Times New Roman"/>
          <w:i/>
          <w:iCs/>
          <w:sz w:val="24"/>
          <w:szCs w:val="24"/>
        </w:rPr>
        <w:t xml:space="preserve">lie, </w:t>
      </w:r>
      <w:r w:rsidRPr="00C35E00">
        <w:rPr>
          <w:rFonts w:ascii="Times New Roman" w:hAnsi="Times New Roman" w:cs="Times New Roman"/>
          <w:sz w:val="24"/>
          <w:szCs w:val="24"/>
        </w:rPr>
        <w:t xml:space="preserve">that means to rest one’s body, becomes </w:t>
      </w:r>
      <w:r w:rsidRPr="00697460">
        <w:rPr>
          <w:rFonts w:ascii="Times New Roman" w:hAnsi="Times New Roman" w:cs="Times New Roman"/>
          <w:b/>
          <w:bCs/>
          <w:i/>
          <w:iCs/>
          <w:sz w:val="24"/>
          <w:szCs w:val="24"/>
        </w:rPr>
        <w:t>lay</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in the</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past (ibid.).</w:t>
      </w:r>
    </w:p>
    <w:p w:rsidR="00697460" w:rsidRPr="00C35E00" w:rsidRDefault="00697460" w:rsidP="00582F79">
      <w:pPr>
        <w:autoSpaceDE w:val="0"/>
        <w:autoSpaceDN w:val="0"/>
        <w:adjustRightInd w:val="0"/>
        <w:spacing w:after="0"/>
        <w:jc w:val="both"/>
        <w:rPr>
          <w:rFonts w:ascii="Times New Roman" w:hAnsi="Times New Roman" w:cs="Times New Roman"/>
          <w:sz w:val="24"/>
          <w:szCs w:val="24"/>
        </w:rPr>
      </w:pPr>
    </w:p>
    <w:p w:rsidR="00306967" w:rsidRPr="00EB05F2" w:rsidRDefault="00306967" w:rsidP="00582F79">
      <w:pPr>
        <w:pStyle w:val="ListParagraph"/>
        <w:numPr>
          <w:ilvl w:val="0"/>
          <w:numId w:val="5"/>
        </w:numPr>
        <w:autoSpaceDE w:val="0"/>
        <w:autoSpaceDN w:val="0"/>
        <w:adjustRightInd w:val="0"/>
        <w:spacing w:after="0"/>
        <w:jc w:val="both"/>
        <w:rPr>
          <w:rFonts w:ascii="Times New Roman" w:hAnsi="Times New Roman" w:cs="Times New Roman"/>
          <w:b/>
          <w:bCs/>
          <w:sz w:val="24"/>
          <w:szCs w:val="24"/>
        </w:rPr>
      </w:pPr>
      <w:r w:rsidRPr="00EB05F2">
        <w:rPr>
          <w:rFonts w:ascii="Times New Roman" w:hAnsi="Times New Roman" w:cs="Times New Roman"/>
          <w:b/>
          <w:bCs/>
          <w:sz w:val="24"/>
          <w:szCs w:val="24"/>
        </w:rPr>
        <w:t xml:space="preserve"> Lexical Homonyms</w:t>
      </w:r>
    </w:p>
    <w:p w:rsidR="00306967"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When the homonyms belong to the same part of speech, they are called lexical</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homonyms. The difference is only in their lexical meaning. They can be found</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under one entry in the dictionary (Singh 1982: 25). For example, </w:t>
      </w:r>
      <w:r w:rsidRPr="00C35E00">
        <w:rPr>
          <w:rFonts w:ascii="Times New Roman" w:hAnsi="Times New Roman" w:cs="Times New Roman"/>
          <w:i/>
          <w:iCs/>
          <w:sz w:val="24"/>
          <w:szCs w:val="24"/>
        </w:rPr>
        <w:t xml:space="preserve">trunk </w:t>
      </w:r>
      <w:r w:rsidRPr="00C35E00">
        <w:rPr>
          <w:rFonts w:ascii="Times New Roman" w:hAnsi="Times New Roman" w:cs="Times New Roman"/>
          <w:sz w:val="24"/>
          <w:szCs w:val="24"/>
        </w:rPr>
        <w:t>(part of an</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 xml:space="preserve">elephant) and </w:t>
      </w:r>
      <w:r w:rsidRPr="00C35E00">
        <w:rPr>
          <w:rFonts w:ascii="Times New Roman" w:hAnsi="Times New Roman" w:cs="Times New Roman"/>
          <w:i/>
          <w:iCs/>
          <w:sz w:val="24"/>
          <w:szCs w:val="24"/>
        </w:rPr>
        <w:t xml:space="preserve">trunk </w:t>
      </w:r>
      <w:r w:rsidRPr="00C35E00">
        <w:rPr>
          <w:rFonts w:ascii="Times New Roman" w:hAnsi="Times New Roman" w:cs="Times New Roman"/>
          <w:sz w:val="24"/>
          <w:szCs w:val="24"/>
        </w:rPr>
        <w:t>(a storage chest).</w:t>
      </w:r>
    </w:p>
    <w:p w:rsidR="0007320F" w:rsidRDefault="0007320F" w:rsidP="00582F79">
      <w:pPr>
        <w:autoSpaceDE w:val="0"/>
        <w:autoSpaceDN w:val="0"/>
        <w:adjustRightInd w:val="0"/>
        <w:spacing w:after="0"/>
        <w:jc w:val="both"/>
        <w:rPr>
          <w:rFonts w:ascii="Times New Roman" w:hAnsi="Times New Roman" w:cs="Times New Roman"/>
          <w:sz w:val="24"/>
          <w:szCs w:val="24"/>
        </w:rPr>
      </w:pPr>
    </w:p>
    <w:p w:rsidR="0007320F" w:rsidRPr="00C35E00" w:rsidRDefault="0007320F" w:rsidP="00582F79">
      <w:pPr>
        <w:autoSpaceDE w:val="0"/>
        <w:autoSpaceDN w:val="0"/>
        <w:adjustRightInd w:val="0"/>
        <w:spacing w:after="0"/>
        <w:jc w:val="both"/>
        <w:rPr>
          <w:rFonts w:ascii="Times New Roman" w:hAnsi="Times New Roman" w:cs="Times New Roman"/>
          <w:sz w:val="24"/>
          <w:szCs w:val="24"/>
        </w:rPr>
      </w:pPr>
    </w:p>
    <w:p w:rsidR="00306967" w:rsidRPr="00EB05F2" w:rsidRDefault="00306967" w:rsidP="00582F79">
      <w:pPr>
        <w:pStyle w:val="ListParagraph"/>
        <w:numPr>
          <w:ilvl w:val="0"/>
          <w:numId w:val="5"/>
        </w:numPr>
        <w:autoSpaceDE w:val="0"/>
        <w:autoSpaceDN w:val="0"/>
        <w:adjustRightInd w:val="0"/>
        <w:spacing w:after="0"/>
        <w:jc w:val="both"/>
        <w:rPr>
          <w:rFonts w:ascii="Times New Roman" w:hAnsi="Times New Roman" w:cs="Times New Roman"/>
          <w:b/>
          <w:bCs/>
          <w:sz w:val="24"/>
          <w:szCs w:val="24"/>
        </w:rPr>
      </w:pPr>
      <w:r w:rsidRPr="00EB05F2">
        <w:rPr>
          <w:rFonts w:ascii="Times New Roman" w:hAnsi="Times New Roman" w:cs="Times New Roman"/>
          <w:b/>
          <w:bCs/>
          <w:sz w:val="24"/>
          <w:szCs w:val="24"/>
        </w:rPr>
        <w:lastRenderedPageBreak/>
        <w:t xml:space="preserve"> Grammatical Homonyms</w:t>
      </w:r>
    </w:p>
    <w:p w:rsidR="00590F04"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When the difference between homonyms is not only confined to the lexical</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meaning but the grammatical types are also different, they are called grammatical</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homonyms. They are given separate entries in the dictionary. In these cases, the</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words have similar canonical form but different paradigms and structural</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patterns. Verbs occurring as transitive and intransi</w:t>
      </w:r>
      <w:r w:rsidR="00C35E00">
        <w:rPr>
          <w:rFonts w:ascii="Times New Roman" w:hAnsi="Times New Roman" w:cs="Times New Roman"/>
          <w:sz w:val="24"/>
          <w:szCs w:val="24"/>
        </w:rPr>
        <w:t xml:space="preserve">tive or lexical units that occur </w:t>
      </w:r>
      <w:r w:rsidRPr="00C35E00">
        <w:rPr>
          <w:rFonts w:ascii="Times New Roman" w:hAnsi="Times New Roman" w:cs="Times New Roman"/>
          <w:sz w:val="24"/>
          <w:szCs w:val="24"/>
        </w:rPr>
        <w:t xml:space="preserve">as </w:t>
      </w:r>
      <w:r w:rsidRPr="00697460">
        <w:rPr>
          <w:rFonts w:ascii="Times New Roman" w:hAnsi="Times New Roman" w:cs="Times New Roman"/>
          <w:b/>
          <w:bCs/>
          <w:sz w:val="24"/>
          <w:szCs w:val="24"/>
        </w:rPr>
        <w:t xml:space="preserve">nouns, verbs, adjectives, etc. (e.g. </w:t>
      </w:r>
      <w:r w:rsidRPr="00697460">
        <w:rPr>
          <w:rFonts w:ascii="Times New Roman" w:hAnsi="Times New Roman" w:cs="Times New Roman"/>
          <w:b/>
          <w:bCs/>
          <w:i/>
          <w:iCs/>
          <w:sz w:val="24"/>
          <w:szCs w:val="24"/>
        </w:rPr>
        <w:t xml:space="preserve">cut </w:t>
      </w:r>
      <w:r w:rsidRPr="00697460">
        <w:rPr>
          <w:rFonts w:ascii="Times New Roman" w:hAnsi="Times New Roman" w:cs="Times New Roman"/>
          <w:b/>
          <w:bCs/>
          <w:sz w:val="24"/>
          <w:szCs w:val="24"/>
        </w:rPr>
        <w:t xml:space="preserve">(v.), </w:t>
      </w:r>
      <w:r w:rsidRPr="00697460">
        <w:rPr>
          <w:rFonts w:ascii="Times New Roman" w:hAnsi="Times New Roman" w:cs="Times New Roman"/>
          <w:b/>
          <w:bCs/>
          <w:i/>
          <w:iCs/>
          <w:sz w:val="24"/>
          <w:szCs w:val="24"/>
        </w:rPr>
        <w:t xml:space="preserve">cut </w:t>
      </w:r>
      <w:r w:rsidRPr="00697460">
        <w:rPr>
          <w:rFonts w:ascii="Times New Roman" w:hAnsi="Times New Roman" w:cs="Times New Roman"/>
          <w:b/>
          <w:bCs/>
          <w:sz w:val="24"/>
          <w:szCs w:val="24"/>
        </w:rPr>
        <w:t xml:space="preserve">(n.), </w:t>
      </w:r>
      <w:r w:rsidRPr="00697460">
        <w:rPr>
          <w:rFonts w:ascii="Times New Roman" w:hAnsi="Times New Roman" w:cs="Times New Roman"/>
          <w:b/>
          <w:bCs/>
          <w:i/>
          <w:iCs/>
          <w:sz w:val="24"/>
          <w:szCs w:val="24"/>
        </w:rPr>
        <w:t xml:space="preserve">cut </w:t>
      </w:r>
      <w:r w:rsidRPr="00697460">
        <w:rPr>
          <w:rFonts w:ascii="Times New Roman" w:hAnsi="Times New Roman" w:cs="Times New Roman"/>
          <w:b/>
          <w:bCs/>
          <w:sz w:val="24"/>
          <w:szCs w:val="24"/>
        </w:rPr>
        <w:t>(adj.))</w:t>
      </w:r>
      <w:r w:rsidRPr="00C35E00">
        <w:rPr>
          <w:rFonts w:ascii="Times New Roman" w:hAnsi="Times New Roman" w:cs="Times New Roman"/>
          <w:sz w:val="24"/>
          <w:szCs w:val="24"/>
        </w:rPr>
        <w:t xml:space="preserve"> are examples of</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such homonyms (ibid.).</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p>
    <w:p w:rsidR="00306967" w:rsidRPr="00EB05F2" w:rsidRDefault="00EB05F2" w:rsidP="00582F79">
      <w:pPr>
        <w:pStyle w:val="ListParagraph"/>
        <w:autoSpaceDE w:val="0"/>
        <w:autoSpaceDN w:val="0"/>
        <w:adjustRightInd w:val="0"/>
        <w:spacing w:after="0"/>
        <w:ind w:left="-142"/>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00306967" w:rsidRPr="00EB05F2">
        <w:rPr>
          <w:rFonts w:ascii="Times New Roman" w:hAnsi="Times New Roman" w:cs="Times New Roman"/>
          <w:b/>
          <w:bCs/>
          <w:sz w:val="24"/>
          <w:szCs w:val="24"/>
        </w:rPr>
        <w:t>Homonymy and Polysemy</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In semantic analysis, the theoretical distinction between homonymy and</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polysemy creates a problem that has captivated the attention of many linguists.</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Polysemy (</w:t>
      </w:r>
      <w:proofErr w:type="spellStart"/>
      <w:r w:rsidRPr="00C35E00">
        <w:rPr>
          <w:rFonts w:ascii="Times New Roman" w:hAnsi="Times New Roman" w:cs="Times New Roman"/>
          <w:i/>
          <w:iCs/>
          <w:sz w:val="24"/>
          <w:szCs w:val="24"/>
        </w:rPr>
        <w:t>polly-seamus</w:t>
      </w:r>
      <w:r w:rsidRPr="00C35E00">
        <w:rPr>
          <w:rFonts w:ascii="Times New Roman" w:hAnsi="Times New Roman" w:cs="Times New Roman"/>
          <w:sz w:val="24"/>
          <w:szCs w:val="24"/>
        </w:rPr>
        <w:t>in</w:t>
      </w:r>
      <w:proofErr w:type="spellEnd"/>
      <w:r w:rsidRPr="00C35E00">
        <w:rPr>
          <w:rFonts w:ascii="Times New Roman" w:hAnsi="Times New Roman" w:cs="Times New Roman"/>
          <w:sz w:val="24"/>
          <w:szCs w:val="24"/>
        </w:rPr>
        <w:t xml:space="preserve"> Latin) is defined roughly as the existence of one</w:t>
      </w:r>
      <w:r w:rsidR="00CE2C71">
        <w:rPr>
          <w:rFonts w:ascii="Times New Roman" w:hAnsi="Times New Roman" w:cs="Times New Roman"/>
          <w:sz w:val="24"/>
          <w:szCs w:val="24"/>
        </w:rPr>
        <w:t xml:space="preserve"> </w:t>
      </w:r>
      <w:r w:rsidRPr="00C35E00">
        <w:rPr>
          <w:rFonts w:ascii="Times New Roman" w:hAnsi="Times New Roman" w:cs="Times New Roman"/>
          <w:sz w:val="24"/>
          <w:szCs w:val="24"/>
        </w:rPr>
        <w:t>lexeme with many related meanings. The fact that polysemy is a property of</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 xml:space="preserve">single words is what differentiates it from homonymy in principle (Lyons1982:146). For instance, the words </w:t>
      </w:r>
      <w:r w:rsidRPr="00C35E00">
        <w:rPr>
          <w:rFonts w:ascii="Times New Roman" w:hAnsi="Times New Roman" w:cs="Times New Roman"/>
          <w:i/>
          <w:iCs/>
          <w:sz w:val="24"/>
          <w:szCs w:val="24"/>
        </w:rPr>
        <w:t>neck</w:t>
      </w:r>
      <w:r w:rsidRPr="00C35E00">
        <w:rPr>
          <w:rFonts w:ascii="Times New Roman" w:hAnsi="Times New Roman" w:cs="Times New Roman"/>
          <w:sz w:val="24"/>
          <w:szCs w:val="24"/>
        </w:rPr>
        <w:t xml:space="preserve">, </w:t>
      </w:r>
      <w:r w:rsidRPr="00C35E00">
        <w:rPr>
          <w:rFonts w:ascii="Times New Roman" w:hAnsi="Times New Roman" w:cs="Times New Roman"/>
          <w:i/>
          <w:iCs/>
          <w:sz w:val="24"/>
          <w:szCs w:val="24"/>
        </w:rPr>
        <w:t>guard</w:t>
      </w:r>
      <w:r w:rsidRPr="00C35E00">
        <w:rPr>
          <w:rFonts w:ascii="Times New Roman" w:hAnsi="Times New Roman" w:cs="Times New Roman"/>
          <w:sz w:val="24"/>
          <w:szCs w:val="24"/>
        </w:rPr>
        <w:t xml:space="preserve">, </w:t>
      </w:r>
      <w:r w:rsidRPr="00C35E00">
        <w:rPr>
          <w:rFonts w:ascii="Times New Roman" w:hAnsi="Times New Roman" w:cs="Times New Roman"/>
          <w:i/>
          <w:iCs/>
          <w:sz w:val="24"/>
          <w:szCs w:val="24"/>
        </w:rPr>
        <w:t>music</w:t>
      </w:r>
      <w:r w:rsidRPr="00C35E00">
        <w:rPr>
          <w:rFonts w:ascii="Times New Roman" w:hAnsi="Times New Roman" w:cs="Times New Roman"/>
          <w:sz w:val="24"/>
          <w:szCs w:val="24"/>
        </w:rPr>
        <w:t xml:space="preserve">, and </w:t>
      </w:r>
      <w:r w:rsidRPr="00C35E00">
        <w:rPr>
          <w:rFonts w:ascii="Times New Roman" w:hAnsi="Times New Roman" w:cs="Times New Roman"/>
          <w:i/>
          <w:iCs/>
          <w:sz w:val="24"/>
          <w:szCs w:val="24"/>
        </w:rPr>
        <w:t xml:space="preserve">bachelor </w:t>
      </w:r>
      <w:r w:rsidRPr="00C35E00">
        <w:rPr>
          <w:rFonts w:ascii="Times New Roman" w:hAnsi="Times New Roman" w:cs="Times New Roman"/>
          <w:sz w:val="24"/>
          <w:szCs w:val="24"/>
        </w:rPr>
        <w:t>are</w:t>
      </w:r>
      <w:r w:rsidR="00882983">
        <w:rPr>
          <w:rFonts w:ascii="Times New Roman" w:hAnsi="Times New Roman" w:cs="Times New Roman"/>
          <w:sz w:val="24"/>
          <w:szCs w:val="24"/>
        </w:rPr>
        <w:t xml:space="preserve"> </w:t>
      </w:r>
      <w:proofErr w:type="spellStart"/>
      <w:r w:rsidRPr="00C35E00">
        <w:rPr>
          <w:rFonts w:ascii="Times New Roman" w:hAnsi="Times New Roman" w:cs="Times New Roman"/>
          <w:sz w:val="24"/>
          <w:szCs w:val="24"/>
        </w:rPr>
        <w:t>polysemous</w:t>
      </w:r>
      <w:proofErr w:type="spellEnd"/>
      <w:r w:rsidRPr="00C35E00">
        <w:rPr>
          <w:rFonts w:ascii="Times New Roman" w:hAnsi="Times New Roman" w:cs="Times New Roman"/>
          <w:sz w:val="24"/>
          <w:szCs w:val="24"/>
        </w:rPr>
        <w:t xml:space="preserve"> since each one of them appears in standard dictionaries of English as</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a single lexeme with several distinguishable meanings, whereas homonyms</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generally have separate dictionary entries often marked with superscripts</w:t>
      </w:r>
      <w:r w:rsidR="003121CF">
        <w:rPr>
          <w:rFonts w:ascii="Times New Roman" w:hAnsi="Times New Roman" w:cs="Times New Roman"/>
          <w:sz w:val="24"/>
          <w:szCs w:val="24"/>
        </w:rPr>
        <w:t>.</w:t>
      </w:r>
      <w:r w:rsidRPr="00C35E00">
        <w:rPr>
          <w:rFonts w:ascii="Times New Roman" w:hAnsi="Times New Roman" w:cs="Times New Roman"/>
          <w:sz w:val="24"/>
          <w:szCs w:val="24"/>
        </w:rPr>
        <w:t xml:space="preserve"> (</w:t>
      </w:r>
      <w:proofErr w:type="spellStart"/>
      <w:r w:rsidRPr="00C35E00">
        <w:rPr>
          <w:rFonts w:ascii="Times New Roman" w:hAnsi="Times New Roman" w:cs="Times New Roman"/>
          <w:sz w:val="24"/>
          <w:szCs w:val="24"/>
        </w:rPr>
        <w:t>Fromkin</w:t>
      </w:r>
      <w:proofErr w:type="spellEnd"/>
      <w:r w:rsidRPr="00C35E00">
        <w:rPr>
          <w:rFonts w:ascii="Times New Roman" w:hAnsi="Times New Roman" w:cs="Times New Roman"/>
          <w:sz w:val="24"/>
          <w:szCs w:val="24"/>
        </w:rPr>
        <w:t xml:space="preserve"> et al. 2003: 180).</w:t>
      </w:r>
    </w:p>
    <w:p w:rsidR="00306967"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The problem of how to draw the line between homonymy and polysemy</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can be solved by the recognition that the different senses of the word are related</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 xml:space="preserve">historically, </w:t>
      </w:r>
      <w:proofErr w:type="spellStart"/>
      <w:r w:rsidRPr="00C35E00">
        <w:rPr>
          <w:rFonts w:ascii="Times New Roman" w:hAnsi="Times New Roman" w:cs="Times New Roman"/>
          <w:sz w:val="24"/>
          <w:szCs w:val="24"/>
        </w:rPr>
        <w:t>i.e</w:t>
      </w:r>
      <w:proofErr w:type="spellEnd"/>
      <w:r w:rsidRPr="00C35E00">
        <w:rPr>
          <w:rFonts w:ascii="Times New Roman" w:hAnsi="Times New Roman" w:cs="Times New Roman"/>
          <w:sz w:val="24"/>
          <w:szCs w:val="24"/>
        </w:rPr>
        <w:t xml:space="preserve">, they can be traced back to the same source, e.g. </w:t>
      </w:r>
      <w:r w:rsidRPr="00C35E00">
        <w:rPr>
          <w:rFonts w:ascii="Times New Roman" w:hAnsi="Times New Roman" w:cs="Times New Roman"/>
          <w:i/>
          <w:iCs/>
          <w:sz w:val="24"/>
          <w:szCs w:val="24"/>
        </w:rPr>
        <w:t xml:space="preserve">pupil </w:t>
      </w:r>
      <w:r w:rsidRPr="00C35E00">
        <w:rPr>
          <w:rFonts w:ascii="Times New Roman" w:hAnsi="Times New Roman" w:cs="Times New Roman"/>
          <w:sz w:val="24"/>
          <w:szCs w:val="24"/>
        </w:rPr>
        <w:t xml:space="preserve">(student)and </w:t>
      </w:r>
      <w:r w:rsidRPr="00C35E00">
        <w:rPr>
          <w:rFonts w:ascii="Times New Roman" w:hAnsi="Times New Roman" w:cs="Times New Roman"/>
          <w:i/>
          <w:iCs/>
          <w:sz w:val="24"/>
          <w:szCs w:val="24"/>
        </w:rPr>
        <w:t xml:space="preserve">pupil </w:t>
      </w:r>
      <w:r w:rsidRPr="00C35E00">
        <w:rPr>
          <w:rFonts w:ascii="Times New Roman" w:hAnsi="Times New Roman" w:cs="Times New Roman"/>
          <w:sz w:val="24"/>
          <w:szCs w:val="24"/>
        </w:rPr>
        <w:t>(of the eye) —</w:t>
      </w:r>
      <w:r w:rsidR="00255663" w:rsidRPr="00C35E00">
        <w:rPr>
          <w:rFonts w:ascii="Times New Roman" w:hAnsi="Times New Roman" w:cs="Times New Roman"/>
          <w:sz w:val="24"/>
          <w:szCs w:val="24"/>
        </w:rPr>
        <w:t xml:space="preserve">although Yule (2006:107) mentions that homonyms are </w:t>
      </w:r>
      <w:r w:rsidRPr="00C35E00">
        <w:rPr>
          <w:rFonts w:ascii="Times New Roman" w:hAnsi="Times New Roman" w:cs="Times New Roman"/>
          <w:sz w:val="24"/>
          <w:szCs w:val="24"/>
        </w:rPr>
        <w:t>not historically related but have accidently become similar– or if one meaning</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can be derived from the other, i.e., there is a metaphorical connection between</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 xml:space="preserve">them and they are different uses of the same word, e.g. </w:t>
      </w:r>
      <w:r w:rsidRPr="00C35E00">
        <w:rPr>
          <w:rFonts w:ascii="Times New Roman" w:hAnsi="Times New Roman" w:cs="Times New Roman"/>
          <w:i/>
          <w:iCs/>
          <w:sz w:val="24"/>
          <w:szCs w:val="24"/>
        </w:rPr>
        <w:t xml:space="preserve">face </w:t>
      </w:r>
      <w:r w:rsidRPr="00C35E00">
        <w:rPr>
          <w:rFonts w:ascii="Times New Roman" w:hAnsi="Times New Roman" w:cs="Times New Roman"/>
          <w:sz w:val="24"/>
          <w:szCs w:val="24"/>
        </w:rPr>
        <w:t>(noun- front part of</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 xml:space="preserve">head) and </w:t>
      </w:r>
      <w:r w:rsidRPr="00C35E00">
        <w:rPr>
          <w:rFonts w:ascii="Times New Roman" w:hAnsi="Times New Roman" w:cs="Times New Roman"/>
          <w:i/>
          <w:iCs/>
          <w:sz w:val="24"/>
          <w:szCs w:val="24"/>
        </w:rPr>
        <w:t xml:space="preserve">face </w:t>
      </w:r>
      <w:r w:rsidRPr="00C35E00">
        <w:rPr>
          <w:rFonts w:ascii="Times New Roman" w:hAnsi="Times New Roman" w:cs="Times New Roman"/>
          <w:sz w:val="24"/>
          <w:szCs w:val="24"/>
        </w:rPr>
        <w:t>(noun- front part of clock). Leech (1976: 230) specifies the</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difference in the definitions of homonymy and polysemy in the following way:</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We can explain polysemy happily enough as the existence of more than one</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semantic specification for the same lexical item; and we can also define</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homonymy as the existence of more than one morphological specification</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sharing the same phonological or graphic form.</w:t>
      </w:r>
    </w:p>
    <w:p w:rsidR="00504D19" w:rsidRPr="00C35E00" w:rsidRDefault="00504D19" w:rsidP="00582F79">
      <w:pPr>
        <w:autoSpaceDE w:val="0"/>
        <w:autoSpaceDN w:val="0"/>
        <w:adjustRightInd w:val="0"/>
        <w:spacing w:after="0"/>
        <w:jc w:val="both"/>
        <w:rPr>
          <w:rFonts w:ascii="Times New Roman" w:hAnsi="Times New Roman" w:cs="Times New Roman"/>
          <w:sz w:val="24"/>
          <w:szCs w:val="24"/>
        </w:rPr>
      </w:pPr>
    </w:p>
    <w:p w:rsidR="00306967" w:rsidRPr="00EB05F2" w:rsidRDefault="00EB05F2" w:rsidP="00582F79">
      <w:pPr>
        <w:autoSpaceDE w:val="0"/>
        <w:autoSpaceDN w:val="0"/>
        <w:adjustRightInd w:val="0"/>
        <w:spacing w:after="0"/>
        <w:ind w:left="-142" w:firstLine="142"/>
        <w:jc w:val="both"/>
        <w:rPr>
          <w:rFonts w:ascii="Times New Roman" w:hAnsi="Times New Roman" w:cs="Times New Roman"/>
          <w:b/>
          <w:bCs/>
          <w:sz w:val="24"/>
          <w:szCs w:val="24"/>
        </w:rPr>
      </w:pPr>
      <w:r>
        <w:rPr>
          <w:rFonts w:ascii="Times New Roman" w:hAnsi="Times New Roman" w:cs="Times New Roman"/>
          <w:b/>
          <w:bCs/>
          <w:sz w:val="24"/>
          <w:szCs w:val="24"/>
        </w:rPr>
        <w:t>5.</w:t>
      </w:r>
      <w:r w:rsidR="00306967" w:rsidRPr="00EB05F2">
        <w:rPr>
          <w:rFonts w:ascii="Times New Roman" w:hAnsi="Times New Roman" w:cs="Times New Roman"/>
          <w:b/>
          <w:bCs/>
          <w:sz w:val="24"/>
          <w:szCs w:val="24"/>
        </w:rPr>
        <w:t>Homonymy and Pun</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Pun is a witticism which relies for its effect on playing with the different meanings</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of a word, or bringing two words together with the similar form but different</w:t>
      </w:r>
      <w:r w:rsidR="00882983">
        <w:rPr>
          <w:rFonts w:ascii="Times New Roman" w:hAnsi="Times New Roman" w:cs="Times New Roman"/>
          <w:sz w:val="24"/>
          <w:szCs w:val="24"/>
        </w:rPr>
        <w:t xml:space="preserve"> </w:t>
      </w:r>
      <w:r w:rsidRPr="00C35E00">
        <w:rPr>
          <w:rFonts w:ascii="Times New Roman" w:hAnsi="Times New Roman" w:cs="Times New Roman"/>
          <w:sz w:val="24"/>
          <w:szCs w:val="24"/>
        </w:rPr>
        <w:t>meanings; it is also called paronomasia (Crystal 2003:467).</w:t>
      </w:r>
    </w:p>
    <w:p w:rsidR="00306967" w:rsidRPr="00C35E00" w:rsidRDefault="00292E38" w:rsidP="00582F7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306967" w:rsidRPr="00C35E00">
        <w:rPr>
          <w:rFonts w:ascii="Times New Roman" w:hAnsi="Times New Roman" w:cs="Times New Roman"/>
          <w:sz w:val="24"/>
          <w:szCs w:val="24"/>
        </w:rPr>
        <w:t>Razzak</w:t>
      </w:r>
      <w:proofErr w:type="spellEnd"/>
      <w:r w:rsidR="00306967" w:rsidRPr="00C35E00">
        <w:rPr>
          <w:rFonts w:ascii="Times New Roman" w:hAnsi="Times New Roman" w:cs="Times New Roman"/>
          <w:sz w:val="24"/>
          <w:szCs w:val="24"/>
        </w:rPr>
        <w:t xml:space="preserve"> et al. (1981: 123) define pun as the use of the same word (or two</w:t>
      </w:r>
      <w:r w:rsidR="00882983">
        <w:rPr>
          <w:rFonts w:ascii="Times New Roman" w:hAnsi="Times New Roman" w:cs="Times New Roman"/>
          <w:sz w:val="24"/>
          <w:szCs w:val="24"/>
        </w:rPr>
        <w:t xml:space="preserve"> </w:t>
      </w:r>
      <w:r w:rsidR="00306967" w:rsidRPr="00C35E00">
        <w:rPr>
          <w:rFonts w:ascii="Times New Roman" w:hAnsi="Times New Roman" w:cs="Times New Roman"/>
          <w:sz w:val="24"/>
          <w:szCs w:val="24"/>
        </w:rPr>
        <w:t>words similar in sound) in different senses for humorous purposes. For instance,</w:t>
      </w:r>
      <w:r w:rsidR="00882983">
        <w:rPr>
          <w:rFonts w:ascii="Times New Roman" w:hAnsi="Times New Roman" w:cs="Times New Roman"/>
          <w:b/>
          <w:bCs/>
          <w:i/>
          <w:iCs/>
          <w:sz w:val="24"/>
          <w:szCs w:val="24"/>
        </w:rPr>
        <w:t xml:space="preserve"> </w:t>
      </w:r>
      <w:r w:rsidR="00306967" w:rsidRPr="00697460">
        <w:rPr>
          <w:rFonts w:ascii="Times New Roman" w:hAnsi="Times New Roman" w:cs="Times New Roman"/>
          <w:b/>
          <w:bCs/>
          <w:i/>
          <w:iCs/>
          <w:sz w:val="24"/>
          <w:szCs w:val="24"/>
        </w:rPr>
        <w:t>you say you are studying trees</w:t>
      </w:r>
      <w:r w:rsidR="00306967" w:rsidRPr="00C35E00">
        <w:rPr>
          <w:rFonts w:ascii="Times New Roman" w:hAnsi="Times New Roman" w:cs="Times New Roman"/>
          <w:i/>
          <w:iCs/>
          <w:sz w:val="24"/>
          <w:szCs w:val="24"/>
        </w:rPr>
        <w:t xml:space="preserve">. </w:t>
      </w:r>
      <w:r w:rsidR="00306967" w:rsidRPr="00697460">
        <w:rPr>
          <w:rFonts w:ascii="Times New Roman" w:hAnsi="Times New Roman" w:cs="Times New Roman"/>
          <w:b/>
          <w:bCs/>
          <w:i/>
          <w:iCs/>
          <w:sz w:val="24"/>
          <w:szCs w:val="24"/>
        </w:rPr>
        <w:t>What branch of the subject are you specializing in?</w:t>
      </w:r>
      <w:r w:rsidR="00882983">
        <w:rPr>
          <w:rFonts w:ascii="Times New Roman" w:hAnsi="Times New Roman" w:cs="Times New Roman"/>
          <w:sz w:val="24"/>
          <w:szCs w:val="24"/>
        </w:rPr>
        <w:t xml:space="preserve"> </w:t>
      </w:r>
      <w:r w:rsidR="00306967" w:rsidRPr="00C35E00">
        <w:rPr>
          <w:rFonts w:ascii="Times New Roman" w:hAnsi="Times New Roman" w:cs="Times New Roman"/>
          <w:sz w:val="24"/>
          <w:szCs w:val="24"/>
        </w:rPr>
        <w:t>From the definitions above, homonymy is known as puns in literature</w:t>
      </w:r>
      <w:r w:rsidR="00882983">
        <w:rPr>
          <w:rFonts w:ascii="Times New Roman" w:hAnsi="Times New Roman" w:cs="Times New Roman"/>
          <w:sz w:val="24"/>
          <w:szCs w:val="24"/>
        </w:rPr>
        <w:t xml:space="preserve"> </w:t>
      </w:r>
      <w:r w:rsidR="00306967" w:rsidRPr="00C35E00">
        <w:rPr>
          <w:rFonts w:ascii="Times New Roman" w:hAnsi="Times New Roman" w:cs="Times New Roman"/>
          <w:sz w:val="24"/>
          <w:szCs w:val="24"/>
        </w:rPr>
        <w:t xml:space="preserve">because it creates much </w:t>
      </w:r>
      <w:proofErr w:type="spellStart"/>
      <w:r w:rsidR="00306967" w:rsidRPr="00C35E00">
        <w:rPr>
          <w:rFonts w:ascii="Times New Roman" w:hAnsi="Times New Roman" w:cs="Times New Roman"/>
          <w:sz w:val="24"/>
          <w:szCs w:val="24"/>
        </w:rPr>
        <w:t>humour</w:t>
      </w:r>
      <w:proofErr w:type="spellEnd"/>
      <w:r w:rsidR="00306967" w:rsidRPr="00C35E00">
        <w:rPr>
          <w:rFonts w:ascii="Times New Roman" w:hAnsi="Times New Roman" w:cs="Times New Roman"/>
          <w:sz w:val="24"/>
          <w:szCs w:val="24"/>
        </w:rPr>
        <w:t xml:space="preserve"> especially in literature. Writers like Shakespeare</w:t>
      </w:r>
      <w:r w:rsidR="00882983">
        <w:rPr>
          <w:rFonts w:ascii="Times New Roman" w:hAnsi="Times New Roman" w:cs="Times New Roman"/>
          <w:sz w:val="24"/>
          <w:szCs w:val="24"/>
        </w:rPr>
        <w:t xml:space="preserve"> </w:t>
      </w:r>
      <w:r w:rsidR="00306967" w:rsidRPr="00C35E00">
        <w:rPr>
          <w:rFonts w:ascii="Times New Roman" w:hAnsi="Times New Roman" w:cs="Times New Roman"/>
          <w:sz w:val="24"/>
          <w:szCs w:val="24"/>
        </w:rPr>
        <w:t>use them frequently in their writings. Famous examples that are used by</w:t>
      </w:r>
    </w:p>
    <w:p w:rsidR="0007320F"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Shakespeare ar</w:t>
      </w:r>
      <w:r w:rsidRPr="007D7E08">
        <w:rPr>
          <w:rFonts w:ascii="Times New Roman" w:hAnsi="Times New Roman" w:cs="Times New Roman"/>
          <w:b/>
          <w:bCs/>
          <w:i/>
          <w:iCs/>
          <w:sz w:val="24"/>
          <w:szCs w:val="24"/>
        </w:rPr>
        <w:t xml:space="preserve">e tail/tale, hole/whole, hoar/whore </w:t>
      </w:r>
      <w:r w:rsidRPr="00C35E00">
        <w:rPr>
          <w:rFonts w:ascii="Times New Roman" w:hAnsi="Times New Roman" w:cs="Times New Roman"/>
          <w:sz w:val="24"/>
          <w:szCs w:val="24"/>
        </w:rPr>
        <w:t>(</w:t>
      </w:r>
      <w:proofErr w:type="spellStart"/>
      <w:r w:rsidRPr="00C35E00">
        <w:rPr>
          <w:rFonts w:ascii="Times New Roman" w:hAnsi="Times New Roman" w:cs="Times New Roman"/>
          <w:sz w:val="24"/>
          <w:szCs w:val="24"/>
        </w:rPr>
        <w:t>Pyles</w:t>
      </w:r>
      <w:proofErr w:type="spellEnd"/>
      <w:r w:rsidRPr="00C35E00">
        <w:rPr>
          <w:rFonts w:ascii="Times New Roman" w:hAnsi="Times New Roman" w:cs="Times New Roman"/>
          <w:sz w:val="24"/>
          <w:szCs w:val="24"/>
        </w:rPr>
        <w:t xml:space="preserve"> 1971: 4).</w:t>
      </w:r>
    </w:p>
    <w:p w:rsidR="00504D19" w:rsidRPr="00C35E00" w:rsidRDefault="00504D19" w:rsidP="00582F79">
      <w:pPr>
        <w:autoSpaceDE w:val="0"/>
        <w:autoSpaceDN w:val="0"/>
        <w:adjustRightInd w:val="0"/>
        <w:spacing w:after="0"/>
        <w:jc w:val="both"/>
        <w:rPr>
          <w:rFonts w:ascii="Times New Roman" w:hAnsi="Times New Roman" w:cs="Times New Roman"/>
          <w:sz w:val="24"/>
          <w:szCs w:val="24"/>
        </w:rPr>
      </w:pPr>
    </w:p>
    <w:p w:rsidR="00306967" w:rsidRPr="00C35E00" w:rsidRDefault="00D17F37" w:rsidP="00582F79">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6. </w:t>
      </w:r>
      <w:r w:rsidR="00306967" w:rsidRPr="00C35E00">
        <w:rPr>
          <w:rFonts w:ascii="Times New Roman" w:hAnsi="Times New Roman" w:cs="Times New Roman"/>
          <w:b/>
          <w:bCs/>
          <w:sz w:val="24"/>
          <w:szCs w:val="24"/>
        </w:rPr>
        <w:t>Homographs</w:t>
      </w:r>
    </w:p>
    <w:p w:rsidR="00F86BFD" w:rsidRDefault="00306967" w:rsidP="00582F79">
      <w:pPr>
        <w:autoSpaceDE w:val="0"/>
        <w:autoSpaceDN w:val="0"/>
        <w:adjustRightInd w:val="0"/>
        <w:spacing w:after="0"/>
        <w:ind w:right="-138"/>
        <w:jc w:val="both"/>
        <w:rPr>
          <w:rFonts w:ascii="Times New Roman" w:hAnsi="Times New Roman" w:cs="Times New Roman"/>
          <w:sz w:val="24"/>
          <w:szCs w:val="24"/>
        </w:rPr>
      </w:pPr>
      <w:r w:rsidRPr="00C35E00">
        <w:rPr>
          <w:rFonts w:ascii="Times New Roman" w:hAnsi="Times New Roman" w:cs="Times New Roman"/>
          <w:sz w:val="24"/>
          <w:szCs w:val="24"/>
        </w:rPr>
        <w:t xml:space="preserve">Palmer (1984:101, Allan 1986:151; </w:t>
      </w:r>
      <w:proofErr w:type="spellStart"/>
      <w:r w:rsidRPr="00C35E00">
        <w:rPr>
          <w:rFonts w:ascii="Times New Roman" w:hAnsi="Times New Roman" w:cs="Times New Roman"/>
          <w:sz w:val="24"/>
          <w:szCs w:val="24"/>
        </w:rPr>
        <w:t>Gramley</w:t>
      </w:r>
      <w:proofErr w:type="spellEnd"/>
      <w:r w:rsidRPr="00C35E00">
        <w:rPr>
          <w:rFonts w:ascii="Times New Roman" w:hAnsi="Times New Roman" w:cs="Times New Roman"/>
          <w:sz w:val="24"/>
          <w:szCs w:val="24"/>
        </w:rPr>
        <w:t xml:space="preserve"> and </w:t>
      </w:r>
      <w:proofErr w:type="spellStart"/>
      <w:r w:rsidRPr="00C35E00">
        <w:rPr>
          <w:rFonts w:ascii="Times New Roman" w:hAnsi="Times New Roman" w:cs="Times New Roman"/>
          <w:sz w:val="24"/>
          <w:szCs w:val="24"/>
        </w:rPr>
        <w:t>Pätzold</w:t>
      </w:r>
      <w:proofErr w:type="spellEnd"/>
      <w:r w:rsidRPr="00C35E00">
        <w:rPr>
          <w:rFonts w:ascii="Times New Roman" w:hAnsi="Times New Roman" w:cs="Times New Roman"/>
          <w:sz w:val="24"/>
          <w:szCs w:val="24"/>
        </w:rPr>
        <w:t xml:space="preserve"> 1991:13; Richards and</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Schmidt 2002:241) believe that homographs are words that are written in the</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same way but are pronounced differently and have different meanings. Well</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known</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 xml:space="preserve">examples of homographs are </w:t>
      </w:r>
      <w:r w:rsidRPr="007D7E08">
        <w:rPr>
          <w:rFonts w:ascii="Times New Roman" w:hAnsi="Times New Roman" w:cs="Times New Roman"/>
          <w:b/>
          <w:bCs/>
          <w:i/>
          <w:iCs/>
          <w:sz w:val="24"/>
          <w:szCs w:val="24"/>
        </w:rPr>
        <w:t>lead</w:t>
      </w:r>
      <w:r w:rsidRPr="00C35E00">
        <w:rPr>
          <w:rFonts w:ascii="Times New Roman" w:hAnsi="Times New Roman" w:cs="Times New Roman"/>
          <w:sz w:val="24"/>
          <w:szCs w:val="24"/>
        </w:rPr>
        <w:t>/</w:t>
      </w:r>
      <w:r w:rsidR="00255663" w:rsidRPr="00C35E00">
        <w:rPr>
          <w:rFonts w:ascii="Times New Roman" w:hAnsi="Times New Roman" w:cs="Times New Roman"/>
          <w:sz w:val="24"/>
          <w:szCs w:val="24"/>
        </w:rPr>
        <w:t>led</w:t>
      </w:r>
      <w:r w:rsidRPr="00C35E00">
        <w:rPr>
          <w:rFonts w:ascii="Times New Roman" w:hAnsi="Times New Roman" w:cs="Times New Roman"/>
          <w:sz w:val="24"/>
          <w:szCs w:val="24"/>
        </w:rPr>
        <w:t xml:space="preserve">/ (metal) and </w:t>
      </w:r>
      <w:r w:rsidRPr="007D7E08">
        <w:rPr>
          <w:rFonts w:ascii="Times New Roman" w:hAnsi="Times New Roman" w:cs="Times New Roman"/>
          <w:b/>
          <w:bCs/>
          <w:i/>
          <w:iCs/>
          <w:sz w:val="24"/>
          <w:szCs w:val="24"/>
        </w:rPr>
        <w:t>lead</w:t>
      </w:r>
      <w:r w:rsidRPr="00C35E00">
        <w:rPr>
          <w:rFonts w:ascii="Times New Roman" w:hAnsi="Times New Roman" w:cs="Times New Roman"/>
          <w:sz w:val="24"/>
          <w:szCs w:val="24"/>
        </w:rPr>
        <w:t>/</w:t>
      </w:r>
      <w:proofErr w:type="spellStart"/>
      <w:r w:rsidR="00255663" w:rsidRPr="00C35E00">
        <w:rPr>
          <w:rFonts w:ascii="Times New Roman" w:hAnsi="Times New Roman" w:cs="Times New Roman"/>
          <w:sz w:val="24"/>
          <w:szCs w:val="24"/>
        </w:rPr>
        <w:t>li:d</w:t>
      </w:r>
      <w:proofErr w:type="spellEnd"/>
      <w:r w:rsidRPr="00C35E00">
        <w:rPr>
          <w:rFonts w:ascii="Times New Roman" w:hAnsi="Times New Roman" w:cs="Times New Roman"/>
          <w:sz w:val="24"/>
          <w:szCs w:val="24"/>
        </w:rPr>
        <w:t>/ (guide).Sometimes, the term ‘homograph’ is used</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interchangeably with the term</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‘homonym’ as indicated by Richards and Schmidt (2002:241). However</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,homographs and homophones are considered part of homonymy.</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 xml:space="preserve">Another definition is that </w:t>
      </w:r>
      <w:r w:rsidR="008B0348" w:rsidRPr="00C35E00">
        <w:rPr>
          <w:rFonts w:ascii="Times New Roman" w:hAnsi="Times New Roman" w:cs="Times New Roman"/>
          <w:sz w:val="24"/>
          <w:szCs w:val="24"/>
        </w:rPr>
        <w:t>homograph</w:t>
      </w:r>
      <w:r w:rsidRPr="00C35E00">
        <w:rPr>
          <w:rFonts w:ascii="Times New Roman" w:hAnsi="Times New Roman" w:cs="Times New Roman"/>
          <w:sz w:val="24"/>
          <w:szCs w:val="24"/>
        </w:rPr>
        <w:t xml:space="preserve"> is a term used in semantic analysis</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to indicate lexemes that are written alike but may or may not be pronounced</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 xml:space="preserve">similarly and have different meanings </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w:t>
      </w:r>
      <w:proofErr w:type="spellStart"/>
      <w:r w:rsidRPr="00C35E00">
        <w:rPr>
          <w:rFonts w:ascii="Times New Roman" w:hAnsi="Times New Roman" w:cs="Times New Roman"/>
          <w:sz w:val="24"/>
          <w:szCs w:val="24"/>
        </w:rPr>
        <w:t>Pyles</w:t>
      </w:r>
      <w:proofErr w:type="spellEnd"/>
      <w:r w:rsidRPr="00C35E00">
        <w:rPr>
          <w:rFonts w:ascii="Times New Roman" w:hAnsi="Times New Roman" w:cs="Times New Roman"/>
          <w:sz w:val="24"/>
          <w:szCs w:val="24"/>
        </w:rPr>
        <w:t xml:space="preserve"> 1971:4 and</w:t>
      </w:r>
      <w:r w:rsidR="008B0348">
        <w:rPr>
          <w:rFonts w:ascii="Times New Roman" w:hAnsi="Times New Roman" w:cs="Times New Roman"/>
          <w:sz w:val="24"/>
          <w:szCs w:val="24"/>
        </w:rPr>
        <w:t xml:space="preserve"> </w:t>
      </w:r>
      <w:r w:rsidRPr="00C35E00">
        <w:rPr>
          <w:rFonts w:ascii="Times New Roman" w:hAnsi="Times New Roman" w:cs="Times New Roman"/>
          <w:sz w:val="24"/>
          <w:szCs w:val="24"/>
        </w:rPr>
        <w:t>Wikipedia 2010: 2).</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p>
    <w:p w:rsidR="00306967" w:rsidRDefault="00306967" w:rsidP="00582F79">
      <w:pPr>
        <w:autoSpaceDE w:val="0"/>
        <w:autoSpaceDN w:val="0"/>
        <w:adjustRightInd w:val="0"/>
        <w:spacing w:after="0"/>
        <w:ind w:right="-279"/>
        <w:jc w:val="both"/>
        <w:rPr>
          <w:rFonts w:ascii="Times New Roman" w:hAnsi="Times New Roman" w:cs="Times New Roman"/>
          <w:sz w:val="24"/>
          <w:szCs w:val="24"/>
        </w:rPr>
      </w:pPr>
      <w:r w:rsidRPr="00C35E00">
        <w:rPr>
          <w:rFonts w:ascii="Times New Roman" w:hAnsi="Times New Roman" w:cs="Times New Roman"/>
          <w:sz w:val="24"/>
          <w:szCs w:val="24"/>
        </w:rPr>
        <w:t>Lyons (1982:71) and Crystal (2003:220) illustrate that homographs are</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 xml:space="preserve">words that share the same spelling but differ in meaning. For instance, </w:t>
      </w:r>
      <w:r w:rsidRPr="00C35E00">
        <w:rPr>
          <w:rFonts w:ascii="Times New Roman" w:hAnsi="Times New Roman" w:cs="Times New Roman"/>
          <w:i/>
          <w:iCs/>
          <w:sz w:val="24"/>
          <w:szCs w:val="24"/>
        </w:rPr>
        <w:t>wind</w:t>
      </w:r>
      <w:r w:rsidRPr="00C35E00">
        <w:rPr>
          <w:rFonts w:ascii="Times New Roman" w:hAnsi="Times New Roman" w:cs="Times New Roman"/>
          <w:sz w:val="24"/>
          <w:szCs w:val="24"/>
        </w:rPr>
        <w:t xml:space="preserve">(blowing) and </w:t>
      </w:r>
      <w:r w:rsidRPr="00C35E00">
        <w:rPr>
          <w:rFonts w:ascii="Times New Roman" w:hAnsi="Times New Roman" w:cs="Times New Roman"/>
          <w:i/>
          <w:iCs/>
          <w:sz w:val="24"/>
          <w:szCs w:val="24"/>
        </w:rPr>
        <w:t xml:space="preserve">wind </w:t>
      </w:r>
      <w:r w:rsidRPr="00C35E00">
        <w:rPr>
          <w:rFonts w:ascii="Times New Roman" w:hAnsi="Times New Roman" w:cs="Times New Roman"/>
          <w:sz w:val="24"/>
          <w:szCs w:val="24"/>
        </w:rPr>
        <w:t>(verb- a clock). This definition ignores the element of</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pronunciation. Thus, problems of ambiguity may occur between homographs and</w:t>
      </w:r>
      <w:r w:rsidR="00292E38">
        <w:rPr>
          <w:rFonts w:ascii="Times New Roman" w:hAnsi="Times New Roman" w:cs="Times New Roman"/>
          <w:sz w:val="24"/>
          <w:szCs w:val="24"/>
        </w:rPr>
        <w:t xml:space="preserve"> </w:t>
      </w:r>
      <w:proofErr w:type="spellStart"/>
      <w:r w:rsidRPr="00C35E00">
        <w:rPr>
          <w:rFonts w:ascii="Times New Roman" w:hAnsi="Times New Roman" w:cs="Times New Roman"/>
          <w:sz w:val="24"/>
          <w:szCs w:val="24"/>
        </w:rPr>
        <w:t>polysems.In</w:t>
      </w:r>
      <w:proofErr w:type="spellEnd"/>
      <w:r w:rsidRPr="00C35E00">
        <w:rPr>
          <w:rFonts w:ascii="Times New Roman" w:hAnsi="Times New Roman" w:cs="Times New Roman"/>
          <w:sz w:val="24"/>
          <w:szCs w:val="24"/>
        </w:rPr>
        <w:t xml:space="preserve"> writing, </w:t>
      </w:r>
      <w:r w:rsidR="00292E38" w:rsidRPr="00C35E00">
        <w:rPr>
          <w:rFonts w:ascii="Times New Roman" w:hAnsi="Times New Roman" w:cs="Times New Roman"/>
          <w:sz w:val="24"/>
          <w:szCs w:val="24"/>
        </w:rPr>
        <w:t>homograph</w:t>
      </w:r>
      <w:r w:rsidRPr="00C35E00">
        <w:rPr>
          <w:rFonts w:ascii="Times New Roman" w:hAnsi="Times New Roman" w:cs="Times New Roman"/>
          <w:sz w:val="24"/>
          <w:szCs w:val="24"/>
        </w:rPr>
        <w:t xml:space="preserve"> is defined as one kind of writing system or spelling</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in which there is one-to-one correspondence between graphic signs and speech</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sounds. Examples of such homographic systems are the phonetic transcription, or</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the alphabets of some languages that have a phonetic alphabet. As such, the</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opposite to the term ‘</w:t>
      </w:r>
      <w:r w:rsidR="00292E38" w:rsidRPr="00C35E00">
        <w:rPr>
          <w:rFonts w:ascii="Times New Roman" w:hAnsi="Times New Roman" w:cs="Times New Roman"/>
          <w:sz w:val="24"/>
          <w:szCs w:val="24"/>
        </w:rPr>
        <w:t>homograph</w:t>
      </w:r>
      <w:r w:rsidRPr="00C35E00">
        <w:rPr>
          <w:rFonts w:ascii="Times New Roman" w:hAnsi="Times New Roman" w:cs="Times New Roman"/>
          <w:sz w:val="24"/>
          <w:szCs w:val="24"/>
        </w:rPr>
        <w:t>’ is ‘</w:t>
      </w:r>
      <w:proofErr w:type="spellStart"/>
      <w:r w:rsidR="00292E38">
        <w:rPr>
          <w:rFonts w:ascii="Times New Roman" w:hAnsi="Times New Roman" w:cs="Times New Roman"/>
          <w:sz w:val="24"/>
          <w:szCs w:val="24"/>
        </w:rPr>
        <w:t>heterog</w:t>
      </w:r>
      <w:r w:rsidR="00292E38" w:rsidRPr="00C35E00">
        <w:rPr>
          <w:rFonts w:ascii="Times New Roman" w:hAnsi="Times New Roman" w:cs="Times New Roman"/>
          <w:sz w:val="24"/>
          <w:szCs w:val="24"/>
        </w:rPr>
        <w:t>rophy</w:t>
      </w:r>
      <w:proofErr w:type="spellEnd"/>
      <w:r w:rsidRPr="00C35E00">
        <w:rPr>
          <w:rFonts w:ascii="Times New Roman" w:hAnsi="Times New Roman" w:cs="Times New Roman"/>
          <w:sz w:val="24"/>
          <w:szCs w:val="24"/>
        </w:rPr>
        <w:t>’. The spelling system of</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 xml:space="preserve">languages like English or French are examples of </w:t>
      </w:r>
      <w:r w:rsidR="00292E38" w:rsidRPr="00C35E00">
        <w:rPr>
          <w:rFonts w:ascii="Times New Roman" w:hAnsi="Times New Roman" w:cs="Times New Roman"/>
          <w:sz w:val="24"/>
          <w:szCs w:val="24"/>
        </w:rPr>
        <w:t>heterotrophic</w:t>
      </w:r>
      <w:r w:rsidRPr="00C35E00">
        <w:rPr>
          <w:rFonts w:ascii="Times New Roman" w:hAnsi="Times New Roman" w:cs="Times New Roman"/>
          <w:sz w:val="24"/>
          <w:szCs w:val="24"/>
        </w:rPr>
        <w:t xml:space="preserve"> writing systems(Hartmann and Stork 1976:105 and Crystal 2003:220).</w:t>
      </w:r>
    </w:p>
    <w:p w:rsidR="00504D19" w:rsidRPr="00C35E00" w:rsidRDefault="00504D19" w:rsidP="00582F79">
      <w:pPr>
        <w:autoSpaceDE w:val="0"/>
        <w:autoSpaceDN w:val="0"/>
        <w:adjustRightInd w:val="0"/>
        <w:spacing w:after="0"/>
        <w:jc w:val="both"/>
        <w:rPr>
          <w:rFonts w:ascii="Times New Roman" w:hAnsi="Times New Roman" w:cs="Times New Roman"/>
          <w:sz w:val="24"/>
          <w:szCs w:val="24"/>
        </w:rPr>
      </w:pPr>
    </w:p>
    <w:p w:rsidR="00306967" w:rsidRPr="00C35E00" w:rsidRDefault="00D17F37" w:rsidP="00582F79">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7</w:t>
      </w:r>
      <w:r w:rsidR="00EB05F2">
        <w:rPr>
          <w:rFonts w:ascii="Times New Roman" w:hAnsi="Times New Roman" w:cs="Times New Roman"/>
          <w:b/>
          <w:bCs/>
          <w:sz w:val="24"/>
          <w:szCs w:val="24"/>
        </w:rPr>
        <w:t>.</w:t>
      </w:r>
      <w:r w:rsidR="00306967" w:rsidRPr="00C35E00">
        <w:rPr>
          <w:rFonts w:ascii="Times New Roman" w:hAnsi="Times New Roman" w:cs="Times New Roman"/>
          <w:b/>
          <w:bCs/>
          <w:sz w:val="24"/>
          <w:szCs w:val="24"/>
        </w:rPr>
        <w:t>Homographs and Heteronyms</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The term ‘heteronym’ is used for words that are identical in spelling but different</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in pronunciation and meaning. Examples of heteronyms are </w:t>
      </w:r>
      <w:r w:rsidRPr="007D7E08">
        <w:rPr>
          <w:rFonts w:ascii="Times New Roman" w:hAnsi="Times New Roman" w:cs="Times New Roman"/>
          <w:b/>
          <w:bCs/>
          <w:i/>
          <w:iCs/>
          <w:sz w:val="24"/>
          <w:szCs w:val="24"/>
        </w:rPr>
        <w:t>dove</w:t>
      </w:r>
      <w:r w:rsidRPr="00C35E00">
        <w:rPr>
          <w:rFonts w:ascii="Times New Roman" w:hAnsi="Times New Roman" w:cs="Times New Roman"/>
          <w:sz w:val="24"/>
          <w:szCs w:val="24"/>
        </w:rPr>
        <w:t>// (a bird)</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and </w:t>
      </w:r>
      <w:r w:rsidRPr="007D7E08">
        <w:rPr>
          <w:rFonts w:ascii="Times New Roman" w:hAnsi="Times New Roman" w:cs="Times New Roman"/>
          <w:b/>
          <w:bCs/>
          <w:i/>
          <w:iCs/>
          <w:sz w:val="24"/>
          <w:szCs w:val="24"/>
        </w:rPr>
        <w:t>dove</w:t>
      </w:r>
      <w:r w:rsidR="00F571B5">
        <w:rPr>
          <w:rFonts w:ascii="Times New Roman" w:hAnsi="Times New Roman" w:cs="Times New Roman"/>
          <w:sz w:val="24"/>
          <w:szCs w:val="24"/>
        </w:rPr>
        <w:t xml:space="preserve"> /            </w:t>
      </w:r>
      <w:r w:rsidRPr="00C35E00">
        <w:rPr>
          <w:rFonts w:ascii="Times New Roman" w:hAnsi="Times New Roman" w:cs="Times New Roman"/>
          <w:sz w:val="24"/>
          <w:szCs w:val="24"/>
        </w:rPr>
        <w:t xml:space="preserve">/ (the past tense of </w:t>
      </w:r>
      <w:r w:rsidRPr="007D7E08">
        <w:rPr>
          <w:rFonts w:ascii="Times New Roman" w:hAnsi="Times New Roman" w:cs="Times New Roman"/>
          <w:b/>
          <w:bCs/>
          <w:i/>
          <w:iCs/>
          <w:sz w:val="24"/>
          <w:szCs w:val="24"/>
        </w:rPr>
        <w:t>dive</w:t>
      </w:r>
      <w:r w:rsidRPr="007D7E08">
        <w:rPr>
          <w:rFonts w:ascii="Times New Roman" w:hAnsi="Times New Roman" w:cs="Times New Roman"/>
          <w:b/>
          <w:bCs/>
          <w:sz w:val="24"/>
          <w:szCs w:val="24"/>
        </w:rPr>
        <w:t>)</w:t>
      </w:r>
      <w:r w:rsidR="00292E38">
        <w:rPr>
          <w:rFonts w:ascii="Times New Roman" w:hAnsi="Times New Roman" w:cs="Times New Roman"/>
          <w:b/>
          <w:bCs/>
          <w:i/>
          <w:iCs/>
          <w:sz w:val="24"/>
          <w:szCs w:val="24"/>
        </w:rPr>
        <w:t xml:space="preserve"> </w:t>
      </w:r>
      <w:r w:rsidRPr="007D7E08">
        <w:rPr>
          <w:rFonts w:ascii="Times New Roman" w:hAnsi="Times New Roman" w:cs="Times New Roman"/>
          <w:b/>
          <w:bCs/>
          <w:i/>
          <w:iCs/>
          <w:sz w:val="24"/>
          <w:szCs w:val="24"/>
        </w:rPr>
        <w:t>wind</w:t>
      </w:r>
      <w:r w:rsidR="00F571B5">
        <w:rPr>
          <w:rFonts w:ascii="Times New Roman" w:hAnsi="Times New Roman" w:cs="Times New Roman"/>
          <w:sz w:val="24"/>
          <w:szCs w:val="24"/>
        </w:rPr>
        <w:t xml:space="preserve">  /         </w:t>
      </w:r>
      <w:r w:rsidRPr="00C35E00">
        <w:rPr>
          <w:rFonts w:ascii="Times New Roman" w:hAnsi="Times New Roman" w:cs="Times New Roman"/>
          <w:sz w:val="24"/>
          <w:szCs w:val="24"/>
        </w:rPr>
        <w:t>/ (noun- air that moves</w:t>
      </w:r>
    </w:p>
    <w:p w:rsidR="00306967" w:rsidRPr="007D7E08" w:rsidRDefault="00306967" w:rsidP="00582F79">
      <w:pPr>
        <w:autoSpaceDE w:val="0"/>
        <w:autoSpaceDN w:val="0"/>
        <w:adjustRightInd w:val="0"/>
        <w:spacing w:after="0"/>
        <w:jc w:val="both"/>
        <w:rPr>
          <w:rFonts w:ascii="Times New Roman" w:hAnsi="Times New Roman" w:cs="Times New Roman"/>
          <w:b/>
          <w:bCs/>
          <w:i/>
          <w:iCs/>
          <w:sz w:val="24"/>
          <w:szCs w:val="24"/>
        </w:rPr>
      </w:pPr>
      <w:r w:rsidRPr="00C35E00">
        <w:rPr>
          <w:rFonts w:ascii="Times New Roman" w:hAnsi="Times New Roman" w:cs="Times New Roman"/>
          <w:sz w:val="24"/>
          <w:szCs w:val="24"/>
        </w:rPr>
        <w:t xml:space="preserve">quickly) and </w:t>
      </w:r>
      <w:r w:rsidRPr="007D7E08">
        <w:rPr>
          <w:rFonts w:ascii="Times New Roman" w:hAnsi="Times New Roman" w:cs="Times New Roman"/>
          <w:b/>
          <w:bCs/>
          <w:i/>
          <w:iCs/>
          <w:sz w:val="24"/>
          <w:szCs w:val="24"/>
        </w:rPr>
        <w:t>wind</w:t>
      </w:r>
      <w:r w:rsidRPr="00C35E00">
        <w:rPr>
          <w:rFonts w:ascii="Times New Roman" w:hAnsi="Times New Roman" w:cs="Times New Roman"/>
          <w:sz w:val="24"/>
          <w:szCs w:val="24"/>
        </w:rPr>
        <w:t xml:space="preserve">// (verb- to twist something); </w:t>
      </w:r>
      <w:r w:rsidRPr="007D7E08">
        <w:rPr>
          <w:rFonts w:ascii="Times New Roman" w:hAnsi="Times New Roman" w:cs="Times New Roman"/>
          <w:b/>
          <w:bCs/>
          <w:i/>
          <w:iCs/>
          <w:sz w:val="24"/>
          <w:szCs w:val="24"/>
        </w:rPr>
        <w:t>bow</w:t>
      </w:r>
      <w:r w:rsidRPr="00C35E00">
        <w:rPr>
          <w:rFonts w:ascii="Times New Roman" w:hAnsi="Times New Roman" w:cs="Times New Roman"/>
          <w:sz w:val="24"/>
          <w:szCs w:val="24"/>
        </w:rPr>
        <w:t xml:space="preserve">// (to bend) </w:t>
      </w:r>
      <w:r w:rsidRPr="007D7E08">
        <w:rPr>
          <w:rFonts w:ascii="Times New Roman" w:hAnsi="Times New Roman" w:cs="Times New Roman"/>
          <w:b/>
          <w:bCs/>
          <w:i/>
          <w:iCs/>
          <w:sz w:val="24"/>
          <w:szCs w:val="24"/>
        </w:rPr>
        <w:t>bow</w:t>
      </w:r>
    </w:p>
    <w:p w:rsidR="00F86BFD"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(a weapon used for shooting arrows), and hundreds of others</w:t>
      </w:r>
    </w:p>
    <w:p w:rsidR="00306967" w:rsidRPr="00C35E00"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 (</w:t>
      </w:r>
      <w:proofErr w:type="spellStart"/>
      <w:r w:rsidRPr="00C35E00">
        <w:rPr>
          <w:rFonts w:ascii="Times New Roman" w:hAnsi="Times New Roman" w:cs="Times New Roman"/>
          <w:sz w:val="24"/>
          <w:szCs w:val="24"/>
        </w:rPr>
        <w:t>Fromkin</w:t>
      </w:r>
      <w:proofErr w:type="spellEnd"/>
      <w:r w:rsidRPr="00C35E00">
        <w:rPr>
          <w:rFonts w:ascii="Times New Roman" w:hAnsi="Times New Roman" w:cs="Times New Roman"/>
          <w:sz w:val="24"/>
          <w:szCs w:val="24"/>
        </w:rPr>
        <w:t xml:space="preserve"> </w:t>
      </w:r>
      <w:proofErr w:type="spellStart"/>
      <w:r w:rsidRPr="00C35E00">
        <w:rPr>
          <w:rFonts w:ascii="Times New Roman" w:hAnsi="Times New Roman" w:cs="Times New Roman"/>
          <w:sz w:val="24"/>
          <w:szCs w:val="24"/>
        </w:rPr>
        <w:t>etal</w:t>
      </w:r>
      <w:proofErr w:type="spellEnd"/>
      <w:r w:rsidRPr="00C35E00">
        <w:rPr>
          <w:rFonts w:ascii="Times New Roman" w:hAnsi="Times New Roman" w:cs="Times New Roman"/>
          <w:sz w:val="24"/>
          <w:szCs w:val="24"/>
        </w:rPr>
        <w:t>. 2003: 180).</w:t>
      </w:r>
    </w:p>
    <w:p w:rsidR="005704FD" w:rsidRDefault="00306967"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Hence, </w:t>
      </w:r>
      <w:proofErr w:type="spellStart"/>
      <w:r w:rsidRPr="00C35E00">
        <w:rPr>
          <w:rFonts w:ascii="Times New Roman" w:hAnsi="Times New Roman" w:cs="Times New Roman"/>
          <w:sz w:val="24"/>
          <w:szCs w:val="24"/>
        </w:rPr>
        <w:t>heteronymy</w:t>
      </w:r>
      <w:proofErr w:type="spellEnd"/>
      <w:r w:rsidRPr="00C35E00">
        <w:rPr>
          <w:rFonts w:ascii="Times New Roman" w:hAnsi="Times New Roman" w:cs="Times New Roman"/>
          <w:sz w:val="24"/>
          <w:szCs w:val="24"/>
        </w:rPr>
        <w:t xml:space="preserve"> equals </w:t>
      </w:r>
      <w:proofErr w:type="spellStart"/>
      <w:r w:rsidRPr="00C35E00">
        <w:rPr>
          <w:rFonts w:ascii="Times New Roman" w:hAnsi="Times New Roman" w:cs="Times New Roman"/>
          <w:sz w:val="24"/>
          <w:szCs w:val="24"/>
        </w:rPr>
        <w:t>homography</w:t>
      </w:r>
      <w:proofErr w:type="spellEnd"/>
      <w:r w:rsidRPr="00C35E00">
        <w:rPr>
          <w:rFonts w:ascii="Times New Roman" w:hAnsi="Times New Roman" w:cs="Times New Roman"/>
          <w:sz w:val="24"/>
          <w:szCs w:val="24"/>
        </w:rPr>
        <w:t xml:space="preserve"> according to the first definition of</w:t>
      </w:r>
      <w:r w:rsidR="005704FD" w:rsidRPr="00C35E00">
        <w:rPr>
          <w:rFonts w:ascii="Times New Roman" w:hAnsi="Times New Roman" w:cs="Times New Roman"/>
          <w:sz w:val="24"/>
          <w:szCs w:val="24"/>
        </w:rPr>
        <w:t xml:space="preserve"> Hence, </w:t>
      </w:r>
      <w:proofErr w:type="spellStart"/>
      <w:r w:rsidR="00292E38" w:rsidRPr="00C35E00">
        <w:rPr>
          <w:rFonts w:ascii="Times New Roman" w:hAnsi="Times New Roman" w:cs="Times New Roman"/>
          <w:sz w:val="24"/>
          <w:szCs w:val="24"/>
        </w:rPr>
        <w:t>heteronym</w:t>
      </w:r>
      <w:r w:rsidR="00292E38">
        <w:rPr>
          <w:rFonts w:ascii="Times New Roman" w:hAnsi="Times New Roman" w:cs="Times New Roman"/>
          <w:sz w:val="24"/>
          <w:szCs w:val="24"/>
        </w:rPr>
        <w:t>y</w:t>
      </w:r>
      <w:proofErr w:type="spellEnd"/>
      <w:r w:rsidR="00292E38">
        <w:rPr>
          <w:rFonts w:ascii="Times New Roman" w:hAnsi="Times New Roman" w:cs="Times New Roman"/>
          <w:sz w:val="24"/>
          <w:szCs w:val="24"/>
        </w:rPr>
        <w:t xml:space="preserve"> </w:t>
      </w:r>
      <w:r w:rsidR="005704FD" w:rsidRPr="00C35E00">
        <w:rPr>
          <w:rFonts w:ascii="Times New Roman" w:hAnsi="Times New Roman" w:cs="Times New Roman"/>
          <w:sz w:val="24"/>
          <w:szCs w:val="24"/>
        </w:rPr>
        <w:t xml:space="preserve">equals </w:t>
      </w:r>
      <w:proofErr w:type="spellStart"/>
      <w:r w:rsidR="005704FD" w:rsidRPr="00C35E00">
        <w:rPr>
          <w:rFonts w:ascii="Times New Roman" w:hAnsi="Times New Roman" w:cs="Times New Roman"/>
          <w:sz w:val="24"/>
          <w:szCs w:val="24"/>
        </w:rPr>
        <w:t>homography</w:t>
      </w:r>
      <w:proofErr w:type="spellEnd"/>
      <w:r w:rsidR="005704FD" w:rsidRPr="00C35E00">
        <w:rPr>
          <w:rFonts w:ascii="Times New Roman" w:hAnsi="Times New Roman" w:cs="Times New Roman"/>
          <w:sz w:val="24"/>
          <w:szCs w:val="24"/>
        </w:rPr>
        <w:t xml:space="preserve"> according to the first definition of</w:t>
      </w:r>
      <w:r w:rsidR="00292E38">
        <w:rPr>
          <w:rFonts w:ascii="Times New Roman" w:hAnsi="Times New Roman" w:cs="Times New Roman"/>
          <w:sz w:val="24"/>
          <w:szCs w:val="24"/>
        </w:rPr>
        <w:t xml:space="preserve"> </w:t>
      </w:r>
      <w:proofErr w:type="spellStart"/>
      <w:r w:rsidR="005704FD" w:rsidRPr="00C35E00">
        <w:rPr>
          <w:rFonts w:ascii="Times New Roman" w:hAnsi="Times New Roman" w:cs="Times New Roman"/>
          <w:sz w:val="24"/>
          <w:szCs w:val="24"/>
        </w:rPr>
        <w:t>homography</w:t>
      </w:r>
      <w:proofErr w:type="spellEnd"/>
      <w:r w:rsidR="005704FD" w:rsidRPr="00C35E00">
        <w:rPr>
          <w:rFonts w:ascii="Times New Roman" w:hAnsi="Times New Roman" w:cs="Times New Roman"/>
          <w:sz w:val="24"/>
          <w:szCs w:val="24"/>
        </w:rPr>
        <w:t xml:space="preserve">; or </w:t>
      </w:r>
      <w:proofErr w:type="spellStart"/>
      <w:r w:rsidR="005704FD" w:rsidRPr="00C35E00">
        <w:rPr>
          <w:rFonts w:ascii="Times New Roman" w:hAnsi="Times New Roman" w:cs="Times New Roman"/>
          <w:sz w:val="24"/>
          <w:szCs w:val="24"/>
        </w:rPr>
        <w:t>heteronymy</w:t>
      </w:r>
      <w:proofErr w:type="spellEnd"/>
      <w:r w:rsidR="005704FD" w:rsidRPr="00C35E00">
        <w:rPr>
          <w:rFonts w:ascii="Times New Roman" w:hAnsi="Times New Roman" w:cs="Times New Roman"/>
          <w:sz w:val="24"/>
          <w:szCs w:val="24"/>
        </w:rPr>
        <w:t xml:space="preserve"> is part of </w:t>
      </w:r>
      <w:proofErr w:type="spellStart"/>
      <w:r w:rsidR="005704FD" w:rsidRPr="00C35E00">
        <w:rPr>
          <w:rFonts w:ascii="Times New Roman" w:hAnsi="Times New Roman" w:cs="Times New Roman"/>
          <w:sz w:val="24"/>
          <w:szCs w:val="24"/>
        </w:rPr>
        <w:t>homography</w:t>
      </w:r>
      <w:proofErr w:type="spellEnd"/>
      <w:r w:rsidR="005704FD" w:rsidRPr="00C35E00">
        <w:rPr>
          <w:rFonts w:ascii="Times New Roman" w:hAnsi="Times New Roman" w:cs="Times New Roman"/>
          <w:sz w:val="24"/>
          <w:szCs w:val="24"/>
        </w:rPr>
        <w:t xml:space="preserve"> following the second</w:t>
      </w:r>
      <w:r w:rsidR="00292E38">
        <w:rPr>
          <w:rFonts w:ascii="Times New Roman" w:hAnsi="Times New Roman" w:cs="Times New Roman"/>
          <w:sz w:val="24"/>
          <w:szCs w:val="24"/>
        </w:rPr>
        <w:t xml:space="preserve"> </w:t>
      </w:r>
      <w:r w:rsidR="005704FD" w:rsidRPr="00C35E00">
        <w:rPr>
          <w:rFonts w:ascii="Times New Roman" w:hAnsi="Times New Roman" w:cs="Times New Roman"/>
          <w:sz w:val="24"/>
          <w:szCs w:val="24"/>
        </w:rPr>
        <w:t>definition in which all heteronyms are homographs but not the reverse.</w:t>
      </w:r>
    </w:p>
    <w:p w:rsidR="00504D19" w:rsidRPr="00C35E00" w:rsidRDefault="00504D19" w:rsidP="00582F79">
      <w:pPr>
        <w:autoSpaceDE w:val="0"/>
        <w:autoSpaceDN w:val="0"/>
        <w:adjustRightInd w:val="0"/>
        <w:spacing w:after="0"/>
        <w:jc w:val="both"/>
        <w:rPr>
          <w:rFonts w:ascii="Times New Roman" w:hAnsi="Times New Roman" w:cs="Times New Roman"/>
          <w:sz w:val="24"/>
          <w:szCs w:val="24"/>
        </w:rPr>
      </w:pPr>
    </w:p>
    <w:p w:rsidR="005704FD" w:rsidRPr="00C35E00" w:rsidRDefault="00D17F37" w:rsidP="00582F79">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8</w:t>
      </w:r>
      <w:r w:rsidR="00EB05F2">
        <w:rPr>
          <w:rFonts w:ascii="Times New Roman" w:hAnsi="Times New Roman" w:cs="Times New Roman"/>
          <w:b/>
          <w:bCs/>
          <w:sz w:val="24"/>
          <w:szCs w:val="24"/>
        </w:rPr>
        <w:t>.</w:t>
      </w:r>
      <w:r w:rsidR="005704FD" w:rsidRPr="00C35E00">
        <w:rPr>
          <w:rFonts w:ascii="Times New Roman" w:hAnsi="Times New Roman" w:cs="Times New Roman"/>
          <w:b/>
          <w:bCs/>
          <w:sz w:val="24"/>
          <w:szCs w:val="24"/>
        </w:rPr>
        <w:t>Homophones</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Many linguists agree that homophones are two or more words that sound alike</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but are written differently and have different meanings. Examples of</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 xml:space="preserve">homophones are </w:t>
      </w:r>
      <w:r w:rsidRPr="007D7E08">
        <w:rPr>
          <w:rFonts w:ascii="Times New Roman" w:hAnsi="Times New Roman" w:cs="Times New Roman"/>
          <w:b/>
          <w:bCs/>
          <w:i/>
          <w:iCs/>
          <w:sz w:val="24"/>
          <w:szCs w:val="24"/>
        </w:rPr>
        <w:t>threw/through, sight/site,</w:t>
      </w:r>
      <w:r w:rsidRPr="00C35E00">
        <w:rPr>
          <w:rFonts w:ascii="Times New Roman" w:hAnsi="Times New Roman" w:cs="Times New Roman"/>
          <w:i/>
          <w:iCs/>
          <w:sz w:val="24"/>
          <w:szCs w:val="24"/>
        </w:rPr>
        <w:t xml:space="preserve"> and </w:t>
      </w:r>
      <w:r w:rsidRPr="007D7E08">
        <w:rPr>
          <w:rFonts w:ascii="Times New Roman" w:hAnsi="Times New Roman" w:cs="Times New Roman"/>
          <w:b/>
          <w:bCs/>
          <w:i/>
          <w:iCs/>
          <w:sz w:val="24"/>
          <w:szCs w:val="24"/>
        </w:rPr>
        <w:t xml:space="preserve">rite/right/write/wright </w:t>
      </w:r>
      <w:r w:rsidRPr="00C35E00">
        <w:rPr>
          <w:rFonts w:ascii="Times New Roman" w:hAnsi="Times New Roman" w:cs="Times New Roman"/>
          <w:sz w:val="24"/>
          <w:szCs w:val="24"/>
        </w:rPr>
        <w:t>(Palmer1984:101; Lass 1998:29; Richards and Schmidt 2002:241; and Crystal 2003:221).Thus, homophones are deemed to be part of homonymy, the other part being</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homographs.</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p>
    <w:p w:rsidR="005704FD" w:rsidRPr="00C35E00" w:rsidRDefault="00D17F37" w:rsidP="00582F79">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lastRenderedPageBreak/>
        <w:t>9</w:t>
      </w:r>
      <w:r w:rsidR="00EB05F2">
        <w:rPr>
          <w:rFonts w:ascii="Times New Roman" w:hAnsi="Times New Roman" w:cs="Times New Roman"/>
          <w:b/>
          <w:bCs/>
          <w:sz w:val="24"/>
          <w:szCs w:val="24"/>
        </w:rPr>
        <w:t>.</w:t>
      </w:r>
      <w:r w:rsidR="005704FD" w:rsidRPr="00C35E00">
        <w:rPr>
          <w:rFonts w:ascii="Times New Roman" w:hAnsi="Times New Roman" w:cs="Times New Roman"/>
          <w:b/>
          <w:bCs/>
          <w:sz w:val="24"/>
          <w:szCs w:val="24"/>
        </w:rPr>
        <w:t>Homonymy and Ambiguity</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Homonymic clash (sometimes called homophonic clash or homonymic conflict) </w:t>
      </w:r>
      <w:proofErr w:type="spellStart"/>
      <w:r w:rsidRPr="00C35E00">
        <w:rPr>
          <w:rFonts w:ascii="Times New Roman" w:hAnsi="Times New Roman" w:cs="Times New Roman"/>
          <w:sz w:val="24"/>
          <w:szCs w:val="24"/>
        </w:rPr>
        <w:t>isa</w:t>
      </w:r>
      <w:proofErr w:type="spellEnd"/>
      <w:r w:rsidRPr="00C35E00">
        <w:rPr>
          <w:rFonts w:ascii="Times New Roman" w:hAnsi="Times New Roman" w:cs="Times New Roman"/>
          <w:sz w:val="24"/>
          <w:szCs w:val="24"/>
        </w:rPr>
        <w:t xml:space="preserve"> term used to refer to the ambiguity arising from homonyms because of the</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similarity in spelling and/or enunciation. A very famous example is the sentence</w:t>
      </w:r>
      <w:r w:rsidR="00292E38">
        <w:rPr>
          <w:rFonts w:ascii="Times New Roman" w:hAnsi="Times New Roman" w:cs="Times New Roman"/>
          <w:sz w:val="24"/>
          <w:szCs w:val="24"/>
        </w:rPr>
        <w:t xml:space="preserve"> </w:t>
      </w:r>
      <w:r w:rsidRPr="007D7E08">
        <w:rPr>
          <w:rFonts w:ascii="Times New Roman" w:hAnsi="Times New Roman" w:cs="Times New Roman"/>
          <w:b/>
          <w:bCs/>
          <w:i/>
          <w:iCs/>
          <w:sz w:val="24"/>
          <w:szCs w:val="24"/>
        </w:rPr>
        <w:t>I’ll meet you by the bank</w:t>
      </w:r>
      <w:r w:rsidRPr="00C35E00">
        <w:rPr>
          <w:rFonts w:ascii="Times New Roman" w:hAnsi="Times New Roman" w:cs="Times New Roman"/>
          <w:sz w:val="24"/>
          <w:szCs w:val="24"/>
        </w:rPr>
        <w:t>, which may mean ‘I’ll meet you by the financial</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 xml:space="preserve">institution’ or ‘I’ll meet you by the riverside’. Therefore, the word </w:t>
      </w:r>
      <w:r w:rsidRPr="00C35E00">
        <w:rPr>
          <w:rFonts w:ascii="Times New Roman" w:hAnsi="Times New Roman" w:cs="Times New Roman"/>
          <w:i/>
          <w:iCs/>
          <w:sz w:val="24"/>
          <w:szCs w:val="24"/>
        </w:rPr>
        <w:t xml:space="preserve">bank </w:t>
      </w:r>
      <w:r w:rsidRPr="00C35E00">
        <w:rPr>
          <w:rFonts w:ascii="Times New Roman" w:hAnsi="Times New Roman" w:cs="Times New Roman"/>
          <w:sz w:val="24"/>
          <w:szCs w:val="24"/>
        </w:rPr>
        <w:t>that</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 xml:space="preserve">means embankment and the word </w:t>
      </w:r>
      <w:r w:rsidRPr="00C35E00">
        <w:rPr>
          <w:rFonts w:ascii="Times New Roman" w:hAnsi="Times New Roman" w:cs="Times New Roman"/>
          <w:i/>
          <w:iCs/>
          <w:sz w:val="24"/>
          <w:szCs w:val="24"/>
        </w:rPr>
        <w:t xml:space="preserve">bank </w:t>
      </w:r>
      <w:r w:rsidRPr="00C35E00">
        <w:rPr>
          <w:rFonts w:ascii="Times New Roman" w:hAnsi="Times New Roman" w:cs="Times New Roman"/>
          <w:sz w:val="24"/>
          <w:szCs w:val="24"/>
        </w:rPr>
        <w:t>that means riverside are the cause</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behind this ambiguity (</w:t>
      </w:r>
      <w:proofErr w:type="spellStart"/>
      <w:r w:rsidRPr="00C35E00">
        <w:rPr>
          <w:rFonts w:ascii="Times New Roman" w:hAnsi="Times New Roman" w:cs="Times New Roman"/>
          <w:sz w:val="24"/>
          <w:szCs w:val="24"/>
        </w:rPr>
        <w:t>Fromkin</w:t>
      </w:r>
      <w:proofErr w:type="spellEnd"/>
      <w:r w:rsidRPr="00C35E00">
        <w:rPr>
          <w:rFonts w:ascii="Times New Roman" w:hAnsi="Times New Roman" w:cs="Times New Roman"/>
          <w:sz w:val="24"/>
          <w:szCs w:val="24"/>
        </w:rPr>
        <w:t xml:space="preserve"> et al. 2003:180). Another example that is a</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famous riddle is the following (Hartmann and Stork 1976:105):</w:t>
      </w:r>
    </w:p>
    <w:p w:rsidR="00646FFE" w:rsidRPr="00C35E00" w:rsidRDefault="00646FFE" w:rsidP="00582F79">
      <w:pPr>
        <w:autoSpaceDE w:val="0"/>
        <w:autoSpaceDN w:val="0"/>
        <w:adjustRightInd w:val="0"/>
        <w:spacing w:after="0"/>
        <w:jc w:val="both"/>
        <w:rPr>
          <w:rFonts w:ascii="Times New Roman" w:hAnsi="Times New Roman" w:cs="Times New Roman"/>
          <w:sz w:val="24"/>
          <w:szCs w:val="24"/>
        </w:rPr>
      </w:pPr>
    </w:p>
    <w:p w:rsidR="007C5F05"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Accordingly, it is believed that ambiguity can be solved in speech because</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normally in context one’s intention when using homonymous words is quite</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 xml:space="preserve">unambiguous since additional context can help to disambiguate the sentence(Lass 1998:29 and Riggs 1999:6). </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Hence, the sentence </w:t>
      </w:r>
      <w:r w:rsidRPr="007D7E08">
        <w:rPr>
          <w:rFonts w:ascii="Times New Roman" w:hAnsi="Times New Roman" w:cs="Times New Roman"/>
          <w:b/>
          <w:bCs/>
          <w:i/>
          <w:iCs/>
          <w:sz w:val="24"/>
          <w:szCs w:val="24"/>
        </w:rPr>
        <w:t>I’ll meet you by the bank</w:t>
      </w:r>
      <w:r w:rsidRPr="00C35E00">
        <w:rPr>
          <w:rFonts w:ascii="Times New Roman" w:hAnsi="Times New Roman" w:cs="Times New Roman"/>
          <w:sz w:val="24"/>
          <w:szCs w:val="24"/>
        </w:rPr>
        <w:t>,</w:t>
      </w:r>
      <w:r w:rsidR="00292E38">
        <w:rPr>
          <w:rFonts w:ascii="Times New Roman" w:hAnsi="Times New Roman" w:cs="Times New Roman"/>
          <w:sz w:val="24"/>
          <w:szCs w:val="24"/>
        </w:rPr>
        <w:t xml:space="preserve"> </w:t>
      </w:r>
      <w:r w:rsidRPr="00C35E00">
        <w:rPr>
          <w:rFonts w:ascii="Times New Roman" w:hAnsi="Times New Roman" w:cs="Times New Roman"/>
          <w:sz w:val="24"/>
          <w:szCs w:val="24"/>
        </w:rPr>
        <w:t>can be clarified in the following way:</w:t>
      </w:r>
    </w:p>
    <w:p w:rsidR="005704FD" w:rsidRPr="00D17F37" w:rsidRDefault="005704FD" w:rsidP="00582F79">
      <w:pPr>
        <w:pStyle w:val="ListParagraph"/>
        <w:numPr>
          <w:ilvl w:val="0"/>
          <w:numId w:val="7"/>
        </w:numPr>
        <w:autoSpaceDE w:val="0"/>
        <w:autoSpaceDN w:val="0"/>
        <w:adjustRightInd w:val="0"/>
        <w:spacing w:after="0"/>
        <w:jc w:val="both"/>
        <w:rPr>
          <w:rFonts w:ascii="Times New Roman" w:hAnsi="Times New Roman" w:cs="Times New Roman"/>
          <w:sz w:val="24"/>
          <w:szCs w:val="24"/>
        </w:rPr>
      </w:pPr>
      <w:r w:rsidRPr="00D17F37">
        <w:rPr>
          <w:rFonts w:ascii="Times New Roman" w:hAnsi="Times New Roman" w:cs="Times New Roman"/>
          <w:sz w:val="24"/>
          <w:szCs w:val="24"/>
        </w:rPr>
        <w:t xml:space="preserve"> I’ll meet you by the bank, in front of the automated teller machine.</w:t>
      </w:r>
    </w:p>
    <w:p w:rsidR="005704FD" w:rsidRPr="00D17F37" w:rsidRDefault="005704FD" w:rsidP="00582F79">
      <w:pPr>
        <w:pStyle w:val="ListParagraph"/>
        <w:numPr>
          <w:ilvl w:val="0"/>
          <w:numId w:val="7"/>
        </w:numPr>
        <w:autoSpaceDE w:val="0"/>
        <w:autoSpaceDN w:val="0"/>
        <w:adjustRightInd w:val="0"/>
        <w:spacing w:after="0"/>
        <w:jc w:val="both"/>
        <w:rPr>
          <w:rFonts w:ascii="Times New Roman" w:hAnsi="Times New Roman" w:cs="Times New Roman"/>
          <w:sz w:val="24"/>
          <w:szCs w:val="24"/>
        </w:rPr>
      </w:pPr>
      <w:r w:rsidRPr="00D17F37">
        <w:rPr>
          <w:rFonts w:ascii="Times New Roman" w:hAnsi="Times New Roman" w:cs="Times New Roman"/>
          <w:sz w:val="24"/>
          <w:szCs w:val="24"/>
        </w:rPr>
        <w:t xml:space="preserve"> I’ll meet you by the bank. We can go skinny-dipping. (</w:t>
      </w:r>
      <w:proofErr w:type="spellStart"/>
      <w:r w:rsidRPr="00D17F37">
        <w:rPr>
          <w:rFonts w:ascii="Times New Roman" w:hAnsi="Times New Roman" w:cs="Times New Roman"/>
          <w:sz w:val="24"/>
          <w:szCs w:val="24"/>
        </w:rPr>
        <w:t>Fromkin</w:t>
      </w:r>
      <w:proofErr w:type="spellEnd"/>
      <w:r w:rsidRPr="00D17F37">
        <w:rPr>
          <w:rFonts w:ascii="Times New Roman" w:hAnsi="Times New Roman" w:cs="Times New Roman"/>
          <w:sz w:val="24"/>
          <w:szCs w:val="24"/>
        </w:rPr>
        <w:t xml:space="preserve"> et al. 2003:180)</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In addition to the problem of ambiguity many spelling problems may</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occur. Thus, glossary of usage is found in some books to identify and distinguish</w:t>
      </w:r>
    </w:p>
    <w:p w:rsidR="005704FD"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between many common homonyms (Watkins et al. 2001:296).</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p>
    <w:p w:rsidR="005704FD" w:rsidRPr="00C35E00" w:rsidRDefault="00D17F37" w:rsidP="00582F79">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10</w:t>
      </w:r>
      <w:r w:rsidR="00EB05F2">
        <w:rPr>
          <w:rFonts w:ascii="Times New Roman" w:hAnsi="Times New Roman" w:cs="Times New Roman"/>
          <w:b/>
          <w:bCs/>
          <w:sz w:val="24"/>
          <w:szCs w:val="24"/>
        </w:rPr>
        <w:t>.</w:t>
      </w:r>
      <w:r w:rsidR="00504D19" w:rsidRPr="00C35E00">
        <w:rPr>
          <w:rFonts w:ascii="Times New Roman" w:hAnsi="Times New Roman" w:cs="Times New Roman"/>
          <w:b/>
          <w:bCs/>
          <w:sz w:val="24"/>
          <w:szCs w:val="24"/>
        </w:rPr>
        <w:t>Definitions of</w:t>
      </w:r>
      <w:r w:rsidR="00504D19">
        <w:rPr>
          <w:rFonts w:ascii="Times New Roman" w:hAnsi="Times New Roman" w:cs="Times New Roman"/>
          <w:b/>
          <w:bCs/>
          <w:sz w:val="24"/>
          <w:szCs w:val="24"/>
        </w:rPr>
        <w:t xml:space="preserve">  h</w:t>
      </w:r>
      <w:r w:rsidR="005704FD" w:rsidRPr="00C35E00">
        <w:rPr>
          <w:rFonts w:ascii="Times New Roman" w:hAnsi="Times New Roman" w:cs="Times New Roman"/>
          <w:b/>
          <w:bCs/>
          <w:sz w:val="24"/>
          <w:szCs w:val="24"/>
        </w:rPr>
        <w:t>omonymy in Arabic</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Homonymy in Arabic is known as </w:t>
      </w:r>
      <w:r w:rsidR="00F571B5">
        <w:rPr>
          <w:rFonts w:ascii="Times New Roman" w:hAnsi="Times New Roman" w:cs="Times New Roman"/>
          <w:sz w:val="24"/>
          <w:szCs w:val="24"/>
        </w:rPr>
        <w:t>(</w:t>
      </w:r>
      <w:r w:rsidR="00F571B5" w:rsidRPr="007D7E08">
        <w:rPr>
          <w:rFonts w:ascii="Times New Roman" w:hAnsi="Times New Roman" w:cs="Times New Roman"/>
          <w:b/>
          <w:bCs/>
          <w:sz w:val="24"/>
          <w:szCs w:val="24"/>
        </w:rPr>
        <w:t>Al-</w:t>
      </w:r>
      <w:proofErr w:type="spellStart"/>
      <w:r w:rsidR="00F571B5" w:rsidRPr="007D7E08">
        <w:rPr>
          <w:rFonts w:ascii="Times New Roman" w:hAnsi="Times New Roman" w:cs="Times New Roman"/>
          <w:b/>
          <w:bCs/>
          <w:sz w:val="24"/>
          <w:szCs w:val="24"/>
        </w:rPr>
        <w:t>moS</w:t>
      </w:r>
      <w:r w:rsidR="00504D19" w:rsidRPr="007D7E08">
        <w:rPr>
          <w:rFonts w:ascii="Times New Roman" w:hAnsi="Times New Roman" w:cs="Times New Roman"/>
          <w:b/>
          <w:bCs/>
          <w:sz w:val="24"/>
          <w:szCs w:val="24"/>
        </w:rPr>
        <w:t>tarak</w:t>
      </w:r>
      <w:proofErr w:type="spellEnd"/>
      <w:r w:rsidR="00292E38">
        <w:rPr>
          <w:rFonts w:ascii="Times New Roman" w:hAnsi="Times New Roman" w:cs="Times New Roman"/>
          <w:b/>
          <w:bCs/>
          <w:sz w:val="24"/>
          <w:szCs w:val="24"/>
        </w:rPr>
        <w:t xml:space="preserve"> </w:t>
      </w:r>
      <w:proofErr w:type="spellStart"/>
      <w:r w:rsidR="00504D19" w:rsidRPr="007D7E08">
        <w:rPr>
          <w:rFonts w:ascii="Times New Roman" w:hAnsi="Times New Roman" w:cs="Times New Roman"/>
          <w:b/>
          <w:bCs/>
          <w:sz w:val="24"/>
          <w:szCs w:val="24"/>
        </w:rPr>
        <w:t>allafdi</w:t>
      </w:r>
      <w:proofErr w:type="spellEnd"/>
      <w:r w:rsidR="00504D19">
        <w:rPr>
          <w:rFonts w:ascii="Times New Roman" w:hAnsi="Times New Roman" w:cs="Times New Roman"/>
          <w:sz w:val="24"/>
          <w:szCs w:val="24"/>
        </w:rPr>
        <w:t>)</w:t>
      </w:r>
      <w:r w:rsidRPr="00C35E00">
        <w:rPr>
          <w:rFonts w:ascii="Times New Roman" w:hAnsi="Times New Roman" w:cs="Times New Roman"/>
          <w:sz w:val="24"/>
          <w:szCs w:val="24"/>
        </w:rPr>
        <w:t xml:space="preserve"> or </w:t>
      </w:r>
      <w:r w:rsidR="00504D19">
        <w:rPr>
          <w:rFonts w:ascii="Times New Roman" w:hAnsi="Times New Roman" w:cs="Times New Roman"/>
          <w:sz w:val="24"/>
          <w:szCs w:val="24"/>
        </w:rPr>
        <w:t>(</w:t>
      </w:r>
      <w:r w:rsidR="00292E38">
        <w:rPr>
          <w:rFonts w:ascii="Times New Roman" w:hAnsi="Times New Roman" w:cs="Times New Roman"/>
          <w:b/>
          <w:bCs/>
          <w:sz w:val="24"/>
          <w:szCs w:val="24"/>
        </w:rPr>
        <w:t xml:space="preserve">al- </w:t>
      </w:r>
      <w:proofErr w:type="spellStart"/>
      <w:r w:rsidR="00292E38">
        <w:rPr>
          <w:rFonts w:ascii="Times New Roman" w:hAnsi="Times New Roman" w:cs="Times New Roman"/>
          <w:b/>
          <w:bCs/>
          <w:sz w:val="24"/>
          <w:szCs w:val="24"/>
        </w:rPr>
        <w:t>motajanis</w:t>
      </w:r>
      <w:proofErr w:type="spellEnd"/>
      <w:r w:rsidR="00292E38">
        <w:rPr>
          <w:rFonts w:ascii="Times New Roman" w:hAnsi="Times New Roman" w:cs="Times New Roman"/>
          <w:b/>
          <w:bCs/>
          <w:sz w:val="24"/>
          <w:szCs w:val="24"/>
        </w:rPr>
        <w:t xml:space="preserve"> </w:t>
      </w:r>
      <w:proofErr w:type="spellStart"/>
      <w:r w:rsidR="00292E38">
        <w:rPr>
          <w:rFonts w:ascii="Times New Roman" w:hAnsi="Times New Roman" w:cs="Times New Roman"/>
          <w:b/>
          <w:bCs/>
          <w:sz w:val="24"/>
          <w:szCs w:val="24"/>
        </w:rPr>
        <w:t>a</w:t>
      </w:r>
      <w:r w:rsidR="00504D19" w:rsidRPr="007D7E08">
        <w:rPr>
          <w:rFonts w:ascii="Times New Roman" w:hAnsi="Times New Roman" w:cs="Times New Roman"/>
          <w:b/>
          <w:bCs/>
          <w:sz w:val="24"/>
          <w:szCs w:val="24"/>
        </w:rPr>
        <w:t>llafdi</w:t>
      </w:r>
      <w:proofErr w:type="spellEnd"/>
      <w:r w:rsidR="00504D19">
        <w:rPr>
          <w:rFonts w:ascii="Times New Roman" w:hAnsi="Times New Roman" w:cs="Times New Roman"/>
          <w:sz w:val="24"/>
          <w:szCs w:val="24"/>
        </w:rPr>
        <w:t>)</w:t>
      </w:r>
      <w:r w:rsidRPr="00C35E00">
        <w:rPr>
          <w:rFonts w:ascii="Times New Roman" w:hAnsi="Times New Roman" w:cs="Times New Roman"/>
          <w:sz w:val="24"/>
          <w:szCs w:val="24"/>
        </w:rPr>
        <w:t xml:space="preserve"> or </w:t>
      </w:r>
      <w:r w:rsidR="00504D19">
        <w:rPr>
          <w:rFonts w:ascii="Times New Roman" w:hAnsi="Times New Roman" w:cs="Times New Roman"/>
          <w:sz w:val="24"/>
          <w:szCs w:val="24"/>
        </w:rPr>
        <w:t>(</w:t>
      </w:r>
      <w:r w:rsidR="00504D19" w:rsidRPr="007D7E08">
        <w:rPr>
          <w:rFonts w:ascii="Times New Roman" w:hAnsi="Times New Roman" w:cs="Times New Roman"/>
          <w:b/>
          <w:bCs/>
          <w:sz w:val="24"/>
          <w:szCs w:val="24"/>
        </w:rPr>
        <w:t>al-</w:t>
      </w:r>
      <w:proofErr w:type="spellStart"/>
      <w:r w:rsidR="00504D19" w:rsidRPr="007D7E08">
        <w:rPr>
          <w:rFonts w:ascii="Times New Roman" w:hAnsi="Times New Roman" w:cs="Times New Roman"/>
          <w:b/>
          <w:bCs/>
          <w:sz w:val="24"/>
          <w:szCs w:val="24"/>
        </w:rPr>
        <w:t>mota</w:t>
      </w:r>
      <w:r w:rsidR="00F571B5" w:rsidRPr="007D7E08">
        <w:rPr>
          <w:rFonts w:ascii="Times New Roman" w:hAnsi="Times New Roman" w:cs="Times New Roman"/>
          <w:b/>
          <w:bCs/>
          <w:sz w:val="24"/>
          <w:szCs w:val="24"/>
        </w:rPr>
        <w:t>S</w:t>
      </w:r>
      <w:r w:rsidR="00504D19" w:rsidRPr="007D7E08">
        <w:rPr>
          <w:rFonts w:ascii="Times New Roman" w:hAnsi="Times New Roman" w:cs="Times New Roman"/>
          <w:b/>
          <w:bCs/>
          <w:sz w:val="24"/>
          <w:szCs w:val="24"/>
        </w:rPr>
        <w:t>abih</w:t>
      </w:r>
      <w:proofErr w:type="spellEnd"/>
      <w:r w:rsidR="00292E38">
        <w:rPr>
          <w:rFonts w:ascii="Times New Roman" w:hAnsi="Times New Roman" w:cs="Times New Roman"/>
          <w:b/>
          <w:bCs/>
          <w:sz w:val="24"/>
          <w:szCs w:val="24"/>
        </w:rPr>
        <w:t xml:space="preserve"> </w:t>
      </w:r>
      <w:proofErr w:type="spellStart"/>
      <w:r w:rsidR="00504D19" w:rsidRPr="007D7E08">
        <w:rPr>
          <w:rFonts w:ascii="Times New Roman" w:hAnsi="Times New Roman" w:cs="Times New Roman"/>
          <w:b/>
          <w:bCs/>
          <w:sz w:val="24"/>
          <w:szCs w:val="24"/>
        </w:rPr>
        <w:t>allafdi</w:t>
      </w:r>
      <w:proofErr w:type="spellEnd"/>
      <w:r w:rsidR="00504D19">
        <w:rPr>
          <w:rFonts w:ascii="Times New Roman" w:hAnsi="Times New Roman" w:cs="Times New Roman"/>
          <w:sz w:val="24"/>
          <w:szCs w:val="24"/>
        </w:rPr>
        <w:t xml:space="preserve">), that means the similarity in pronunciation. </w:t>
      </w:r>
    </w:p>
    <w:p w:rsidR="00456AE5" w:rsidRDefault="00456AE5" w:rsidP="00582F79">
      <w:pPr>
        <w:autoSpaceDE w:val="0"/>
        <w:autoSpaceDN w:val="0"/>
        <w:adjustRightInd w:val="0"/>
        <w:spacing w:after="0"/>
        <w:jc w:val="both"/>
        <w:rPr>
          <w:rFonts w:ascii="Times New Roman" w:hAnsi="Times New Roman" w:cs="Times New Roman"/>
          <w:sz w:val="24"/>
          <w:szCs w:val="24"/>
        </w:rPr>
      </w:pPr>
    </w:p>
    <w:p w:rsidR="005704FD" w:rsidRPr="00C35E00" w:rsidRDefault="00456AE5" w:rsidP="00582F7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w:t>
      </w:r>
      <w:r w:rsidR="005704FD" w:rsidRPr="00C35E00">
        <w:rPr>
          <w:rFonts w:ascii="Times New Roman" w:hAnsi="Times New Roman" w:cs="Times New Roman"/>
          <w:sz w:val="24"/>
          <w:szCs w:val="24"/>
        </w:rPr>
        <w:t>Al-</w:t>
      </w:r>
      <w:proofErr w:type="spellStart"/>
      <w:r w:rsidR="005704FD" w:rsidRPr="00C35E00">
        <w:rPr>
          <w:rFonts w:ascii="Times New Roman" w:hAnsi="Times New Roman" w:cs="Times New Roman"/>
          <w:sz w:val="24"/>
          <w:szCs w:val="24"/>
        </w:rPr>
        <w:t>Khuli</w:t>
      </w:r>
      <w:proofErr w:type="spellEnd"/>
      <w:r w:rsidR="005704FD" w:rsidRPr="00C35E00">
        <w:rPr>
          <w:rFonts w:ascii="Times New Roman" w:hAnsi="Times New Roman" w:cs="Times New Roman"/>
          <w:sz w:val="24"/>
          <w:szCs w:val="24"/>
        </w:rPr>
        <w:t xml:space="preserve"> 2001:141 </w:t>
      </w:r>
      <w:r>
        <w:rPr>
          <w:rFonts w:ascii="Times New Roman" w:hAnsi="Times New Roman" w:cs="Times New Roman"/>
          <w:sz w:val="24"/>
          <w:szCs w:val="24"/>
        </w:rPr>
        <w:t>; and Mansur 2009:1</w:t>
      </w:r>
      <w:r w:rsidR="005704FD" w:rsidRPr="00C35E00">
        <w:rPr>
          <w:rFonts w:ascii="Times New Roman" w:hAnsi="Times New Roman" w:cs="Times New Roman"/>
          <w:sz w:val="24"/>
          <w:szCs w:val="24"/>
        </w:rPr>
        <w:t>) define homonymy as a word or a sentence that has</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one articulation (or form) and more than one meaning. For example, the word </w:t>
      </w:r>
      <w:r w:rsidR="00456AE5" w:rsidRPr="007D7E08">
        <w:rPr>
          <w:rFonts w:ascii="Times New Roman" w:hAnsi="Times New Roman" w:cs="Times New Roman"/>
          <w:b/>
          <w:bCs/>
          <w:sz w:val="24"/>
          <w:szCs w:val="24"/>
        </w:rPr>
        <w:t>(sin)</w:t>
      </w:r>
    </w:p>
    <w:p w:rsidR="005704FD" w:rsidRPr="00C35E00" w:rsidRDefault="005704FD"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has one articulation whether it means age or tooth; and </w:t>
      </w:r>
      <w:r w:rsidR="00456AE5">
        <w:rPr>
          <w:rFonts w:ascii="Times New Roman" w:hAnsi="Times New Roman" w:cs="Times New Roman"/>
          <w:sz w:val="24"/>
          <w:szCs w:val="24"/>
        </w:rPr>
        <w:t>(</w:t>
      </w:r>
      <w:proofErr w:type="spellStart"/>
      <w:r w:rsidR="00456AE5" w:rsidRPr="007D7E08">
        <w:rPr>
          <w:rFonts w:ascii="Times New Roman" w:hAnsi="Times New Roman" w:cs="Times New Roman"/>
          <w:b/>
          <w:bCs/>
          <w:sz w:val="24"/>
          <w:szCs w:val="24"/>
        </w:rPr>
        <w:t>deqeeq</w:t>
      </w:r>
      <w:proofErr w:type="spellEnd"/>
      <w:r w:rsidR="00456AE5">
        <w:rPr>
          <w:rFonts w:ascii="Times New Roman" w:hAnsi="Times New Roman" w:cs="Times New Roman"/>
          <w:sz w:val="24"/>
          <w:szCs w:val="24"/>
        </w:rPr>
        <w:t xml:space="preserve">) </w:t>
      </w:r>
      <w:r w:rsidRPr="00C35E00">
        <w:rPr>
          <w:rFonts w:ascii="Times New Roman" w:hAnsi="Times New Roman" w:cs="Times New Roman"/>
          <w:sz w:val="24"/>
          <w:szCs w:val="24"/>
        </w:rPr>
        <w:t>which means flour,</w:t>
      </w:r>
    </w:p>
    <w:p w:rsidR="00AA6683" w:rsidRPr="00C35E00"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w:t>
      </w:r>
    </w:p>
    <w:p w:rsidR="00AA6683" w:rsidRPr="00C35E00" w:rsidRDefault="00D17F37" w:rsidP="00582F79">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11. </w:t>
      </w:r>
      <w:r w:rsidR="00AA6683" w:rsidRPr="00C35E00">
        <w:rPr>
          <w:rFonts w:ascii="Times New Roman" w:hAnsi="Times New Roman" w:cs="Times New Roman"/>
          <w:b/>
          <w:bCs/>
          <w:sz w:val="24"/>
          <w:szCs w:val="24"/>
        </w:rPr>
        <w:t>Types of Homonyms</w:t>
      </w:r>
      <w:r>
        <w:rPr>
          <w:rFonts w:ascii="Times New Roman" w:hAnsi="Times New Roman" w:cs="Times New Roman"/>
          <w:b/>
          <w:bCs/>
          <w:sz w:val="24"/>
          <w:szCs w:val="24"/>
        </w:rPr>
        <w:t xml:space="preserve"> in Arabic: </w:t>
      </w:r>
    </w:p>
    <w:p w:rsidR="00AA6683" w:rsidRPr="00C35E00"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Homonyms in Arabic can be divided into the following types:</w:t>
      </w:r>
    </w:p>
    <w:p w:rsidR="00A84F5F" w:rsidRDefault="00D17F37" w:rsidP="00582F7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A.</w:t>
      </w:r>
      <w:r w:rsidR="00AA6683" w:rsidRPr="00C35E00">
        <w:rPr>
          <w:rFonts w:ascii="Times New Roman" w:hAnsi="Times New Roman" w:cs="Times New Roman"/>
          <w:sz w:val="24"/>
          <w:szCs w:val="24"/>
        </w:rPr>
        <w:t xml:space="preserve"> Homonymic words that have two meanings. For example, </w:t>
      </w:r>
      <w:r w:rsidR="00A84F5F">
        <w:rPr>
          <w:rFonts w:ascii="Times New Roman" w:hAnsi="Times New Roman" w:cs="Times New Roman"/>
          <w:sz w:val="24"/>
          <w:szCs w:val="24"/>
        </w:rPr>
        <w:t>(</w:t>
      </w:r>
      <w:proofErr w:type="spellStart"/>
      <w:r w:rsidR="00A84F5F" w:rsidRPr="007D7E08">
        <w:rPr>
          <w:rFonts w:ascii="Times New Roman" w:hAnsi="Times New Roman" w:cs="Times New Roman"/>
          <w:b/>
          <w:bCs/>
          <w:sz w:val="24"/>
          <w:szCs w:val="24"/>
        </w:rPr>
        <w:t>qadam</w:t>
      </w:r>
      <w:proofErr w:type="spellEnd"/>
      <w:r w:rsidR="00A84F5F">
        <w:rPr>
          <w:rFonts w:ascii="Times New Roman" w:hAnsi="Times New Roman" w:cs="Times New Roman"/>
          <w:sz w:val="24"/>
          <w:szCs w:val="24"/>
        </w:rPr>
        <w:t>) means</w:t>
      </w:r>
      <w:r w:rsidR="00636F51">
        <w:rPr>
          <w:rFonts w:ascii="Times New Roman" w:hAnsi="Times New Roman" w:cs="Times New Roman"/>
          <w:sz w:val="24"/>
          <w:szCs w:val="24"/>
        </w:rPr>
        <w:t xml:space="preserve"> </w:t>
      </w:r>
      <w:r w:rsidR="00BE0F8F">
        <w:rPr>
          <w:rFonts w:ascii="Times New Roman" w:hAnsi="Times New Roman" w:cs="Times New Roman"/>
          <w:sz w:val="24"/>
          <w:szCs w:val="24"/>
        </w:rPr>
        <w:t xml:space="preserve">foot </w:t>
      </w:r>
      <w:r w:rsidR="00AA6683" w:rsidRPr="00C35E00">
        <w:rPr>
          <w:rFonts w:ascii="Times New Roman" w:hAnsi="Times New Roman" w:cs="Times New Roman"/>
          <w:sz w:val="24"/>
          <w:szCs w:val="24"/>
        </w:rPr>
        <w:t xml:space="preserve">(part of body) or(unit of length). Another example is </w:t>
      </w:r>
      <w:r w:rsidR="00BE0F8F">
        <w:rPr>
          <w:rFonts w:ascii="Times New Roman" w:hAnsi="Times New Roman" w:cs="Times New Roman"/>
          <w:sz w:val="24"/>
          <w:szCs w:val="24"/>
        </w:rPr>
        <w:t>(</w:t>
      </w:r>
      <w:proofErr w:type="spellStart"/>
      <w:r w:rsidR="00BE0F8F" w:rsidRPr="007D7E08">
        <w:rPr>
          <w:rFonts w:ascii="Times New Roman" w:hAnsi="Times New Roman" w:cs="Times New Roman"/>
          <w:b/>
          <w:bCs/>
          <w:sz w:val="24"/>
          <w:szCs w:val="24"/>
        </w:rPr>
        <w:t>lisa</w:t>
      </w:r>
      <w:r w:rsidR="007D7E08" w:rsidRPr="007D7E08">
        <w:rPr>
          <w:rFonts w:ascii="Times New Roman" w:hAnsi="Times New Roman" w:cs="Times New Roman"/>
          <w:b/>
          <w:bCs/>
          <w:sz w:val="24"/>
          <w:szCs w:val="24"/>
        </w:rPr>
        <w:t>a</w:t>
      </w:r>
      <w:r w:rsidR="00BE0F8F" w:rsidRPr="007D7E08">
        <w:rPr>
          <w:rFonts w:ascii="Times New Roman" w:hAnsi="Times New Roman" w:cs="Times New Roman"/>
          <w:b/>
          <w:bCs/>
          <w:sz w:val="24"/>
          <w:szCs w:val="24"/>
        </w:rPr>
        <w:t>n</w:t>
      </w:r>
      <w:proofErr w:type="spellEnd"/>
      <w:r w:rsidR="00A84F5F">
        <w:rPr>
          <w:rFonts w:ascii="Times New Roman" w:hAnsi="Times New Roman" w:cs="Times New Roman"/>
          <w:sz w:val="24"/>
          <w:szCs w:val="24"/>
        </w:rPr>
        <w:t>) means</w:t>
      </w:r>
      <w:r w:rsidR="00BE0F8F">
        <w:rPr>
          <w:rFonts w:ascii="Times New Roman" w:hAnsi="Times New Roman" w:cs="Times New Roman"/>
          <w:sz w:val="24"/>
          <w:szCs w:val="24"/>
        </w:rPr>
        <w:t xml:space="preserve"> tongue </w:t>
      </w:r>
      <w:r w:rsidR="00AA6683" w:rsidRPr="00C35E00">
        <w:rPr>
          <w:rFonts w:ascii="Times New Roman" w:hAnsi="Times New Roman" w:cs="Times New Roman"/>
          <w:sz w:val="24"/>
          <w:szCs w:val="24"/>
        </w:rPr>
        <w:t xml:space="preserve">(organ of body) and (language) </w:t>
      </w:r>
    </w:p>
    <w:p w:rsidR="00AA6683" w:rsidRPr="00C35E00"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(Al-Khuli</w:t>
      </w:r>
      <w:r w:rsidR="00A84F5F">
        <w:rPr>
          <w:rFonts w:ascii="Times New Roman" w:hAnsi="Times New Roman" w:cs="Times New Roman"/>
          <w:sz w:val="24"/>
          <w:szCs w:val="24"/>
        </w:rPr>
        <w:t>;</w:t>
      </w:r>
      <w:r w:rsidRPr="00C35E00">
        <w:rPr>
          <w:rFonts w:ascii="Times New Roman" w:hAnsi="Times New Roman" w:cs="Times New Roman"/>
          <w:sz w:val="24"/>
          <w:szCs w:val="24"/>
        </w:rPr>
        <w:t>2001: 143-4).</w:t>
      </w:r>
    </w:p>
    <w:p w:rsidR="00AA6683" w:rsidRPr="00C35E00" w:rsidRDefault="00D17F37" w:rsidP="00582F7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00AA6683" w:rsidRPr="00C35E00">
        <w:rPr>
          <w:rFonts w:ascii="Times New Roman" w:hAnsi="Times New Roman" w:cs="Times New Roman"/>
          <w:sz w:val="24"/>
          <w:szCs w:val="24"/>
        </w:rPr>
        <w:t xml:space="preserve">Homonymic words that have multiple meanings. Such words in Arabic are </w:t>
      </w:r>
      <w:r w:rsidR="00A84F5F">
        <w:rPr>
          <w:rFonts w:ascii="Times New Roman" w:hAnsi="Times New Roman" w:cs="Times New Roman"/>
          <w:sz w:val="24"/>
          <w:szCs w:val="24"/>
        </w:rPr>
        <w:t>:(</w:t>
      </w:r>
      <w:proofErr w:type="spellStart"/>
      <w:r w:rsidR="00A84F5F" w:rsidRPr="007D7E08">
        <w:rPr>
          <w:rFonts w:ascii="Times New Roman" w:hAnsi="Times New Roman" w:cs="Times New Roman"/>
          <w:b/>
          <w:bCs/>
          <w:sz w:val="24"/>
          <w:szCs w:val="24"/>
        </w:rPr>
        <w:t>fusool</w:t>
      </w:r>
      <w:proofErr w:type="spellEnd"/>
      <w:r w:rsidR="00A84F5F">
        <w:rPr>
          <w:rFonts w:ascii="Times New Roman" w:hAnsi="Times New Roman" w:cs="Times New Roman"/>
          <w:sz w:val="24"/>
          <w:szCs w:val="24"/>
        </w:rPr>
        <w:t>)</w:t>
      </w:r>
    </w:p>
    <w:p w:rsidR="00BE0F8F"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that has the meanings (chapters of a book), (seasons of year), (semesters </w:t>
      </w:r>
      <w:proofErr w:type="spellStart"/>
      <w:r w:rsidRPr="00C35E00">
        <w:rPr>
          <w:rFonts w:ascii="Times New Roman" w:hAnsi="Times New Roman" w:cs="Times New Roman"/>
          <w:sz w:val="24"/>
          <w:szCs w:val="24"/>
        </w:rPr>
        <w:t>inschool</w:t>
      </w:r>
      <w:proofErr w:type="spellEnd"/>
      <w:r w:rsidRPr="00C35E00">
        <w:rPr>
          <w:rFonts w:ascii="Times New Roman" w:hAnsi="Times New Roman" w:cs="Times New Roman"/>
          <w:sz w:val="24"/>
          <w:szCs w:val="24"/>
        </w:rPr>
        <w:t>),</w:t>
      </w:r>
    </w:p>
    <w:p w:rsidR="00AA6683" w:rsidRPr="00C35E00"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 (acts of a play), etc</w:t>
      </w:r>
      <w:r w:rsidR="00BE0F8F">
        <w:rPr>
          <w:rFonts w:ascii="Times New Roman" w:hAnsi="Times New Roman" w:cs="Times New Roman"/>
          <w:sz w:val="24"/>
          <w:szCs w:val="24"/>
        </w:rPr>
        <w:t>.</w:t>
      </w:r>
    </w:p>
    <w:p w:rsidR="00AA6683" w:rsidRPr="00C35E00" w:rsidRDefault="00D17F37" w:rsidP="00582F7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00AA6683" w:rsidRPr="00C35E00">
        <w:rPr>
          <w:rFonts w:ascii="Times New Roman" w:hAnsi="Times New Roman" w:cs="Times New Roman"/>
          <w:sz w:val="24"/>
          <w:szCs w:val="24"/>
        </w:rPr>
        <w:t xml:space="preserve"> Homonymic words that have a relation in meaning. For instance, in Arabic, the</w:t>
      </w:r>
    </w:p>
    <w:p w:rsidR="00AA6683" w:rsidRPr="00C35E00"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word </w:t>
      </w:r>
      <w:r w:rsidR="00A84F5F" w:rsidRPr="00215471">
        <w:rPr>
          <w:rFonts w:ascii="Times New Roman" w:hAnsi="Times New Roman" w:cs="Times New Roman"/>
          <w:b/>
          <w:bCs/>
          <w:sz w:val="24"/>
          <w:szCs w:val="24"/>
        </w:rPr>
        <w:t>(</w:t>
      </w:r>
      <w:proofErr w:type="spellStart"/>
      <w:r w:rsidR="00A84F5F" w:rsidRPr="00215471">
        <w:rPr>
          <w:rFonts w:ascii="Times New Roman" w:hAnsi="Times New Roman" w:cs="Times New Roman"/>
          <w:b/>
          <w:bCs/>
          <w:sz w:val="24"/>
          <w:szCs w:val="24"/>
        </w:rPr>
        <w:t>yed</w:t>
      </w:r>
      <w:proofErr w:type="spellEnd"/>
      <w:r w:rsidR="00A84F5F" w:rsidRPr="00215471">
        <w:rPr>
          <w:rFonts w:ascii="Times New Roman" w:hAnsi="Times New Roman" w:cs="Times New Roman"/>
          <w:b/>
          <w:bCs/>
          <w:sz w:val="24"/>
          <w:szCs w:val="24"/>
        </w:rPr>
        <w:t>)</w:t>
      </w:r>
      <w:r w:rsidRPr="00C35E00">
        <w:rPr>
          <w:rFonts w:ascii="Times New Roman" w:hAnsi="Times New Roman" w:cs="Times New Roman"/>
          <w:sz w:val="24"/>
          <w:szCs w:val="24"/>
        </w:rPr>
        <w:t xml:space="preserve">may mean part of body and power; and the word </w:t>
      </w:r>
      <w:r w:rsidR="00A84F5F">
        <w:rPr>
          <w:rFonts w:ascii="Times New Roman" w:hAnsi="Times New Roman" w:cs="Times New Roman"/>
          <w:sz w:val="24"/>
          <w:szCs w:val="24"/>
        </w:rPr>
        <w:t>(</w:t>
      </w:r>
      <w:proofErr w:type="spellStart"/>
      <w:r w:rsidR="007D7E08">
        <w:rPr>
          <w:rFonts w:ascii="Times New Roman" w:hAnsi="Times New Roman" w:cs="Times New Roman"/>
          <w:b/>
          <w:bCs/>
          <w:sz w:val="24"/>
          <w:szCs w:val="24"/>
        </w:rPr>
        <w:t>d</w:t>
      </w:r>
      <w:r w:rsidR="00A84F5F" w:rsidRPr="00215471">
        <w:rPr>
          <w:rFonts w:ascii="Times New Roman" w:hAnsi="Times New Roman" w:cs="Times New Roman"/>
          <w:b/>
          <w:bCs/>
          <w:sz w:val="24"/>
          <w:szCs w:val="24"/>
        </w:rPr>
        <w:t>ira</w:t>
      </w:r>
      <w:proofErr w:type="spellEnd"/>
      <w:r w:rsidR="00A84F5F" w:rsidRPr="00215471">
        <w:rPr>
          <w:rFonts w:ascii="Times New Roman" w:hAnsi="Times New Roman" w:cs="Times New Roman"/>
          <w:b/>
          <w:bCs/>
          <w:sz w:val="24"/>
          <w:szCs w:val="24"/>
        </w:rPr>
        <w:t>?)</w:t>
      </w:r>
      <w:r w:rsidRPr="00C35E00">
        <w:rPr>
          <w:rFonts w:ascii="Times New Roman" w:hAnsi="Times New Roman" w:cs="Times New Roman"/>
          <w:sz w:val="24"/>
          <w:szCs w:val="24"/>
        </w:rPr>
        <w:t xml:space="preserve"> has the meanings</w:t>
      </w:r>
    </w:p>
    <w:p w:rsidR="00AA6683" w:rsidRPr="00C35E00"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organ in body and unit of measurement. This kind is actually known as polysemy</w:t>
      </w:r>
    </w:p>
    <w:p w:rsidR="00AA6683" w:rsidRPr="00C35E00"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in English (Al </w:t>
      </w:r>
      <w:proofErr w:type="spellStart"/>
      <w:r w:rsidRPr="00C35E00">
        <w:rPr>
          <w:rFonts w:ascii="Times New Roman" w:hAnsi="Times New Roman" w:cs="Times New Roman"/>
          <w:sz w:val="24"/>
          <w:szCs w:val="24"/>
        </w:rPr>
        <w:t>Khuli</w:t>
      </w:r>
      <w:proofErr w:type="spellEnd"/>
      <w:r w:rsidRPr="00C35E00">
        <w:rPr>
          <w:rFonts w:ascii="Times New Roman" w:hAnsi="Times New Roman" w:cs="Times New Roman"/>
          <w:sz w:val="24"/>
          <w:szCs w:val="24"/>
        </w:rPr>
        <w:t xml:space="preserve"> 2001:143 and </w:t>
      </w:r>
      <w:proofErr w:type="spellStart"/>
      <w:r w:rsidRPr="00C35E00">
        <w:rPr>
          <w:rFonts w:ascii="Times New Roman" w:hAnsi="Times New Roman" w:cs="Times New Roman"/>
          <w:sz w:val="24"/>
          <w:szCs w:val="24"/>
        </w:rPr>
        <w:t>Umer</w:t>
      </w:r>
      <w:proofErr w:type="spellEnd"/>
      <w:r w:rsidRPr="00C35E00">
        <w:rPr>
          <w:rFonts w:ascii="Times New Roman" w:hAnsi="Times New Roman" w:cs="Times New Roman"/>
          <w:sz w:val="24"/>
          <w:szCs w:val="24"/>
        </w:rPr>
        <w:t xml:space="preserve"> 1982:63-4 ).</w:t>
      </w:r>
    </w:p>
    <w:p w:rsidR="00AA6683" w:rsidRPr="00C35E00" w:rsidRDefault="00D17F37" w:rsidP="00582F7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00AA6683" w:rsidRPr="00C35E00">
        <w:rPr>
          <w:rFonts w:ascii="Times New Roman" w:hAnsi="Times New Roman" w:cs="Times New Roman"/>
          <w:sz w:val="24"/>
          <w:szCs w:val="24"/>
        </w:rPr>
        <w:t>Homonymic words that have no relation in meaning. The word</w:t>
      </w:r>
      <w:r w:rsidR="00E40B42">
        <w:rPr>
          <w:rFonts w:ascii="Times New Roman" w:hAnsi="Times New Roman" w:cs="Times New Roman"/>
          <w:sz w:val="24"/>
          <w:szCs w:val="24"/>
        </w:rPr>
        <w:t xml:space="preserve"> (</w:t>
      </w:r>
      <w:proofErr w:type="spellStart"/>
      <w:r w:rsidR="00E40B42">
        <w:rPr>
          <w:rFonts w:ascii="Times New Roman" w:hAnsi="Times New Roman" w:cs="Times New Roman"/>
          <w:sz w:val="24"/>
          <w:szCs w:val="24"/>
        </w:rPr>
        <w:t>qirin</w:t>
      </w:r>
      <w:proofErr w:type="spellEnd"/>
      <w:r w:rsidR="00E40B42">
        <w:rPr>
          <w:rFonts w:ascii="Times New Roman" w:hAnsi="Times New Roman" w:cs="Times New Roman"/>
          <w:sz w:val="24"/>
          <w:szCs w:val="24"/>
        </w:rPr>
        <w:t>)</w:t>
      </w:r>
      <w:r w:rsidR="00AA6683" w:rsidRPr="00C35E00">
        <w:rPr>
          <w:rFonts w:ascii="Times New Roman" w:hAnsi="Times New Roman" w:cs="Times New Roman"/>
          <w:sz w:val="24"/>
          <w:szCs w:val="24"/>
        </w:rPr>
        <w:t xml:space="preserve"> may mean</w:t>
      </w:r>
    </w:p>
    <w:p w:rsidR="00AA6683" w:rsidRPr="00C35E00"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lastRenderedPageBreak/>
        <w:t xml:space="preserve">the horns of an animal or a hundred years. (Al </w:t>
      </w:r>
      <w:proofErr w:type="spellStart"/>
      <w:r w:rsidRPr="00C35E00">
        <w:rPr>
          <w:rFonts w:ascii="Times New Roman" w:hAnsi="Times New Roman" w:cs="Times New Roman"/>
          <w:sz w:val="24"/>
          <w:szCs w:val="24"/>
        </w:rPr>
        <w:t>Khuli</w:t>
      </w:r>
      <w:proofErr w:type="spellEnd"/>
      <w:r w:rsidRPr="00C35E00">
        <w:rPr>
          <w:rFonts w:ascii="Times New Roman" w:hAnsi="Times New Roman" w:cs="Times New Roman"/>
          <w:sz w:val="24"/>
          <w:szCs w:val="24"/>
        </w:rPr>
        <w:t xml:space="preserve"> 2001: 143).</w:t>
      </w:r>
    </w:p>
    <w:p w:rsidR="00AA6683" w:rsidRPr="00C35E00" w:rsidRDefault="00D17F37" w:rsidP="00582F7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00AA6683" w:rsidRPr="00C35E00">
        <w:rPr>
          <w:rFonts w:ascii="Times New Roman" w:hAnsi="Times New Roman" w:cs="Times New Roman"/>
          <w:sz w:val="24"/>
          <w:szCs w:val="24"/>
        </w:rPr>
        <w:t xml:space="preserve"> A unique kind of homonymy in which the pronunciation is the same while the</w:t>
      </w:r>
    </w:p>
    <w:p w:rsidR="00AA6683" w:rsidRPr="00C35E00"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writing is different, i.e., homophony, is found in Arabic. Instances of this type are</w:t>
      </w:r>
    </w:p>
    <w:p w:rsidR="00AA6683" w:rsidRPr="00C35E00" w:rsidRDefault="00E40B42" w:rsidP="00582F79">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w:t>
      </w:r>
      <w:r w:rsidR="00AA6683" w:rsidRPr="00C35E00">
        <w:rPr>
          <w:rFonts w:ascii="Times New Roman" w:hAnsi="Times New Roman" w:cs="Times New Roman"/>
          <w:sz w:val="24"/>
          <w:szCs w:val="24"/>
          <w:rtl/>
        </w:rPr>
        <w:t>ا</w:t>
      </w:r>
      <w:proofErr w:type="spellStart"/>
      <w:r w:rsidRPr="00215471">
        <w:rPr>
          <w:rFonts w:ascii="Times New Roman" w:hAnsi="Times New Roman" w:cs="Times New Roman"/>
          <w:b/>
          <w:bCs/>
          <w:sz w:val="24"/>
          <w:szCs w:val="24"/>
        </w:rPr>
        <w:t>yehya</w:t>
      </w:r>
      <w:proofErr w:type="spellEnd"/>
      <w:r>
        <w:rPr>
          <w:rFonts w:ascii="Times New Roman" w:hAnsi="Times New Roman" w:cs="Times New Roman"/>
          <w:sz w:val="24"/>
          <w:szCs w:val="24"/>
        </w:rPr>
        <w:t>) means</w:t>
      </w:r>
      <w:r w:rsidR="00AA6683" w:rsidRPr="00C35E00">
        <w:rPr>
          <w:rFonts w:ascii="Times New Roman" w:hAnsi="Times New Roman" w:cs="Times New Roman"/>
          <w:sz w:val="24"/>
          <w:szCs w:val="24"/>
        </w:rPr>
        <w:t xml:space="preserve"> (to live) </w:t>
      </w:r>
      <w:r>
        <w:rPr>
          <w:rFonts w:ascii="Times New Roman" w:hAnsi="Times New Roman" w:cs="Times New Roman"/>
          <w:sz w:val="24"/>
          <w:szCs w:val="24"/>
        </w:rPr>
        <w:t>and (</w:t>
      </w:r>
      <w:proofErr w:type="spellStart"/>
      <w:r w:rsidRPr="00215471">
        <w:rPr>
          <w:rFonts w:ascii="Times New Roman" w:hAnsi="Times New Roman" w:cs="Times New Roman"/>
          <w:sz w:val="24"/>
          <w:szCs w:val="24"/>
        </w:rPr>
        <w:t>yehya</w:t>
      </w:r>
      <w:proofErr w:type="spellEnd"/>
      <w:r>
        <w:rPr>
          <w:rFonts w:ascii="Times New Roman" w:hAnsi="Times New Roman" w:cs="Times New Roman"/>
          <w:sz w:val="24"/>
          <w:szCs w:val="24"/>
        </w:rPr>
        <w:t>)</w:t>
      </w:r>
      <w:r w:rsidR="00AA6683" w:rsidRPr="00C35E00">
        <w:rPr>
          <w:rFonts w:ascii="Times New Roman" w:hAnsi="Times New Roman" w:cs="Times New Roman"/>
          <w:sz w:val="24"/>
          <w:szCs w:val="24"/>
        </w:rPr>
        <w:t xml:space="preserve"> (</w:t>
      </w:r>
      <w:r>
        <w:rPr>
          <w:rFonts w:ascii="Times New Roman" w:hAnsi="Times New Roman" w:cs="Times New Roman"/>
          <w:sz w:val="24"/>
          <w:szCs w:val="24"/>
        </w:rPr>
        <w:t xml:space="preserve">a </w:t>
      </w:r>
      <w:r w:rsidR="00AA6683" w:rsidRPr="00C35E00">
        <w:rPr>
          <w:rFonts w:ascii="Times New Roman" w:hAnsi="Times New Roman" w:cs="Times New Roman"/>
          <w:sz w:val="24"/>
          <w:szCs w:val="24"/>
        </w:rPr>
        <w:t>name of a person) another example is:</w:t>
      </w:r>
    </w:p>
    <w:p w:rsidR="00E40B42" w:rsidRDefault="006D3C01" w:rsidP="007C5F05">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Ex.</w:t>
      </w:r>
      <w:r w:rsidR="00E40B42">
        <w:rPr>
          <w:rFonts w:ascii="Times New Roman" w:hAnsi="Times New Roman" w:cs="Times New Roman"/>
          <w:sz w:val="24"/>
          <w:szCs w:val="24"/>
        </w:rPr>
        <w:t xml:space="preserve">. </w:t>
      </w:r>
      <w:proofErr w:type="spellStart"/>
      <w:r w:rsidR="00E40B42">
        <w:rPr>
          <w:rFonts w:ascii="Times New Roman" w:hAnsi="Times New Roman" w:cs="Times New Roman"/>
          <w:sz w:val="24"/>
          <w:szCs w:val="24"/>
        </w:rPr>
        <w:t>Ra’</w:t>
      </w:r>
      <w:r>
        <w:rPr>
          <w:rFonts w:ascii="Times New Roman" w:hAnsi="Times New Roman" w:cs="Times New Roman"/>
          <w:sz w:val="24"/>
          <w:szCs w:val="24"/>
        </w:rPr>
        <w:t>ytu</w:t>
      </w:r>
      <w:proofErr w:type="spellEnd"/>
      <w:r w:rsidR="00E40B42">
        <w:rPr>
          <w:rFonts w:ascii="Times New Roman" w:hAnsi="Times New Roman" w:cs="Times New Roman"/>
          <w:sz w:val="24"/>
          <w:szCs w:val="24"/>
        </w:rPr>
        <w:t xml:space="preserve"> </w:t>
      </w:r>
      <w:r w:rsidR="005D7686">
        <w:rPr>
          <w:rFonts w:ascii="Times New Roman" w:hAnsi="Times New Roman" w:cs="Times New Roman"/>
          <w:sz w:val="24"/>
          <w:szCs w:val="24"/>
        </w:rPr>
        <w:t xml:space="preserve">     </w:t>
      </w:r>
      <w:r w:rsidR="00E40B42">
        <w:rPr>
          <w:rFonts w:ascii="Times New Roman" w:hAnsi="Times New Roman" w:cs="Times New Roman"/>
          <w:sz w:val="24"/>
          <w:szCs w:val="24"/>
        </w:rPr>
        <w:t xml:space="preserve"> al-</w:t>
      </w:r>
      <w:proofErr w:type="spellStart"/>
      <w:r w:rsidR="00E40B42">
        <w:rPr>
          <w:rFonts w:ascii="Times New Roman" w:hAnsi="Times New Roman" w:cs="Times New Roman"/>
          <w:sz w:val="24"/>
          <w:szCs w:val="24"/>
        </w:rPr>
        <w:t>nasa</w:t>
      </w:r>
      <w:proofErr w:type="spellEnd"/>
      <w:r w:rsidR="00292E38">
        <w:rPr>
          <w:rFonts w:ascii="Times New Roman" w:hAnsi="Times New Roman" w:cs="Times New Roman"/>
          <w:sz w:val="24"/>
          <w:szCs w:val="24"/>
        </w:rPr>
        <w:t xml:space="preserve"> </w:t>
      </w:r>
      <w:r w:rsidR="005D7686">
        <w:rPr>
          <w:rFonts w:ascii="Times New Roman" w:hAnsi="Times New Roman" w:cs="Times New Roman"/>
          <w:sz w:val="24"/>
          <w:szCs w:val="24"/>
        </w:rPr>
        <w:t xml:space="preserve">            </w:t>
      </w:r>
      <w:proofErr w:type="spellStart"/>
      <w:r w:rsidR="00E40B42">
        <w:rPr>
          <w:rFonts w:ascii="Times New Roman" w:hAnsi="Times New Roman" w:cs="Times New Roman"/>
          <w:sz w:val="24"/>
          <w:szCs w:val="24"/>
        </w:rPr>
        <w:t>qed</w:t>
      </w:r>
      <w:proofErr w:type="spellEnd"/>
      <w:r w:rsidR="00292E38">
        <w:rPr>
          <w:rFonts w:ascii="Times New Roman" w:hAnsi="Times New Roman" w:cs="Times New Roman"/>
          <w:sz w:val="24"/>
          <w:szCs w:val="24"/>
        </w:rPr>
        <w:t xml:space="preserve"> </w:t>
      </w:r>
      <w:r w:rsidR="005D7686">
        <w:rPr>
          <w:rFonts w:ascii="Times New Roman" w:hAnsi="Times New Roman" w:cs="Times New Roman"/>
          <w:sz w:val="24"/>
          <w:szCs w:val="24"/>
        </w:rPr>
        <w:t xml:space="preserve">  </w:t>
      </w:r>
      <w:proofErr w:type="spellStart"/>
      <w:r w:rsidR="00E40B42">
        <w:rPr>
          <w:rFonts w:ascii="Times New Roman" w:hAnsi="Times New Roman" w:cs="Times New Roman"/>
          <w:sz w:val="24"/>
          <w:szCs w:val="24"/>
        </w:rPr>
        <w:t>dehabu</w:t>
      </w:r>
      <w:proofErr w:type="spellEnd"/>
      <w:r w:rsidR="00292E38">
        <w:rPr>
          <w:rFonts w:ascii="Times New Roman" w:hAnsi="Times New Roman" w:cs="Times New Roman"/>
          <w:sz w:val="24"/>
          <w:szCs w:val="24"/>
        </w:rPr>
        <w:t xml:space="preserve"> </w:t>
      </w:r>
      <w:r w:rsidR="005D7686">
        <w:rPr>
          <w:rFonts w:ascii="Times New Roman" w:hAnsi="Times New Roman" w:cs="Times New Roman"/>
          <w:sz w:val="24"/>
          <w:szCs w:val="24"/>
        </w:rPr>
        <w:t xml:space="preserve">      </w:t>
      </w:r>
      <w:proofErr w:type="spellStart"/>
      <w:r w:rsidR="00E40B42">
        <w:rPr>
          <w:rFonts w:ascii="Times New Roman" w:hAnsi="Times New Roman" w:cs="Times New Roman"/>
          <w:sz w:val="24"/>
          <w:szCs w:val="24"/>
        </w:rPr>
        <w:t>ila</w:t>
      </w:r>
      <w:proofErr w:type="spellEnd"/>
      <w:r w:rsidR="00E40B42">
        <w:rPr>
          <w:rFonts w:ascii="Times New Roman" w:hAnsi="Times New Roman" w:cs="Times New Roman"/>
          <w:sz w:val="24"/>
          <w:szCs w:val="24"/>
        </w:rPr>
        <w:t xml:space="preserve"> </w:t>
      </w:r>
      <w:r w:rsidR="005D7686">
        <w:rPr>
          <w:rFonts w:ascii="Times New Roman" w:hAnsi="Times New Roman" w:cs="Times New Roman"/>
          <w:sz w:val="24"/>
          <w:szCs w:val="24"/>
        </w:rPr>
        <w:t xml:space="preserve">   </w:t>
      </w:r>
      <w:r w:rsidR="00E40B42">
        <w:rPr>
          <w:rFonts w:ascii="Times New Roman" w:hAnsi="Times New Roman" w:cs="Times New Roman"/>
          <w:sz w:val="24"/>
          <w:szCs w:val="24"/>
        </w:rPr>
        <w:t xml:space="preserve">men </w:t>
      </w:r>
      <w:r w:rsidR="005D7686">
        <w:rPr>
          <w:rFonts w:ascii="Times New Roman" w:hAnsi="Times New Roman" w:cs="Times New Roman"/>
          <w:sz w:val="24"/>
          <w:szCs w:val="24"/>
        </w:rPr>
        <w:t xml:space="preserve">   </w:t>
      </w:r>
      <w:r w:rsidR="00E40B42">
        <w:rPr>
          <w:rFonts w:ascii="Times New Roman" w:hAnsi="Times New Roman" w:cs="Times New Roman"/>
          <w:sz w:val="24"/>
          <w:szCs w:val="24"/>
        </w:rPr>
        <w:t>?</w:t>
      </w:r>
      <w:proofErr w:type="spellStart"/>
      <w:r w:rsidR="00E40B42">
        <w:rPr>
          <w:rFonts w:ascii="Times New Roman" w:hAnsi="Times New Roman" w:cs="Times New Roman"/>
          <w:sz w:val="24"/>
          <w:szCs w:val="24"/>
        </w:rPr>
        <w:t>indaho</w:t>
      </w:r>
      <w:proofErr w:type="spellEnd"/>
      <w:r w:rsidR="00292E38">
        <w:rPr>
          <w:rFonts w:ascii="Times New Roman" w:hAnsi="Times New Roman" w:cs="Times New Roman"/>
          <w:sz w:val="24"/>
          <w:szCs w:val="24"/>
        </w:rPr>
        <w:t xml:space="preserve"> </w:t>
      </w:r>
      <w:r w:rsidR="005D7686">
        <w:rPr>
          <w:rFonts w:ascii="Times New Roman" w:hAnsi="Times New Roman" w:cs="Times New Roman"/>
          <w:sz w:val="24"/>
          <w:szCs w:val="24"/>
        </w:rPr>
        <w:t xml:space="preserve">  </w:t>
      </w:r>
      <w:proofErr w:type="spellStart"/>
      <w:r w:rsidR="00E40B42">
        <w:rPr>
          <w:rFonts w:ascii="Times New Roman" w:hAnsi="Times New Roman" w:cs="Times New Roman"/>
          <w:sz w:val="24"/>
          <w:szCs w:val="24"/>
        </w:rPr>
        <w:t>dehabu</w:t>
      </w:r>
      <w:proofErr w:type="spellEnd"/>
    </w:p>
    <w:p w:rsidR="00AA6683" w:rsidRPr="00C35E00" w:rsidRDefault="005D7686" w:rsidP="007C5F05">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E40B42">
        <w:rPr>
          <w:rFonts w:ascii="Times New Roman" w:hAnsi="Times New Roman" w:cs="Times New Roman"/>
          <w:sz w:val="24"/>
          <w:szCs w:val="24"/>
        </w:rPr>
        <w:t xml:space="preserve"> I saw  </w:t>
      </w:r>
      <w:r w:rsidR="006D3C01">
        <w:rPr>
          <w:rFonts w:ascii="Times New Roman" w:hAnsi="Times New Roman" w:cs="Times New Roman"/>
          <w:sz w:val="24"/>
          <w:szCs w:val="24"/>
        </w:rPr>
        <w:t xml:space="preserve">  </w:t>
      </w:r>
      <w:r>
        <w:rPr>
          <w:rFonts w:ascii="Times New Roman" w:hAnsi="Times New Roman" w:cs="Times New Roman"/>
          <w:sz w:val="24"/>
          <w:szCs w:val="24"/>
        </w:rPr>
        <w:t xml:space="preserve"> </w:t>
      </w:r>
      <w:r w:rsidR="006D3C01">
        <w:rPr>
          <w:rFonts w:ascii="Times New Roman" w:hAnsi="Times New Roman" w:cs="Times New Roman"/>
          <w:sz w:val="24"/>
          <w:szCs w:val="24"/>
        </w:rPr>
        <w:t xml:space="preserve">the   people    </w:t>
      </w:r>
      <w:r>
        <w:rPr>
          <w:rFonts w:ascii="Times New Roman" w:hAnsi="Times New Roman" w:cs="Times New Roman"/>
          <w:sz w:val="24"/>
          <w:szCs w:val="24"/>
        </w:rPr>
        <w:t xml:space="preserve">   </w:t>
      </w:r>
      <w:r w:rsidR="006D3C01">
        <w:rPr>
          <w:rFonts w:ascii="Times New Roman" w:hAnsi="Times New Roman" w:cs="Times New Roman"/>
          <w:sz w:val="24"/>
          <w:szCs w:val="24"/>
        </w:rPr>
        <w:t xml:space="preserve">  had     gone        to     who</w:t>
      </w:r>
      <w:r w:rsidR="00B609D7">
        <w:rPr>
          <w:rFonts w:ascii="Times New Roman" w:hAnsi="Times New Roman" w:cs="Times New Roman"/>
          <w:sz w:val="24"/>
          <w:szCs w:val="24"/>
        </w:rPr>
        <w:t>m</w:t>
      </w:r>
      <w:r w:rsidR="0007320F">
        <w:rPr>
          <w:rFonts w:ascii="Times New Roman" w:hAnsi="Times New Roman" w:cs="Times New Roman"/>
          <w:sz w:val="24"/>
          <w:szCs w:val="24"/>
        </w:rPr>
        <w:t xml:space="preserve">     has</w:t>
      </w:r>
      <w:r w:rsidR="006D3C01">
        <w:rPr>
          <w:rFonts w:ascii="Times New Roman" w:hAnsi="Times New Roman" w:cs="Times New Roman"/>
          <w:sz w:val="24"/>
          <w:szCs w:val="24"/>
        </w:rPr>
        <w:t xml:space="preserve">   </w:t>
      </w:r>
      <w:r>
        <w:rPr>
          <w:rFonts w:ascii="Times New Roman" w:hAnsi="Times New Roman" w:cs="Times New Roman"/>
          <w:sz w:val="24"/>
          <w:szCs w:val="24"/>
        </w:rPr>
        <w:t xml:space="preserve"> </w:t>
      </w:r>
      <w:r w:rsidR="006D3C01">
        <w:rPr>
          <w:rFonts w:ascii="Times New Roman" w:hAnsi="Times New Roman" w:cs="Times New Roman"/>
          <w:sz w:val="24"/>
          <w:szCs w:val="24"/>
        </w:rPr>
        <w:t xml:space="preserve">   gold </w:t>
      </w:r>
    </w:p>
    <w:p w:rsidR="00AA6683" w:rsidRDefault="00AA6683"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 xml:space="preserve">In which </w:t>
      </w:r>
      <w:r w:rsidR="00067B19">
        <w:rPr>
          <w:rFonts w:ascii="Times New Roman" w:hAnsi="Times New Roman" w:cs="Times New Roman"/>
          <w:sz w:val="24"/>
          <w:szCs w:val="24"/>
        </w:rPr>
        <w:t>(</w:t>
      </w:r>
      <w:proofErr w:type="spellStart"/>
      <w:r w:rsidR="00067B19">
        <w:rPr>
          <w:rFonts w:ascii="Times New Roman" w:hAnsi="Times New Roman" w:cs="Times New Roman"/>
          <w:sz w:val="24"/>
          <w:szCs w:val="24"/>
        </w:rPr>
        <w:t>dahabu</w:t>
      </w:r>
      <w:proofErr w:type="spellEnd"/>
      <w:r w:rsidR="00067B19">
        <w:rPr>
          <w:rFonts w:ascii="Times New Roman" w:hAnsi="Times New Roman" w:cs="Times New Roman"/>
          <w:sz w:val="24"/>
          <w:szCs w:val="24"/>
        </w:rPr>
        <w:t xml:space="preserve">) </w:t>
      </w:r>
      <w:r w:rsidRPr="00C35E00">
        <w:rPr>
          <w:rFonts w:ascii="Times New Roman" w:hAnsi="Times New Roman" w:cs="Times New Roman"/>
          <w:sz w:val="24"/>
          <w:szCs w:val="24"/>
        </w:rPr>
        <w:t xml:space="preserve">means ‘went’ and </w:t>
      </w:r>
      <w:r w:rsidR="00067B19">
        <w:rPr>
          <w:rFonts w:ascii="Times New Roman" w:hAnsi="Times New Roman" w:cs="Times New Roman"/>
          <w:sz w:val="24"/>
          <w:szCs w:val="24"/>
        </w:rPr>
        <w:t>(</w:t>
      </w:r>
      <w:proofErr w:type="spellStart"/>
      <w:r w:rsidR="00067B19">
        <w:rPr>
          <w:rFonts w:ascii="Times New Roman" w:hAnsi="Times New Roman" w:cs="Times New Roman"/>
          <w:sz w:val="24"/>
          <w:szCs w:val="24"/>
        </w:rPr>
        <w:t>dahabu</w:t>
      </w:r>
      <w:proofErr w:type="spellEnd"/>
      <w:r w:rsidR="00067B19">
        <w:rPr>
          <w:rFonts w:ascii="Times New Roman" w:hAnsi="Times New Roman" w:cs="Times New Roman"/>
          <w:sz w:val="24"/>
          <w:szCs w:val="24"/>
        </w:rPr>
        <w:t xml:space="preserve">) </w:t>
      </w:r>
      <w:r w:rsidRPr="00C35E00">
        <w:rPr>
          <w:rFonts w:ascii="Times New Roman" w:hAnsi="Times New Roman" w:cs="Times New Roman"/>
          <w:sz w:val="24"/>
          <w:szCs w:val="24"/>
        </w:rPr>
        <w:t>is ‘gold</w:t>
      </w:r>
      <w:r w:rsidR="00067B19">
        <w:rPr>
          <w:rFonts w:ascii="Times New Roman" w:hAnsi="Times New Roman" w:cs="Times New Roman"/>
          <w:sz w:val="24"/>
          <w:szCs w:val="24"/>
        </w:rPr>
        <w:t>.</w:t>
      </w:r>
      <w:r w:rsidRPr="00C35E00">
        <w:rPr>
          <w:rFonts w:ascii="Times New Roman" w:hAnsi="Times New Roman" w:cs="Times New Roman"/>
          <w:sz w:val="24"/>
          <w:szCs w:val="24"/>
        </w:rPr>
        <w:t xml:space="preserve"> (</w:t>
      </w:r>
      <w:proofErr w:type="spellStart"/>
      <w:r w:rsidRPr="00C35E00">
        <w:rPr>
          <w:rFonts w:ascii="Times New Roman" w:hAnsi="Times New Roman" w:cs="Times New Roman"/>
          <w:sz w:val="24"/>
          <w:szCs w:val="24"/>
        </w:rPr>
        <w:t>NasirAlDeen</w:t>
      </w:r>
      <w:proofErr w:type="spellEnd"/>
      <w:r w:rsidRPr="00C35E00">
        <w:rPr>
          <w:rFonts w:ascii="Times New Roman" w:hAnsi="Times New Roman" w:cs="Times New Roman"/>
          <w:sz w:val="24"/>
          <w:szCs w:val="24"/>
        </w:rPr>
        <w:t xml:space="preserve"> 2010: 3).</w:t>
      </w:r>
    </w:p>
    <w:p w:rsidR="0007320F" w:rsidRPr="00C35E00" w:rsidRDefault="0007320F" w:rsidP="007C5F05">
      <w:pPr>
        <w:autoSpaceDE w:val="0"/>
        <w:autoSpaceDN w:val="0"/>
        <w:adjustRightInd w:val="0"/>
        <w:spacing w:after="0"/>
        <w:rPr>
          <w:rFonts w:ascii="Times New Roman" w:hAnsi="Times New Roman" w:cs="Times New Roman"/>
          <w:sz w:val="24"/>
          <w:szCs w:val="24"/>
        </w:rPr>
      </w:pPr>
    </w:p>
    <w:p w:rsidR="00AA6683" w:rsidRPr="00C35E00" w:rsidRDefault="00D17F37" w:rsidP="007C5F05">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12. </w:t>
      </w:r>
      <w:r w:rsidR="00AA6683" w:rsidRPr="00C35E00">
        <w:rPr>
          <w:rFonts w:ascii="Times New Roman" w:hAnsi="Times New Roman" w:cs="Times New Roman"/>
          <w:b/>
          <w:bCs/>
          <w:sz w:val="24"/>
          <w:szCs w:val="24"/>
        </w:rPr>
        <w:t>Homonymy and Synonymy</w:t>
      </w:r>
    </w:p>
    <w:p w:rsidR="00027962"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Actually, homonymy is different from synonymy although both are relations</w:t>
      </w:r>
      <w:r w:rsidR="005D7686">
        <w:rPr>
          <w:rFonts w:ascii="Times New Roman" w:hAnsi="Times New Roman" w:cs="Times New Roman"/>
          <w:sz w:val="24"/>
          <w:szCs w:val="24"/>
        </w:rPr>
        <w:t xml:space="preserve"> </w:t>
      </w:r>
      <w:r w:rsidRPr="00C35E00">
        <w:rPr>
          <w:rFonts w:ascii="Times New Roman" w:hAnsi="Times New Roman" w:cs="Times New Roman"/>
          <w:sz w:val="24"/>
          <w:szCs w:val="24"/>
        </w:rPr>
        <w:t>between words. Generally, homonymy is a word that has more than one</w:t>
      </w:r>
      <w:r w:rsidR="005D7686">
        <w:rPr>
          <w:rFonts w:ascii="Times New Roman" w:hAnsi="Times New Roman" w:cs="Times New Roman"/>
          <w:sz w:val="24"/>
          <w:szCs w:val="24"/>
        </w:rPr>
        <w:t xml:space="preserve"> </w:t>
      </w:r>
      <w:r w:rsidRPr="00C35E00">
        <w:rPr>
          <w:rFonts w:ascii="Times New Roman" w:hAnsi="Times New Roman" w:cs="Times New Roman"/>
          <w:sz w:val="24"/>
          <w:szCs w:val="24"/>
        </w:rPr>
        <w:t xml:space="preserve">meaning, whereas synonymy denotes two or more words that have approximately the same meaning (Al </w:t>
      </w:r>
      <w:proofErr w:type="spellStart"/>
      <w:r w:rsidRPr="00C35E00">
        <w:rPr>
          <w:rFonts w:ascii="Times New Roman" w:hAnsi="Times New Roman" w:cs="Times New Roman"/>
          <w:sz w:val="24"/>
          <w:szCs w:val="24"/>
        </w:rPr>
        <w:t>Dersoni</w:t>
      </w:r>
      <w:proofErr w:type="spellEnd"/>
      <w:r w:rsidRPr="00C35E00">
        <w:rPr>
          <w:rFonts w:ascii="Times New Roman" w:hAnsi="Times New Roman" w:cs="Times New Roman"/>
          <w:sz w:val="24"/>
          <w:szCs w:val="24"/>
        </w:rPr>
        <w:t xml:space="preserve"> 2010: 1). </w:t>
      </w:r>
    </w:p>
    <w:p w:rsidR="00027962" w:rsidRDefault="00AA6683"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For instance, the</w:t>
      </w:r>
      <w:r w:rsidR="005D7686">
        <w:rPr>
          <w:rFonts w:ascii="Times New Roman" w:hAnsi="Times New Roman" w:cs="Times New Roman"/>
          <w:sz w:val="24"/>
          <w:szCs w:val="24"/>
        </w:rPr>
        <w:t xml:space="preserve"> </w:t>
      </w:r>
      <w:r w:rsidRPr="00C35E00">
        <w:rPr>
          <w:rFonts w:ascii="Times New Roman" w:hAnsi="Times New Roman" w:cs="Times New Roman"/>
          <w:sz w:val="24"/>
          <w:szCs w:val="24"/>
        </w:rPr>
        <w:t xml:space="preserve">homonymic word </w:t>
      </w:r>
      <w:r w:rsidR="00027962">
        <w:rPr>
          <w:rFonts w:ascii="Times New Roman" w:hAnsi="Times New Roman" w:cs="Times New Roman"/>
          <w:sz w:val="24"/>
          <w:szCs w:val="24"/>
        </w:rPr>
        <w:t>(</w:t>
      </w:r>
      <w:proofErr w:type="spellStart"/>
      <w:r w:rsidR="00027962">
        <w:rPr>
          <w:rFonts w:ascii="Times New Roman" w:hAnsi="Times New Roman" w:cs="Times New Roman"/>
          <w:sz w:val="24"/>
          <w:szCs w:val="24"/>
        </w:rPr>
        <w:t>xal</w:t>
      </w:r>
      <w:proofErr w:type="spellEnd"/>
      <w:r w:rsidR="00027962">
        <w:rPr>
          <w:rFonts w:ascii="Times New Roman" w:hAnsi="Times New Roman" w:cs="Times New Roman"/>
          <w:sz w:val="24"/>
          <w:szCs w:val="24"/>
        </w:rPr>
        <w:t>)</w:t>
      </w:r>
      <w:r w:rsidRPr="00C35E00">
        <w:rPr>
          <w:rFonts w:ascii="Times New Roman" w:hAnsi="Times New Roman" w:cs="Times New Roman"/>
          <w:sz w:val="24"/>
          <w:szCs w:val="24"/>
        </w:rPr>
        <w:t xml:space="preserve"> means either uncle (mother’s brother) or mole</w:t>
      </w:r>
    </w:p>
    <w:p w:rsidR="005D7686" w:rsidRDefault="00AA6683" w:rsidP="005D7686">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 xml:space="preserve"> (in the</w:t>
      </w:r>
      <w:r w:rsidR="005D7686">
        <w:rPr>
          <w:rFonts w:ascii="Times New Roman" w:hAnsi="Times New Roman" w:cs="Times New Roman"/>
          <w:sz w:val="24"/>
          <w:szCs w:val="24"/>
        </w:rPr>
        <w:t xml:space="preserve"> </w:t>
      </w:r>
      <w:r w:rsidRPr="00C35E00">
        <w:rPr>
          <w:rFonts w:ascii="Times New Roman" w:hAnsi="Times New Roman" w:cs="Times New Roman"/>
          <w:sz w:val="24"/>
          <w:szCs w:val="24"/>
        </w:rPr>
        <w:t>body), to think or doubt something, or clouds (Al-</w:t>
      </w:r>
      <w:proofErr w:type="spellStart"/>
      <w:r w:rsidRPr="00C35E00">
        <w:rPr>
          <w:rFonts w:ascii="Times New Roman" w:hAnsi="Times New Roman" w:cs="Times New Roman"/>
          <w:sz w:val="24"/>
          <w:szCs w:val="24"/>
        </w:rPr>
        <w:t>Dhamin</w:t>
      </w:r>
      <w:proofErr w:type="spellEnd"/>
      <w:r w:rsidRPr="00C35E00">
        <w:rPr>
          <w:rFonts w:ascii="Times New Roman" w:hAnsi="Times New Roman" w:cs="Times New Roman"/>
          <w:sz w:val="24"/>
          <w:szCs w:val="24"/>
        </w:rPr>
        <w:t xml:space="preserve"> 1990: 66). </w:t>
      </w:r>
    </w:p>
    <w:p w:rsidR="00AA6683" w:rsidRPr="005D7686" w:rsidRDefault="005D7686" w:rsidP="005D7686">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bCs/>
          <w:sz w:val="24"/>
          <w:szCs w:val="24"/>
        </w:rPr>
        <w:t xml:space="preserve">    </w:t>
      </w:r>
      <w:r w:rsidR="00AA6683" w:rsidRPr="00D17F37">
        <w:rPr>
          <w:rFonts w:ascii="Times New Roman" w:hAnsi="Times New Roman" w:cs="Times New Roman"/>
          <w:b/>
          <w:bCs/>
          <w:sz w:val="24"/>
          <w:szCs w:val="24"/>
        </w:rPr>
        <w:t>Instances of</w:t>
      </w:r>
      <w:r>
        <w:rPr>
          <w:rFonts w:ascii="Times New Roman" w:hAnsi="Times New Roman" w:cs="Times New Roman"/>
          <w:b/>
          <w:bCs/>
          <w:sz w:val="24"/>
          <w:szCs w:val="24"/>
        </w:rPr>
        <w:t xml:space="preserve"> </w:t>
      </w:r>
      <w:r w:rsidR="00AA6683" w:rsidRPr="00D17F37">
        <w:rPr>
          <w:rFonts w:ascii="Times New Roman" w:hAnsi="Times New Roman" w:cs="Times New Roman"/>
          <w:b/>
          <w:bCs/>
          <w:sz w:val="24"/>
          <w:szCs w:val="24"/>
        </w:rPr>
        <w:t>synonymous words are:</w:t>
      </w:r>
    </w:p>
    <w:p w:rsidR="00AA6683" w:rsidRPr="00C35E00" w:rsidRDefault="00490908" w:rsidP="007C5F05">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Qara’a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tala</w:t>
      </w:r>
      <w:proofErr w:type="spellEnd"/>
      <w:r w:rsidR="00AA6683" w:rsidRPr="00C35E00">
        <w:rPr>
          <w:rFonts w:ascii="Times New Roman" w:hAnsi="Times New Roman" w:cs="Times New Roman"/>
          <w:sz w:val="24"/>
          <w:szCs w:val="24"/>
        </w:rPr>
        <w:t xml:space="preserve"> = to read</w:t>
      </w:r>
    </w:p>
    <w:p w:rsidR="00AA6683" w:rsidRPr="00C35E00" w:rsidRDefault="00490908" w:rsidP="00215471">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aqsama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Halafa</w:t>
      </w:r>
      <w:proofErr w:type="spellEnd"/>
      <w:r w:rsidR="00AA6683" w:rsidRPr="00C35E00">
        <w:rPr>
          <w:rFonts w:ascii="Times New Roman" w:hAnsi="Times New Roman" w:cs="Times New Roman"/>
          <w:sz w:val="24"/>
          <w:szCs w:val="24"/>
        </w:rPr>
        <w:t xml:space="preserve"> = to swear (</w:t>
      </w:r>
      <w:proofErr w:type="spellStart"/>
      <w:r w:rsidR="00AA6683" w:rsidRPr="00C35E00">
        <w:rPr>
          <w:rFonts w:ascii="Times New Roman" w:hAnsi="Times New Roman" w:cs="Times New Roman"/>
          <w:sz w:val="24"/>
          <w:szCs w:val="24"/>
        </w:rPr>
        <w:t>Yousif</w:t>
      </w:r>
      <w:proofErr w:type="spellEnd"/>
      <w:r w:rsidR="00AA6683" w:rsidRPr="00C35E00">
        <w:rPr>
          <w:rFonts w:ascii="Times New Roman" w:hAnsi="Times New Roman" w:cs="Times New Roman"/>
          <w:sz w:val="24"/>
          <w:szCs w:val="24"/>
        </w:rPr>
        <w:t xml:space="preserve"> 2009:1 )</w:t>
      </w:r>
    </w:p>
    <w:p w:rsidR="00AA6683" w:rsidRPr="00C35E00" w:rsidRDefault="00490908" w:rsidP="004909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tl/>
        </w:rPr>
        <w:t>أ</w:t>
      </w:r>
      <w:proofErr w:type="spellStart"/>
      <w:r>
        <w:rPr>
          <w:rFonts w:ascii="Times New Roman" w:hAnsi="Times New Roman" w:cs="Times New Roman"/>
          <w:sz w:val="24"/>
          <w:szCs w:val="24"/>
        </w:rPr>
        <w:t>jood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saxa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karam</w:t>
      </w:r>
      <w:proofErr w:type="spellEnd"/>
      <w:r w:rsidR="00AA6683" w:rsidRPr="00C35E00">
        <w:rPr>
          <w:rFonts w:ascii="Times New Roman" w:hAnsi="Times New Roman" w:cs="Times New Roman"/>
          <w:sz w:val="24"/>
          <w:szCs w:val="24"/>
        </w:rPr>
        <w:t>, = generosity</w:t>
      </w:r>
    </w:p>
    <w:p w:rsidR="00AA6683" w:rsidRPr="00C35E00" w:rsidRDefault="00490908" w:rsidP="00490908">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yera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yobsr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yo?ayin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yoSahid</w:t>
      </w:r>
      <w:proofErr w:type="spellEnd"/>
      <w:r>
        <w:rPr>
          <w:rFonts w:ascii="Times New Roman" w:hAnsi="Times New Roman" w:cs="Times New Roman"/>
          <w:sz w:val="24"/>
          <w:szCs w:val="24"/>
        </w:rPr>
        <w:t>,</w:t>
      </w:r>
      <w:r w:rsidR="00AA6683" w:rsidRPr="00C35E00">
        <w:rPr>
          <w:rFonts w:ascii="Times New Roman" w:hAnsi="Times New Roman" w:cs="Times New Roman"/>
          <w:sz w:val="24"/>
          <w:szCs w:val="24"/>
        </w:rPr>
        <w:t xml:space="preserve"> = to see</w:t>
      </w:r>
    </w:p>
    <w:p w:rsidR="00AA6683" w:rsidRPr="00C35E00" w:rsidRDefault="00490908" w:rsidP="00490908">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Hol</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aam</w:t>
      </w:r>
      <w:proofErr w:type="spellEnd"/>
      <w:r w:rsidR="00AA6683" w:rsidRPr="00C35E00">
        <w:rPr>
          <w:rFonts w:ascii="Times New Roman" w:hAnsi="Times New Roman" w:cs="Times New Roman"/>
          <w:sz w:val="24"/>
          <w:szCs w:val="24"/>
        </w:rPr>
        <w:t xml:space="preserve"> , = year</w:t>
      </w:r>
    </w:p>
    <w:p w:rsidR="00AA6683" w:rsidRDefault="00490908" w:rsidP="00490908">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masroor</w:t>
      </w:r>
      <w:proofErr w:type="spellEnd"/>
      <w:r>
        <w:rPr>
          <w:rFonts w:ascii="Times New Roman" w:hAnsi="Times New Roman" w:cs="Times New Roman"/>
          <w:sz w:val="24"/>
          <w:szCs w:val="24"/>
        </w:rPr>
        <w:t>,</w:t>
      </w:r>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faraH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mostabSir</w:t>
      </w:r>
      <w:proofErr w:type="spellEnd"/>
      <w:r w:rsidR="00AA6683" w:rsidRPr="00C35E00">
        <w:rPr>
          <w:rFonts w:ascii="Times New Roman" w:hAnsi="Times New Roman" w:cs="Times New Roman"/>
          <w:sz w:val="24"/>
          <w:szCs w:val="24"/>
        </w:rPr>
        <w:t xml:space="preserve">, = happy (Al </w:t>
      </w:r>
      <w:proofErr w:type="spellStart"/>
      <w:r w:rsidR="00AA6683" w:rsidRPr="00C35E00">
        <w:rPr>
          <w:rFonts w:ascii="Times New Roman" w:hAnsi="Times New Roman" w:cs="Times New Roman"/>
          <w:sz w:val="24"/>
          <w:szCs w:val="24"/>
        </w:rPr>
        <w:t>Dersoni</w:t>
      </w:r>
      <w:proofErr w:type="spellEnd"/>
      <w:r w:rsidR="00AA6683" w:rsidRPr="00C35E00">
        <w:rPr>
          <w:rFonts w:ascii="Times New Roman" w:hAnsi="Times New Roman" w:cs="Times New Roman"/>
          <w:sz w:val="24"/>
          <w:szCs w:val="24"/>
        </w:rPr>
        <w:t xml:space="preserve"> 2010: 1)</w:t>
      </w:r>
    </w:p>
    <w:p w:rsidR="0007320F" w:rsidRPr="00C35E00" w:rsidRDefault="0007320F" w:rsidP="00490908">
      <w:pPr>
        <w:autoSpaceDE w:val="0"/>
        <w:autoSpaceDN w:val="0"/>
        <w:adjustRightInd w:val="0"/>
        <w:spacing w:after="0"/>
        <w:rPr>
          <w:rFonts w:ascii="Times New Roman" w:hAnsi="Times New Roman" w:cs="Times New Roman"/>
          <w:sz w:val="24"/>
          <w:szCs w:val="24"/>
        </w:rPr>
      </w:pPr>
    </w:p>
    <w:p w:rsidR="00AB3DFE" w:rsidRPr="00C35E00" w:rsidRDefault="00D17F37" w:rsidP="007C5F05">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13. </w:t>
      </w:r>
      <w:r w:rsidR="00AB3DFE" w:rsidRPr="00C35E00">
        <w:rPr>
          <w:rFonts w:ascii="Times New Roman" w:hAnsi="Times New Roman" w:cs="Times New Roman"/>
          <w:b/>
          <w:bCs/>
          <w:sz w:val="24"/>
          <w:szCs w:val="24"/>
        </w:rPr>
        <w:t>Homonymy and Ambiguity</w:t>
      </w:r>
    </w:p>
    <w:p w:rsidR="00AB3DFE" w:rsidRPr="00C35E00" w:rsidRDefault="00AB3DFE"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In Arabic, there are two sorts of ambiguity— lexical and syntactic. In one hand,</w:t>
      </w:r>
    </w:p>
    <w:p w:rsidR="00AB3DFE" w:rsidRPr="00C35E00" w:rsidRDefault="00AB3DFE"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lexical ambiguity occurs because the sentence contains a word which has more</w:t>
      </w:r>
      <w:r w:rsidR="005D7686">
        <w:rPr>
          <w:rFonts w:ascii="Times New Roman" w:hAnsi="Times New Roman" w:cs="Times New Roman"/>
          <w:sz w:val="24"/>
          <w:szCs w:val="24"/>
        </w:rPr>
        <w:t xml:space="preserve"> </w:t>
      </w:r>
      <w:r w:rsidRPr="00C35E00">
        <w:rPr>
          <w:rFonts w:ascii="Times New Roman" w:hAnsi="Times New Roman" w:cs="Times New Roman"/>
          <w:sz w:val="24"/>
          <w:szCs w:val="24"/>
        </w:rPr>
        <w:t xml:space="preserve">than one meaning that causes the ambiguity. The sentences: (Al </w:t>
      </w:r>
      <w:proofErr w:type="spellStart"/>
      <w:r w:rsidRPr="00C35E00">
        <w:rPr>
          <w:rFonts w:ascii="Times New Roman" w:hAnsi="Times New Roman" w:cs="Times New Roman"/>
          <w:sz w:val="24"/>
          <w:szCs w:val="24"/>
        </w:rPr>
        <w:t>Khuli</w:t>
      </w:r>
      <w:proofErr w:type="spellEnd"/>
      <w:r w:rsidRPr="00C35E00">
        <w:rPr>
          <w:rFonts w:ascii="Times New Roman" w:hAnsi="Times New Roman" w:cs="Times New Roman"/>
          <w:sz w:val="24"/>
          <w:szCs w:val="24"/>
        </w:rPr>
        <w:t xml:space="preserve"> 2001: 148-150)</w:t>
      </w:r>
    </w:p>
    <w:p w:rsidR="00AB3DFE" w:rsidRPr="00C35E00" w:rsidRDefault="00AB3DFE" w:rsidP="00582F79">
      <w:pPr>
        <w:autoSpaceDE w:val="0"/>
        <w:autoSpaceDN w:val="0"/>
        <w:adjustRightInd w:val="0"/>
        <w:spacing w:after="0"/>
        <w:jc w:val="both"/>
        <w:rPr>
          <w:rFonts w:ascii="Times New Roman" w:hAnsi="Times New Roman" w:cs="Times New Roman"/>
          <w:sz w:val="24"/>
          <w:szCs w:val="24"/>
        </w:rPr>
      </w:pPr>
      <w:r w:rsidRPr="00C35E00">
        <w:rPr>
          <w:rFonts w:ascii="Times New Roman" w:hAnsi="Times New Roman" w:cs="Times New Roman"/>
          <w:sz w:val="24"/>
          <w:szCs w:val="24"/>
        </w:rPr>
        <w:t>For instance, the word</w:t>
      </w:r>
      <w:r w:rsidR="00E16285">
        <w:rPr>
          <w:rFonts w:ascii="Times New Roman" w:hAnsi="Times New Roman" w:cs="Times New Roman"/>
          <w:sz w:val="24"/>
          <w:szCs w:val="24"/>
        </w:rPr>
        <w:t>(</w:t>
      </w:r>
      <w:proofErr w:type="spellStart"/>
      <w:r w:rsidR="00E16285">
        <w:rPr>
          <w:rFonts w:ascii="Times New Roman" w:hAnsi="Times New Roman" w:cs="Times New Roman"/>
          <w:sz w:val="24"/>
          <w:szCs w:val="24"/>
        </w:rPr>
        <w:t>Daraba</w:t>
      </w:r>
      <w:proofErr w:type="spellEnd"/>
      <w:r w:rsidR="00E16285">
        <w:rPr>
          <w:rFonts w:ascii="Times New Roman" w:hAnsi="Times New Roman" w:cs="Times New Roman"/>
          <w:sz w:val="24"/>
          <w:szCs w:val="24"/>
        </w:rPr>
        <w:t xml:space="preserve"> ) </w:t>
      </w:r>
      <w:r w:rsidRPr="00C35E00">
        <w:rPr>
          <w:rFonts w:ascii="Times New Roman" w:hAnsi="Times New Roman" w:cs="Times New Roman"/>
          <w:sz w:val="24"/>
          <w:szCs w:val="24"/>
        </w:rPr>
        <w:t>has many senses in different</w:t>
      </w:r>
      <w:r w:rsidR="005D7686">
        <w:rPr>
          <w:rFonts w:ascii="Times New Roman" w:hAnsi="Times New Roman" w:cs="Times New Roman"/>
          <w:sz w:val="24"/>
          <w:szCs w:val="24"/>
        </w:rPr>
        <w:t xml:space="preserve"> </w:t>
      </w:r>
      <w:r w:rsidRPr="00C35E00">
        <w:rPr>
          <w:rFonts w:ascii="Times New Roman" w:hAnsi="Times New Roman" w:cs="Times New Roman"/>
          <w:sz w:val="24"/>
          <w:szCs w:val="24"/>
        </w:rPr>
        <w:t>contexts. Consider the following sentences (</w:t>
      </w:r>
      <w:proofErr w:type="spellStart"/>
      <w:r w:rsidRPr="00C35E00">
        <w:rPr>
          <w:rFonts w:ascii="Times New Roman" w:hAnsi="Times New Roman" w:cs="Times New Roman"/>
          <w:sz w:val="24"/>
          <w:szCs w:val="24"/>
        </w:rPr>
        <w:t>Ownn</w:t>
      </w:r>
      <w:proofErr w:type="spellEnd"/>
      <w:r w:rsidRPr="00C35E00">
        <w:rPr>
          <w:rFonts w:ascii="Times New Roman" w:hAnsi="Times New Roman" w:cs="Times New Roman"/>
          <w:sz w:val="24"/>
          <w:szCs w:val="24"/>
        </w:rPr>
        <w:t xml:space="preserve"> 2005:151-2):</w:t>
      </w:r>
    </w:p>
    <w:p w:rsidR="005A01BD" w:rsidRPr="00C35E00" w:rsidRDefault="002C4687" w:rsidP="00452D9A">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Zaydun</w:t>
      </w:r>
      <w:proofErr w:type="spellEnd"/>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Daraba</w:t>
      </w:r>
      <w:proofErr w:type="spellEnd"/>
      <w:r w:rsidR="005D7686">
        <w:rPr>
          <w:rFonts w:ascii="Times New Roman" w:hAnsi="Times New Roman" w:cs="Times New Roman"/>
          <w:sz w:val="24"/>
          <w:szCs w:val="24"/>
        </w:rPr>
        <w:t xml:space="preserve"> al-</w:t>
      </w:r>
      <w:proofErr w:type="spellStart"/>
      <w:r w:rsidR="00207CF9">
        <w:rPr>
          <w:rFonts w:ascii="Times New Roman" w:hAnsi="Times New Roman" w:cs="Times New Roman"/>
          <w:sz w:val="24"/>
          <w:szCs w:val="24"/>
        </w:rPr>
        <w:t>lissa</w:t>
      </w:r>
      <w:proofErr w:type="spellEnd"/>
      <w:r w:rsidR="00AB3DFE" w:rsidRPr="00C35E00">
        <w:rPr>
          <w:rFonts w:ascii="Times New Roman" w:hAnsi="Times New Roman" w:cs="Times New Roman"/>
          <w:sz w:val="24"/>
          <w:szCs w:val="24"/>
        </w:rPr>
        <w:t xml:space="preserve"> = to punish</w:t>
      </w:r>
    </w:p>
    <w:p w:rsidR="00D51B08" w:rsidRPr="00C35E00" w:rsidRDefault="002C4687" w:rsidP="00646FFE">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Daraba</w:t>
      </w:r>
      <w:proofErr w:type="spellEnd"/>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Allahu</w:t>
      </w:r>
      <w:proofErr w:type="spellEnd"/>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mathalan</w:t>
      </w:r>
      <w:proofErr w:type="spellEnd"/>
      <w:r w:rsidR="00AB3DFE" w:rsidRPr="00C35E00">
        <w:rPr>
          <w:rFonts w:ascii="Times New Roman" w:hAnsi="Times New Roman" w:cs="Times New Roman"/>
          <w:sz w:val="24"/>
          <w:szCs w:val="24"/>
        </w:rPr>
        <w:t xml:space="preserve"> = to mention</w:t>
      </w:r>
    </w:p>
    <w:p w:rsidR="00D51B08" w:rsidRPr="00C35E00" w:rsidRDefault="002C4687" w:rsidP="00646FFE">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Daraba</w:t>
      </w:r>
      <w:proofErr w:type="spellEnd"/>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lahuqubatan</w:t>
      </w:r>
      <w:proofErr w:type="spellEnd"/>
      <w:r w:rsidR="00AB3DFE" w:rsidRPr="00C35E00">
        <w:rPr>
          <w:rFonts w:ascii="Times New Roman" w:hAnsi="Times New Roman" w:cs="Times New Roman"/>
          <w:sz w:val="24"/>
          <w:szCs w:val="24"/>
        </w:rPr>
        <w:t xml:space="preserve"> = to erect</w:t>
      </w:r>
    </w:p>
    <w:p w:rsidR="00AB3DFE" w:rsidRPr="00C35E00" w:rsidRDefault="002C4687" w:rsidP="007C5F05">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Daraba</w:t>
      </w:r>
      <w:proofErr w:type="spellEnd"/>
      <w:r w:rsidR="005D7686">
        <w:rPr>
          <w:rFonts w:ascii="Times New Roman" w:hAnsi="Times New Roman" w:cs="Times New Roman"/>
          <w:sz w:val="24"/>
          <w:szCs w:val="24"/>
        </w:rPr>
        <w:t xml:space="preserve"> </w:t>
      </w:r>
      <w:proofErr w:type="spellStart"/>
      <w:r w:rsidR="005D7686">
        <w:rPr>
          <w:rFonts w:ascii="Times New Roman" w:hAnsi="Times New Roman" w:cs="Times New Roman"/>
          <w:sz w:val="24"/>
          <w:szCs w:val="24"/>
        </w:rPr>
        <w:t>alu</w:t>
      </w:r>
      <w:r>
        <w:rPr>
          <w:rFonts w:ascii="Times New Roman" w:hAnsi="Times New Roman" w:cs="Times New Roman"/>
          <w:sz w:val="24"/>
          <w:szCs w:val="24"/>
        </w:rPr>
        <w:t>mlah</w:t>
      </w:r>
      <w:proofErr w:type="spellEnd"/>
      <w:r>
        <w:rPr>
          <w:rFonts w:ascii="Times New Roman" w:hAnsi="Times New Roman" w:cs="Times New Roman"/>
          <w:sz w:val="24"/>
          <w:szCs w:val="24"/>
        </w:rPr>
        <w:t xml:space="preserve"> = </w:t>
      </w:r>
      <w:r w:rsidR="00AB3DFE" w:rsidRPr="00C35E00">
        <w:rPr>
          <w:rFonts w:ascii="Times New Roman" w:hAnsi="Times New Roman" w:cs="Times New Roman"/>
          <w:sz w:val="24"/>
          <w:szCs w:val="24"/>
        </w:rPr>
        <w:t xml:space="preserve"> to coin</w:t>
      </w:r>
    </w:p>
    <w:p w:rsidR="00AB3DFE" w:rsidRPr="00C35E00" w:rsidRDefault="002C4687" w:rsidP="007C5F05">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Daraba</w:t>
      </w:r>
      <w:proofErr w:type="spellEnd"/>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lahu</w:t>
      </w:r>
      <w:proofErr w:type="spellEnd"/>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maw?id</w:t>
      </w:r>
      <w:proofErr w:type="spellEnd"/>
      <w:r w:rsidR="00AB3DFE" w:rsidRPr="00C35E00">
        <w:rPr>
          <w:rFonts w:ascii="Times New Roman" w:hAnsi="Times New Roman" w:cs="Times New Roman"/>
          <w:sz w:val="24"/>
          <w:szCs w:val="24"/>
        </w:rPr>
        <w:t>= to assign</w:t>
      </w:r>
    </w:p>
    <w:p w:rsidR="00AB3DFE" w:rsidRPr="00C35E00" w:rsidRDefault="002C4687" w:rsidP="007C5F05">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Daraba</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alard</w:t>
      </w:r>
      <w:proofErr w:type="spellEnd"/>
      <w:r w:rsidR="00AB3DFE" w:rsidRPr="00C35E00">
        <w:rPr>
          <w:rFonts w:ascii="Times New Roman" w:hAnsi="Times New Roman" w:cs="Times New Roman"/>
          <w:sz w:val="24"/>
          <w:szCs w:val="24"/>
        </w:rPr>
        <w:t xml:space="preserve"> = to seek or go about</w:t>
      </w:r>
    </w:p>
    <w:p w:rsidR="00AB3DFE" w:rsidRPr="00C35E00" w:rsidRDefault="00646FFE" w:rsidP="002C4687">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Daraba</w:t>
      </w:r>
      <w:proofErr w:type="spellEnd"/>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xamsah</w:t>
      </w:r>
      <w:proofErr w:type="spellEnd"/>
      <w:r w:rsidR="002C4687">
        <w:rPr>
          <w:rFonts w:ascii="Times New Roman" w:hAnsi="Times New Roman" w:cs="Times New Roman"/>
          <w:sz w:val="24"/>
          <w:szCs w:val="24"/>
        </w:rPr>
        <w:t xml:space="preserve"> fi </w:t>
      </w:r>
      <w:proofErr w:type="spellStart"/>
      <w:r w:rsidR="002C4687">
        <w:rPr>
          <w:rFonts w:ascii="Times New Roman" w:hAnsi="Times New Roman" w:cs="Times New Roman"/>
          <w:sz w:val="24"/>
          <w:szCs w:val="24"/>
        </w:rPr>
        <w:t>sittah</w:t>
      </w:r>
      <w:proofErr w:type="spellEnd"/>
      <w:r w:rsidR="00AB3DFE" w:rsidRPr="00C35E00">
        <w:rPr>
          <w:rFonts w:ascii="Times New Roman" w:hAnsi="Times New Roman" w:cs="Times New Roman"/>
          <w:sz w:val="24"/>
          <w:szCs w:val="24"/>
        </w:rPr>
        <w:t xml:space="preserve">  = to multiply</w:t>
      </w:r>
    </w:p>
    <w:p w:rsidR="00646FFE" w:rsidRDefault="002C4687" w:rsidP="00E801DF">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Daraba</w:t>
      </w:r>
      <w:proofErr w:type="spellEnd"/>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axmas</w:t>
      </w:r>
      <w:proofErr w:type="spellEnd"/>
      <w:r w:rsidR="005D7686">
        <w:rPr>
          <w:rFonts w:ascii="Times New Roman" w:hAnsi="Times New Roman" w:cs="Times New Roman"/>
          <w:sz w:val="24"/>
          <w:szCs w:val="24"/>
        </w:rPr>
        <w:t xml:space="preserve"> </w:t>
      </w:r>
      <w:proofErr w:type="spellStart"/>
      <w:r>
        <w:rPr>
          <w:rFonts w:ascii="Times New Roman" w:hAnsi="Times New Roman" w:cs="Times New Roman"/>
          <w:sz w:val="24"/>
          <w:szCs w:val="24"/>
        </w:rPr>
        <w:t>basdas</w:t>
      </w:r>
      <w:proofErr w:type="spellEnd"/>
      <w:r w:rsidR="00AB3DFE" w:rsidRPr="00C35E00">
        <w:rPr>
          <w:rFonts w:ascii="Times New Roman" w:hAnsi="Times New Roman" w:cs="Times New Roman"/>
          <w:sz w:val="24"/>
          <w:szCs w:val="24"/>
        </w:rPr>
        <w:t xml:space="preserve">  = to be confused</w:t>
      </w:r>
    </w:p>
    <w:p w:rsidR="00646FFE" w:rsidRDefault="00646FFE" w:rsidP="002C4687">
      <w:pPr>
        <w:autoSpaceDE w:val="0"/>
        <w:autoSpaceDN w:val="0"/>
        <w:adjustRightInd w:val="0"/>
        <w:spacing w:after="0"/>
        <w:rPr>
          <w:rFonts w:ascii="Times New Roman" w:hAnsi="Times New Roman" w:cs="Times New Roman"/>
          <w:sz w:val="24"/>
          <w:szCs w:val="24"/>
        </w:rPr>
      </w:pPr>
    </w:p>
    <w:p w:rsidR="003121CF" w:rsidRDefault="003121CF" w:rsidP="002C4687">
      <w:pPr>
        <w:autoSpaceDE w:val="0"/>
        <w:autoSpaceDN w:val="0"/>
        <w:adjustRightInd w:val="0"/>
        <w:spacing w:after="0"/>
        <w:rPr>
          <w:rFonts w:ascii="Times New Roman" w:hAnsi="Times New Roman" w:cs="Times New Roman"/>
          <w:sz w:val="24"/>
          <w:szCs w:val="24"/>
        </w:rPr>
      </w:pPr>
    </w:p>
    <w:p w:rsidR="00253B67" w:rsidRDefault="00253B67" w:rsidP="002C4687">
      <w:pPr>
        <w:autoSpaceDE w:val="0"/>
        <w:autoSpaceDN w:val="0"/>
        <w:adjustRightInd w:val="0"/>
        <w:spacing w:after="0"/>
        <w:rPr>
          <w:rFonts w:ascii="Times New Roman" w:hAnsi="Times New Roman" w:cs="Times New Roman"/>
          <w:b/>
          <w:bCs/>
          <w:i/>
          <w:iCs/>
          <w:sz w:val="24"/>
          <w:szCs w:val="24"/>
          <w:rtl/>
        </w:rPr>
      </w:pPr>
    </w:p>
    <w:p w:rsidR="00253B67" w:rsidRDefault="00253B67" w:rsidP="002C4687">
      <w:pPr>
        <w:autoSpaceDE w:val="0"/>
        <w:autoSpaceDN w:val="0"/>
        <w:adjustRightInd w:val="0"/>
        <w:spacing w:after="0"/>
        <w:rPr>
          <w:rFonts w:ascii="Times New Roman" w:hAnsi="Times New Roman" w:cs="Times New Roman"/>
          <w:b/>
          <w:bCs/>
          <w:i/>
          <w:iCs/>
          <w:sz w:val="24"/>
          <w:szCs w:val="24"/>
          <w:rtl/>
        </w:rPr>
      </w:pPr>
    </w:p>
    <w:p w:rsidR="007D7F2C" w:rsidRPr="00D17F37" w:rsidRDefault="00D17F37" w:rsidP="002C4687">
      <w:pPr>
        <w:autoSpaceDE w:val="0"/>
        <w:autoSpaceDN w:val="0"/>
        <w:adjustRightInd w:val="0"/>
        <w:spacing w:after="0"/>
        <w:rPr>
          <w:rFonts w:ascii="Times New Roman" w:hAnsi="Times New Roman" w:cs="Times New Roman"/>
          <w:b/>
          <w:bCs/>
          <w:i/>
          <w:iCs/>
          <w:sz w:val="24"/>
          <w:szCs w:val="24"/>
        </w:rPr>
      </w:pPr>
      <w:r w:rsidRPr="00D17F37">
        <w:rPr>
          <w:rFonts w:ascii="Times New Roman" w:hAnsi="Times New Roman" w:cs="Times New Roman"/>
          <w:b/>
          <w:bCs/>
          <w:i/>
          <w:iCs/>
          <w:sz w:val="24"/>
          <w:szCs w:val="24"/>
        </w:rPr>
        <w:lastRenderedPageBreak/>
        <w:t xml:space="preserve">14. </w:t>
      </w:r>
      <w:r w:rsidR="00BF57B3" w:rsidRPr="00D17F37">
        <w:rPr>
          <w:rFonts w:ascii="Times New Roman" w:hAnsi="Times New Roman" w:cs="Times New Roman"/>
          <w:b/>
          <w:bCs/>
          <w:i/>
          <w:iCs/>
          <w:sz w:val="24"/>
          <w:szCs w:val="24"/>
        </w:rPr>
        <w:t>Data analysis</w:t>
      </w:r>
      <w:r w:rsidR="00E801DF" w:rsidRPr="00D17F37">
        <w:rPr>
          <w:rFonts w:ascii="Times New Roman" w:hAnsi="Times New Roman" w:cs="Times New Roman"/>
          <w:b/>
          <w:bCs/>
          <w:i/>
          <w:iCs/>
          <w:sz w:val="24"/>
          <w:szCs w:val="24"/>
        </w:rPr>
        <w:t xml:space="preserve"> from Iraqi colloquial poetry.</w:t>
      </w:r>
    </w:p>
    <w:p w:rsidR="0007320F" w:rsidRDefault="0007320F" w:rsidP="002C4687">
      <w:pPr>
        <w:autoSpaceDE w:val="0"/>
        <w:autoSpaceDN w:val="0"/>
        <w:adjustRightInd w:val="0"/>
        <w:spacing w:after="0"/>
        <w:rPr>
          <w:rFonts w:ascii="Times New Roman" w:hAnsi="Times New Roman" w:cs="Times New Roman"/>
          <w:sz w:val="24"/>
          <w:szCs w:val="24"/>
        </w:rPr>
      </w:pPr>
    </w:p>
    <w:p w:rsidR="00144CF2" w:rsidRPr="00144CF2" w:rsidRDefault="00303FE7" w:rsidP="007C5F05">
      <w:pPr>
        <w:pStyle w:val="ListParagraph"/>
        <w:numPr>
          <w:ilvl w:val="0"/>
          <w:numId w:val="6"/>
        </w:numPr>
        <w:autoSpaceDE w:val="0"/>
        <w:autoSpaceDN w:val="0"/>
        <w:adjustRightInd w:val="0"/>
        <w:spacing w:after="0"/>
        <w:rPr>
          <w:rFonts w:ascii="Times New Roman" w:hAnsi="Times New Roman" w:cs="Times New Roman"/>
          <w:sz w:val="24"/>
          <w:szCs w:val="24"/>
        </w:rPr>
      </w:pPr>
      <w:proofErr w:type="spellStart"/>
      <w:r w:rsidRPr="00452D9A">
        <w:rPr>
          <w:rFonts w:ascii="Times New Roman" w:hAnsi="Times New Roman" w:cs="Times New Roman"/>
          <w:b/>
          <w:bCs/>
          <w:i/>
          <w:iCs/>
          <w:sz w:val="24"/>
          <w:szCs w:val="24"/>
        </w:rPr>
        <w:t>Yerahaay</w:t>
      </w:r>
      <w:proofErr w:type="spellEnd"/>
      <w:r w:rsidRPr="00144CF2">
        <w:rPr>
          <w:rFonts w:ascii="Times New Roman" w:hAnsi="Times New Roman" w:cs="Times New Roman"/>
          <w:sz w:val="24"/>
          <w:szCs w:val="24"/>
        </w:rPr>
        <w:t xml:space="preserve">: </w:t>
      </w:r>
      <w:proofErr w:type="spellStart"/>
      <w:r w:rsidRPr="00144CF2">
        <w:rPr>
          <w:rFonts w:ascii="Times New Roman" w:hAnsi="Times New Roman" w:cs="Times New Roman"/>
          <w:sz w:val="24"/>
          <w:szCs w:val="24"/>
        </w:rPr>
        <w:t>abi</w:t>
      </w:r>
      <w:proofErr w:type="spellEnd"/>
      <w:r w:rsidR="00C9192A">
        <w:rPr>
          <w:rFonts w:ascii="Times New Roman" w:hAnsi="Times New Roman" w:cs="Times New Roman"/>
          <w:sz w:val="24"/>
          <w:szCs w:val="24"/>
        </w:rPr>
        <w:t xml:space="preserve">    </w:t>
      </w:r>
      <w:proofErr w:type="spellStart"/>
      <w:r w:rsidRPr="00144CF2">
        <w:rPr>
          <w:rFonts w:ascii="Times New Roman" w:hAnsi="Times New Roman" w:cs="Times New Roman"/>
          <w:sz w:val="24"/>
          <w:szCs w:val="24"/>
        </w:rPr>
        <w:t>frukCan</w:t>
      </w:r>
      <w:proofErr w:type="spellEnd"/>
      <w:r w:rsidR="00C9192A">
        <w:rPr>
          <w:rFonts w:ascii="Times New Roman" w:hAnsi="Times New Roman" w:cs="Times New Roman"/>
          <w:sz w:val="24"/>
          <w:szCs w:val="24"/>
        </w:rPr>
        <w:t xml:space="preserve">  </w:t>
      </w:r>
      <w:proofErr w:type="spellStart"/>
      <w:r w:rsidRPr="00144CF2">
        <w:rPr>
          <w:rFonts w:ascii="Times New Roman" w:hAnsi="Times New Roman" w:cs="Times New Roman"/>
          <w:sz w:val="24"/>
          <w:szCs w:val="24"/>
        </w:rPr>
        <w:t>lema</w:t>
      </w:r>
      <w:proofErr w:type="spellEnd"/>
      <w:r w:rsidR="00C9192A">
        <w:rPr>
          <w:rFonts w:ascii="Times New Roman" w:hAnsi="Times New Roman" w:cs="Times New Roman"/>
          <w:sz w:val="24"/>
          <w:szCs w:val="24"/>
        </w:rPr>
        <w:t xml:space="preserve">    </w:t>
      </w:r>
      <w:proofErr w:type="spellStart"/>
      <w:r w:rsidRPr="00144CF2">
        <w:rPr>
          <w:rFonts w:ascii="Times New Roman" w:hAnsi="Times New Roman" w:cs="Times New Roman"/>
          <w:sz w:val="24"/>
          <w:szCs w:val="24"/>
        </w:rPr>
        <w:t>admeCen</w:t>
      </w:r>
      <w:proofErr w:type="spellEnd"/>
      <w:r w:rsidR="00C9192A">
        <w:rPr>
          <w:rFonts w:ascii="Times New Roman" w:hAnsi="Times New Roman" w:cs="Times New Roman"/>
          <w:b/>
          <w:bCs/>
          <w:sz w:val="24"/>
          <w:szCs w:val="24"/>
        </w:rPr>
        <w:t xml:space="preserve">      </w:t>
      </w:r>
      <w:proofErr w:type="spellStart"/>
      <w:r w:rsidRPr="00452D9A">
        <w:rPr>
          <w:rFonts w:ascii="Times New Roman" w:hAnsi="Times New Roman" w:cs="Times New Roman"/>
          <w:b/>
          <w:bCs/>
          <w:sz w:val="24"/>
          <w:szCs w:val="24"/>
        </w:rPr>
        <w:t>ye</w:t>
      </w:r>
      <w:r w:rsidR="002D1DA0" w:rsidRPr="00452D9A">
        <w:rPr>
          <w:rFonts w:ascii="Times New Roman" w:hAnsi="Times New Roman" w:cs="Times New Roman"/>
          <w:b/>
          <w:bCs/>
          <w:sz w:val="24"/>
          <w:szCs w:val="24"/>
        </w:rPr>
        <w:t>raH</w:t>
      </w:r>
      <w:r w:rsidRPr="00452D9A">
        <w:rPr>
          <w:rFonts w:ascii="Times New Roman" w:hAnsi="Times New Roman" w:cs="Times New Roman"/>
          <w:b/>
          <w:bCs/>
          <w:sz w:val="24"/>
          <w:szCs w:val="24"/>
        </w:rPr>
        <w:t>aay</w:t>
      </w:r>
      <w:proofErr w:type="spellEnd"/>
    </w:p>
    <w:p w:rsidR="00AB3DFE" w:rsidRPr="00144CF2" w:rsidRDefault="00C9192A" w:rsidP="00144CF2">
      <w:pPr>
        <w:autoSpaceDE w:val="0"/>
        <w:autoSpaceDN w:val="0"/>
        <w:adjustRightInd w:val="0"/>
        <w:spacing w:after="0"/>
        <w:ind w:left="360"/>
        <w:rPr>
          <w:rFonts w:ascii="Times New Roman" w:hAnsi="Times New Roman" w:cs="Times New Roman"/>
          <w:sz w:val="24"/>
          <w:szCs w:val="24"/>
        </w:rPr>
      </w:pPr>
      <w:r>
        <w:rPr>
          <w:rFonts w:ascii="Times New Roman" w:hAnsi="Times New Roman" w:cs="Times New Roman"/>
          <w:sz w:val="24"/>
          <w:szCs w:val="24"/>
        </w:rPr>
        <w:t xml:space="preserve">                      </w:t>
      </w:r>
      <w:r w:rsidR="00303FE7" w:rsidRPr="00144CF2">
        <w:rPr>
          <w:rFonts w:ascii="Times New Roman" w:hAnsi="Times New Roman" w:cs="Times New Roman"/>
          <w:sz w:val="24"/>
          <w:szCs w:val="24"/>
        </w:rPr>
        <w:t xml:space="preserve"> Want    rub      </w:t>
      </w:r>
      <w:r w:rsidR="006D57BD" w:rsidRPr="00144CF2">
        <w:rPr>
          <w:rFonts w:ascii="Times New Roman" w:hAnsi="Times New Roman" w:cs="Times New Roman"/>
          <w:sz w:val="24"/>
          <w:szCs w:val="24"/>
        </w:rPr>
        <w:t xml:space="preserve"> until     bloody  </w:t>
      </w:r>
      <w:r>
        <w:rPr>
          <w:rFonts w:ascii="Times New Roman" w:hAnsi="Times New Roman" w:cs="Times New Roman"/>
          <w:sz w:val="24"/>
          <w:szCs w:val="24"/>
        </w:rPr>
        <w:t xml:space="preserve">      </w:t>
      </w:r>
      <w:r w:rsidR="006D57BD" w:rsidRPr="00144CF2">
        <w:rPr>
          <w:rFonts w:ascii="Times New Roman" w:hAnsi="Times New Roman" w:cs="Times New Roman"/>
          <w:sz w:val="24"/>
          <w:szCs w:val="24"/>
        </w:rPr>
        <w:t xml:space="preserve"> my </w:t>
      </w:r>
      <w:r w:rsidR="00303FE7" w:rsidRPr="00144CF2">
        <w:rPr>
          <w:rFonts w:ascii="Times New Roman" w:hAnsi="Times New Roman" w:cs="Times New Roman"/>
          <w:sz w:val="24"/>
          <w:szCs w:val="24"/>
        </w:rPr>
        <w:t>palms</w:t>
      </w:r>
    </w:p>
    <w:p w:rsidR="00144CF2" w:rsidRPr="00215471" w:rsidRDefault="00C9192A" w:rsidP="007C5F05">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00215471" w:rsidRPr="00215471">
        <w:rPr>
          <w:rFonts w:ascii="Times New Roman" w:hAnsi="Times New Roman" w:cs="Times New Roman"/>
          <w:b/>
          <w:bCs/>
          <w:sz w:val="24"/>
          <w:szCs w:val="24"/>
        </w:rPr>
        <w:t>“</w:t>
      </w:r>
      <w:r w:rsidR="00144CF2" w:rsidRPr="00215471">
        <w:rPr>
          <w:rFonts w:ascii="Times New Roman" w:hAnsi="Times New Roman" w:cs="Times New Roman"/>
          <w:b/>
          <w:bCs/>
          <w:sz w:val="24"/>
          <w:szCs w:val="24"/>
        </w:rPr>
        <w:t>I want to rub my palms until the blood comes out.</w:t>
      </w:r>
      <w:r w:rsidR="00215471">
        <w:rPr>
          <w:rFonts w:ascii="Times New Roman" w:hAnsi="Times New Roman" w:cs="Times New Roman"/>
          <w:b/>
          <w:bCs/>
          <w:sz w:val="24"/>
          <w:szCs w:val="24"/>
        </w:rPr>
        <w:t>”</w:t>
      </w:r>
    </w:p>
    <w:p w:rsidR="00144CF2" w:rsidRDefault="00144CF2" w:rsidP="007C5F05">
      <w:pPr>
        <w:autoSpaceDE w:val="0"/>
        <w:autoSpaceDN w:val="0"/>
        <w:adjustRightInd w:val="0"/>
        <w:spacing w:after="0"/>
        <w:rPr>
          <w:rFonts w:ascii="Times New Roman" w:hAnsi="Times New Roman" w:cs="Times New Roman"/>
          <w:sz w:val="24"/>
          <w:szCs w:val="24"/>
        </w:rPr>
      </w:pPr>
    </w:p>
    <w:p w:rsidR="00303FE7" w:rsidRPr="00144CF2" w:rsidRDefault="00C9192A" w:rsidP="007C5F05">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303FE7" w:rsidRPr="00144CF2">
        <w:rPr>
          <w:rFonts w:ascii="Times New Roman" w:hAnsi="Times New Roman" w:cs="Times New Roman"/>
          <w:sz w:val="24"/>
          <w:szCs w:val="24"/>
        </w:rPr>
        <w:t>Bsabab</w:t>
      </w:r>
      <w:proofErr w:type="spellEnd"/>
      <w:r>
        <w:rPr>
          <w:rFonts w:ascii="Times New Roman" w:hAnsi="Times New Roman" w:cs="Times New Roman"/>
          <w:sz w:val="24"/>
          <w:szCs w:val="24"/>
        </w:rPr>
        <w:t xml:space="preserve">       </w:t>
      </w:r>
      <w:proofErr w:type="spellStart"/>
      <w:r w:rsidR="002D1DA0" w:rsidRPr="00144CF2">
        <w:rPr>
          <w:rFonts w:ascii="Times New Roman" w:hAnsi="Times New Roman" w:cs="Times New Roman"/>
          <w:sz w:val="24"/>
          <w:szCs w:val="24"/>
        </w:rPr>
        <w:t>kil-</w:t>
      </w:r>
      <w:r w:rsidR="00303FE7" w:rsidRPr="00144CF2">
        <w:rPr>
          <w:rFonts w:ascii="Times New Roman" w:hAnsi="Times New Roman" w:cs="Times New Roman"/>
          <w:sz w:val="24"/>
          <w:szCs w:val="24"/>
        </w:rPr>
        <w:t>Heen</w:t>
      </w:r>
      <w:proofErr w:type="spellEnd"/>
      <w:r>
        <w:rPr>
          <w:rFonts w:ascii="Times New Roman" w:hAnsi="Times New Roman" w:cs="Times New Roman"/>
          <w:sz w:val="24"/>
          <w:szCs w:val="24"/>
        </w:rPr>
        <w:t xml:space="preserve">      </w:t>
      </w:r>
      <w:proofErr w:type="spellStart"/>
      <w:r w:rsidR="00303FE7" w:rsidRPr="00144CF2">
        <w:rPr>
          <w:rFonts w:ascii="Times New Roman" w:hAnsi="Times New Roman" w:cs="Times New Roman"/>
          <w:sz w:val="24"/>
          <w:szCs w:val="24"/>
        </w:rPr>
        <w:t>tillaC</w:t>
      </w:r>
      <w:r w:rsidR="002D1DA0" w:rsidRPr="00144CF2">
        <w:rPr>
          <w:rFonts w:ascii="Times New Roman" w:hAnsi="Times New Roman" w:cs="Times New Roman"/>
          <w:sz w:val="24"/>
          <w:szCs w:val="24"/>
        </w:rPr>
        <w:t>men</w:t>
      </w:r>
      <w:proofErr w:type="spellEnd"/>
      <w:r>
        <w:rPr>
          <w:rFonts w:ascii="Times New Roman" w:hAnsi="Times New Roman" w:cs="Times New Roman"/>
          <w:sz w:val="24"/>
          <w:szCs w:val="24"/>
        </w:rPr>
        <w:t xml:space="preserve">       </w:t>
      </w:r>
      <w:proofErr w:type="spellStart"/>
      <w:r w:rsidR="002D1DA0" w:rsidRPr="00144CF2">
        <w:rPr>
          <w:rFonts w:ascii="Times New Roman" w:hAnsi="Times New Roman" w:cs="Times New Roman"/>
          <w:sz w:val="24"/>
          <w:szCs w:val="24"/>
        </w:rPr>
        <w:t>yeraHaay</w:t>
      </w:r>
      <w:proofErr w:type="spellEnd"/>
    </w:p>
    <w:p w:rsidR="00582F79" w:rsidRDefault="002D1DA0" w:rsidP="00582F79">
      <w:pPr>
        <w:autoSpaceDE w:val="0"/>
        <w:autoSpaceDN w:val="0"/>
        <w:adjustRightInd w:val="0"/>
        <w:spacing w:after="0"/>
        <w:rPr>
          <w:rFonts w:ascii="Times New Roman" w:hAnsi="Times New Roman" w:cs="Times New Roman"/>
          <w:sz w:val="24"/>
          <w:szCs w:val="24"/>
        </w:rPr>
      </w:pPr>
      <w:r w:rsidRPr="00144CF2">
        <w:rPr>
          <w:rFonts w:ascii="Times New Roman" w:hAnsi="Times New Roman" w:cs="Times New Roman"/>
          <w:sz w:val="24"/>
          <w:szCs w:val="24"/>
        </w:rPr>
        <w:t xml:space="preserve">                              Because    every time   painful   </w:t>
      </w:r>
      <w:r w:rsidR="00C9192A">
        <w:rPr>
          <w:rFonts w:ascii="Times New Roman" w:hAnsi="Times New Roman" w:cs="Times New Roman"/>
          <w:sz w:val="24"/>
          <w:szCs w:val="24"/>
        </w:rPr>
        <w:t xml:space="preserve">       </w:t>
      </w:r>
      <w:r w:rsidRPr="00144CF2">
        <w:rPr>
          <w:rFonts w:ascii="Times New Roman" w:hAnsi="Times New Roman" w:cs="Times New Roman"/>
          <w:sz w:val="24"/>
          <w:szCs w:val="24"/>
        </w:rPr>
        <w:t xml:space="preserve">my wounds </w:t>
      </w:r>
    </w:p>
    <w:p w:rsidR="00684ACD" w:rsidRPr="00215471" w:rsidRDefault="00C9192A" w:rsidP="007C5F05">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00215471" w:rsidRPr="00215471">
        <w:rPr>
          <w:rFonts w:ascii="Times New Roman" w:hAnsi="Times New Roman" w:cs="Times New Roman"/>
          <w:b/>
          <w:bCs/>
          <w:sz w:val="24"/>
          <w:szCs w:val="24"/>
        </w:rPr>
        <w:t>“</w:t>
      </w:r>
      <w:r w:rsidR="00684ACD" w:rsidRPr="00215471">
        <w:rPr>
          <w:rFonts w:ascii="Times New Roman" w:hAnsi="Times New Roman" w:cs="Times New Roman"/>
          <w:b/>
          <w:bCs/>
          <w:sz w:val="24"/>
          <w:szCs w:val="24"/>
        </w:rPr>
        <w:t xml:space="preserve"> Because every time my wounds are</w:t>
      </w:r>
      <w:r w:rsidR="00215471">
        <w:rPr>
          <w:rFonts w:ascii="Times New Roman" w:hAnsi="Times New Roman" w:cs="Times New Roman"/>
          <w:b/>
          <w:bCs/>
          <w:sz w:val="24"/>
          <w:szCs w:val="24"/>
        </w:rPr>
        <w:t xml:space="preserve"> painful”</w:t>
      </w:r>
    </w:p>
    <w:p w:rsidR="002D1DA0" w:rsidRPr="00144CF2" w:rsidRDefault="002D1DA0" w:rsidP="007C5F05">
      <w:pPr>
        <w:autoSpaceDE w:val="0"/>
        <w:autoSpaceDN w:val="0"/>
        <w:adjustRightInd w:val="0"/>
        <w:spacing w:after="0"/>
        <w:rPr>
          <w:rFonts w:ascii="Times New Roman" w:hAnsi="Times New Roman" w:cs="Times New Roman"/>
          <w:sz w:val="24"/>
          <w:szCs w:val="24"/>
        </w:rPr>
      </w:pPr>
    </w:p>
    <w:p w:rsidR="002D1DA0" w:rsidRDefault="00C57FA5" w:rsidP="007C5F05">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C9192A">
        <w:rPr>
          <w:rFonts w:ascii="Times New Roman" w:hAnsi="Times New Roman" w:cs="Times New Roman"/>
          <w:sz w:val="24"/>
          <w:szCs w:val="24"/>
        </w:rPr>
        <w:t xml:space="preserve">                </w:t>
      </w:r>
      <w:r>
        <w:rPr>
          <w:rFonts w:ascii="Times New Roman" w:hAnsi="Times New Roman" w:cs="Times New Roman"/>
          <w:sz w:val="24"/>
          <w:szCs w:val="24"/>
        </w:rPr>
        <w:t xml:space="preserve">  Ana    </w:t>
      </w:r>
      <w:proofErr w:type="spellStart"/>
      <w:r>
        <w:rPr>
          <w:rFonts w:ascii="Times New Roman" w:hAnsi="Times New Roman" w:cs="Times New Roman"/>
          <w:sz w:val="24"/>
          <w:szCs w:val="24"/>
        </w:rPr>
        <w:t>kilmen</w:t>
      </w:r>
      <w:proofErr w:type="spellEnd"/>
      <w:r w:rsidR="00C9192A">
        <w:rPr>
          <w:rFonts w:ascii="Times New Roman" w:hAnsi="Times New Roman" w:cs="Times New Roman"/>
          <w:b/>
          <w:bCs/>
          <w:i/>
          <w:iCs/>
          <w:sz w:val="24"/>
          <w:szCs w:val="24"/>
        </w:rPr>
        <w:t xml:space="preserve">      </w:t>
      </w:r>
      <w:proofErr w:type="spellStart"/>
      <w:r w:rsidRPr="00452D9A">
        <w:rPr>
          <w:rFonts w:ascii="Times New Roman" w:hAnsi="Times New Roman" w:cs="Times New Roman"/>
          <w:b/>
          <w:bCs/>
          <w:i/>
          <w:iCs/>
          <w:sz w:val="24"/>
          <w:szCs w:val="24"/>
        </w:rPr>
        <w:t>ni</w:t>
      </w:r>
      <w:r w:rsidR="005A4D09" w:rsidRPr="00452D9A">
        <w:rPr>
          <w:rFonts w:ascii="Times New Roman" w:hAnsi="Times New Roman" w:cs="Times New Roman"/>
          <w:b/>
          <w:bCs/>
          <w:i/>
          <w:iCs/>
          <w:sz w:val="24"/>
          <w:szCs w:val="24"/>
        </w:rPr>
        <w:t>Der</w:t>
      </w:r>
      <w:proofErr w:type="spellEnd"/>
      <w:r w:rsidR="00C9192A">
        <w:rPr>
          <w:rFonts w:ascii="Times New Roman" w:hAnsi="Times New Roman" w:cs="Times New Roman"/>
          <w:sz w:val="24"/>
          <w:szCs w:val="24"/>
        </w:rPr>
        <w:t xml:space="preserve">        </w:t>
      </w:r>
      <w:proofErr w:type="spellStart"/>
      <w:r w:rsidR="005A4D09">
        <w:rPr>
          <w:rFonts w:ascii="Times New Roman" w:hAnsi="Times New Roman" w:cs="Times New Roman"/>
          <w:sz w:val="24"/>
          <w:szCs w:val="24"/>
        </w:rPr>
        <w:t>Sexs</w:t>
      </w:r>
      <w:proofErr w:type="spellEnd"/>
      <w:r w:rsidR="005A4D09">
        <w:rPr>
          <w:rFonts w:ascii="Times New Roman" w:hAnsi="Times New Roman" w:cs="Times New Roman"/>
          <w:sz w:val="24"/>
          <w:szCs w:val="24"/>
        </w:rPr>
        <w:t xml:space="preserve">-y         </w:t>
      </w:r>
      <w:proofErr w:type="spellStart"/>
      <w:r w:rsidR="005A4D09" w:rsidRPr="00452D9A">
        <w:rPr>
          <w:rFonts w:ascii="Times New Roman" w:hAnsi="Times New Roman" w:cs="Times New Roman"/>
          <w:b/>
          <w:bCs/>
          <w:i/>
          <w:iCs/>
          <w:sz w:val="24"/>
          <w:szCs w:val="24"/>
        </w:rPr>
        <w:t>yera</w:t>
      </w:r>
      <w:r w:rsidR="006D57BD" w:rsidRPr="00452D9A">
        <w:rPr>
          <w:rFonts w:ascii="Times New Roman" w:hAnsi="Times New Roman" w:cs="Times New Roman"/>
          <w:b/>
          <w:bCs/>
          <w:i/>
          <w:iCs/>
          <w:sz w:val="24"/>
          <w:szCs w:val="24"/>
        </w:rPr>
        <w:t>-</w:t>
      </w:r>
      <w:r w:rsidR="002D1DA0" w:rsidRPr="00452D9A">
        <w:rPr>
          <w:rFonts w:ascii="Times New Roman" w:hAnsi="Times New Roman" w:cs="Times New Roman"/>
          <w:b/>
          <w:bCs/>
          <w:i/>
          <w:iCs/>
          <w:sz w:val="24"/>
          <w:szCs w:val="24"/>
        </w:rPr>
        <w:t>Haay</w:t>
      </w:r>
      <w:proofErr w:type="spellEnd"/>
    </w:p>
    <w:p w:rsidR="00582F79" w:rsidRDefault="00582F79" w:rsidP="00582F7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I   </w:t>
      </w:r>
      <w:r w:rsidR="002D1DA0">
        <w:rPr>
          <w:rFonts w:ascii="Times New Roman" w:hAnsi="Times New Roman" w:cs="Times New Roman"/>
          <w:sz w:val="24"/>
          <w:szCs w:val="24"/>
        </w:rPr>
        <w:t xml:space="preserve">  everyone     looks to    </w:t>
      </w:r>
      <w:r w:rsidR="00684ACD">
        <w:rPr>
          <w:rFonts w:ascii="Times New Roman" w:hAnsi="Times New Roman" w:cs="Times New Roman"/>
          <w:sz w:val="24"/>
          <w:szCs w:val="24"/>
        </w:rPr>
        <w:t>body</w:t>
      </w:r>
      <w:r w:rsidR="002D1DA0">
        <w:rPr>
          <w:rFonts w:ascii="Times New Roman" w:hAnsi="Times New Roman" w:cs="Times New Roman"/>
          <w:sz w:val="24"/>
          <w:szCs w:val="24"/>
        </w:rPr>
        <w:t>- my     see</w:t>
      </w:r>
      <w:r w:rsidR="00E801DF">
        <w:rPr>
          <w:rFonts w:ascii="Times New Roman" w:hAnsi="Times New Roman" w:cs="Times New Roman"/>
          <w:sz w:val="24"/>
          <w:szCs w:val="24"/>
        </w:rPr>
        <w:t>-</w:t>
      </w:r>
      <w:r w:rsidR="002D1DA0">
        <w:rPr>
          <w:rFonts w:ascii="Times New Roman" w:hAnsi="Times New Roman" w:cs="Times New Roman"/>
          <w:sz w:val="24"/>
          <w:szCs w:val="24"/>
        </w:rPr>
        <w:t>alive</w:t>
      </w:r>
    </w:p>
    <w:p w:rsidR="00E801DF" w:rsidRPr="00215471" w:rsidRDefault="00C9192A" w:rsidP="007C5F05">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sz w:val="24"/>
          <w:szCs w:val="24"/>
        </w:rPr>
        <w:t xml:space="preserve">          </w:t>
      </w:r>
      <w:r w:rsidR="00215471">
        <w:rPr>
          <w:rFonts w:ascii="Times New Roman" w:hAnsi="Times New Roman" w:cs="Times New Roman"/>
          <w:sz w:val="24"/>
          <w:szCs w:val="24"/>
        </w:rPr>
        <w:t>“</w:t>
      </w:r>
      <w:r w:rsidR="00684ACD" w:rsidRPr="00215471">
        <w:rPr>
          <w:rFonts w:ascii="Times New Roman" w:hAnsi="Times New Roman" w:cs="Times New Roman"/>
          <w:b/>
          <w:bCs/>
          <w:sz w:val="24"/>
          <w:szCs w:val="24"/>
        </w:rPr>
        <w:t>Everyone  looks to my body he sees it a live</w:t>
      </w:r>
      <w:r w:rsidR="00215471">
        <w:rPr>
          <w:rFonts w:ascii="Times New Roman" w:hAnsi="Times New Roman" w:cs="Times New Roman"/>
          <w:b/>
          <w:bCs/>
          <w:sz w:val="24"/>
          <w:szCs w:val="24"/>
        </w:rPr>
        <w:t>”</w:t>
      </w:r>
    </w:p>
    <w:p w:rsidR="00E801DF" w:rsidRDefault="00E801DF" w:rsidP="007C5F05">
      <w:pPr>
        <w:autoSpaceDE w:val="0"/>
        <w:autoSpaceDN w:val="0"/>
        <w:adjustRightInd w:val="0"/>
        <w:spacing w:after="0"/>
        <w:rPr>
          <w:rFonts w:ascii="Times New Roman" w:hAnsi="Times New Roman" w:cs="Times New Roman"/>
          <w:sz w:val="24"/>
          <w:szCs w:val="24"/>
        </w:rPr>
      </w:pPr>
    </w:p>
    <w:p w:rsidR="002D1DA0" w:rsidRDefault="002D1DA0" w:rsidP="007C5F05">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Ana</w:t>
      </w:r>
      <w:r w:rsidR="008C52A5">
        <w:rPr>
          <w:rFonts w:ascii="Times New Roman" w:hAnsi="Times New Roman" w:cs="Times New Roman"/>
          <w:b/>
          <w:bCs/>
          <w:i/>
          <w:iCs/>
          <w:sz w:val="24"/>
          <w:szCs w:val="24"/>
        </w:rPr>
        <w:t xml:space="preserve">    </w:t>
      </w:r>
      <w:proofErr w:type="spellStart"/>
      <w:r w:rsidRPr="00452D9A">
        <w:rPr>
          <w:rFonts w:ascii="Times New Roman" w:hAnsi="Times New Roman" w:cs="Times New Roman"/>
          <w:b/>
          <w:bCs/>
          <w:i/>
          <w:iCs/>
          <w:sz w:val="24"/>
          <w:szCs w:val="24"/>
        </w:rPr>
        <w:t>mayyit</w:t>
      </w:r>
      <w:proofErr w:type="spellEnd"/>
      <w:r w:rsidR="008C52A5">
        <w:rPr>
          <w:rFonts w:ascii="Times New Roman" w:hAnsi="Times New Roman" w:cs="Times New Roman"/>
          <w:sz w:val="24"/>
          <w:szCs w:val="24"/>
        </w:rPr>
        <w:t xml:space="preserve">   </w:t>
      </w:r>
      <w:proofErr w:type="spellStart"/>
      <w:r>
        <w:rPr>
          <w:rFonts w:ascii="Times New Roman" w:hAnsi="Times New Roman" w:cs="Times New Roman"/>
          <w:sz w:val="24"/>
          <w:szCs w:val="24"/>
        </w:rPr>
        <w:t>bsabab</w:t>
      </w:r>
      <w:proofErr w:type="spellEnd"/>
      <w:r w:rsidR="008C52A5">
        <w:rPr>
          <w:rFonts w:ascii="Times New Roman" w:hAnsi="Times New Roman" w:cs="Times New Roman"/>
          <w:sz w:val="24"/>
          <w:szCs w:val="24"/>
        </w:rPr>
        <w:t xml:space="preserve">        </w:t>
      </w:r>
      <w:proofErr w:type="spellStart"/>
      <w:r>
        <w:rPr>
          <w:rFonts w:ascii="Times New Roman" w:hAnsi="Times New Roman" w:cs="Times New Roman"/>
          <w:sz w:val="24"/>
          <w:szCs w:val="24"/>
        </w:rPr>
        <w:t>furga</w:t>
      </w:r>
      <w:proofErr w:type="spellEnd"/>
      <w:r w:rsidR="007D2E44">
        <w:rPr>
          <w:rFonts w:ascii="Times New Roman" w:hAnsi="Times New Roman" w:cs="Times New Roman"/>
          <w:sz w:val="24"/>
          <w:szCs w:val="24"/>
        </w:rPr>
        <w:t>-</w:t>
      </w:r>
      <w:r>
        <w:rPr>
          <w:rFonts w:ascii="Times New Roman" w:hAnsi="Times New Roman" w:cs="Times New Roman"/>
          <w:sz w:val="24"/>
          <w:szCs w:val="24"/>
        </w:rPr>
        <w:t xml:space="preserve">k </w:t>
      </w:r>
      <w:r w:rsidR="008C52A5">
        <w:rPr>
          <w:rFonts w:ascii="Times New Roman" w:hAnsi="Times New Roman" w:cs="Times New Roman"/>
          <w:sz w:val="24"/>
          <w:szCs w:val="24"/>
        </w:rPr>
        <w:t xml:space="preserve">               </w:t>
      </w:r>
      <w:proofErr w:type="spellStart"/>
      <w:r>
        <w:rPr>
          <w:rFonts w:ascii="Times New Roman" w:hAnsi="Times New Roman" w:cs="Times New Roman"/>
          <w:sz w:val="24"/>
          <w:szCs w:val="24"/>
        </w:rPr>
        <w:t>iliya</w:t>
      </w:r>
      <w:proofErr w:type="spellEnd"/>
    </w:p>
    <w:p w:rsidR="00E801DF" w:rsidRDefault="00E801DF" w:rsidP="007D2E44">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I wa</w:t>
      </w:r>
      <w:r w:rsidR="00BA645B">
        <w:rPr>
          <w:rFonts w:ascii="Times New Roman" w:hAnsi="Times New Roman" w:cs="Times New Roman"/>
          <w:sz w:val="24"/>
          <w:szCs w:val="24"/>
        </w:rPr>
        <w:t>s</w:t>
      </w:r>
      <w:r w:rsidR="00684ACD">
        <w:rPr>
          <w:rFonts w:ascii="Times New Roman" w:hAnsi="Times New Roman" w:cs="Times New Roman"/>
          <w:sz w:val="24"/>
          <w:szCs w:val="24"/>
        </w:rPr>
        <w:t xml:space="preserve">   dead   </w:t>
      </w:r>
      <w:r w:rsidR="008C52A5">
        <w:rPr>
          <w:rFonts w:ascii="Times New Roman" w:hAnsi="Times New Roman" w:cs="Times New Roman"/>
          <w:sz w:val="24"/>
          <w:szCs w:val="24"/>
        </w:rPr>
        <w:t xml:space="preserve">  </w:t>
      </w:r>
      <w:r w:rsidR="00684ACD">
        <w:rPr>
          <w:rFonts w:ascii="Times New Roman" w:hAnsi="Times New Roman" w:cs="Times New Roman"/>
          <w:sz w:val="24"/>
          <w:szCs w:val="24"/>
        </w:rPr>
        <w:t xml:space="preserve">because </w:t>
      </w:r>
      <w:r w:rsidR="00F002CE">
        <w:rPr>
          <w:rFonts w:ascii="Times New Roman" w:hAnsi="Times New Roman" w:cs="Times New Roman"/>
          <w:sz w:val="24"/>
          <w:szCs w:val="24"/>
        </w:rPr>
        <w:t xml:space="preserve"> of </w:t>
      </w:r>
      <w:r w:rsidR="007D2E44">
        <w:rPr>
          <w:rFonts w:ascii="Times New Roman" w:hAnsi="Times New Roman" w:cs="Times New Roman"/>
          <w:sz w:val="24"/>
          <w:szCs w:val="24"/>
        </w:rPr>
        <w:t>separation</w:t>
      </w:r>
      <w:r>
        <w:rPr>
          <w:rFonts w:ascii="Times New Roman" w:hAnsi="Times New Roman" w:cs="Times New Roman"/>
          <w:sz w:val="24"/>
          <w:szCs w:val="24"/>
        </w:rPr>
        <w:t xml:space="preserve"> your    to me </w:t>
      </w:r>
    </w:p>
    <w:p w:rsidR="00684ACD" w:rsidRPr="00D17F37" w:rsidRDefault="008C52A5" w:rsidP="007D2E44">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00F002CE" w:rsidRPr="00D17F37">
        <w:rPr>
          <w:rFonts w:ascii="Times New Roman" w:hAnsi="Times New Roman" w:cs="Times New Roman"/>
          <w:b/>
          <w:bCs/>
          <w:sz w:val="24"/>
          <w:szCs w:val="24"/>
        </w:rPr>
        <w:t xml:space="preserve">I was dead because of your </w:t>
      </w:r>
      <w:r w:rsidR="007D2E44" w:rsidRPr="00D17F37">
        <w:rPr>
          <w:rFonts w:ascii="Times New Roman" w:hAnsi="Times New Roman" w:cs="Times New Roman"/>
          <w:b/>
          <w:bCs/>
          <w:sz w:val="24"/>
          <w:szCs w:val="24"/>
        </w:rPr>
        <w:t>separation</w:t>
      </w:r>
      <w:r w:rsidR="00F002CE" w:rsidRPr="00D17F37">
        <w:rPr>
          <w:rFonts w:ascii="Times New Roman" w:hAnsi="Times New Roman" w:cs="Times New Roman"/>
          <w:b/>
          <w:bCs/>
          <w:sz w:val="24"/>
          <w:szCs w:val="24"/>
        </w:rPr>
        <w:t>.</w:t>
      </w:r>
    </w:p>
    <w:p w:rsidR="00215471" w:rsidRDefault="00215471" w:rsidP="007D2E44">
      <w:pPr>
        <w:autoSpaceDE w:val="0"/>
        <w:autoSpaceDN w:val="0"/>
        <w:adjustRightInd w:val="0"/>
        <w:spacing w:after="0"/>
        <w:rPr>
          <w:rFonts w:ascii="Times New Roman" w:hAnsi="Times New Roman" w:cs="Times New Roman"/>
          <w:sz w:val="24"/>
          <w:szCs w:val="24"/>
        </w:rPr>
      </w:pPr>
    </w:p>
    <w:p w:rsidR="003C343A" w:rsidRDefault="008C52A5" w:rsidP="00FB7345">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3C343A">
        <w:rPr>
          <w:rFonts w:ascii="Times New Roman" w:hAnsi="Times New Roman" w:cs="Times New Roman"/>
          <w:sz w:val="24"/>
          <w:szCs w:val="24"/>
        </w:rPr>
        <w:t xml:space="preserve">In example above the word </w:t>
      </w:r>
      <w:r w:rsidR="003C343A" w:rsidRPr="00215471">
        <w:rPr>
          <w:rFonts w:ascii="Times New Roman" w:hAnsi="Times New Roman" w:cs="Times New Roman"/>
          <w:b/>
          <w:bCs/>
          <w:sz w:val="24"/>
          <w:szCs w:val="24"/>
        </w:rPr>
        <w:t>“</w:t>
      </w:r>
      <w:r w:rsidR="003C343A" w:rsidRPr="00215471">
        <w:rPr>
          <w:rFonts w:ascii="Times New Roman" w:hAnsi="Times New Roman" w:cs="Times New Roman"/>
          <w:b/>
          <w:bCs/>
          <w:i/>
          <w:iCs/>
          <w:sz w:val="24"/>
          <w:szCs w:val="24"/>
        </w:rPr>
        <w:t>ye</w:t>
      </w:r>
      <w:r w:rsidR="00E50DB6" w:rsidRPr="00215471">
        <w:rPr>
          <w:rFonts w:ascii="Times New Roman" w:hAnsi="Times New Roman" w:cs="Times New Roman"/>
          <w:b/>
          <w:bCs/>
          <w:i/>
          <w:iCs/>
          <w:sz w:val="24"/>
          <w:szCs w:val="24"/>
        </w:rPr>
        <w:t>-</w:t>
      </w:r>
      <w:proofErr w:type="spellStart"/>
      <w:r w:rsidR="003C343A" w:rsidRPr="00215471">
        <w:rPr>
          <w:rFonts w:ascii="Times New Roman" w:hAnsi="Times New Roman" w:cs="Times New Roman"/>
          <w:b/>
          <w:bCs/>
          <w:i/>
          <w:iCs/>
          <w:sz w:val="24"/>
          <w:szCs w:val="24"/>
        </w:rPr>
        <w:t>raHa</w:t>
      </w:r>
      <w:proofErr w:type="spellEnd"/>
      <w:r w:rsidR="00E50DB6" w:rsidRPr="00215471">
        <w:rPr>
          <w:rFonts w:ascii="Times New Roman" w:hAnsi="Times New Roman" w:cs="Times New Roman"/>
          <w:b/>
          <w:bCs/>
          <w:i/>
          <w:iCs/>
          <w:sz w:val="24"/>
          <w:szCs w:val="24"/>
        </w:rPr>
        <w:t>-</w:t>
      </w:r>
      <w:proofErr w:type="spellStart"/>
      <w:r w:rsidR="003C343A" w:rsidRPr="00215471">
        <w:rPr>
          <w:rFonts w:ascii="Times New Roman" w:hAnsi="Times New Roman" w:cs="Times New Roman"/>
          <w:b/>
          <w:bCs/>
          <w:i/>
          <w:iCs/>
          <w:sz w:val="24"/>
          <w:szCs w:val="24"/>
        </w:rPr>
        <w:t>ay”</w:t>
      </w:r>
      <w:r w:rsidR="007D2E44">
        <w:rPr>
          <w:rFonts w:ascii="Times New Roman" w:hAnsi="Times New Roman" w:cs="Times New Roman"/>
          <w:sz w:val="24"/>
          <w:szCs w:val="24"/>
        </w:rPr>
        <w:t>in</w:t>
      </w:r>
      <w:proofErr w:type="spellEnd"/>
      <w:r w:rsidR="007D2E44">
        <w:rPr>
          <w:rFonts w:ascii="Times New Roman" w:hAnsi="Times New Roman" w:cs="Times New Roman"/>
          <w:sz w:val="24"/>
          <w:szCs w:val="24"/>
        </w:rPr>
        <w:t xml:space="preserve"> first line </w:t>
      </w:r>
      <w:r w:rsidR="00B41C42">
        <w:rPr>
          <w:rFonts w:ascii="Times New Roman" w:hAnsi="Times New Roman" w:cs="Times New Roman"/>
          <w:sz w:val="24"/>
          <w:szCs w:val="24"/>
        </w:rPr>
        <w:t>refers to the speaker’s palms and by adding the prefix (</w:t>
      </w:r>
      <w:r w:rsidR="00B41C42" w:rsidRPr="00215471">
        <w:rPr>
          <w:rFonts w:ascii="Times New Roman" w:hAnsi="Times New Roman" w:cs="Times New Roman"/>
          <w:b/>
          <w:bCs/>
          <w:sz w:val="24"/>
          <w:szCs w:val="24"/>
        </w:rPr>
        <w:t>ye</w:t>
      </w:r>
      <w:r w:rsidR="00B41C42">
        <w:rPr>
          <w:rFonts w:ascii="Times New Roman" w:hAnsi="Times New Roman" w:cs="Times New Roman"/>
          <w:sz w:val="24"/>
          <w:szCs w:val="24"/>
        </w:rPr>
        <w:t xml:space="preserve">) </w:t>
      </w:r>
      <w:r w:rsidR="00E50DB6">
        <w:rPr>
          <w:rFonts w:ascii="Times New Roman" w:hAnsi="Times New Roman" w:cs="Times New Roman"/>
          <w:sz w:val="24"/>
          <w:szCs w:val="24"/>
        </w:rPr>
        <w:t>al-</w:t>
      </w:r>
      <w:proofErr w:type="spellStart"/>
      <w:r w:rsidR="00E50DB6">
        <w:rPr>
          <w:rFonts w:ascii="Times New Roman" w:hAnsi="Times New Roman" w:cs="Times New Roman"/>
          <w:sz w:val="24"/>
          <w:szCs w:val="24"/>
        </w:rPr>
        <w:t>moxaDab</w:t>
      </w:r>
      <w:proofErr w:type="spellEnd"/>
      <w:r w:rsidR="00E50DB6">
        <w:rPr>
          <w:rFonts w:ascii="Times New Roman" w:hAnsi="Times New Roman" w:cs="Times New Roman"/>
          <w:sz w:val="24"/>
          <w:szCs w:val="24"/>
        </w:rPr>
        <w:t xml:space="preserve"> (addressee) and the suffix </w:t>
      </w:r>
      <w:r w:rsidR="00E50DB6" w:rsidRPr="00215471">
        <w:rPr>
          <w:rFonts w:ascii="Times New Roman" w:hAnsi="Times New Roman" w:cs="Times New Roman"/>
          <w:b/>
          <w:bCs/>
          <w:i/>
          <w:iCs/>
          <w:sz w:val="24"/>
          <w:szCs w:val="24"/>
        </w:rPr>
        <w:t>(a</w:t>
      </w:r>
      <w:r w:rsidR="00C57FA5" w:rsidRPr="00215471">
        <w:rPr>
          <w:rFonts w:ascii="Times New Roman" w:hAnsi="Times New Roman" w:cs="Times New Roman"/>
          <w:b/>
          <w:bCs/>
          <w:i/>
          <w:iCs/>
          <w:sz w:val="24"/>
          <w:szCs w:val="24"/>
        </w:rPr>
        <w:t>-</w:t>
      </w:r>
      <w:r w:rsidR="00E50DB6" w:rsidRPr="00215471">
        <w:rPr>
          <w:rFonts w:ascii="Times New Roman" w:hAnsi="Times New Roman" w:cs="Times New Roman"/>
          <w:b/>
          <w:bCs/>
          <w:i/>
          <w:iCs/>
          <w:sz w:val="24"/>
          <w:szCs w:val="24"/>
        </w:rPr>
        <w:t>y)</w:t>
      </w:r>
      <w:r w:rsidR="00E50DB6">
        <w:rPr>
          <w:rFonts w:ascii="Times New Roman" w:hAnsi="Times New Roman" w:cs="Times New Roman"/>
          <w:sz w:val="24"/>
          <w:szCs w:val="24"/>
        </w:rPr>
        <w:t>(</w:t>
      </w:r>
      <w:r w:rsidR="00C57FA5" w:rsidRPr="00215471">
        <w:rPr>
          <w:rFonts w:ascii="Times New Roman" w:hAnsi="Times New Roman" w:cs="Times New Roman"/>
          <w:b/>
          <w:bCs/>
          <w:sz w:val="24"/>
          <w:szCs w:val="24"/>
        </w:rPr>
        <w:t>a-</w:t>
      </w:r>
      <w:r w:rsidR="00C57FA5">
        <w:rPr>
          <w:rFonts w:ascii="Times New Roman" w:hAnsi="Times New Roman" w:cs="Times New Roman"/>
          <w:sz w:val="24"/>
          <w:szCs w:val="24"/>
        </w:rPr>
        <w:t xml:space="preserve"> for dual and </w:t>
      </w:r>
      <w:r w:rsidR="00C57FA5" w:rsidRPr="00215471">
        <w:rPr>
          <w:rFonts w:ascii="Times New Roman" w:hAnsi="Times New Roman" w:cs="Times New Roman"/>
          <w:b/>
          <w:bCs/>
          <w:sz w:val="24"/>
          <w:szCs w:val="24"/>
        </w:rPr>
        <w:t>y-</w:t>
      </w:r>
      <w:r w:rsidR="00C57FA5">
        <w:rPr>
          <w:rFonts w:ascii="Times New Roman" w:hAnsi="Times New Roman" w:cs="Times New Roman"/>
          <w:sz w:val="24"/>
          <w:szCs w:val="24"/>
        </w:rPr>
        <w:t xml:space="preserve"> for possessive pronoun my) </w:t>
      </w:r>
      <w:r w:rsidR="001B0F49">
        <w:rPr>
          <w:rFonts w:ascii="Times New Roman" w:hAnsi="Times New Roman" w:cs="Times New Roman"/>
          <w:sz w:val="24"/>
          <w:szCs w:val="24"/>
        </w:rPr>
        <w:t>the poet create</w:t>
      </w:r>
      <w:r w:rsidR="00FB7345">
        <w:rPr>
          <w:rFonts w:ascii="Times New Roman" w:hAnsi="Times New Roman" w:cs="Times New Roman"/>
          <w:sz w:val="24"/>
          <w:szCs w:val="24"/>
        </w:rPr>
        <w:t xml:space="preserve">d </w:t>
      </w:r>
      <w:r w:rsidR="001B0F49">
        <w:rPr>
          <w:rFonts w:ascii="Times New Roman" w:hAnsi="Times New Roman" w:cs="Times New Roman"/>
          <w:sz w:val="24"/>
          <w:szCs w:val="24"/>
        </w:rPr>
        <w:t xml:space="preserve"> partial homonym. </w:t>
      </w:r>
      <w:r w:rsidR="00FB7345">
        <w:rPr>
          <w:rFonts w:ascii="Times New Roman" w:hAnsi="Times New Roman" w:cs="Times New Roman"/>
          <w:sz w:val="24"/>
          <w:szCs w:val="24"/>
        </w:rPr>
        <w:t>The second line the wo</w:t>
      </w:r>
      <w:r w:rsidR="001B0F49">
        <w:rPr>
          <w:rFonts w:ascii="Times New Roman" w:hAnsi="Times New Roman" w:cs="Times New Roman"/>
          <w:sz w:val="24"/>
          <w:szCs w:val="24"/>
        </w:rPr>
        <w:t>rd</w:t>
      </w:r>
      <w:r w:rsidR="005D7686">
        <w:rPr>
          <w:rFonts w:ascii="Times New Roman" w:hAnsi="Times New Roman" w:cs="Times New Roman"/>
          <w:sz w:val="24"/>
          <w:szCs w:val="24"/>
        </w:rPr>
        <w:t xml:space="preserve"> </w:t>
      </w:r>
      <w:r w:rsidR="00FB7345" w:rsidRPr="00215471">
        <w:rPr>
          <w:rFonts w:ascii="Times New Roman" w:hAnsi="Times New Roman" w:cs="Times New Roman"/>
          <w:b/>
          <w:bCs/>
          <w:i/>
          <w:iCs/>
          <w:sz w:val="24"/>
          <w:szCs w:val="24"/>
        </w:rPr>
        <w:t>“</w:t>
      </w:r>
      <w:proofErr w:type="spellStart"/>
      <w:r w:rsidR="00FB7345" w:rsidRPr="00215471">
        <w:rPr>
          <w:rFonts w:ascii="Times New Roman" w:hAnsi="Times New Roman" w:cs="Times New Roman"/>
          <w:b/>
          <w:bCs/>
          <w:i/>
          <w:iCs/>
          <w:sz w:val="24"/>
          <w:szCs w:val="24"/>
        </w:rPr>
        <w:t>yeraHaay</w:t>
      </w:r>
      <w:proofErr w:type="spellEnd"/>
      <w:r w:rsidR="00FB7345" w:rsidRPr="00215471">
        <w:rPr>
          <w:rFonts w:ascii="Times New Roman" w:hAnsi="Times New Roman" w:cs="Times New Roman"/>
          <w:b/>
          <w:bCs/>
          <w:i/>
          <w:iCs/>
          <w:sz w:val="24"/>
          <w:szCs w:val="24"/>
        </w:rPr>
        <w:t>”</w:t>
      </w:r>
      <w:r w:rsidR="00FB7345">
        <w:rPr>
          <w:rFonts w:ascii="Times New Roman" w:hAnsi="Times New Roman" w:cs="Times New Roman"/>
          <w:sz w:val="24"/>
          <w:szCs w:val="24"/>
        </w:rPr>
        <w:t xml:space="preserve"> refers to the poet’s wounds and originally, the word’s form is “ </w:t>
      </w:r>
      <w:proofErr w:type="spellStart"/>
      <w:r w:rsidR="00FB7345">
        <w:rPr>
          <w:rFonts w:ascii="Times New Roman" w:hAnsi="Times New Roman" w:cs="Times New Roman"/>
          <w:sz w:val="24"/>
          <w:szCs w:val="24"/>
        </w:rPr>
        <w:t>jirahaay</w:t>
      </w:r>
      <w:proofErr w:type="spellEnd"/>
      <w:r w:rsidR="00FB7345">
        <w:rPr>
          <w:rFonts w:ascii="Times New Roman" w:hAnsi="Times New Roman" w:cs="Times New Roman"/>
          <w:sz w:val="24"/>
          <w:szCs w:val="24"/>
        </w:rPr>
        <w:t>” but according to the speaker’s dialect</w:t>
      </w:r>
      <w:r w:rsidR="00DA3C48">
        <w:rPr>
          <w:rFonts w:ascii="Times New Roman" w:hAnsi="Times New Roman" w:cs="Times New Roman"/>
          <w:sz w:val="24"/>
          <w:szCs w:val="24"/>
        </w:rPr>
        <w:t xml:space="preserve"> which is related to the southern part of Iraq </w:t>
      </w:r>
      <w:r w:rsidR="00DA3C48" w:rsidRPr="00215471">
        <w:rPr>
          <w:rFonts w:ascii="Times New Roman" w:hAnsi="Times New Roman" w:cs="Times New Roman"/>
          <w:b/>
          <w:bCs/>
          <w:sz w:val="24"/>
          <w:szCs w:val="24"/>
        </w:rPr>
        <w:t>(</w:t>
      </w:r>
      <w:proofErr w:type="spellStart"/>
      <w:r w:rsidR="00DA3C48" w:rsidRPr="00215471">
        <w:rPr>
          <w:rFonts w:ascii="Times New Roman" w:hAnsi="Times New Roman" w:cs="Times New Roman"/>
          <w:b/>
          <w:bCs/>
          <w:sz w:val="24"/>
          <w:szCs w:val="24"/>
        </w:rPr>
        <w:t>ji</w:t>
      </w:r>
      <w:proofErr w:type="spellEnd"/>
      <w:r w:rsidR="00DA3C48" w:rsidRPr="00215471">
        <w:rPr>
          <w:rFonts w:ascii="Times New Roman" w:hAnsi="Times New Roman" w:cs="Times New Roman"/>
          <w:b/>
          <w:bCs/>
          <w:sz w:val="24"/>
          <w:szCs w:val="24"/>
        </w:rPr>
        <w:t>)</w:t>
      </w:r>
      <w:r w:rsidR="00DA3C48">
        <w:rPr>
          <w:rFonts w:ascii="Times New Roman" w:hAnsi="Times New Roman" w:cs="Times New Roman"/>
          <w:sz w:val="24"/>
          <w:szCs w:val="24"/>
        </w:rPr>
        <w:t xml:space="preserve"> became </w:t>
      </w:r>
      <w:r w:rsidR="00DA3C48" w:rsidRPr="00215471">
        <w:rPr>
          <w:rFonts w:ascii="Times New Roman" w:hAnsi="Times New Roman" w:cs="Times New Roman"/>
          <w:b/>
          <w:bCs/>
          <w:sz w:val="24"/>
          <w:szCs w:val="24"/>
        </w:rPr>
        <w:t>(ye)</w:t>
      </w:r>
      <w:r w:rsidR="00DA3C48">
        <w:rPr>
          <w:rFonts w:ascii="Times New Roman" w:hAnsi="Times New Roman" w:cs="Times New Roman"/>
          <w:sz w:val="24"/>
          <w:szCs w:val="24"/>
        </w:rPr>
        <w:t xml:space="preserve"> . in the third line the word </w:t>
      </w:r>
      <w:r w:rsidR="00DA3C48" w:rsidRPr="00215471">
        <w:rPr>
          <w:rFonts w:ascii="Times New Roman" w:hAnsi="Times New Roman" w:cs="Times New Roman"/>
          <w:b/>
          <w:bCs/>
          <w:i/>
          <w:iCs/>
          <w:sz w:val="24"/>
          <w:szCs w:val="24"/>
        </w:rPr>
        <w:t>“</w:t>
      </w:r>
      <w:proofErr w:type="spellStart"/>
      <w:r w:rsidR="00DA3C48" w:rsidRPr="00215471">
        <w:rPr>
          <w:rFonts w:ascii="Times New Roman" w:hAnsi="Times New Roman" w:cs="Times New Roman"/>
          <w:b/>
          <w:bCs/>
          <w:i/>
          <w:iCs/>
          <w:sz w:val="24"/>
          <w:szCs w:val="24"/>
        </w:rPr>
        <w:t>yeraHaay</w:t>
      </w:r>
      <w:proofErr w:type="spellEnd"/>
      <w:r w:rsidR="00DA3C48" w:rsidRPr="00215471">
        <w:rPr>
          <w:rFonts w:ascii="Times New Roman" w:hAnsi="Times New Roman" w:cs="Times New Roman"/>
          <w:b/>
          <w:bCs/>
          <w:i/>
          <w:iCs/>
          <w:sz w:val="24"/>
          <w:szCs w:val="24"/>
        </w:rPr>
        <w:t>”</w:t>
      </w:r>
      <w:r w:rsidR="00DA3C48">
        <w:rPr>
          <w:rFonts w:ascii="Times New Roman" w:hAnsi="Times New Roman" w:cs="Times New Roman"/>
          <w:sz w:val="24"/>
          <w:szCs w:val="24"/>
        </w:rPr>
        <w:t xml:space="preserve"> consists of two words </w:t>
      </w:r>
      <w:r w:rsidR="00DA3C48" w:rsidRPr="00215471">
        <w:rPr>
          <w:rFonts w:ascii="Times New Roman" w:hAnsi="Times New Roman" w:cs="Times New Roman"/>
          <w:b/>
          <w:bCs/>
          <w:i/>
          <w:iCs/>
          <w:sz w:val="24"/>
          <w:szCs w:val="24"/>
        </w:rPr>
        <w:t>(</w:t>
      </w:r>
      <w:r w:rsidR="00DF0CC0" w:rsidRPr="00215471">
        <w:rPr>
          <w:rFonts w:ascii="Times New Roman" w:hAnsi="Times New Roman" w:cs="Times New Roman"/>
          <w:b/>
          <w:bCs/>
          <w:i/>
          <w:iCs/>
          <w:sz w:val="24"/>
          <w:szCs w:val="24"/>
        </w:rPr>
        <w:t>“</w:t>
      </w:r>
      <w:proofErr w:type="spellStart"/>
      <w:r w:rsidR="00DF0CC0" w:rsidRPr="00215471">
        <w:rPr>
          <w:rFonts w:ascii="Times New Roman" w:hAnsi="Times New Roman" w:cs="Times New Roman"/>
          <w:b/>
          <w:bCs/>
          <w:i/>
          <w:iCs/>
          <w:sz w:val="24"/>
          <w:szCs w:val="24"/>
        </w:rPr>
        <w:t>yera</w:t>
      </w:r>
      <w:proofErr w:type="spellEnd"/>
      <w:r w:rsidR="00DF0CC0" w:rsidRPr="00215471">
        <w:rPr>
          <w:rFonts w:ascii="Times New Roman" w:hAnsi="Times New Roman" w:cs="Times New Roman"/>
          <w:b/>
          <w:bCs/>
          <w:i/>
          <w:iCs/>
          <w:sz w:val="24"/>
          <w:szCs w:val="24"/>
        </w:rPr>
        <w:t>”</w:t>
      </w:r>
      <w:r w:rsidR="00DF0CC0">
        <w:rPr>
          <w:rFonts w:ascii="Times New Roman" w:hAnsi="Times New Roman" w:cs="Times New Roman"/>
          <w:sz w:val="24"/>
          <w:szCs w:val="24"/>
        </w:rPr>
        <w:t xml:space="preserve"> which means</w:t>
      </w:r>
      <w:r w:rsidR="00DF0CC0" w:rsidRPr="00215471">
        <w:rPr>
          <w:rFonts w:ascii="Times New Roman" w:hAnsi="Times New Roman" w:cs="Times New Roman"/>
          <w:b/>
          <w:bCs/>
          <w:i/>
          <w:iCs/>
          <w:sz w:val="24"/>
          <w:szCs w:val="24"/>
        </w:rPr>
        <w:t>” see”</w:t>
      </w:r>
      <w:r w:rsidR="00DF0CC0">
        <w:rPr>
          <w:rFonts w:ascii="Times New Roman" w:hAnsi="Times New Roman" w:cs="Times New Roman"/>
          <w:sz w:val="24"/>
          <w:szCs w:val="24"/>
        </w:rPr>
        <w:t xml:space="preserve"> and the word </w:t>
      </w:r>
      <w:r w:rsidR="00DF0CC0" w:rsidRPr="00215471">
        <w:rPr>
          <w:rFonts w:ascii="Times New Roman" w:hAnsi="Times New Roman" w:cs="Times New Roman"/>
          <w:b/>
          <w:bCs/>
          <w:i/>
          <w:iCs/>
          <w:sz w:val="24"/>
          <w:szCs w:val="24"/>
        </w:rPr>
        <w:t>“</w:t>
      </w:r>
      <w:proofErr w:type="spellStart"/>
      <w:r w:rsidR="00DF0CC0" w:rsidRPr="00215471">
        <w:rPr>
          <w:rFonts w:ascii="Times New Roman" w:hAnsi="Times New Roman" w:cs="Times New Roman"/>
          <w:b/>
          <w:bCs/>
          <w:i/>
          <w:iCs/>
          <w:sz w:val="24"/>
          <w:szCs w:val="24"/>
        </w:rPr>
        <w:t>Haay</w:t>
      </w:r>
      <w:proofErr w:type="spellEnd"/>
      <w:r w:rsidR="00DF0CC0" w:rsidRPr="00215471">
        <w:rPr>
          <w:rFonts w:ascii="Times New Roman" w:hAnsi="Times New Roman" w:cs="Times New Roman"/>
          <w:b/>
          <w:bCs/>
          <w:i/>
          <w:iCs/>
          <w:sz w:val="24"/>
          <w:szCs w:val="24"/>
        </w:rPr>
        <w:t>”</w:t>
      </w:r>
      <w:r w:rsidR="00DF0CC0">
        <w:rPr>
          <w:rFonts w:ascii="Times New Roman" w:hAnsi="Times New Roman" w:cs="Times New Roman"/>
          <w:sz w:val="24"/>
          <w:szCs w:val="24"/>
        </w:rPr>
        <w:t xml:space="preserve"> which means </w:t>
      </w:r>
      <w:r w:rsidR="00DF0CC0" w:rsidRPr="00215471">
        <w:rPr>
          <w:rFonts w:ascii="Times New Roman" w:hAnsi="Times New Roman" w:cs="Times New Roman"/>
          <w:b/>
          <w:bCs/>
          <w:i/>
          <w:iCs/>
          <w:sz w:val="24"/>
          <w:szCs w:val="24"/>
        </w:rPr>
        <w:t>“alive”)</w:t>
      </w:r>
      <w:r w:rsidR="00452D9A">
        <w:rPr>
          <w:rFonts w:ascii="Times New Roman" w:hAnsi="Times New Roman" w:cs="Times New Roman"/>
          <w:sz w:val="24"/>
          <w:szCs w:val="24"/>
        </w:rPr>
        <w:t xml:space="preserve">and contrastive with the word </w:t>
      </w:r>
      <w:r w:rsidR="00452D9A" w:rsidRPr="00215471">
        <w:rPr>
          <w:rFonts w:ascii="Times New Roman" w:hAnsi="Times New Roman" w:cs="Times New Roman"/>
          <w:b/>
          <w:bCs/>
          <w:i/>
          <w:iCs/>
          <w:sz w:val="24"/>
          <w:szCs w:val="24"/>
        </w:rPr>
        <w:t>“</w:t>
      </w:r>
      <w:proofErr w:type="spellStart"/>
      <w:r w:rsidR="00452D9A" w:rsidRPr="00215471">
        <w:rPr>
          <w:rFonts w:ascii="Times New Roman" w:hAnsi="Times New Roman" w:cs="Times New Roman"/>
          <w:b/>
          <w:bCs/>
          <w:i/>
          <w:iCs/>
          <w:sz w:val="24"/>
          <w:szCs w:val="24"/>
        </w:rPr>
        <w:t>mayyit</w:t>
      </w:r>
      <w:proofErr w:type="spellEnd"/>
      <w:r w:rsidR="00452D9A" w:rsidRPr="00215471">
        <w:rPr>
          <w:rFonts w:ascii="Times New Roman" w:hAnsi="Times New Roman" w:cs="Times New Roman"/>
          <w:b/>
          <w:bCs/>
          <w:i/>
          <w:iCs/>
          <w:sz w:val="24"/>
          <w:szCs w:val="24"/>
        </w:rPr>
        <w:t>”</w:t>
      </w:r>
      <w:r w:rsidR="00452D9A">
        <w:rPr>
          <w:rFonts w:ascii="Times New Roman" w:hAnsi="Times New Roman" w:cs="Times New Roman"/>
          <w:sz w:val="24"/>
          <w:szCs w:val="24"/>
        </w:rPr>
        <w:t xml:space="preserve">  it </w:t>
      </w:r>
      <w:proofErr w:type="spellStart"/>
      <w:r w:rsidR="00452D9A">
        <w:rPr>
          <w:rFonts w:ascii="Times New Roman" w:hAnsi="Times New Roman" w:cs="Times New Roman"/>
          <w:sz w:val="24"/>
          <w:szCs w:val="24"/>
        </w:rPr>
        <w:t>iscalled</w:t>
      </w:r>
      <w:r w:rsidR="00452D9A" w:rsidRPr="00452D9A">
        <w:rPr>
          <w:rFonts w:ascii="Times New Roman" w:hAnsi="Times New Roman" w:cs="Times New Roman"/>
          <w:b/>
          <w:bCs/>
          <w:sz w:val="24"/>
          <w:szCs w:val="24"/>
        </w:rPr>
        <w:t>“antonomy</w:t>
      </w:r>
      <w:r w:rsidR="00452D9A">
        <w:rPr>
          <w:rFonts w:ascii="Times New Roman" w:hAnsi="Times New Roman" w:cs="Times New Roman"/>
          <w:sz w:val="24"/>
          <w:szCs w:val="24"/>
        </w:rPr>
        <w:t>”</w:t>
      </w:r>
      <w:r w:rsidR="00DF0CC0">
        <w:rPr>
          <w:rFonts w:ascii="Times New Roman" w:hAnsi="Times New Roman" w:cs="Times New Roman"/>
          <w:sz w:val="24"/>
          <w:szCs w:val="24"/>
        </w:rPr>
        <w:t>these</w:t>
      </w:r>
      <w:proofErr w:type="spellEnd"/>
      <w:r w:rsidR="00DF0CC0">
        <w:rPr>
          <w:rFonts w:ascii="Times New Roman" w:hAnsi="Times New Roman" w:cs="Times New Roman"/>
          <w:sz w:val="24"/>
          <w:szCs w:val="24"/>
        </w:rPr>
        <w:t xml:space="preserve"> words together</w:t>
      </w:r>
      <w:r w:rsidR="00305793">
        <w:rPr>
          <w:rFonts w:ascii="Times New Roman" w:hAnsi="Times New Roman" w:cs="Times New Roman"/>
          <w:sz w:val="24"/>
          <w:szCs w:val="24"/>
        </w:rPr>
        <w:t xml:space="preserve"> and the synonyms wards </w:t>
      </w:r>
      <w:r w:rsidR="00305793" w:rsidRPr="00215471">
        <w:rPr>
          <w:rFonts w:ascii="Times New Roman" w:hAnsi="Times New Roman" w:cs="Times New Roman"/>
          <w:b/>
          <w:bCs/>
          <w:i/>
          <w:iCs/>
          <w:sz w:val="24"/>
          <w:szCs w:val="24"/>
        </w:rPr>
        <w:t>“</w:t>
      </w:r>
      <w:proofErr w:type="spellStart"/>
      <w:r w:rsidR="00215471">
        <w:rPr>
          <w:rFonts w:ascii="Times New Roman" w:hAnsi="Times New Roman" w:cs="Times New Roman"/>
          <w:b/>
          <w:bCs/>
          <w:i/>
          <w:iCs/>
          <w:sz w:val="24"/>
          <w:szCs w:val="24"/>
        </w:rPr>
        <w:t>ye</w:t>
      </w:r>
      <w:r w:rsidR="00305793" w:rsidRPr="00215471">
        <w:rPr>
          <w:rFonts w:ascii="Times New Roman" w:hAnsi="Times New Roman" w:cs="Times New Roman"/>
          <w:b/>
          <w:bCs/>
          <w:i/>
          <w:iCs/>
          <w:sz w:val="24"/>
          <w:szCs w:val="24"/>
        </w:rPr>
        <w:t>r</w:t>
      </w:r>
      <w:r w:rsidR="00215471">
        <w:rPr>
          <w:rFonts w:ascii="Times New Roman" w:hAnsi="Times New Roman" w:cs="Times New Roman"/>
          <w:b/>
          <w:bCs/>
          <w:i/>
          <w:iCs/>
          <w:sz w:val="24"/>
          <w:szCs w:val="24"/>
        </w:rPr>
        <w:t>a</w:t>
      </w:r>
      <w:proofErr w:type="spellEnd"/>
      <w:r w:rsidR="00305793" w:rsidRPr="00215471">
        <w:rPr>
          <w:rFonts w:ascii="Times New Roman" w:hAnsi="Times New Roman" w:cs="Times New Roman"/>
          <w:b/>
          <w:bCs/>
          <w:i/>
          <w:iCs/>
          <w:sz w:val="24"/>
          <w:szCs w:val="24"/>
        </w:rPr>
        <w:t>”</w:t>
      </w:r>
      <w:r w:rsidR="00305793">
        <w:rPr>
          <w:rFonts w:ascii="Times New Roman" w:hAnsi="Times New Roman" w:cs="Times New Roman"/>
          <w:sz w:val="24"/>
          <w:szCs w:val="24"/>
        </w:rPr>
        <w:t xml:space="preserve"> and </w:t>
      </w:r>
      <w:r w:rsidR="00305793" w:rsidRPr="00215471">
        <w:rPr>
          <w:rFonts w:ascii="Times New Roman" w:hAnsi="Times New Roman" w:cs="Times New Roman"/>
          <w:b/>
          <w:bCs/>
          <w:i/>
          <w:iCs/>
          <w:sz w:val="24"/>
          <w:szCs w:val="24"/>
        </w:rPr>
        <w:t>“</w:t>
      </w:r>
      <w:proofErr w:type="spellStart"/>
      <w:r w:rsidR="00305793" w:rsidRPr="00215471">
        <w:rPr>
          <w:rFonts w:ascii="Times New Roman" w:hAnsi="Times New Roman" w:cs="Times New Roman"/>
          <w:b/>
          <w:bCs/>
          <w:i/>
          <w:iCs/>
          <w:sz w:val="24"/>
          <w:szCs w:val="24"/>
        </w:rPr>
        <w:t>niDer</w:t>
      </w:r>
      <w:proofErr w:type="spellEnd"/>
      <w:r w:rsidR="00305793" w:rsidRPr="00215471">
        <w:rPr>
          <w:rFonts w:ascii="Times New Roman" w:hAnsi="Times New Roman" w:cs="Times New Roman"/>
          <w:b/>
          <w:bCs/>
          <w:i/>
          <w:iCs/>
          <w:sz w:val="24"/>
          <w:szCs w:val="24"/>
        </w:rPr>
        <w:t>”</w:t>
      </w:r>
      <w:r w:rsidR="00305793">
        <w:rPr>
          <w:rFonts w:ascii="Times New Roman" w:hAnsi="Times New Roman" w:cs="Times New Roman"/>
          <w:sz w:val="24"/>
          <w:szCs w:val="24"/>
        </w:rPr>
        <w:t xml:space="preserve"> which mean </w:t>
      </w:r>
      <w:r w:rsidR="00305793" w:rsidRPr="00215471">
        <w:rPr>
          <w:rFonts w:ascii="Times New Roman" w:hAnsi="Times New Roman" w:cs="Times New Roman"/>
          <w:b/>
          <w:bCs/>
          <w:i/>
          <w:iCs/>
          <w:sz w:val="24"/>
          <w:szCs w:val="24"/>
        </w:rPr>
        <w:t>“see”</w:t>
      </w:r>
      <w:r w:rsidR="00305793">
        <w:rPr>
          <w:rFonts w:ascii="Times New Roman" w:hAnsi="Times New Roman" w:cs="Times New Roman"/>
          <w:sz w:val="24"/>
          <w:szCs w:val="24"/>
        </w:rPr>
        <w:t xml:space="preserve"> in </w:t>
      </w:r>
      <w:proofErr w:type="spellStart"/>
      <w:r w:rsidR="00305793">
        <w:rPr>
          <w:rFonts w:ascii="Times New Roman" w:hAnsi="Times New Roman" w:cs="Times New Roman"/>
          <w:sz w:val="24"/>
          <w:szCs w:val="24"/>
        </w:rPr>
        <w:t>Englishall</w:t>
      </w:r>
      <w:proofErr w:type="spellEnd"/>
      <w:r w:rsidR="00305793">
        <w:rPr>
          <w:rFonts w:ascii="Times New Roman" w:hAnsi="Times New Roman" w:cs="Times New Roman"/>
          <w:sz w:val="24"/>
          <w:szCs w:val="24"/>
        </w:rPr>
        <w:t xml:space="preserve"> </w:t>
      </w:r>
      <w:r w:rsidR="00DF0CC0">
        <w:rPr>
          <w:rFonts w:ascii="Times New Roman" w:hAnsi="Times New Roman" w:cs="Times New Roman"/>
          <w:sz w:val="24"/>
          <w:szCs w:val="24"/>
        </w:rPr>
        <w:t>create the pun</w:t>
      </w:r>
      <w:r w:rsidR="00305793">
        <w:rPr>
          <w:rFonts w:ascii="Times New Roman" w:hAnsi="Times New Roman" w:cs="Times New Roman"/>
          <w:sz w:val="24"/>
          <w:szCs w:val="24"/>
        </w:rPr>
        <w:t xml:space="preserve"> (humor) and the homonyms </w:t>
      </w:r>
      <w:r w:rsidR="00DF0CC0">
        <w:rPr>
          <w:rFonts w:ascii="Times New Roman" w:hAnsi="Times New Roman" w:cs="Times New Roman"/>
          <w:sz w:val="24"/>
          <w:szCs w:val="24"/>
        </w:rPr>
        <w:t>to the text</w:t>
      </w:r>
      <w:r w:rsidR="00305793">
        <w:rPr>
          <w:rFonts w:ascii="Times New Roman" w:hAnsi="Times New Roman" w:cs="Times New Roman"/>
          <w:sz w:val="24"/>
          <w:szCs w:val="24"/>
        </w:rPr>
        <w:t xml:space="preserve">s. </w:t>
      </w:r>
    </w:p>
    <w:p w:rsidR="00962CC3" w:rsidRDefault="00962CC3" w:rsidP="007C5F05">
      <w:pPr>
        <w:autoSpaceDE w:val="0"/>
        <w:autoSpaceDN w:val="0"/>
        <w:adjustRightInd w:val="0"/>
        <w:spacing w:after="0"/>
        <w:rPr>
          <w:rFonts w:ascii="Times New Roman" w:hAnsi="Times New Roman" w:cs="Times New Roman"/>
          <w:sz w:val="24"/>
          <w:szCs w:val="24"/>
        </w:rPr>
      </w:pPr>
    </w:p>
    <w:p w:rsidR="00F002CE" w:rsidRDefault="00006773" w:rsidP="00F002CE">
      <w:pPr>
        <w:pStyle w:val="ListParagraph"/>
        <w:numPr>
          <w:ilvl w:val="0"/>
          <w:numId w:val="6"/>
        </w:numPr>
        <w:autoSpaceDE w:val="0"/>
        <w:autoSpaceDN w:val="0"/>
        <w:adjustRightInd w:val="0"/>
        <w:spacing w:after="0"/>
        <w:rPr>
          <w:rFonts w:ascii="Times New Roman" w:hAnsi="Times New Roman" w:cs="Times New Roman"/>
          <w:sz w:val="24"/>
          <w:szCs w:val="24"/>
        </w:rPr>
      </w:pPr>
      <w:proofErr w:type="spellStart"/>
      <w:r w:rsidRPr="000F113C">
        <w:rPr>
          <w:rFonts w:ascii="Times New Roman" w:hAnsi="Times New Roman" w:cs="Times New Roman"/>
          <w:b/>
          <w:bCs/>
          <w:i/>
          <w:iCs/>
          <w:sz w:val="24"/>
          <w:szCs w:val="24"/>
        </w:rPr>
        <w:t>Karaha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il</w:t>
      </w:r>
      <w:r w:rsidR="005A4D09">
        <w:rPr>
          <w:rFonts w:ascii="Times New Roman" w:hAnsi="Times New Roman" w:cs="Times New Roman"/>
          <w:sz w:val="24"/>
          <w:szCs w:val="24"/>
        </w:rPr>
        <w:t>-</w:t>
      </w:r>
      <w:r>
        <w:rPr>
          <w:rFonts w:ascii="Times New Roman" w:hAnsi="Times New Roman" w:cs="Times New Roman"/>
          <w:sz w:val="24"/>
          <w:szCs w:val="24"/>
        </w:rPr>
        <w:t>dami</w:t>
      </w:r>
      <w:proofErr w:type="spellEnd"/>
      <w:r>
        <w:rPr>
          <w:rFonts w:ascii="Times New Roman" w:hAnsi="Times New Roman" w:cs="Times New Roman"/>
          <w:sz w:val="24"/>
          <w:szCs w:val="24"/>
        </w:rPr>
        <w:t>?</w:t>
      </w:r>
      <w:r w:rsidR="008C52A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DF0CC0">
        <w:rPr>
          <w:rFonts w:ascii="Times New Roman" w:hAnsi="Times New Roman" w:cs="Times New Roman"/>
          <w:sz w:val="24"/>
          <w:szCs w:val="24"/>
        </w:rPr>
        <w:t>Ne</w:t>
      </w:r>
      <w:r w:rsidR="00962CC3">
        <w:rPr>
          <w:rFonts w:ascii="Times New Roman" w:hAnsi="Times New Roman" w:cs="Times New Roman"/>
          <w:sz w:val="24"/>
          <w:szCs w:val="24"/>
        </w:rPr>
        <w:t>hr</w:t>
      </w:r>
      <w:proofErr w:type="spellEnd"/>
      <w:r w:rsidR="00F002CE">
        <w:rPr>
          <w:rFonts w:ascii="Times New Roman" w:hAnsi="Times New Roman" w:cs="Times New Roman"/>
          <w:sz w:val="24"/>
          <w:szCs w:val="24"/>
        </w:rPr>
        <w:t>-</w:t>
      </w:r>
      <w:r w:rsidR="00962CC3">
        <w:rPr>
          <w:rFonts w:ascii="Times New Roman" w:hAnsi="Times New Roman" w:cs="Times New Roman"/>
          <w:sz w:val="24"/>
          <w:szCs w:val="24"/>
        </w:rPr>
        <w:t>an</w:t>
      </w:r>
      <w:r w:rsidR="008C52A5">
        <w:rPr>
          <w:rFonts w:ascii="Times New Roman" w:hAnsi="Times New Roman" w:cs="Times New Roman"/>
          <w:sz w:val="24"/>
          <w:szCs w:val="24"/>
        </w:rPr>
        <w:t xml:space="preserve">  </w:t>
      </w:r>
      <w:r w:rsidR="00962CC3">
        <w:rPr>
          <w:rFonts w:ascii="Times New Roman" w:hAnsi="Times New Roman" w:cs="Times New Roman"/>
          <w:sz w:val="24"/>
          <w:szCs w:val="24"/>
        </w:rPr>
        <w:t xml:space="preserve"> bi</w:t>
      </w:r>
      <w:r w:rsidR="00F002CE">
        <w:rPr>
          <w:rFonts w:ascii="Times New Roman" w:hAnsi="Times New Roman" w:cs="Times New Roman"/>
          <w:sz w:val="24"/>
          <w:szCs w:val="24"/>
        </w:rPr>
        <w:t>-</w:t>
      </w:r>
      <w:proofErr w:type="spellStart"/>
      <w:r w:rsidR="00962CC3">
        <w:rPr>
          <w:rFonts w:ascii="Times New Roman" w:hAnsi="Times New Roman" w:cs="Times New Roman"/>
          <w:sz w:val="24"/>
          <w:szCs w:val="24"/>
        </w:rPr>
        <w:t>xdood</w:t>
      </w:r>
      <w:proofErr w:type="spellEnd"/>
      <w:r w:rsidR="00F002CE">
        <w:rPr>
          <w:rFonts w:ascii="Times New Roman" w:hAnsi="Times New Roman" w:cs="Times New Roman"/>
          <w:sz w:val="24"/>
          <w:szCs w:val="24"/>
        </w:rPr>
        <w:t xml:space="preserve">-i   </w:t>
      </w:r>
      <w:r w:rsidR="008C52A5">
        <w:rPr>
          <w:rFonts w:ascii="Times New Roman" w:hAnsi="Times New Roman" w:cs="Times New Roman"/>
          <w:sz w:val="24"/>
          <w:szCs w:val="24"/>
        </w:rPr>
        <w:t xml:space="preserve">   </w:t>
      </w:r>
      <w:r w:rsidR="00F002CE">
        <w:rPr>
          <w:rFonts w:ascii="Times New Roman" w:hAnsi="Times New Roman" w:cs="Times New Roman"/>
          <w:sz w:val="24"/>
          <w:szCs w:val="24"/>
        </w:rPr>
        <w:t xml:space="preserve">  </w:t>
      </w:r>
      <w:proofErr w:type="spellStart"/>
      <w:r w:rsidR="00962CC3" w:rsidRPr="000F113C">
        <w:rPr>
          <w:rFonts w:ascii="Times New Roman" w:hAnsi="Times New Roman" w:cs="Times New Roman"/>
          <w:b/>
          <w:bCs/>
          <w:i/>
          <w:iCs/>
          <w:sz w:val="24"/>
          <w:szCs w:val="24"/>
        </w:rPr>
        <w:t>karaha</w:t>
      </w:r>
      <w:proofErr w:type="spellEnd"/>
    </w:p>
    <w:p w:rsidR="00F002CE" w:rsidRDefault="005A4D09" w:rsidP="00F002CE">
      <w:pPr>
        <w:autoSpaceDE w:val="0"/>
        <w:autoSpaceDN w:val="0"/>
        <w:adjustRightInd w:val="0"/>
        <w:spacing w:after="0"/>
        <w:ind w:left="360"/>
        <w:rPr>
          <w:rFonts w:ascii="Times New Roman" w:hAnsi="Times New Roman" w:cs="Times New Roman"/>
          <w:sz w:val="24"/>
          <w:szCs w:val="24"/>
        </w:rPr>
      </w:pPr>
      <w:r>
        <w:rPr>
          <w:rFonts w:ascii="Times New Roman" w:hAnsi="Times New Roman" w:cs="Times New Roman"/>
          <w:sz w:val="24"/>
          <w:szCs w:val="24"/>
        </w:rPr>
        <w:t xml:space="preserve">                     The-t</w:t>
      </w:r>
      <w:r w:rsidR="00DF0CC0">
        <w:rPr>
          <w:rFonts w:ascii="Times New Roman" w:hAnsi="Times New Roman" w:cs="Times New Roman"/>
          <w:sz w:val="24"/>
          <w:szCs w:val="24"/>
        </w:rPr>
        <w:t>ears</w:t>
      </w:r>
      <w:r w:rsidR="00F002CE">
        <w:rPr>
          <w:rFonts w:ascii="Times New Roman" w:hAnsi="Times New Roman" w:cs="Times New Roman"/>
          <w:sz w:val="24"/>
          <w:szCs w:val="24"/>
        </w:rPr>
        <w:t xml:space="preserve"> </w:t>
      </w:r>
      <w:r w:rsidR="008C52A5">
        <w:rPr>
          <w:rFonts w:ascii="Times New Roman" w:hAnsi="Times New Roman" w:cs="Times New Roman"/>
          <w:sz w:val="24"/>
          <w:szCs w:val="24"/>
        </w:rPr>
        <w:t xml:space="preserve"> </w:t>
      </w:r>
      <w:r w:rsidR="00F002CE">
        <w:rPr>
          <w:rFonts w:ascii="Times New Roman" w:hAnsi="Times New Roman" w:cs="Times New Roman"/>
          <w:sz w:val="24"/>
          <w:szCs w:val="24"/>
        </w:rPr>
        <w:t>2 rivers     in  cheek- my</w:t>
      </w:r>
      <w:r w:rsidR="008C52A5">
        <w:rPr>
          <w:rFonts w:ascii="Times New Roman" w:hAnsi="Times New Roman" w:cs="Times New Roman"/>
          <w:sz w:val="24"/>
          <w:szCs w:val="24"/>
        </w:rPr>
        <w:t xml:space="preserve">   </w:t>
      </w:r>
      <w:proofErr w:type="spellStart"/>
      <w:r>
        <w:rPr>
          <w:rFonts w:ascii="Times New Roman" w:hAnsi="Times New Roman" w:cs="Times New Roman"/>
          <w:sz w:val="24"/>
          <w:szCs w:val="24"/>
        </w:rPr>
        <w:t>digged</w:t>
      </w:r>
      <w:proofErr w:type="spellEnd"/>
    </w:p>
    <w:p w:rsidR="005A4D09" w:rsidRPr="000F113C" w:rsidRDefault="000F113C" w:rsidP="00F002CE">
      <w:pPr>
        <w:autoSpaceDE w:val="0"/>
        <w:autoSpaceDN w:val="0"/>
        <w:adjustRightInd w:val="0"/>
        <w:spacing w:after="0"/>
        <w:ind w:left="360"/>
        <w:rPr>
          <w:rFonts w:ascii="Times New Roman" w:hAnsi="Times New Roman" w:cs="Times New Roman"/>
          <w:b/>
          <w:bCs/>
          <w:sz w:val="24"/>
          <w:szCs w:val="24"/>
        </w:rPr>
      </w:pPr>
      <w:r>
        <w:rPr>
          <w:rFonts w:ascii="Times New Roman" w:hAnsi="Times New Roman" w:cs="Times New Roman"/>
          <w:b/>
          <w:bCs/>
          <w:sz w:val="24"/>
          <w:szCs w:val="24"/>
        </w:rPr>
        <w:t>“</w:t>
      </w:r>
      <w:r w:rsidR="005A4D09" w:rsidRPr="000F113C">
        <w:rPr>
          <w:rFonts w:ascii="Times New Roman" w:hAnsi="Times New Roman" w:cs="Times New Roman"/>
          <w:b/>
          <w:bCs/>
          <w:sz w:val="24"/>
          <w:szCs w:val="24"/>
        </w:rPr>
        <w:t xml:space="preserve">The </w:t>
      </w:r>
      <w:r w:rsidR="00DF0CC0" w:rsidRPr="000F113C">
        <w:rPr>
          <w:rFonts w:ascii="Times New Roman" w:hAnsi="Times New Roman" w:cs="Times New Roman"/>
          <w:b/>
          <w:bCs/>
          <w:sz w:val="24"/>
          <w:szCs w:val="24"/>
        </w:rPr>
        <w:t>tears</w:t>
      </w:r>
      <w:r w:rsidR="008C52A5">
        <w:rPr>
          <w:rFonts w:ascii="Times New Roman" w:hAnsi="Times New Roman" w:cs="Times New Roman"/>
          <w:b/>
          <w:bCs/>
          <w:sz w:val="24"/>
          <w:szCs w:val="24"/>
        </w:rPr>
        <w:t xml:space="preserve"> </w:t>
      </w:r>
      <w:proofErr w:type="spellStart"/>
      <w:r w:rsidR="005A4D09" w:rsidRPr="000F113C">
        <w:rPr>
          <w:rFonts w:ascii="Times New Roman" w:hAnsi="Times New Roman" w:cs="Times New Roman"/>
          <w:b/>
          <w:bCs/>
          <w:sz w:val="24"/>
          <w:szCs w:val="24"/>
        </w:rPr>
        <w:t>digged</w:t>
      </w:r>
      <w:proofErr w:type="spellEnd"/>
      <w:r w:rsidR="005A4D09" w:rsidRPr="000F113C">
        <w:rPr>
          <w:rFonts w:ascii="Times New Roman" w:hAnsi="Times New Roman" w:cs="Times New Roman"/>
          <w:b/>
          <w:bCs/>
          <w:sz w:val="24"/>
          <w:szCs w:val="24"/>
        </w:rPr>
        <w:t xml:space="preserve">  two rivers in my cheeks.</w:t>
      </w:r>
      <w:r>
        <w:rPr>
          <w:rFonts w:ascii="Times New Roman" w:hAnsi="Times New Roman" w:cs="Times New Roman"/>
          <w:b/>
          <w:bCs/>
          <w:sz w:val="24"/>
          <w:szCs w:val="24"/>
        </w:rPr>
        <w:t>”</w:t>
      </w:r>
    </w:p>
    <w:p w:rsidR="005A4D09" w:rsidRPr="00F002CE" w:rsidRDefault="005A4D09" w:rsidP="00F002CE">
      <w:pPr>
        <w:autoSpaceDE w:val="0"/>
        <w:autoSpaceDN w:val="0"/>
        <w:adjustRightInd w:val="0"/>
        <w:spacing w:after="0"/>
        <w:ind w:left="360"/>
        <w:rPr>
          <w:rFonts w:ascii="Times New Roman" w:hAnsi="Times New Roman" w:cs="Times New Roman"/>
          <w:sz w:val="24"/>
          <w:szCs w:val="24"/>
        </w:rPr>
      </w:pPr>
    </w:p>
    <w:p w:rsidR="00962CC3" w:rsidRDefault="008B0348" w:rsidP="00962CC3">
      <w:pPr>
        <w:pStyle w:val="ListParagraph"/>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962CC3">
        <w:rPr>
          <w:rFonts w:ascii="Times New Roman" w:hAnsi="Times New Roman" w:cs="Times New Roman"/>
          <w:sz w:val="24"/>
          <w:szCs w:val="24"/>
        </w:rPr>
        <w:t>Habeeb</w:t>
      </w:r>
      <w:proofErr w:type="spellEnd"/>
      <w:r w:rsidR="001A73AC">
        <w:rPr>
          <w:rFonts w:ascii="Times New Roman" w:hAnsi="Times New Roman" w:cs="Times New Roman"/>
          <w:sz w:val="24"/>
          <w:szCs w:val="24"/>
        </w:rPr>
        <w:t>-</w:t>
      </w:r>
      <w:r>
        <w:rPr>
          <w:rFonts w:ascii="Times New Roman" w:hAnsi="Times New Roman" w:cs="Times New Roman"/>
          <w:sz w:val="24"/>
          <w:szCs w:val="24"/>
        </w:rPr>
        <w:t xml:space="preserve">I       </w:t>
      </w:r>
      <w:proofErr w:type="spellStart"/>
      <w:r w:rsidR="00962CC3">
        <w:rPr>
          <w:rFonts w:ascii="Times New Roman" w:hAnsi="Times New Roman" w:cs="Times New Roman"/>
          <w:sz w:val="24"/>
          <w:szCs w:val="24"/>
        </w:rPr>
        <w:t>silab</w:t>
      </w:r>
      <w:proofErr w:type="spellEnd"/>
      <w:r>
        <w:rPr>
          <w:rFonts w:ascii="Times New Roman" w:hAnsi="Times New Roman" w:cs="Times New Roman"/>
          <w:sz w:val="24"/>
          <w:szCs w:val="24"/>
        </w:rPr>
        <w:t xml:space="preserve">       </w:t>
      </w:r>
      <w:r w:rsidR="00962CC3">
        <w:rPr>
          <w:rFonts w:ascii="Times New Roman" w:hAnsi="Times New Roman" w:cs="Times New Roman"/>
          <w:sz w:val="24"/>
          <w:szCs w:val="24"/>
        </w:rPr>
        <w:t xml:space="preserve">min </w:t>
      </w:r>
      <w:r>
        <w:rPr>
          <w:rFonts w:ascii="Times New Roman" w:hAnsi="Times New Roman" w:cs="Times New Roman"/>
          <w:sz w:val="24"/>
          <w:szCs w:val="24"/>
        </w:rPr>
        <w:t xml:space="preserve">    </w:t>
      </w:r>
      <w:r w:rsidR="00962CC3">
        <w:rPr>
          <w:rFonts w:ascii="Times New Roman" w:hAnsi="Times New Roman" w:cs="Times New Roman"/>
          <w:sz w:val="24"/>
          <w:szCs w:val="24"/>
        </w:rPr>
        <w:t>?en</w:t>
      </w:r>
      <w:r w:rsidR="001A73AC">
        <w:rPr>
          <w:rFonts w:ascii="Times New Roman" w:hAnsi="Times New Roman" w:cs="Times New Roman"/>
          <w:sz w:val="24"/>
          <w:szCs w:val="24"/>
        </w:rPr>
        <w:t xml:space="preserve"> -</w:t>
      </w:r>
      <w:r w:rsidR="00962CC3">
        <w:rPr>
          <w:rFonts w:ascii="Times New Roman" w:hAnsi="Times New Roman" w:cs="Times New Roman"/>
          <w:sz w:val="24"/>
          <w:szCs w:val="24"/>
        </w:rPr>
        <w:t xml:space="preserve">i </w:t>
      </w:r>
      <w:r>
        <w:rPr>
          <w:rFonts w:ascii="Times New Roman" w:hAnsi="Times New Roman" w:cs="Times New Roman"/>
          <w:sz w:val="24"/>
          <w:szCs w:val="24"/>
        </w:rPr>
        <w:t xml:space="preserve">      </w:t>
      </w:r>
      <w:proofErr w:type="spellStart"/>
      <w:r w:rsidR="00962CC3" w:rsidRPr="000F113C">
        <w:rPr>
          <w:rFonts w:ascii="Times New Roman" w:hAnsi="Times New Roman" w:cs="Times New Roman"/>
          <w:b/>
          <w:bCs/>
          <w:i/>
          <w:iCs/>
          <w:sz w:val="24"/>
          <w:szCs w:val="24"/>
        </w:rPr>
        <w:t>karaha</w:t>
      </w:r>
      <w:proofErr w:type="spellEnd"/>
    </w:p>
    <w:p w:rsidR="001A73AC" w:rsidRDefault="001A73AC" w:rsidP="00962CC3">
      <w:pPr>
        <w:pStyle w:val="ListParagraph"/>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Beloved- my       stole  </w:t>
      </w:r>
      <w:r w:rsidR="008B0348">
        <w:rPr>
          <w:rFonts w:ascii="Times New Roman" w:hAnsi="Times New Roman" w:cs="Times New Roman"/>
          <w:sz w:val="24"/>
          <w:szCs w:val="24"/>
        </w:rPr>
        <w:t xml:space="preserve">  </w:t>
      </w:r>
      <w:r>
        <w:rPr>
          <w:rFonts w:ascii="Times New Roman" w:hAnsi="Times New Roman" w:cs="Times New Roman"/>
          <w:sz w:val="24"/>
          <w:szCs w:val="24"/>
        </w:rPr>
        <w:t xml:space="preserve"> from   eye- my      sleep </w:t>
      </w:r>
    </w:p>
    <w:p w:rsidR="001A73AC" w:rsidRPr="000F113C" w:rsidRDefault="000F113C" w:rsidP="00962CC3">
      <w:pPr>
        <w:pStyle w:val="ListParagraph"/>
        <w:autoSpaceDE w:val="0"/>
        <w:autoSpaceDN w:val="0"/>
        <w:adjustRightInd w:val="0"/>
        <w:spacing w:after="0"/>
        <w:rPr>
          <w:rFonts w:ascii="Times New Roman" w:hAnsi="Times New Roman" w:cs="Times New Roman"/>
          <w:b/>
          <w:bCs/>
          <w:sz w:val="24"/>
          <w:szCs w:val="24"/>
        </w:rPr>
      </w:pPr>
      <w:r>
        <w:rPr>
          <w:rFonts w:ascii="Times New Roman" w:hAnsi="Times New Roman" w:cs="Times New Roman"/>
          <w:sz w:val="24"/>
          <w:szCs w:val="24"/>
        </w:rPr>
        <w:t>“</w:t>
      </w:r>
      <w:r w:rsidR="001A73AC" w:rsidRPr="000F113C">
        <w:rPr>
          <w:rFonts w:ascii="Times New Roman" w:hAnsi="Times New Roman" w:cs="Times New Roman"/>
          <w:b/>
          <w:bCs/>
          <w:sz w:val="24"/>
          <w:szCs w:val="24"/>
        </w:rPr>
        <w:t>My beloved stole the sleep from my eye.</w:t>
      </w:r>
      <w:r>
        <w:rPr>
          <w:rFonts w:ascii="Times New Roman" w:hAnsi="Times New Roman" w:cs="Times New Roman"/>
          <w:b/>
          <w:bCs/>
          <w:sz w:val="24"/>
          <w:szCs w:val="24"/>
        </w:rPr>
        <w:t>”</w:t>
      </w:r>
    </w:p>
    <w:p w:rsidR="001A73AC" w:rsidRDefault="001A73AC" w:rsidP="00962CC3">
      <w:pPr>
        <w:pStyle w:val="ListParagraph"/>
        <w:autoSpaceDE w:val="0"/>
        <w:autoSpaceDN w:val="0"/>
        <w:adjustRightInd w:val="0"/>
        <w:spacing w:after="0"/>
        <w:rPr>
          <w:rFonts w:ascii="Times New Roman" w:hAnsi="Times New Roman" w:cs="Times New Roman"/>
          <w:sz w:val="24"/>
          <w:szCs w:val="24"/>
        </w:rPr>
      </w:pPr>
    </w:p>
    <w:p w:rsidR="00962CC3" w:rsidRDefault="008B0348" w:rsidP="00962CC3">
      <w:pPr>
        <w:pStyle w:val="ListParagraph"/>
        <w:autoSpaceDE w:val="0"/>
        <w:autoSpaceDN w:val="0"/>
        <w:adjustRightInd w:val="0"/>
        <w:spacing w:after="0"/>
        <w:rPr>
          <w:rFonts w:ascii="Times New Roman" w:hAnsi="Times New Roman" w:cs="Times New Roman"/>
          <w:sz w:val="24"/>
          <w:szCs w:val="24"/>
        </w:rPr>
      </w:pPr>
      <w:r>
        <w:rPr>
          <w:rFonts w:ascii="Times New Roman" w:hAnsi="Times New Roman" w:cs="Times New Roman"/>
          <w:b/>
          <w:bCs/>
          <w:i/>
          <w:iCs/>
          <w:sz w:val="24"/>
          <w:szCs w:val="24"/>
        </w:rPr>
        <w:t xml:space="preserve">                 </w:t>
      </w:r>
      <w:proofErr w:type="spellStart"/>
      <w:r w:rsidR="00556E62" w:rsidRPr="000F113C">
        <w:rPr>
          <w:rFonts w:ascii="Times New Roman" w:hAnsi="Times New Roman" w:cs="Times New Roman"/>
          <w:b/>
          <w:bCs/>
          <w:i/>
          <w:iCs/>
          <w:sz w:val="24"/>
          <w:szCs w:val="24"/>
        </w:rPr>
        <w:t>Me</w:t>
      </w:r>
      <w:r w:rsidR="00962CC3" w:rsidRPr="000F113C">
        <w:rPr>
          <w:rFonts w:ascii="Times New Roman" w:hAnsi="Times New Roman" w:cs="Times New Roman"/>
          <w:b/>
          <w:bCs/>
          <w:i/>
          <w:iCs/>
          <w:sz w:val="24"/>
          <w:szCs w:val="24"/>
        </w:rPr>
        <w:t>habta</w:t>
      </w:r>
      <w:proofErr w:type="spellEnd"/>
      <w:r w:rsidR="001A73AC">
        <w:rPr>
          <w:rFonts w:ascii="Times New Roman" w:hAnsi="Times New Roman" w:cs="Times New Roman"/>
          <w:sz w:val="24"/>
          <w:szCs w:val="24"/>
        </w:rPr>
        <w:t>-</w:t>
      </w:r>
      <w:r w:rsidR="00962CC3">
        <w:rPr>
          <w:rFonts w:ascii="Times New Roman" w:hAnsi="Times New Roman" w:cs="Times New Roman"/>
          <w:sz w:val="24"/>
          <w:szCs w:val="24"/>
        </w:rPr>
        <w:t xml:space="preserve">k </w:t>
      </w:r>
      <w:r>
        <w:rPr>
          <w:rFonts w:ascii="Times New Roman" w:hAnsi="Times New Roman" w:cs="Times New Roman"/>
          <w:sz w:val="24"/>
          <w:szCs w:val="24"/>
        </w:rPr>
        <w:t xml:space="preserve">      </w:t>
      </w:r>
      <w:proofErr w:type="spellStart"/>
      <w:r>
        <w:rPr>
          <w:rFonts w:ascii="Times New Roman" w:hAnsi="Times New Roman" w:cs="Times New Roman"/>
          <w:sz w:val="24"/>
          <w:szCs w:val="24"/>
        </w:rPr>
        <w:t>leish</w:t>
      </w:r>
      <w:proofErr w:type="spellEnd"/>
      <w:r w:rsidR="001A73AC">
        <w:rPr>
          <w:rFonts w:ascii="Times New Roman" w:hAnsi="Times New Roman" w:cs="Times New Roman"/>
          <w:sz w:val="24"/>
          <w:szCs w:val="24"/>
        </w:rPr>
        <w:t xml:space="preserve">     </w:t>
      </w:r>
      <w:proofErr w:type="spellStart"/>
      <w:r w:rsidR="00962CC3">
        <w:rPr>
          <w:rFonts w:ascii="Times New Roman" w:hAnsi="Times New Roman" w:cs="Times New Roman"/>
          <w:sz w:val="24"/>
          <w:szCs w:val="24"/>
        </w:rPr>
        <w:t>ili</w:t>
      </w:r>
      <w:proofErr w:type="spellEnd"/>
      <w:r>
        <w:rPr>
          <w:rFonts w:ascii="Times New Roman" w:hAnsi="Times New Roman" w:cs="Times New Roman"/>
          <w:sz w:val="24"/>
          <w:szCs w:val="24"/>
        </w:rPr>
        <w:t xml:space="preserve">        </w:t>
      </w:r>
      <w:proofErr w:type="spellStart"/>
      <w:r w:rsidR="00962CC3">
        <w:rPr>
          <w:rFonts w:ascii="Times New Roman" w:hAnsi="Times New Roman" w:cs="Times New Roman"/>
          <w:sz w:val="24"/>
          <w:szCs w:val="24"/>
        </w:rPr>
        <w:t>sarat</w:t>
      </w:r>
      <w:proofErr w:type="spellEnd"/>
      <w:r>
        <w:rPr>
          <w:rFonts w:ascii="Times New Roman" w:hAnsi="Times New Roman" w:cs="Times New Roman"/>
          <w:b/>
          <w:bCs/>
          <w:i/>
          <w:iCs/>
          <w:sz w:val="24"/>
          <w:szCs w:val="24"/>
        </w:rPr>
        <w:t xml:space="preserve">        </w:t>
      </w:r>
      <w:proofErr w:type="spellStart"/>
      <w:r w:rsidR="00962CC3" w:rsidRPr="000F113C">
        <w:rPr>
          <w:rFonts w:ascii="Times New Roman" w:hAnsi="Times New Roman" w:cs="Times New Roman"/>
          <w:b/>
          <w:bCs/>
          <w:i/>
          <w:iCs/>
          <w:sz w:val="24"/>
          <w:szCs w:val="24"/>
        </w:rPr>
        <w:t>karaha</w:t>
      </w:r>
      <w:proofErr w:type="spellEnd"/>
    </w:p>
    <w:p w:rsidR="00BA645B" w:rsidRDefault="001A73AC" w:rsidP="00D17F37">
      <w:pPr>
        <w:pStyle w:val="ListParagraph"/>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Love- your    why   </w:t>
      </w:r>
      <w:r w:rsidR="008B0348">
        <w:rPr>
          <w:rFonts w:ascii="Times New Roman" w:hAnsi="Times New Roman" w:cs="Times New Roman"/>
          <w:sz w:val="24"/>
          <w:szCs w:val="24"/>
        </w:rPr>
        <w:t xml:space="preserve">  </w:t>
      </w:r>
      <w:r>
        <w:rPr>
          <w:rFonts w:ascii="Times New Roman" w:hAnsi="Times New Roman" w:cs="Times New Roman"/>
          <w:sz w:val="24"/>
          <w:szCs w:val="24"/>
        </w:rPr>
        <w:t xml:space="preserve"> to me</w:t>
      </w:r>
      <w:r w:rsidR="008B0348">
        <w:rPr>
          <w:rFonts w:ascii="Times New Roman" w:hAnsi="Times New Roman" w:cs="Times New Roman"/>
          <w:sz w:val="24"/>
          <w:szCs w:val="24"/>
        </w:rPr>
        <w:t xml:space="preserve">    </w:t>
      </w:r>
      <w:r>
        <w:rPr>
          <w:rFonts w:ascii="Times New Roman" w:hAnsi="Times New Roman" w:cs="Times New Roman"/>
          <w:sz w:val="24"/>
          <w:szCs w:val="24"/>
        </w:rPr>
        <w:t>became</w:t>
      </w:r>
      <w:r w:rsidR="008B0348">
        <w:rPr>
          <w:rFonts w:ascii="Times New Roman" w:hAnsi="Times New Roman" w:cs="Times New Roman"/>
          <w:sz w:val="24"/>
          <w:szCs w:val="24"/>
        </w:rPr>
        <w:t xml:space="preserve">      </w:t>
      </w:r>
      <w:r w:rsidR="003C343A">
        <w:rPr>
          <w:rFonts w:ascii="Times New Roman" w:hAnsi="Times New Roman" w:cs="Times New Roman"/>
          <w:sz w:val="24"/>
          <w:szCs w:val="24"/>
        </w:rPr>
        <w:t>hate</w:t>
      </w:r>
    </w:p>
    <w:p w:rsidR="00D17F37" w:rsidRPr="00D17F37" w:rsidRDefault="00D17F37" w:rsidP="00D17F37">
      <w:pPr>
        <w:pStyle w:val="ListParagraph"/>
        <w:autoSpaceDE w:val="0"/>
        <w:autoSpaceDN w:val="0"/>
        <w:adjustRightInd w:val="0"/>
        <w:spacing w:after="0"/>
        <w:rPr>
          <w:rFonts w:ascii="Times New Roman" w:hAnsi="Times New Roman" w:cs="Times New Roman"/>
          <w:sz w:val="24"/>
          <w:szCs w:val="24"/>
        </w:rPr>
      </w:pPr>
    </w:p>
    <w:p w:rsidR="000F113C" w:rsidRPr="00D17F37" w:rsidRDefault="00C9192A" w:rsidP="00D17F37">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sz w:val="24"/>
          <w:szCs w:val="24"/>
        </w:rPr>
        <w:t xml:space="preserve">          </w:t>
      </w:r>
      <w:r w:rsidR="000F113C">
        <w:rPr>
          <w:rFonts w:ascii="Times New Roman" w:hAnsi="Times New Roman" w:cs="Times New Roman"/>
          <w:sz w:val="24"/>
          <w:szCs w:val="24"/>
        </w:rPr>
        <w:t>“</w:t>
      </w:r>
      <w:r w:rsidR="003C343A" w:rsidRPr="000F113C">
        <w:rPr>
          <w:rFonts w:ascii="Times New Roman" w:hAnsi="Times New Roman" w:cs="Times New Roman"/>
          <w:b/>
          <w:bCs/>
          <w:sz w:val="24"/>
          <w:szCs w:val="24"/>
        </w:rPr>
        <w:t>Why your love became hate to me</w:t>
      </w:r>
      <w:r w:rsidR="000F113C" w:rsidRPr="000F113C">
        <w:rPr>
          <w:rFonts w:ascii="Times New Roman" w:hAnsi="Times New Roman" w:cs="Times New Roman"/>
          <w:b/>
          <w:bCs/>
          <w:sz w:val="24"/>
          <w:szCs w:val="24"/>
        </w:rPr>
        <w:t>”</w:t>
      </w:r>
    </w:p>
    <w:p w:rsidR="003C343A" w:rsidRPr="003C343A" w:rsidRDefault="00305793" w:rsidP="003C343A">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lastRenderedPageBreak/>
        <w:t xml:space="preserve">                   In the example (2) above the homonym word </w:t>
      </w:r>
      <w:r w:rsidRPr="000F113C">
        <w:rPr>
          <w:rFonts w:ascii="Times New Roman" w:hAnsi="Times New Roman" w:cs="Times New Roman"/>
          <w:b/>
          <w:bCs/>
          <w:i/>
          <w:iCs/>
          <w:sz w:val="24"/>
          <w:szCs w:val="24"/>
        </w:rPr>
        <w:t>“</w:t>
      </w:r>
      <w:proofErr w:type="spellStart"/>
      <w:r w:rsidRPr="000F113C">
        <w:rPr>
          <w:rFonts w:ascii="Times New Roman" w:hAnsi="Times New Roman" w:cs="Times New Roman"/>
          <w:b/>
          <w:bCs/>
          <w:i/>
          <w:iCs/>
          <w:sz w:val="24"/>
          <w:szCs w:val="24"/>
        </w:rPr>
        <w:t>karaha</w:t>
      </w:r>
      <w:proofErr w:type="spellEnd"/>
      <w:r w:rsidRPr="000F113C">
        <w:rPr>
          <w:rFonts w:ascii="Times New Roman" w:hAnsi="Times New Roman" w:cs="Times New Roman"/>
          <w:b/>
          <w:bCs/>
          <w:i/>
          <w:iCs/>
          <w:sz w:val="24"/>
          <w:szCs w:val="24"/>
        </w:rPr>
        <w:t>”</w:t>
      </w:r>
      <w:r>
        <w:rPr>
          <w:rFonts w:ascii="Times New Roman" w:hAnsi="Times New Roman" w:cs="Times New Roman"/>
          <w:sz w:val="24"/>
          <w:szCs w:val="24"/>
        </w:rPr>
        <w:t xml:space="preserve"> occurs in different meanings, in the first line means </w:t>
      </w:r>
      <w:r w:rsidR="00556E62" w:rsidRPr="000F113C">
        <w:rPr>
          <w:rFonts w:ascii="Times New Roman" w:hAnsi="Times New Roman" w:cs="Times New Roman"/>
          <w:b/>
          <w:bCs/>
          <w:i/>
          <w:iCs/>
          <w:sz w:val="24"/>
          <w:szCs w:val="24"/>
        </w:rPr>
        <w:t>“</w:t>
      </w:r>
      <w:proofErr w:type="spellStart"/>
      <w:r w:rsidRPr="000F113C">
        <w:rPr>
          <w:rFonts w:ascii="Times New Roman" w:hAnsi="Times New Roman" w:cs="Times New Roman"/>
          <w:b/>
          <w:bCs/>
          <w:i/>
          <w:iCs/>
          <w:sz w:val="24"/>
          <w:szCs w:val="24"/>
        </w:rPr>
        <w:t>digged</w:t>
      </w:r>
      <w:proofErr w:type="spellEnd"/>
      <w:r w:rsidR="00556E62" w:rsidRPr="000F113C">
        <w:rPr>
          <w:rFonts w:ascii="Times New Roman" w:hAnsi="Times New Roman" w:cs="Times New Roman"/>
          <w:b/>
          <w:bCs/>
          <w:i/>
          <w:iCs/>
          <w:sz w:val="24"/>
          <w:szCs w:val="24"/>
        </w:rPr>
        <w:t>”</w:t>
      </w:r>
      <w:r w:rsidR="00556E62">
        <w:rPr>
          <w:rFonts w:ascii="Times New Roman" w:hAnsi="Times New Roman" w:cs="Times New Roman"/>
          <w:sz w:val="24"/>
          <w:szCs w:val="24"/>
        </w:rPr>
        <w:t xml:space="preserve"> and the second line means </w:t>
      </w:r>
      <w:r w:rsidR="00556E62" w:rsidRPr="000F113C">
        <w:rPr>
          <w:rFonts w:ascii="Times New Roman" w:hAnsi="Times New Roman" w:cs="Times New Roman"/>
          <w:b/>
          <w:bCs/>
          <w:i/>
          <w:iCs/>
          <w:sz w:val="24"/>
          <w:szCs w:val="24"/>
        </w:rPr>
        <w:t>“sleep”</w:t>
      </w:r>
      <w:r w:rsidR="00556E62">
        <w:rPr>
          <w:rFonts w:ascii="Times New Roman" w:hAnsi="Times New Roman" w:cs="Times New Roman"/>
          <w:sz w:val="24"/>
          <w:szCs w:val="24"/>
        </w:rPr>
        <w:t xml:space="preserve"> and in the third line means </w:t>
      </w:r>
      <w:r w:rsidR="00556E62" w:rsidRPr="000F113C">
        <w:rPr>
          <w:rFonts w:ascii="Times New Roman" w:hAnsi="Times New Roman" w:cs="Times New Roman"/>
          <w:b/>
          <w:bCs/>
          <w:i/>
          <w:iCs/>
          <w:sz w:val="24"/>
          <w:szCs w:val="24"/>
        </w:rPr>
        <w:t>“hate”</w:t>
      </w:r>
      <w:r w:rsidR="00556E62">
        <w:rPr>
          <w:rFonts w:ascii="Times New Roman" w:hAnsi="Times New Roman" w:cs="Times New Roman"/>
          <w:sz w:val="24"/>
          <w:szCs w:val="24"/>
        </w:rPr>
        <w:t xml:space="preserve"> which is contrasted with the word </w:t>
      </w:r>
      <w:r w:rsidR="00556E62" w:rsidRPr="000F113C">
        <w:rPr>
          <w:rFonts w:ascii="Times New Roman" w:hAnsi="Times New Roman" w:cs="Times New Roman"/>
          <w:b/>
          <w:bCs/>
          <w:i/>
          <w:iCs/>
          <w:sz w:val="24"/>
          <w:szCs w:val="24"/>
        </w:rPr>
        <w:t>“</w:t>
      </w:r>
      <w:proofErr w:type="spellStart"/>
      <w:r w:rsidR="00556E62" w:rsidRPr="000F113C">
        <w:rPr>
          <w:rFonts w:ascii="Times New Roman" w:hAnsi="Times New Roman" w:cs="Times New Roman"/>
          <w:b/>
          <w:bCs/>
          <w:i/>
          <w:iCs/>
          <w:sz w:val="24"/>
          <w:szCs w:val="24"/>
        </w:rPr>
        <w:t>mehaba</w:t>
      </w:r>
      <w:proofErr w:type="spellEnd"/>
      <w:r w:rsidR="00556E62" w:rsidRPr="000F113C">
        <w:rPr>
          <w:rFonts w:ascii="Times New Roman" w:hAnsi="Times New Roman" w:cs="Times New Roman"/>
          <w:b/>
          <w:bCs/>
          <w:i/>
          <w:iCs/>
          <w:sz w:val="24"/>
          <w:szCs w:val="24"/>
        </w:rPr>
        <w:t>”</w:t>
      </w:r>
      <w:r w:rsidR="00556E62">
        <w:rPr>
          <w:rFonts w:ascii="Times New Roman" w:hAnsi="Times New Roman" w:cs="Times New Roman"/>
          <w:sz w:val="24"/>
          <w:szCs w:val="24"/>
        </w:rPr>
        <w:t xml:space="preserve"> which means love and t</w:t>
      </w:r>
      <w:r w:rsidR="000F113C">
        <w:rPr>
          <w:rFonts w:ascii="Times New Roman" w:hAnsi="Times New Roman" w:cs="Times New Roman"/>
          <w:sz w:val="24"/>
          <w:szCs w:val="24"/>
        </w:rPr>
        <w:t xml:space="preserve">hese  two words called </w:t>
      </w:r>
      <w:proofErr w:type="spellStart"/>
      <w:r w:rsidR="000F113C" w:rsidRPr="000F113C">
        <w:rPr>
          <w:rFonts w:ascii="Times New Roman" w:hAnsi="Times New Roman" w:cs="Times New Roman"/>
          <w:b/>
          <w:bCs/>
          <w:i/>
          <w:iCs/>
          <w:sz w:val="24"/>
          <w:szCs w:val="24"/>
        </w:rPr>
        <w:t>antonymy</w:t>
      </w:r>
      <w:proofErr w:type="spellEnd"/>
      <w:r w:rsidR="00556E62">
        <w:rPr>
          <w:rFonts w:ascii="Times New Roman" w:hAnsi="Times New Roman" w:cs="Times New Roman"/>
          <w:sz w:val="24"/>
          <w:szCs w:val="24"/>
        </w:rPr>
        <w:t xml:space="preserve">. </w:t>
      </w:r>
    </w:p>
    <w:p w:rsidR="00962CC3" w:rsidRPr="00006773" w:rsidRDefault="00962CC3" w:rsidP="00962CC3">
      <w:pPr>
        <w:pStyle w:val="ListParagraph"/>
        <w:autoSpaceDE w:val="0"/>
        <w:autoSpaceDN w:val="0"/>
        <w:adjustRightInd w:val="0"/>
        <w:spacing w:after="0"/>
        <w:rPr>
          <w:rFonts w:ascii="Times New Roman" w:hAnsi="Times New Roman" w:cs="Times New Roman"/>
          <w:sz w:val="24"/>
          <w:szCs w:val="24"/>
        </w:rPr>
      </w:pPr>
    </w:p>
    <w:p w:rsidR="00AB3DFE" w:rsidRDefault="00D17F37" w:rsidP="007C5F05">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15. </w:t>
      </w:r>
      <w:r w:rsidR="00AB3DFE" w:rsidRPr="00C35E00">
        <w:rPr>
          <w:rFonts w:ascii="Times New Roman" w:hAnsi="Times New Roman" w:cs="Times New Roman"/>
          <w:b/>
          <w:bCs/>
          <w:sz w:val="24"/>
          <w:szCs w:val="24"/>
        </w:rPr>
        <w:t>Conclusions</w:t>
      </w:r>
    </w:p>
    <w:p w:rsidR="0007320F" w:rsidRPr="00C35E00" w:rsidRDefault="0007320F" w:rsidP="007C5F05">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 The research reached to this conclusions: </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1- Originally, in English the word homonymy is divided into homophony and</w:t>
      </w:r>
    </w:p>
    <w:p w:rsidR="00AB3DFE" w:rsidRPr="00C35E00" w:rsidRDefault="00AB3DFE" w:rsidP="0007320F">
      <w:pPr>
        <w:autoSpaceDE w:val="0"/>
        <w:autoSpaceDN w:val="0"/>
        <w:adjustRightInd w:val="0"/>
        <w:spacing w:after="0"/>
        <w:rPr>
          <w:rFonts w:ascii="Times New Roman" w:hAnsi="Times New Roman" w:cs="Times New Roman"/>
          <w:sz w:val="24"/>
          <w:szCs w:val="24"/>
        </w:rPr>
      </w:pPr>
      <w:proofErr w:type="spellStart"/>
      <w:r w:rsidRPr="00C35E00">
        <w:rPr>
          <w:rFonts w:ascii="Times New Roman" w:hAnsi="Times New Roman" w:cs="Times New Roman"/>
          <w:sz w:val="24"/>
          <w:szCs w:val="24"/>
        </w:rPr>
        <w:t>homography</w:t>
      </w:r>
      <w:proofErr w:type="spellEnd"/>
      <w:r w:rsidRPr="00C35E00">
        <w:rPr>
          <w:rFonts w:ascii="Times New Roman" w:hAnsi="Times New Roman" w:cs="Times New Roman"/>
          <w:sz w:val="24"/>
          <w:szCs w:val="24"/>
        </w:rPr>
        <w:t xml:space="preserve">, whereas this term is translated as </w:t>
      </w:r>
      <w:r w:rsidR="0007320F">
        <w:rPr>
          <w:rFonts w:ascii="Times New Roman" w:hAnsi="Times New Roman" w:cs="Times New Roman"/>
          <w:sz w:val="24"/>
          <w:szCs w:val="24"/>
        </w:rPr>
        <w:t>“</w:t>
      </w:r>
      <w:proofErr w:type="spellStart"/>
      <w:r w:rsidR="0007320F">
        <w:rPr>
          <w:rFonts w:ascii="Times New Roman" w:hAnsi="Times New Roman" w:cs="Times New Roman"/>
          <w:sz w:val="24"/>
          <w:szCs w:val="24"/>
        </w:rPr>
        <w:t>moStarak</w:t>
      </w:r>
      <w:proofErr w:type="spellEnd"/>
      <w:r w:rsidR="005D7686">
        <w:rPr>
          <w:rFonts w:ascii="Times New Roman" w:hAnsi="Times New Roman" w:cs="Times New Roman"/>
          <w:sz w:val="24"/>
          <w:szCs w:val="24"/>
        </w:rPr>
        <w:t xml:space="preserve"> </w:t>
      </w:r>
      <w:proofErr w:type="spellStart"/>
      <w:r w:rsidR="0007320F">
        <w:rPr>
          <w:rFonts w:ascii="Times New Roman" w:hAnsi="Times New Roman" w:cs="Times New Roman"/>
          <w:sz w:val="24"/>
          <w:szCs w:val="24"/>
        </w:rPr>
        <w:t>lefdi</w:t>
      </w:r>
      <w:proofErr w:type="spellEnd"/>
      <w:r w:rsidR="0007320F">
        <w:rPr>
          <w:rFonts w:ascii="Times New Roman" w:hAnsi="Times New Roman" w:cs="Times New Roman"/>
          <w:sz w:val="24"/>
          <w:szCs w:val="24"/>
        </w:rPr>
        <w:t>”</w:t>
      </w:r>
      <w:r w:rsidRPr="00C35E00">
        <w:rPr>
          <w:rFonts w:ascii="Times New Roman" w:hAnsi="Times New Roman" w:cs="Times New Roman"/>
          <w:sz w:val="24"/>
          <w:szCs w:val="24"/>
        </w:rPr>
        <w:t xml:space="preserve"> in Arabic which</w:t>
      </w:r>
    </w:p>
    <w:p w:rsidR="00AB3DFE" w:rsidRPr="00C35E00" w:rsidRDefault="00AB3DFE" w:rsidP="00D33452">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refers to a word that has one articulation and more than one meaning.</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2- The definition of homonymy in Arabic is similar to the definition of polysemy in</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English, i.e. they are considered to be one. The difference between them is that</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homonyms in Arabic may have a relation or no relation in their meanings, while</w:t>
      </w:r>
    </w:p>
    <w:p w:rsidR="00AB3DFE" w:rsidRPr="00C35E00" w:rsidRDefault="00AB3DFE" w:rsidP="007C5F05">
      <w:pPr>
        <w:autoSpaceDE w:val="0"/>
        <w:autoSpaceDN w:val="0"/>
        <w:adjustRightInd w:val="0"/>
        <w:spacing w:after="0"/>
        <w:rPr>
          <w:rFonts w:ascii="Times New Roman" w:hAnsi="Times New Roman" w:cs="Times New Roman"/>
          <w:sz w:val="24"/>
          <w:szCs w:val="24"/>
        </w:rPr>
      </w:pPr>
      <w:proofErr w:type="spellStart"/>
      <w:r w:rsidRPr="00C35E00">
        <w:rPr>
          <w:rFonts w:ascii="Times New Roman" w:hAnsi="Times New Roman" w:cs="Times New Roman"/>
          <w:sz w:val="24"/>
          <w:szCs w:val="24"/>
        </w:rPr>
        <w:t>polysems</w:t>
      </w:r>
      <w:proofErr w:type="spellEnd"/>
      <w:r w:rsidRPr="00C35E00">
        <w:rPr>
          <w:rFonts w:ascii="Times New Roman" w:hAnsi="Times New Roman" w:cs="Times New Roman"/>
          <w:sz w:val="24"/>
          <w:szCs w:val="24"/>
        </w:rPr>
        <w:t xml:space="preserve"> in English have a relation in meaning. Hence, the two types of</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homonyms, i.e., those that have a relation in meaning and those that do not, are</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not found in English.</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3- Some Arab linguists believe that homonymy does not exist in Arabic because</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they think that homonymic words have one real meaning while the rest are</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metaphorical.</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4- Homonymy is defined differently in English while in Arabic there is an</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agreement among linguists on its definition.</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5- The types of homonyms in English are complete, partial, word homonyms,</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homonyms of words form, lexical homonyms, and grammatical homonyms, while</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the types of homonymy in Arabic are those that have only two meanings, multiple</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meanings, a relation in meaning no relation in meaning, homonyms created</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because of shift in application, homonyms created due to shift in articulation, and</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those that have identical present and past participle.</w:t>
      </w:r>
    </w:p>
    <w:p w:rsidR="00AB3DFE" w:rsidRPr="00C35E00" w:rsidRDefault="00452D9A" w:rsidP="007C5F05">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6</w:t>
      </w:r>
      <w:r w:rsidR="00AB3DFE" w:rsidRPr="00C35E00">
        <w:rPr>
          <w:rFonts w:ascii="Times New Roman" w:hAnsi="Times New Roman" w:cs="Times New Roman"/>
          <w:sz w:val="24"/>
          <w:szCs w:val="24"/>
        </w:rPr>
        <w:t>- Homonymy is used heavily by poets and writers in Arabic, since it has a</w:t>
      </w:r>
    </w:p>
    <w:p w:rsidR="00AB3DFE" w:rsidRPr="00C35E00" w:rsidRDefault="00AB3DFE" w:rsidP="00452D9A">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relation to some of the types of pun and allusion metaphor in</w:t>
      </w:r>
      <w:r w:rsidR="005D7686">
        <w:rPr>
          <w:rFonts w:ascii="Times New Roman" w:hAnsi="Times New Roman" w:cs="Times New Roman"/>
          <w:sz w:val="24"/>
          <w:szCs w:val="24"/>
        </w:rPr>
        <w:t xml:space="preserve"> </w:t>
      </w:r>
      <w:r w:rsidRPr="00C35E00">
        <w:rPr>
          <w:rFonts w:ascii="Times New Roman" w:hAnsi="Times New Roman" w:cs="Times New Roman"/>
          <w:sz w:val="24"/>
          <w:szCs w:val="24"/>
        </w:rPr>
        <w:t xml:space="preserve">which it is used for purposes like creating </w:t>
      </w:r>
      <w:proofErr w:type="spellStart"/>
      <w:r w:rsidRPr="00C35E00">
        <w:rPr>
          <w:rFonts w:ascii="Times New Roman" w:hAnsi="Times New Roman" w:cs="Times New Roman"/>
          <w:sz w:val="24"/>
          <w:szCs w:val="24"/>
        </w:rPr>
        <w:t>humour</w:t>
      </w:r>
      <w:proofErr w:type="spellEnd"/>
      <w:r w:rsidRPr="00C35E00">
        <w:rPr>
          <w:rFonts w:ascii="Times New Roman" w:hAnsi="Times New Roman" w:cs="Times New Roman"/>
          <w:sz w:val="24"/>
          <w:szCs w:val="24"/>
        </w:rPr>
        <w:t>, musical effect, attracting</w:t>
      </w:r>
      <w:r w:rsidR="005D7686">
        <w:rPr>
          <w:rFonts w:ascii="Times New Roman" w:hAnsi="Times New Roman" w:cs="Times New Roman"/>
          <w:sz w:val="24"/>
          <w:szCs w:val="24"/>
        </w:rPr>
        <w:t xml:space="preserve"> </w:t>
      </w:r>
      <w:r w:rsidRPr="00C35E00">
        <w:rPr>
          <w:rFonts w:ascii="Times New Roman" w:hAnsi="Times New Roman" w:cs="Times New Roman"/>
          <w:sz w:val="24"/>
          <w:szCs w:val="24"/>
        </w:rPr>
        <w:t>attention, aesthetical purposes, playing on words to create beauty etc.</w:t>
      </w:r>
    </w:p>
    <w:p w:rsidR="00AB3DFE" w:rsidRPr="00C35E00" w:rsidRDefault="00452D9A" w:rsidP="007C5F05">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7</w:t>
      </w:r>
      <w:r w:rsidR="00AB3DFE" w:rsidRPr="00C35E00">
        <w:rPr>
          <w:rFonts w:ascii="Times New Roman" w:hAnsi="Times New Roman" w:cs="Times New Roman"/>
          <w:sz w:val="24"/>
          <w:szCs w:val="24"/>
        </w:rPr>
        <w:t>- In both languages, the phenomenon of homonymy creates ambiguity that is</w:t>
      </w:r>
    </w:p>
    <w:p w:rsidR="00AB3DFE"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lexical and syntactic.</w:t>
      </w:r>
    </w:p>
    <w:p w:rsidR="00452D9A" w:rsidRDefault="00452D9A" w:rsidP="007C5F05">
      <w:pPr>
        <w:autoSpaceDE w:val="0"/>
        <w:autoSpaceDN w:val="0"/>
        <w:adjustRightInd w:val="0"/>
        <w:spacing w:after="0"/>
        <w:rPr>
          <w:rFonts w:ascii="Times New Roman" w:hAnsi="Times New Roman" w:cs="Times New Roman"/>
          <w:sz w:val="24"/>
          <w:szCs w:val="24"/>
        </w:rPr>
      </w:pPr>
    </w:p>
    <w:p w:rsidR="00452D9A" w:rsidRDefault="00452D9A" w:rsidP="007C5F05">
      <w:pPr>
        <w:autoSpaceDE w:val="0"/>
        <w:autoSpaceDN w:val="0"/>
        <w:adjustRightInd w:val="0"/>
        <w:spacing w:after="0"/>
        <w:rPr>
          <w:rFonts w:ascii="Times New Roman" w:hAnsi="Times New Roman" w:cs="Times New Roman"/>
          <w:sz w:val="24"/>
          <w:szCs w:val="24"/>
        </w:rPr>
      </w:pPr>
    </w:p>
    <w:p w:rsidR="00452D9A" w:rsidRDefault="00452D9A" w:rsidP="007C5F05">
      <w:pPr>
        <w:autoSpaceDE w:val="0"/>
        <w:autoSpaceDN w:val="0"/>
        <w:adjustRightInd w:val="0"/>
        <w:spacing w:after="0"/>
        <w:rPr>
          <w:rFonts w:ascii="Times New Roman" w:hAnsi="Times New Roman" w:cs="Times New Roman"/>
          <w:sz w:val="24"/>
          <w:szCs w:val="24"/>
        </w:rPr>
      </w:pPr>
    </w:p>
    <w:p w:rsidR="00452D9A" w:rsidRDefault="00452D9A" w:rsidP="007C5F05">
      <w:pPr>
        <w:autoSpaceDE w:val="0"/>
        <w:autoSpaceDN w:val="0"/>
        <w:adjustRightInd w:val="0"/>
        <w:spacing w:after="0"/>
        <w:rPr>
          <w:rFonts w:ascii="Times New Roman" w:hAnsi="Times New Roman" w:cs="Times New Roman"/>
          <w:sz w:val="24"/>
          <w:szCs w:val="24"/>
        </w:rPr>
      </w:pPr>
    </w:p>
    <w:p w:rsidR="00452D9A" w:rsidRDefault="00452D9A" w:rsidP="007C5F05">
      <w:pPr>
        <w:autoSpaceDE w:val="0"/>
        <w:autoSpaceDN w:val="0"/>
        <w:adjustRightInd w:val="0"/>
        <w:spacing w:after="0"/>
        <w:rPr>
          <w:rFonts w:ascii="Times New Roman" w:hAnsi="Times New Roman" w:cs="Times New Roman"/>
          <w:sz w:val="24"/>
          <w:szCs w:val="24"/>
        </w:rPr>
      </w:pPr>
    </w:p>
    <w:p w:rsidR="00452D9A" w:rsidRPr="00C35E00" w:rsidRDefault="00452D9A" w:rsidP="007C5F05">
      <w:pPr>
        <w:autoSpaceDE w:val="0"/>
        <w:autoSpaceDN w:val="0"/>
        <w:adjustRightInd w:val="0"/>
        <w:spacing w:after="0"/>
        <w:rPr>
          <w:rFonts w:ascii="Times New Roman" w:hAnsi="Times New Roman" w:cs="Times New Roman"/>
          <w:sz w:val="24"/>
          <w:szCs w:val="24"/>
        </w:rPr>
      </w:pPr>
    </w:p>
    <w:p w:rsidR="00AB3DFE" w:rsidRPr="00C35E00" w:rsidRDefault="00AB3DFE" w:rsidP="007C5F05">
      <w:pPr>
        <w:autoSpaceDE w:val="0"/>
        <w:autoSpaceDN w:val="0"/>
        <w:adjustRightInd w:val="0"/>
        <w:spacing w:after="0"/>
        <w:rPr>
          <w:rFonts w:ascii="Times New Roman" w:hAnsi="Times New Roman" w:cs="Times New Roman"/>
          <w:sz w:val="24"/>
          <w:szCs w:val="24"/>
        </w:rPr>
      </w:pPr>
    </w:p>
    <w:p w:rsidR="00AB3DFE" w:rsidRPr="00C35E00" w:rsidRDefault="00AB3DFE" w:rsidP="003121CF">
      <w:pPr>
        <w:autoSpaceDE w:val="0"/>
        <w:autoSpaceDN w:val="0"/>
        <w:adjustRightInd w:val="0"/>
        <w:spacing w:after="0"/>
        <w:jc w:val="center"/>
        <w:rPr>
          <w:rFonts w:ascii="Times New Roman" w:hAnsi="Times New Roman" w:cs="Times New Roman"/>
          <w:b/>
          <w:bCs/>
          <w:sz w:val="24"/>
          <w:szCs w:val="24"/>
        </w:rPr>
      </w:pPr>
      <w:r w:rsidRPr="00C35E00">
        <w:rPr>
          <w:rFonts w:ascii="Times New Roman" w:hAnsi="Times New Roman" w:cs="Times New Roman"/>
          <w:b/>
          <w:bCs/>
          <w:sz w:val="24"/>
          <w:szCs w:val="24"/>
        </w:rPr>
        <w:lastRenderedPageBreak/>
        <w:t>Bibliography</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 xml:space="preserve">Allan, K. (1986). Linguistic Meaning. Vol.1. London: </w:t>
      </w:r>
      <w:proofErr w:type="spellStart"/>
      <w:r w:rsidRPr="00C35E00">
        <w:rPr>
          <w:rFonts w:ascii="Times New Roman" w:hAnsi="Times New Roman" w:cs="Times New Roman"/>
          <w:sz w:val="24"/>
          <w:szCs w:val="24"/>
        </w:rPr>
        <w:t>Routeledge</w:t>
      </w:r>
      <w:proofErr w:type="spellEnd"/>
      <w:r w:rsidRPr="00C35E00">
        <w:rPr>
          <w:rFonts w:ascii="Times New Roman" w:hAnsi="Times New Roman" w:cs="Times New Roman"/>
          <w:sz w:val="24"/>
          <w:szCs w:val="24"/>
        </w:rPr>
        <w:t xml:space="preserve"> and </w:t>
      </w:r>
      <w:proofErr w:type="spellStart"/>
      <w:r w:rsidRPr="00C35E00">
        <w:rPr>
          <w:rFonts w:ascii="Times New Roman" w:hAnsi="Times New Roman" w:cs="Times New Roman"/>
          <w:sz w:val="24"/>
          <w:szCs w:val="24"/>
        </w:rPr>
        <w:t>Kegan</w:t>
      </w:r>
      <w:proofErr w:type="spellEnd"/>
      <w:r w:rsidRPr="00C35E00">
        <w:rPr>
          <w:rFonts w:ascii="Times New Roman" w:hAnsi="Times New Roman" w:cs="Times New Roman"/>
          <w:sz w:val="24"/>
          <w:szCs w:val="24"/>
        </w:rPr>
        <w:t xml:space="preserve"> Paul.</w:t>
      </w:r>
    </w:p>
    <w:p w:rsidR="00AB3DFE" w:rsidRPr="00C35E00" w:rsidRDefault="00AB3DFE" w:rsidP="007C5F05">
      <w:pPr>
        <w:autoSpaceDE w:val="0"/>
        <w:autoSpaceDN w:val="0"/>
        <w:adjustRightInd w:val="0"/>
        <w:spacing w:after="0"/>
        <w:rPr>
          <w:rFonts w:ascii="Times New Roman" w:hAnsi="Times New Roman" w:cs="Times New Roman"/>
          <w:sz w:val="24"/>
          <w:szCs w:val="24"/>
        </w:rPr>
      </w:pPr>
      <w:proofErr w:type="spellStart"/>
      <w:r w:rsidRPr="00C35E00">
        <w:rPr>
          <w:rFonts w:ascii="Times New Roman" w:hAnsi="Times New Roman" w:cs="Times New Roman"/>
          <w:sz w:val="24"/>
          <w:szCs w:val="24"/>
        </w:rPr>
        <w:t>Atichison</w:t>
      </w:r>
      <w:proofErr w:type="spellEnd"/>
      <w:r w:rsidRPr="00C35E00">
        <w:rPr>
          <w:rFonts w:ascii="Times New Roman" w:hAnsi="Times New Roman" w:cs="Times New Roman"/>
          <w:sz w:val="24"/>
          <w:szCs w:val="24"/>
        </w:rPr>
        <w:t xml:space="preserve">, J. (1993). Teach Yourself Linguistics. London: </w:t>
      </w:r>
      <w:proofErr w:type="spellStart"/>
      <w:r w:rsidRPr="00C35E00">
        <w:rPr>
          <w:rFonts w:ascii="Times New Roman" w:hAnsi="Times New Roman" w:cs="Times New Roman"/>
          <w:sz w:val="24"/>
          <w:szCs w:val="24"/>
        </w:rPr>
        <w:t>Hoddor</w:t>
      </w:r>
      <w:proofErr w:type="spellEnd"/>
      <w:r w:rsidRPr="00C35E00">
        <w:rPr>
          <w:rFonts w:ascii="Times New Roman" w:hAnsi="Times New Roman" w:cs="Times New Roman"/>
          <w:sz w:val="24"/>
          <w:szCs w:val="24"/>
        </w:rPr>
        <w:t xml:space="preserve"> and Stoughton.</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Crystal, D. (2003). A Dictionary of Linguistics and Phonetics. 5th ed. Oxford:</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Blackwell Publishers Ltd.</w:t>
      </w:r>
    </w:p>
    <w:p w:rsidR="00AB3DFE" w:rsidRPr="00C35E00" w:rsidRDefault="00AB3DFE" w:rsidP="007C5F05">
      <w:pPr>
        <w:autoSpaceDE w:val="0"/>
        <w:autoSpaceDN w:val="0"/>
        <w:adjustRightInd w:val="0"/>
        <w:spacing w:after="0"/>
        <w:rPr>
          <w:rFonts w:ascii="Times New Roman" w:hAnsi="Times New Roman" w:cs="Times New Roman"/>
          <w:sz w:val="24"/>
          <w:szCs w:val="24"/>
        </w:rPr>
      </w:pPr>
      <w:proofErr w:type="spellStart"/>
      <w:r w:rsidRPr="00C35E00">
        <w:rPr>
          <w:rFonts w:ascii="Times New Roman" w:hAnsi="Times New Roman" w:cs="Times New Roman"/>
          <w:sz w:val="24"/>
          <w:szCs w:val="24"/>
        </w:rPr>
        <w:t>Fromkin</w:t>
      </w:r>
      <w:proofErr w:type="spellEnd"/>
      <w:r w:rsidRPr="00C35E00">
        <w:rPr>
          <w:rFonts w:ascii="Times New Roman" w:hAnsi="Times New Roman" w:cs="Times New Roman"/>
          <w:sz w:val="24"/>
          <w:szCs w:val="24"/>
        </w:rPr>
        <w:t xml:space="preserve">, V.; Rodman, R.; and </w:t>
      </w:r>
      <w:proofErr w:type="spellStart"/>
      <w:r w:rsidRPr="00C35E00">
        <w:rPr>
          <w:rFonts w:ascii="Times New Roman" w:hAnsi="Times New Roman" w:cs="Times New Roman"/>
          <w:sz w:val="24"/>
          <w:szCs w:val="24"/>
        </w:rPr>
        <w:t>Hyams</w:t>
      </w:r>
      <w:proofErr w:type="spellEnd"/>
      <w:r w:rsidRPr="00C35E00">
        <w:rPr>
          <w:rFonts w:ascii="Times New Roman" w:hAnsi="Times New Roman" w:cs="Times New Roman"/>
          <w:sz w:val="24"/>
          <w:szCs w:val="24"/>
        </w:rPr>
        <w:t>, N. (2003). An Introduction to Language. 7th</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 xml:space="preserve">ed. USA: </w:t>
      </w:r>
      <w:proofErr w:type="spellStart"/>
      <w:r w:rsidRPr="00C35E00">
        <w:rPr>
          <w:rFonts w:ascii="Times New Roman" w:hAnsi="Times New Roman" w:cs="Times New Roman"/>
          <w:sz w:val="24"/>
          <w:szCs w:val="24"/>
        </w:rPr>
        <w:t>Heinle</w:t>
      </w:r>
      <w:proofErr w:type="spellEnd"/>
      <w:r w:rsidRPr="00C35E00">
        <w:rPr>
          <w:rFonts w:ascii="Times New Roman" w:hAnsi="Times New Roman" w:cs="Times New Roman"/>
          <w:sz w:val="24"/>
          <w:szCs w:val="24"/>
        </w:rPr>
        <w:t>, a part of Thomson Corporation.</w:t>
      </w:r>
    </w:p>
    <w:p w:rsidR="00AB3DFE" w:rsidRPr="00C35E00" w:rsidRDefault="00AB3DFE" w:rsidP="007C5F05">
      <w:pPr>
        <w:autoSpaceDE w:val="0"/>
        <w:autoSpaceDN w:val="0"/>
        <w:adjustRightInd w:val="0"/>
        <w:spacing w:after="0"/>
        <w:rPr>
          <w:rFonts w:ascii="Times New Roman" w:hAnsi="Times New Roman" w:cs="Times New Roman"/>
          <w:sz w:val="24"/>
          <w:szCs w:val="24"/>
        </w:rPr>
      </w:pPr>
      <w:proofErr w:type="spellStart"/>
      <w:r w:rsidRPr="00C35E00">
        <w:rPr>
          <w:rFonts w:ascii="Times New Roman" w:hAnsi="Times New Roman" w:cs="Times New Roman"/>
          <w:sz w:val="24"/>
          <w:szCs w:val="24"/>
        </w:rPr>
        <w:t>Gramley</w:t>
      </w:r>
      <w:proofErr w:type="spellEnd"/>
      <w:r w:rsidRPr="00C35E00">
        <w:rPr>
          <w:rFonts w:ascii="Times New Roman" w:hAnsi="Times New Roman" w:cs="Times New Roman"/>
          <w:sz w:val="24"/>
          <w:szCs w:val="24"/>
        </w:rPr>
        <w:t xml:space="preserve">, S. and </w:t>
      </w:r>
      <w:proofErr w:type="spellStart"/>
      <w:r w:rsidRPr="00C35E00">
        <w:rPr>
          <w:rFonts w:ascii="Times New Roman" w:hAnsi="Times New Roman" w:cs="Times New Roman"/>
          <w:sz w:val="24"/>
          <w:szCs w:val="24"/>
        </w:rPr>
        <w:t>Pätzold</w:t>
      </w:r>
      <w:proofErr w:type="spellEnd"/>
      <w:r w:rsidRPr="00C35E00">
        <w:rPr>
          <w:rFonts w:ascii="Times New Roman" w:hAnsi="Times New Roman" w:cs="Times New Roman"/>
          <w:sz w:val="24"/>
          <w:szCs w:val="24"/>
        </w:rPr>
        <w:t>, K. (1992). A Survey of Modern English. London:</w:t>
      </w:r>
    </w:p>
    <w:p w:rsidR="00AB3DFE" w:rsidRPr="00C35E00" w:rsidRDefault="00AB3DFE" w:rsidP="007C5F05">
      <w:pPr>
        <w:autoSpaceDE w:val="0"/>
        <w:autoSpaceDN w:val="0"/>
        <w:adjustRightInd w:val="0"/>
        <w:spacing w:after="0"/>
        <w:rPr>
          <w:rFonts w:ascii="Times New Roman" w:hAnsi="Times New Roman" w:cs="Times New Roman"/>
          <w:sz w:val="24"/>
          <w:szCs w:val="24"/>
        </w:rPr>
      </w:pPr>
      <w:proofErr w:type="spellStart"/>
      <w:r w:rsidRPr="00C35E00">
        <w:rPr>
          <w:rFonts w:ascii="Times New Roman" w:hAnsi="Times New Roman" w:cs="Times New Roman"/>
          <w:sz w:val="24"/>
          <w:szCs w:val="24"/>
        </w:rPr>
        <w:t>Routledge</w:t>
      </w:r>
      <w:proofErr w:type="spellEnd"/>
      <w:r w:rsidRPr="00C35E00">
        <w:rPr>
          <w:rFonts w:ascii="Times New Roman" w:hAnsi="Times New Roman" w:cs="Times New Roman"/>
          <w:sz w:val="24"/>
          <w:szCs w:val="24"/>
        </w:rPr>
        <w:t>.</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Hartmann, R. and Stork, F. C. (1976). Dictionary of Language and Linguistics.</w:t>
      </w:r>
    </w:p>
    <w:p w:rsidR="00AB3DFE" w:rsidRPr="00C35E00" w:rsidRDefault="00AB3DFE"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London: Applied Science Publishers Limited.</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 xml:space="preserve">Leech, G. N. (1976). Semantics. </w:t>
      </w:r>
      <w:proofErr w:type="spellStart"/>
      <w:r w:rsidRPr="00C35E00">
        <w:rPr>
          <w:rFonts w:ascii="Times New Roman" w:hAnsi="Times New Roman" w:cs="Times New Roman"/>
          <w:sz w:val="24"/>
          <w:szCs w:val="24"/>
        </w:rPr>
        <w:t>Harmondsworth</w:t>
      </w:r>
      <w:proofErr w:type="spellEnd"/>
      <w:r w:rsidRPr="00C35E00">
        <w:rPr>
          <w:rFonts w:ascii="Times New Roman" w:hAnsi="Times New Roman" w:cs="Times New Roman"/>
          <w:sz w:val="24"/>
          <w:szCs w:val="24"/>
        </w:rPr>
        <w:t>, Middlesex: Penguin Books.</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Literary Dictionary. (2004). The Concise Oxford Dictionary of Literary Terms. Chris</w:t>
      </w:r>
    </w:p>
    <w:p w:rsidR="00C35E00" w:rsidRPr="00C35E00" w:rsidRDefault="00C35E00" w:rsidP="007C5F05">
      <w:pPr>
        <w:autoSpaceDE w:val="0"/>
        <w:autoSpaceDN w:val="0"/>
        <w:adjustRightInd w:val="0"/>
        <w:spacing w:after="0"/>
        <w:rPr>
          <w:rFonts w:ascii="Times New Roman" w:hAnsi="Times New Roman" w:cs="Times New Roman"/>
          <w:sz w:val="24"/>
          <w:szCs w:val="24"/>
        </w:rPr>
      </w:pPr>
      <w:proofErr w:type="spellStart"/>
      <w:r w:rsidRPr="00C35E00">
        <w:rPr>
          <w:rFonts w:ascii="Times New Roman" w:hAnsi="Times New Roman" w:cs="Times New Roman"/>
          <w:sz w:val="24"/>
          <w:szCs w:val="24"/>
        </w:rPr>
        <w:t>Baldick</w:t>
      </w:r>
      <w:proofErr w:type="spellEnd"/>
      <w:r w:rsidRPr="00C35E00">
        <w:rPr>
          <w:rFonts w:ascii="Times New Roman" w:hAnsi="Times New Roman" w:cs="Times New Roman"/>
          <w:sz w:val="24"/>
          <w:szCs w:val="24"/>
        </w:rPr>
        <w:t>.</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Lyons J. (1982). Language and Linguistics. Cambridge: Cambridge University Press.</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 xml:space="preserve">Oxford </w:t>
      </w:r>
      <w:proofErr w:type="spellStart"/>
      <w:r w:rsidRPr="00C35E00">
        <w:rPr>
          <w:rFonts w:ascii="Times New Roman" w:hAnsi="Times New Roman" w:cs="Times New Roman"/>
          <w:sz w:val="24"/>
          <w:szCs w:val="24"/>
        </w:rPr>
        <w:t>Wordpower</w:t>
      </w:r>
      <w:proofErr w:type="spellEnd"/>
      <w:r w:rsidRPr="00C35E00">
        <w:rPr>
          <w:rFonts w:ascii="Times New Roman" w:hAnsi="Times New Roman" w:cs="Times New Roman"/>
          <w:sz w:val="24"/>
          <w:szCs w:val="24"/>
        </w:rPr>
        <w:t>. (2000). Oxford: Oxford University Press.</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Palmer, F. R. (1984). Semantics. Cambridge: Cambridge University Press.</w:t>
      </w:r>
    </w:p>
    <w:p w:rsidR="00C35E00" w:rsidRPr="00C35E00" w:rsidRDefault="00C35E00" w:rsidP="007C5F05">
      <w:pPr>
        <w:autoSpaceDE w:val="0"/>
        <w:autoSpaceDN w:val="0"/>
        <w:adjustRightInd w:val="0"/>
        <w:spacing w:after="0"/>
        <w:rPr>
          <w:rFonts w:ascii="Times New Roman" w:hAnsi="Times New Roman" w:cs="Times New Roman"/>
          <w:sz w:val="24"/>
          <w:szCs w:val="24"/>
        </w:rPr>
      </w:pPr>
      <w:proofErr w:type="spellStart"/>
      <w:r w:rsidRPr="00C35E00">
        <w:rPr>
          <w:rFonts w:ascii="Times New Roman" w:hAnsi="Times New Roman" w:cs="Times New Roman"/>
          <w:sz w:val="24"/>
          <w:szCs w:val="24"/>
        </w:rPr>
        <w:t>Pyles</w:t>
      </w:r>
      <w:proofErr w:type="spellEnd"/>
      <w:r w:rsidRPr="00C35E00">
        <w:rPr>
          <w:rFonts w:ascii="Times New Roman" w:hAnsi="Times New Roman" w:cs="Times New Roman"/>
          <w:sz w:val="24"/>
          <w:szCs w:val="24"/>
        </w:rPr>
        <w:t>, Thomas. (1971). The Origin and Development of the English Language. New</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York: Harcourt Brace Jovanovich, Inc.</w:t>
      </w:r>
    </w:p>
    <w:p w:rsidR="00C35E00" w:rsidRPr="00C35E00" w:rsidRDefault="00C35E00" w:rsidP="007C5F05">
      <w:pPr>
        <w:autoSpaceDE w:val="0"/>
        <w:autoSpaceDN w:val="0"/>
        <w:adjustRightInd w:val="0"/>
        <w:spacing w:after="0"/>
        <w:rPr>
          <w:rFonts w:ascii="Times New Roman" w:hAnsi="Times New Roman" w:cs="Times New Roman"/>
          <w:sz w:val="24"/>
          <w:szCs w:val="24"/>
        </w:rPr>
      </w:pPr>
      <w:proofErr w:type="spellStart"/>
      <w:r w:rsidRPr="00C35E00">
        <w:rPr>
          <w:rFonts w:ascii="Times New Roman" w:hAnsi="Times New Roman" w:cs="Times New Roman"/>
          <w:sz w:val="24"/>
          <w:szCs w:val="24"/>
        </w:rPr>
        <w:t>Razzaq</w:t>
      </w:r>
      <w:proofErr w:type="spellEnd"/>
      <w:r w:rsidRPr="00C35E00">
        <w:rPr>
          <w:rFonts w:ascii="Times New Roman" w:hAnsi="Times New Roman" w:cs="Times New Roman"/>
          <w:sz w:val="24"/>
          <w:szCs w:val="24"/>
        </w:rPr>
        <w:t>, F. A. and Helen Al-Hassan. (1981). College composition. Baghdad, Iraq:</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The Institute for the Development of English Language Teaching in Iraq.</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Richards, J.C. and Richard Schmidt. (2002). Longman Dictionary of Language</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Teaching and Applied Linguistics. Essex, England: Pearson Education</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Limited.</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Riggs, F.W. 1999. Homonyms, Heteronyms and Allonyms: A Semantic/</w:t>
      </w:r>
      <w:proofErr w:type="spellStart"/>
      <w:r w:rsidRPr="00C35E00">
        <w:rPr>
          <w:rFonts w:ascii="Times New Roman" w:hAnsi="Times New Roman" w:cs="Times New Roman"/>
          <w:sz w:val="24"/>
          <w:szCs w:val="24"/>
        </w:rPr>
        <w:t>Onomantic</w:t>
      </w:r>
      <w:proofErr w:type="spellEnd"/>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Puzzle.</w:t>
      </w:r>
    </w:p>
    <w:p w:rsidR="00C35E00" w:rsidRPr="00C35E00" w:rsidRDefault="00C35E00" w:rsidP="007C5F05">
      <w:pPr>
        <w:autoSpaceDE w:val="0"/>
        <w:autoSpaceDN w:val="0"/>
        <w:adjustRightInd w:val="0"/>
        <w:spacing w:after="0"/>
        <w:rPr>
          <w:rFonts w:ascii="Times New Roman" w:hAnsi="Times New Roman" w:cs="Times New Roman"/>
          <w:i/>
          <w:iCs/>
          <w:sz w:val="24"/>
          <w:szCs w:val="24"/>
        </w:rPr>
      </w:pPr>
      <w:r w:rsidRPr="00C35E00">
        <w:rPr>
          <w:rFonts w:ascii="Times New Roman" w:hAnsi="Times New Roman" w:cs="Times New Roman"/>
          <w:i/>
          <w:iCs/>
          <w:sz w:val="24"/>
          <w:szCs w:val="24"/>
        </w:rPr>
        <w:t>www2.hawaii.edu/~fredr/homonymy.htm</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Singh, R. A. (1982). An Introduction to Lexicography: Meaning and its Relationship</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to Form.</w:t>
      </w:r>
    </w:p>
    <w:p w:rsidR="00C35E00" w:rsidRPr="00C35E00" w:rsidRDefault="00C35E00" w:rsidP="007C5F05">
      <w:pPr>
        <w:autoSpaceDE w:val="0"/>
        <w:autoSpaceDN w:val="0"/>
        <w:adjustRightInd w:val="0"/>
        <w:spacing w:after="0"/>
        <w:rPr>
          <w:rFonts w:ascii="Times New Roman" w:hAnsi="Times New Roman" w:cs="Times New Roman"/>
          <w:i/>
          <w:iCs/>
          <w:sz w:val="24"/>
          <w:szCs w:val="24"/>
        </w:rPr>
      </w:pPr>
      <w:r w:rsidRPr="00C35E00">
        <w:rPr>
          <w:rFonts w:ascii="Times New Roman" w:hAnsi="Times New Roman" w:cs="Times New Roman"/>
          <w:i/>
          <w:iCs/>
          <w:sz w:val="24"/>
          <w:szCs w:val="24"/>
        </w:rPr>
        <w:t>www.ciil-ebooks.net/html/lexico/link6.htm</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 xml:space="preserve">Watkins, F. C.; Dillingham, W. B.; and </w:t>
      </w:r>
      <w:proofErr w:type="spellStart"/>
      <w:r w:rsidRPr="00C35E00">
        <w:rPr>
          <w:rFonts w:ascii="Times New Roman" w:hAnsi="Times New Roman" w:cs="Times New Roman"/>
          <w:sz w:val="24"/>
          <w:szCs w:val="24"/>
        </w:rPr>
        <w:t>Hiers</w:t>
      </w:r>
      <w:proofErr w:type="spellEnd"/>
      <w:r w:rsidRPr="00C35E00">
        <w:rPr>
          <w:rFonts w:ascii="Times New Roman" w:hAnsi="Times New Roman" w:cs="Times New Roman"/>
          <w:sz w:val="24"/>
          <w:szCs w:val="24"/>
        </w:rPr>
        <w:t>, J. (2001). Practical English Handbook.</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11th ed. Boston: Houghton Mifflin Company.</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Wikipedia. (2010). "Homonymy".</w:t>
      </w:r>
    </w:p>
    <w:p w:rsidR="00C35E00" w:rsidRPr="00C35E00" w:rsidRDefault="00C35E00" w:rsidP="007C5F05">
      <w:pPr>
        <w:autoSpaceDE w:val="0"/>
        <w:autoSpaceDN w:val="0"/>
        <w:adjustRightInd w:val="0"/>
        <w:spacing w:after="0"/>
        <w:rPr>
          <w:rFonts w:ascii="Times New Roman" w:hAnsi="Times New Roman" w:cs="Times New Roman"/>
          <w:i/>
          <w:iCs/>
          <w:sz w:val="24"/>
          <w:szCs w:val="24"/>
        </w:rPr>
      </w:pPr>
      <w:r w:rsidRPr="00C35E00">
        <w:rPr>
          <w:rFonts w:ascii="Times New Roman" w:hAnsi="Times New Roman" w:cs="Times New Roman"/>
          <w:i/>
          <w:iCs/>
          <w:sz w:val="24"/>
          <w:szCs w:val="24"/>
        </w:rPr>
        <w:t>en.wikipedia.org/wiki/User</w:t>
      </w:r>
      <w:r w:rsidR="005D7686">
        <w:rPr>
          <w:rFonts w:ascii="Times New Roman" w:hAnsi="Times New Roman" w:cs="Times New Roman"/>
          <w:i/>
          <w:iCs/>
          <w:sz w:val="24"/>
          <w:szCs w:val="24"/>
        </w:rPr>
        <w:t xml:space="preserve"> </w:t>
      </w:r>
      <w:r w:rsidRPr="00C35E00">
        <w:rPr>
          <w:rFonts w:ascii="Times New Roman" w:hAnsi="Times New Roman" w:cs="Times New Roman"/>
          <w:i/>
          <w:iCs/>
          <w:sz w:val="24"/>
          <w:szCs w:val="24"/>
        </w:rPr>
        <w:t>:Homograph</w:t>
      </w:r>
    </w:p>
    <w:p w:rsidR="00C35E00" w:rsidRP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Yule, G. (2006). The Study of Language. 3rd ed. Cambridge: Cambridge University</w:t>
      </w:r>
    </w:p>
    <w:p w:rsidR="00C35E00" w:rsidRDefault="00C35E00" w:rsidP="007C5F05">
      <w:pPr>
        <w:autoSpaceDE w:val="0"/>
        <w:autoSpaceDN w:val="0"/>
        <w:adjustRightInd w:val="0"/>
        <w:spacing w:after="0"/>
        <w:rPr>
          <w:rFonts w:ascii="Times New Roman" w:hAnsi="Times New Roman" w:cs="Times New Roman"/>
          <w:sz w:val="24"/>
          <w:szCs w:val="24"/>
        </w:rPr>
      </w:pPr>
      <w:r w:rsidRPr="00C35E00">
        <w:rPr>
          <w:rFonts w:ascii="Times New Roman" w:hAnsi="Times New Roman" w:cs="Times New Roman"/>
          <w:sz w:val="24"/>
          <w:szCs w:val="24"/>
        </w:rPr>
        <w:t>Press.</w:t>
      </w:r>
    </w:p>
    <w:p w:rsidR="00582F79" w:rsidRDefault="00582F79" w:rsidP="007C5F05">
      <w:pPr>
        <w:autoSpaceDE w:val="0"/>
        <w:autoSpaceDN w:val="0"/>
        <w:adjustRightInd w:val="0"/>
        <w:spacing w:after="0"/>
        <w:rPr>
          <w:rFonts w:ascii="Times New Roman" w:hAnsi="Times New Roman" w:cs="Times New Roman"/>
          <w:sz w:val="24"/>
          <w:szCs w:val="24"/>
        </w:rPr>
      </w:pPr>
    </w:p>
    <w:p w:rsidR="00582F79" w:rsidRDefault="00582F79" w:rsidP="007C5F05">
      <w:pPr>
        <w:autoSpaceDE w:val="0"/>
        <w:autoSpaceDN w:val="0"/>
        <w:adjustRightInd w:val="0"/>
        <w:spacing w:after="0"/>
        <w:rPr>
          <w:rFonts w:ascii="Times New Roman" w:hAnsi="Times New Roman" w:cs="Times New Roman"/>
          <w:sz w:val="24"/>
          <w:szCs w:val="24"/>
        </w:rPr>
      </w:pPr>
    </w:p>
    <w:p w:rsidR="00582F79" w:rsidRDefault="00582F79" w:rsidP="007C5F05">
      <w:pPr>
        <w:autoSpaceDE w:val="0"/>
        <w:autoSpaceDN w:val="0"/>
        <w:adjustRightInd w:val="0"/>
        <w:spacing w:after="0"/>
        <w:rPr>
          <w:rFonts w:ascii="Times New Roman" w:hAnsi="Times New Roman" w:cs="Times New Roman"/>
          <w:sz w:val="24"/>
          <w:szCs w:val="24"/>
        </w:rPr>
      </w:pPr>
    </w:p>
    <w:p w:rsidR="00AB3DFE" w:rsidRPr="00C35E00" w:rsidRDefault="00AB3DFE" w:rsidP="007C5F05">
      <w:pPr>
        <w:autoSpaceDE w:val="0"/>
        <w:autoSpaceDN w:val="0"/>
        <w:adjustRightInd w:val="0"/>
        <w:spacing w:after="0"/>
        <w:rPr>
          <w:rFonts w:ascii="Times New Roman" w:hAnsi="Times New Roman" w:cs="Times New Roman"/>
          <w:sz w:val="24"/>
          <w:szCs w:val="24"/>
        </w:rPr>
      </w:pPr>
    </w:p>
    <w:sectPr w:rsidR="00AB3DFE" w:rsidRPr="00C35E00" w:rsidSect="00C9192A">
      <w:footerReference w:type="default" r:id="rId8"/>
      <w:pgSz w:w="12240" w:h="15840"/>
      <w:pgMar w:top="1440" w:right="1440" w:bottom="1440" w:left="1440" w:header="708" w:footer="708" w:gutter="0"/>
      <w:pgBorders w:offsetFrom="page">
        <w:top w:val="tornPaperBlack" w:sz="31" w:space="24" w:color="auto"/>
        <w:left w:val="tornPaperBlack" w:sz="31" w:space="24" w:color="auto"/>
        <w:bottom w:val="tornPaperBlack" w:sz="31" w:space="24" w:color="auto"/>
        <w:right w:val="tornPaperBlack" w:sz="31"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24C" w:rsidRDefault="00D2624C" w:rsidP="00DE6602">
      <w:pPr>
        <w:spacing w:after="0" w:line="240" w:lineRule="auto"/>
      </w:pPr>
      <w:r>
        <w:separator/>
      </w:r>
    </w:p>
  </w:endnote>
  <w:endnote w:type="continuationSeparator" w:id="0">
    <w:p w:rsidR="00D2624C" w:rsidRDefault="00D2624C" w:rsidP="00DE6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1493730"/>
      <w:docPartObj>
        <w:docPartGallery w:val="Page Numbers (Bottom of Page)"/>
        <w:docPartUnique/>
      </w:docPartObj>
    </w:sdtPr>
    <w:sdtEndPr/>
    <w:sdtContent>
      <w:p w:rsidR="00292E38" w:rsidRDefault="00292E38">
        <w:pPr>
          <w:pStyle w:val="Footer"/>
          <w:jc w:val="center"/>
          <w:rPr>
            <w:rtl/>
            <w:cs/>
          </w:rPr>
        </w:pPr>
        <w:r>
          <w:fldChar w:fldCharType="begin"/>
        </w:r>
        <w:r>
          <w:rPr>
            <w:rtl/>
            <w:cs/>
          </w:rPr>
          <w:instrText>PAGE   \* MERGEFORMAT</w:instrText>
        </w:r>
        <w:r>
          <w:fldChar w:fldCharType="separate"/>
        </w:r>
        <w:r w:rsidR="00F26832" w:rsidRPr="00F26832">
          <w:rPr>
            <w:rFonts w:cs="Calibri"/>
            <w:noProof/>
            <w:lang w:val="ar-SA"/>
          </w:rPr>
          <w:t>1</w:t>
        </w:r>
        <w:r>
          <w:fldChar w:fldCharType="end"/>
        </w:r>
      </w:p>
    </w:sdtContent>
  </w:sdt>
  <w:p w:rsidR="00292E38" w:rsidRDefault="00292E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24C" w:rsidRDefault="00D2624C" w:rsidP="00DE6602">
      <w:pPr>
        <w:spacing w:after="0" w:line="240" w:lineRule="auto"/>
      </w:pPr>
      <w:r>
        <w:separator/>
      </w:r>
    </w:p>
  </w:footnote>
  <w:footnote w:type="continuationSeparator" w:id="0">
    <w:p w:rsidR="00D2624C" w:rsidRDefault="00D2624C" w:rsidP="00DE66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A5E1A"/>
    <w:multiLevelType w:val="hybridMultilevel"/>
    <w:tmpl w:val="1D98D1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9716AE"/>
    <w:multiLevelType w:val="hybridMultilevel"/>
    <w:tmpl w:val="73C6F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B04B5F"/>
    <w:multiLevelType w:val="hybridMultilevel"/>
    <w:tmpl w:val="6EAE9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A67ED8"/>
    <w:multiLevelType w:val="hybridMultilevel"/>
    <w:tmpl w:val="698241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86A4E6C"/>
    <w:multiLevelType w:val="hybridMultilevel"/>
    <w:tmpl w:val="47D06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00389D"/>
    <w:multiLevelType w:val="hybridMultilevel"/>
    <w:tmpl w:val="D29E7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865A59"/>
    <w:multiLevelType w:val="hybridMultilevel"/>
    <w:tmpl w:val="16D68874"/>
    <w:lvl w:ilvl="0" w:tplc="BA4EE8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6"/>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D7A15"/>
    <w:rsid w:val="00006773"/>
    <w:rsid w:val="00012BEE"/>
    <w:rsid w:val="00027962"/>
    <w:rsid w:val="000419CC"/>
    <w:rsid w:val="00062CAB"/>
    <w:rsid w:val="00067B19"/>
    <w:rsid w:val="00070F08"/>
    <w:rsid w:val="0007320F"/>
    <w:rsid w:val="000B1675"/>
    <w:rsid w:val="000E017B"/>
    <w:rsid w:val="000F113C"/>
    <w:rsid w:val="00144CF2"/>
    <w:rsid w:val="00186E17"/>
    <w:rsid w:val="0019174C"/>
    <w:rsid w:val="001A73AC"/>
    <w:rsid w:val="001B0F49"/>
    <w:rsid w:val="001D14CF"/>
    <w:rsid w:val="001F3A5E"/>
    <w:rsid w:val="00207931"/>
    <w:rsid w:val="00207CF9"/>
    <w:rsid w:val="00215471"/>
    <w:rsid w:val="00253B67"/>
    <w:rsid w:val="00255663"/>
    <w:rsid w:val="002874BD"/>
    <w:rsid w:val="00292E38"/>
    <w:rsid w:val="002C4687"/>
    <w:rsid w:val="002D1DA0"/>
    <w:rsid w:val="002F2C17"/>
    <w:rsid w:val="00303FE7"/>
    <w:rsid w:val="00305793"/>
    <w:rsid w:val="00306967"/>
    <w:rsid w:val="003121CF"/>
    <w:rsid w:val="00347B5E"/>
    <w:rsid w:val="003C343A"/>
    <w:rsid w:val="0043371F"/>
    <w:rsid w:val="00452D9A"/>
    <w:rsid w:val="00456AE5"/>
    <w:rsid w:val="00461EB8"/>
    <w:rsid w:val="00464767"/>
    <w:rsid w:val="00485FC7"/>
    <w:rsid w:val="00490908"/>
    <w:rsid w:val="00492536"/>
    <w:rsid w:val="004A714E"/>
    <w:rsid w:val="004D7366"/>
    <w:rsid w:val="00504D19"/>
    <w:rsid w:val="00556E62"/>
    <w:rsid w:val="00557B5A"/>
    <w:rsid w:val="005657E0"/>
    <w:rsid w:val="005704FD"/>
    <w:rsid w:val="00582F79"/>
    <w:rsid w:val="00590F04"/>
    <w:rsid w:val="005A01BD"/>
    <w:rsid w:val="005A4D09"/>
    <w:rsid w:val="005D7686"/>
    <w:rsid w:val="00636F51"/>
    <w:rsid w:val="006400C9"/>
    <w:rsid w:val="00646FFE"/>
    <w:rsid w:val="00684ACD"/>
    <w:rsid w:val="00697460"/>
    <w:rsid w:val="006D3C01"/>
    <w:rsid w:val="006D57BD"/>
    <w:rsid w:val="007205D7"/>
    <w:rsid w:val="00722B2C"/>
    <w:rsid w:val="00734253"/>
    <w:rsid w:val="007847D9"/>
    <w:rsid w:val="00793621"/>
    <w:rsid w:val="007B70DC"/>
    <w:rsid w:val="007C5F05"/>
    <w:rsid w:val="007D2E44"/>
    <w:rsid w:val="007D7E08"/>
    <w:rsid w:val="007D7F2C"/>
    <w:rsid w:val="008134CC"/>
    <w:rsid w:val="00882983"/>
    <w:rsid w:val="00887CE5"/>
    <w:rsid w:val="008B0348"/>
    <w:rsid w:val="008C52A5"/>
    <w:rsid w:val="009057B4"/>
    <w:rsid w:val="009245D9"/>
    <w:rsid w:val="00962CC3"/>
    <w:rsid w:val="00980B87"/>
    <w:rsid w:val="009854F9"/>
    <w:rsid w:val="009B7496"/>
    <w:rsid w:val="00A84F5F"/>
    <w:rsid w:val="00AA6683"/>
    <w:rsid w:val="00AB3DFE"/>
    <w:rsid w:val="00AB6290"/>
    <w:rsid w:val="00AC5F21"/>
    <w:rsid w:val="00AE30B1"/>
    <w:rsid w:val="00B41C42"/>
    <w:rsid w:val="00B609D7"/>
    <w:rsid w:val="00B8211E"/>
    <w:rsid w:val="00BA645B"/>
    <w:rsid w:val="00BE0F8F"/>
    <w:rsid w:val="00BF57B3"/>
    <w:rsid w:val="00C35E00"/>
    <w:rsid w:val="00C57FA5"/>
    <w:rsid w:val="00C9192A"/>
    <w:rsid w:val="00CD7A15"/>
    <w:rsid w:val="00CE2C71"/>
    <w:rsid w:val="00D17F37"/>
    <w:rsid w:val="00D20F69"/>
    <w:rsid w:val="00D2624C"/>
    <w:rsid w:val="00D33452"/>
    <w:rsid w:val="00D51B08"/>
    <w:rsid w:val="00D938FE"/>
    <w:rsid w:val="00DA3C48"/>
    <w:rsid w:val="00DC0478"/>
    <w:rsid w:val="00DC2441"/>
    <w:rsid w:val="00DE6602"/>
    <w:rsid w:val="00DE71A5"/>
    <w:rsid w:val="00DF0CC0"/>
    <w:rsid w:val="00E16285"/>
    <w:rsid w:val="00E40B42"/>
    <w:rsid w:val="00E50275"/>
    <w:rsid w:val="00E50DB6"/>
    <w:rsid w:val="00E801DF"/>
    <w:rsid w:val="00EB05F2"/>
    <w:rsid w:val="00EF097E"/>
    <w:rsid w:val="00F002CE"/>
    <w:rsid w:val="00F13C6A"/>
    <w:rsid w:val="00F26832"/>
    <w:rsid w:val="00F571B5"/>
    <w:rsid w:val="00F834A8"/>
    <w:rsid w:val="00F86BFD"/>
    <w:rsid w:val="00FB734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2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A15"/>
    <w:pPr>
      <w:ind w:left="720"/>
      <w:contextualSpacing/>
    </w:pPr>
  </w:style>
  <w:style w:type="paragraph" w:styleId="BalloonText">
    <w:name w:val="Balloon Text"/>
    <w:basedOn w:val="Normal"/>
    <w:link w:val="BalloonTextChar"/>
    <w:uiPriority w:val="99"/>
    <w:semiHidden/>
    <w:unhideWhenUsed/>
    <w:rsid w:val="000419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9CC"/>
    <w:rPr>
      <w:rFonts w:ascii="Tahoma" w:hAnsi="Tahoma" w:cs="Tahoma"/>
      <w:sz w:val="16"/>
      <w:szCs w:val="16"/>
    </w:rPr>
  </w:style>
  <w:style w:type="paragraph" w:styleId="Header">
    <w:name w:val="header"/>
    <w:basedOn w:val="Normal"/>
    <w:link w:val="HeaderChar"/>
    <w:uiPriority w:val="99"/>
    <w:unhideWhenUsed/>
    <w:rsid w:val="00DE6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602"/>
  </w:style>
  <w:style w:type="paragraph" w:styleId="Footer">
    <w:name w:val="footer"/>
    <w:basedOn w:val="Normal"/>
    <w:link w:val="FooterChar"/>
    <w:uiPriority w:val="99"/>
    <w:unhideWhenUsed/>
    <w:rsid w:val="00DE6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6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1484</TotalTime>
  <Pages>10</Pages>
  <Words>3263</Words>
  <Characters>18604</Characters>
  <Application>Microsoft Office Word</Application>
  <DocSecurity>0</DocSecurity>
  <Lines>155</Lines>
  <Paragraphs>43</Paragraphs>
  <ScaleCrop>false</ScaleCrop>
  <HeadingPairs>
    <vt:vector size="2" baseType="variant">
      <vt:variant>
        <vt:lpstr>العنوان</vt:lpstr>
      </vt:variant>
      <vt:variant>
        <vt:i4>1</vt:i4>
      </vt:variant>
    </vt:vector>
  </HeadingPairs>
  <TitlesOfParts>
    <vt:vector size="1" baseType="lpstr">
      <vt:lpstr/>
    </vt:vector>
  </TitlesOfParts>
  <Company>By DR.Ahmed Saker 2o1O  ;)</Company>
  <LinksUpToDate>false</LinksUpToDate>
  <CharactersWithSpaces>21824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Tawfeeq</dc:creator>
  <cp:keywords/>
  <dc:description/>
  <cp:lastModifiedBy>EnGiNeeRx</cp:lastModifiedBy>
  <cp:revision>30</cp:revision>
  <dcterms:created xsi:type="dcterms:W3CDTF">2012-04-08T18:30:00Z</dcterms:created>
  <dcterms:modified xsi:type="dcterms:W3CDTF">2015-05-20T15:32:00Z</dcterms:modified>
</cp:coreProperties>
</file>